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271287EB" w:rsidR="00A3629A" w:rsidRPr="002165A8" w:rsidRDefault="002165A8" w:rsidP="002165A8">
      <w:pPr>
        <w:pStyle w:val="ScTitle"/>
      </w:pPr>
      <w:r w:rsidRPr="002165A8">
        <w:t>Indian Ocean Yellowfin Gill or drift net, IOTC</w:t>
      </w:r>
    </w:p>
    <w:p w14:paraId="0CF504E9" w14:textId="6F5D9F5B" w:rsidR="002165A8" w:rsidRPr="002165A8" w:rsidRDefault="002165A8" w:rsidP="002165A8">
      <w:pPr>
        <w:pStyle w:val="ScTitle"/>
      </w:pPr>
      <w:r w:rsidRPr="002165A8">
        <w:t>Principle 2: Minimising environmental impact</w:t>
      </w:r>
    </w:p>
    <w:p w14:paraId="75B7577F" w14:textId="682691D5" w:rsidR="002165A8" w:rsidRPr="002165A8" w:rsidRDefault="002165A8" w:rsidP="002165A8">
      <w:pPr>
        <w:pStyle w:val="ScBold"/>
      </w:pPr>
      <w:r w:rsidRPr="002165A8">
        <w:t>Fishing operations should allow for the maintenance of the structure, productivity, function and diversity of the ecosystem (including habitat and associated dependent and ecologically related species) on which the fishery depends.</w:t>
      </w:r>
    </w:p>
    <w:p w14:paraId="2AB58E9E" w14:textId="65A55767" w:rsidR="002165A8" w:rsidRPr="002165A8" w:rsidRDefault="002165A8" w:rsidP="002165A8">
      <w:pPr>
        <w:pStyle w:val="ScHeading1"/>
      </w:pPr>
      <w:r w:rsidRPr="002165A8">
        <w:t>Catch Profile</w:t>
      </w:r>
    </w:p>
    <w:p w14:paraId="1316F38C" w14:textId="30ACE064" w:rsidR="002165A8" w:rsidRPr="002165A8" w:rsidRDefault="002165A8" w:rsidP="002165A8">
      <w:pPr>
        <w:pStyle w:val="ScCaption"/>
      </w:pPr>
      <w:r w:rsidRPr="002165A8">
        <w:t>Table 2.0 Catch profile for UoA Indian Ocean Yellowfin, Gill or drift net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2165A8" w:rsidRPr="002165A8" w14:paraId="2112CE95" w14:textId="77777777" w:rsidTr="002165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2147496A" w14:textId="698BE612" w:rsidR="002165A8" w:rsidRPr="002165A8" w:rsidRDefault="002165A8" w:rsidP="002165A8">
            <w:pPr>
              <w:pStyle w:val="ScNormal"/>
            </w:pPr>
            <w:r w:rsidRPr="002165A8">
              <w:t>Species</w:t>
            </w:r>
          </w:p>
        </w:tc>
        <w:tc>
          <w:tcPr>
            <w:tcW w:w="1000" w:type="dxa"/>
          </w:tcPr>
          <w:p w14:paraId="46D81C8F" w14:textId="3706265E" w:rsidR="002165A8" w:rsidRPr="002165A8" w:rsidRDefault="002165A8" w:rsidP="002165A8">
            <w:pPr>
              <w:pStyle w:val="ScNormal"/>
              <w:cnfStyle w:val="100000000000" w:firstRow="1" w:lastRow="0" w:firstColumn="0" w:lastColumn="0" w:oddVBand="0" w:evenVBand="0" w:oddHBand="0" w:evenHBand="0" w:firstRowFirstColumn="0" w:firstRowLastColumn="0" w:lastRowFirstColumn="0" w:lastRowLastColumn="0"/>
            </w:pPr>
            <w:r w:rsidRPr="002165A8">
              <w:t>UoA Species Catch</w:t>
            </w:r>
          </w:p>
        </w:tc>
        <w:tc>
          <w:tcPr>
            <w:tcW w:w="1360" w:type="dxa"/>
          </w:tcPr>
          <w:p w14:paraId="6BCC6480" w14:textId="01FAB839" w:rsidR="002165A8" w:rsidRPr="002165A8" w:rsidRDefault="002165A8" w:rsidP="002165A8">
            <w:pPr>
              <w:pStyle w:val="ScNormal"/>
              <w:cnfStyle w:val="100000000000" w:firstRow="1" w:lastRow="0" w:firstColumn="0" w:lastColumn="0" w:oddVBand="0" w:evenVBand="0" w:oddHBand="0" w:evenHBand="0" w:firstRowFirstColumn="0" w:firstRowLastColumn="0" w:lastRowFirstColumn="0" w:lastRowLastColumn="0"/>
            </w:pPr>
            <w:r w:rsidRPr="002165A8">
              <w:t>Proportion of Total UoA Catch</w:t>
            </w:r>
          </w:p>
        </w:tc>
        <w:tc>
          <w:tcPr>
            <w:tcW w:w="1000" w:type="dxa"/>
          </w:tcPr>
          <w:p w14:paraId="1B387871" w14:textId="0A7A0E8B" w:rsidR="002165A8" w:rsidRPr="002165A8" w:rsidRDefault="002165A8" w:rsidP="002165A8">
            <w:pPr>
              <w:pStyle w:val="ScNormal"/>
              <w:cnfStyle w:val="100000000000" w:firstRow="1" w:lastRow="0" w:firstColumn="0" w:lastColumn="0" w:oddVBand="0" w:evenVBand="0" w:oddHBand="0" w:evenHBand="0" w:firstRowFirstColumn="0" w:firstRowLastColumn="0" w:lastRowFirstColumn="0" w:lastRowLastColumn="0"/>
            </w:pPr>
            <w:r w:rsidRPr="002165A8">
              <w:t>Total Species Catch</w:t>
            </w:r>
          </w:p>
        </w:tc>
        <w:tc>
          <w:tcPr>
            <w:tcW w:w="1360" w:type="dxa"/>
          </w:tcPr>
          <w:p w14:paraId="607136EE" w14:textId="078CA7F2" w:rsidR="002165A8" w:rsidRPr="002165A8" w:rsidRDefault="002165A8" w:rsidP="002165A8">
            <w:pPr>
              <w:pStyle w:val="ScNormal"/>
              <w:cnfStyle w:val="100000000000" w:firstRow="1" w:lastRow="0" w:firstColumn="0" w:lastColumn="0" w:oddVBand="0" w:evenVBand="0" w:oddHBand="0" w:evenHBand="0" w:firstRowFirstColumn="0" w:firstRowLastColumn="0" w:lastRowFirstColumn="0" w:lastRowLastColumn="0"/>
            </w:pPr>
            <w:r w:rsidRPr="002165A8">
              <w:t>Proportion of Total Species Catch</w:t>
            </w:r>
          </w:p>
        </w:tc>
        <w:tc>
          <w:tcPr>
            <w:tcW w:w="1200" w:type="dxa"/>
          </w:tcPr>
          <w:p w14:paraId="725524EB" w14:textId="3A1390EC" w:rsidR="002165A8" w:rsidRPr="002165A8" w:rsidRDefault="002165A8" w:rsidP="002165A8">
            <w:pPr>
              <w:pStyle w:val="ScNormal"/>
              <w:cnfStyle w:val="100000000000" w:firstRow="1" w:lastRow="0" w:firstColumn="0" w:lastColumn="0" w:oddVBand="0" w:evenVBand="0" w:oddHBand="0" w:evenHBand="0" w:firstRowFirstColumn="0" w:firstRowLastColumn="0" w:lastRowFirstColumn="0" w:lastRowLastColumn="0"/>
            </w:pPr>
            <w:r w:rsidRPr="002165A8">
              <w:t>Resili-ence Score</w:t>
            </w:r>
          </w:p>
        </w:tc>
        <w:tc>
          <w:tcPr>
            <w:tcW w:w="1000" w:type="dxa"/>
          </w:tcPr>
          <w:p w14:paraId="4776511E" w14:textId="1BAB8A27" w:rsidR="002165A8" w:rsidRPr="002165A8" w:rsidRDefault="002165A8" w:rsidP="002165A8">
            <w:pPr>
              <w:pStyle w:val="ScNormal"/>
              <w:cnfStyle w:val="100000000000" w:firstRow="1" w:lastRow="0" w:firstColumn="0" w:lastColumn="0" w:oddVBand="0" w:evenVBand="0" w:oddHBand="0" w:evenHBand="0" w:firstRowFirstColumn="0" w:firstRowLastColumn="0" w:lastRowFirstColumn="0" w:lastRowLastColumn="0"/>
            </w:pPr>
            <w:r w:rsidRPr="002165A8">
              <w:t>Minor/ Main</w:t>
            </w:r>
          </w:p>
        </w:tc>
      </w:tr>
      <w:tr w:rsidR="002165A8" w:rsidRPr="002165A8" w14:paraId="5A4748AB" w14:textId="77777777" w:rsidTr="002165A8">
        <w:tc>
          <w:tcPr>
            <w:cnfStyle w:val="001000000000" w:firstRow="0" w:lastRow="0" w:firstColumn="1" w:lastColumn="0" w:oddVBand="0" w:evenVBand="0" w:oddHBand="0" w:evenHBand="0" w:firstRowFirstColumn="0" w:firstRowLastColumn="0" w:lastRowFirstColumn="0" w:lastRowLastColumn="0"/>
            <w:tcW w:w="2400" w:type="dxa"/>
          </w:tcPr>
          <w:p w14:paraId="1D4560CB" w14:textId="7BBBA9F9" w:rsidR="002165A8" w:rsidRPr="002165A8" w:rsidRDefault="002165A8" w:rsidP="002165A8">
            <w:pPr>
              <w:pStyle w:val="ScItalic"/>
            </w:pPr>
            <w:r w:rsidRPr="002165A8">
              <w:t>Katsuwonus pelamis</w:t>
            </w:r>
          </w:p>
        </w:tc>
        <w:tc>
          <w:tcPr>
            <w:tcW w:w="1000" w:type="dxa"/>
          </w:tcPr>
          <w:p w14:paraId="099F0106" w14:textId="6974BE33"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899756</w:t>
            </w:r>
          </w:p>
        </w:tc>
        <w:tc>
          <w:tcPr>
            <w:tcW w:w="1360" w:type="dxa"/>
          </w:tcPr>
          <w:p w14:paraId="33F6FC47" w14:textId="3EB19766"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0.593</w:t>
            </w:r>
          </w:p>
        </w:tc>
        <w:tc>
          <w:tcPr>
            <w:tcW w:w="1000" w:type="dxa"/>
          </w:tcPr>
          <w:p w14:paraId="2538F301" w14:textId="3E09FAF9"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1043390</w:t>
            </w:r>
          </w:p>
        </w:tc>
        <w:tc>
          <w:tcPr>
            <w:tcW w:w="1360" w:type="dxa"/>
          </w:tcPr>
          <w:p w14:paraId="14CF4495" w14:textId="1FEDF0E9"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0.862</w:t>
            </w:r>
          </w:p>
        </w:tc>
        <w:tc>
          <w:tcPr>
            <w:tcW w:w="1200" w:type="dxa"/>
          </w:tcPr>
          <w:p w14:paraId="6E86CC16" w14:textId="063FD4F1"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1.57</w:t>
            </w:r>
          </w:p>
        </w:tc>
        <w:tc>
          <w:tcPr>
            <w:tcW w:w="1000" w:type="dxa"/>
          </w:tcPr>
          <w:p w14:paraId="44505E87" w14:textId="59D8E12A"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Main</w:t>
            </w:r>
          </w:p>
        </w:tc>
      </w:tr>
      <w:tr w:rsidR="002165A8" w:rsidRPr="002165A8" w14:paraId="71D63BC1" w14:textId="77777777" w:rsidTr="002165A8">
        <w:tc>
          <w:tcPr>
            <w:cnfStyle w:val="001000000000" w:firstRow="0" w:lastRow="0" w:firstColumn="1" w:lastColumn="0" w:oddVBand="0" w:evenVBand="0" w:oddHBand="0" w:evenHBand="0" w:firstRowFirstColumn="0" w:firstRowLastColumn="0" w:lastRowFirstColumn="0" w:lastRowLastColumn="0"/>
            <w:tcW w:w="2400" w:type="dxa"/>
          </w:tcPr>
          <w:p w14:paraId="055DF464" w14:textId="42BF3CE5" w:rsidR="002165A8" w:rsidRPr="002165A8" w:rsidRDefault="002165A8" w:rsidP="002165A8">
            <w:pPr>
              <w:pStyle w:val="ScItalic"/>
            </w:pPr>
            <w:r w:rsidRPr="002165A8">
              <w:t>Thunnus albacares</w:t>
            </w:r>
          </w:p>
        </w:tc>
        <w:tc>
          <w:tcPr>
            <w:tcW w:w="1000" w:type="dxa"/>
          </w:tcPr>
          <w:p w14:paraId="00755502" w14:textId="3D8FF8AE"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397873</w:t>
            </w:r>
          </w:p>
        </w:tc>
        <w:tc>
          <w:tcPr>
            <w:tcW w:w="1360" w:type="dxa"/>
          </w:tcPr>
          <w:p w14:paraId="304AD571" w14:textId="5743FCBB"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0.262</w:t>
            </w:r>
          </w:p>
        </w:tc>
        <w:tc>
          <w:tcPr>
            <w:tcW w:w="1000" w:type="dxa"/>
          </w:tcPr>
          <w:p w14:paraId="41EB0DDE" w14:textId="664383BF"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511883</w:t>
            </w:r>
          </w:p>
        </w:tc>
        <w:tc>
          <w:tcPr>
            <w:tcW w:w="1360" w:type="dxa"/>
          </w:tcPr>
          <w:p w14:paraId="717FDD5E" w14:textId="47223338"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0.777</w:t>
            </w:r>
          </w:p>
        </w:tc>
        <w:tc>
          <w:tcPr>
            <w:tcW w:w="1200" w:type="dxa"/>
          </w:tcPr>
          <w:p w14:paraId="515C4DE4" w14:textId="0613B65A"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1.57</w:t>
            </w:r>
          </w:p>
        </w:tc>
        <w:tc>
          <w:tcPr>
            <w:tcW w:w="1000" w:type="dxa"/>
          </w:tcPr>
          <w:p w14:paraId="5D250FA6" w14:textId="3D47475A"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Main</w:t>
            </w:r>
          </w:p>
        </w:tc>
      </w:tr>
      <w:tr w:rsidR="002165A8" w:rsidRPr="002165A8" w14:paraId="225E9B88" w14:textId="77777777" w:rsidTr="002165A8">
        <w:tc>
          <w:tcPr>
            <w:cnfStyle w:val="001000000000" w:firstRow="0" w:lastRow="0" w:firstColumn="1" w:lastColumn="0" w:oddVBand="0" w:evenVBand="0" w:oddHBand="0" w:evenHBand="0" w:firstRowFirstColumn="0" w:firstRowLastColumn="0" w:lastRowFirstColumn="0" w:lastRowLastColumn="0"/>
            <w:tcW w:w="2400" w:type="dxa"/>
          </w:tcPr>
          <w:p w14:paraId="79314E32" w14:textId="228178CA" w:rsidR="002165A8" w:rsidRPr="002165A8" w:rsidRDefault="002165A8" w:rsidP="002165A8">
            <w:pPr>
              <w:pStyle w:val="ScItalic"/>
            </w:pPr>
            <w:r w:rsidRPr="002165A8">
              <w:t>Thunnus obesus</w:t>
            </w:r>
          </w:p>
        </w:tc>
        <w:tc>
          <w:tcPr>
            <w:tcW w:w="1000" w:type="dxa"/>
          </w:tcPr>
          <w:p w14:paraId="7391C168" w14:textId="5C03A2B1"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141479</w:t>
            </w:r>
          </w:p>
        </w:tc>
        <w:tc>
          <w:tcPr>
            <w:tcW w:w="1360" w:type="dxa"/>
          </w:tcPr>
          <w:p w14:paraId="39B5ACB1" w14:textId="12853AD1"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0.093</w:t>
            </w:r>
          </w:p>
        </w:tc>
        <w:tc>
          <w:tcPr>
            <w:tcW w:w="1000" w:type="dxa"/>
          </w:tcPr>
          <w:p w14:paraId="09AECA29" w14:textId="1C2E2797"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315714</w:t>
            </w:r>
          </w:p>
        </w:tc>
        <w:tc>
          <w:tcPr>
            <w:tcW w:w="1360" w:type="dxa"/>
          </w:tcPr>
          <w:p w14:paraId="118E41CB" w14:textId="31B18028"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0.448</w:t>
            </w:r>
          </w:p>
        </w:tc>
        <w:tc>
          <w:tcPr>
            <w:tcW w:w="1200" w:type="dxa"/>
          </w:tcPr>
          <w:p w14:paraId="197EB362" w14:textId="018E5022"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1.71</w:t>
            </w:r>
          </w:p>
        </w:tc>
        <w:tc>
          <w:tcPr>
            <w:tcW w:w="1000" w:type="dxa"/>
          </w:tcPr>
          <w:p w14:paraId="2CB477A4" w14:textId="4BA4D469"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Main</w:t>
            </w:r>
          </w:p>
        </w:tc>
      </w:tr>
      <w:tr w:rsidR="002165A8" w:rsidRPr="002165A8" w14:paraId="4988E393" w14:textId="77777777" w:rsidTr="002165A8">
        <w:tc>
          <w:tcPr>
            <w:cnfStyle w:val="001000000000" w:firstRow="0" w:lastRow="0" w:firstColumn="1" w:lastColumn="0" w:oddVBand="0" w:evenVBand="0" w:oddHBand="0" w:evenHBand="0" w:firstRowFirstColumn="0" w:firstRowLastColumn="0" w:lastRowFirstColumn="0" w:lastRowLastColumn="0"/>
            <w:tcW w:w="2400" w:type="dxa"/>
          </w:tcPr>
          <w:p w14:paraId="66EFDD57" w14:textId="238F547F" w:rsidR="002165A8" w:rsidRPr="002165A8" w:rsidRDefault="002165A8" w:rsidP="002165A8">
            <w:pPr>
              <w:pStyle w:val="ScItalic"/>
            </w:pPr>
            <w:r w:rsidRPr="002165A8">
              <w:t>Auxis thazard</w:t>
            </w:r>
          </w:p>
        </w:tc>
        <w:tc>
          <w:tcPr>
            <w:tcW w:w="1000" w:type="dxa"/>
          </w:tcPr>
          <w:p w14:paraId="1B0B2E8C" w14:textId="4CA95AA9"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43323</w:t>
            </w:r>
          </w:p>
        </w:tc>
        <w:tc>
          <w:tcPr>
            <w:tcW w:w="1360" w:type="dxa"/>
          </w:tcPr>
          <w:p w14:paraId="17055F78" w14:textId="1807ED06"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0.029</w:t>
            </w:r>
          </w:p>
        </w:tc>
        <w:tc>
          <w:tcPr>
            <w:tcW w:w="1000" w:type="dxa"/>
          </w:tcPr>
          <w:p w14:paraId="442C3152" w14:textId="031CBAAD"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46451</w:t>
            </w:r>
          </w:p>
        </w:tc>
        <w:tc>
          <w:tcPr>
            <w:tcW w:w="1360" w:type="dxa"/>
          </w:tcPr>
          <w:p w14:paraId="6E6CEF80" w14:textId="00323ADF"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0.933</w:t>
            </w:r>
          </w:p>
        </w:tc>
        <w:tc>
          <w:tcPr>
            <w:tcW w:w="1200" w:type="dxa"/>
          </w:tcPr>
          <w:p w14:paraId="642D0419" w14:textId="22091D16"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1.29</w:t>
            </w:r>
          </w:p>
        </w:tc>
        <w:tc>
          <w:tcPr>
            <w:tcW w:w="1000" w:type="dxa"/>
          </w:tcPr>
          <w:p w14:paraId="2E032400" w14:textId="52AD9593"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Minor</w:t>
            </w:r>
          </w:p>
        </w:tc>
      </w:tr>
      <w:tr w:rsidR="002165A8" w:rsidRPr="002165A8" w14:paraId="54C7EFA7" w14:textId="77777777" w:rsidTr="002165A8">
        <w:tc>
          <w:tcPr>
            <w:cnfStyle w:val="001000000000" w:firstRow="0" w:lastRow="0" w:firstColumn="1" w:lastColumn="0" w:oddVBand="0" w:evenVBand="0" w:oddHBand="0" w:evenHBand="0" w:firstRowFirstColumn="0" w:firstRowLastColumn="0" w:lastRowFirstColumn="0" w:lastRowLastColumn="0"/>
            <w:tcW w:w="2400" w:type="dxa"/>
          </w:tcPr>
          <w:p w14:paraId="39E88192" w14:textId="1541B35C" w:rsidR="002165A8" w:rsidRPr="002165A8" w:rsidRDefault="002165A8" w:rsidP="002165A8">
            <w:pPr>
              <w:pStyle w:val="ScItalic"/>
            </w:pPr>
            <w:r w:rsidRPr="002165A8">
              <w:t>Euthynnus alletteratus</w:t>
            </w:r>
          </w:p>
        </w:tc>
        <w:tc>
          <w:tcPr>
            <w:tcW w:w="1000" w:type="dxa"/>
          </w:tcPr>
          <w:p w14:paraId="27BF9BED" w14:textId="148A9429"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14284</w:t>
            </w:r>
          </w:p>
        </w:tc>
        <w:tc>
          <w:tcPr>
            <w:tcW w:w="1360" w:type="dxa"/>
          </w:tcPr>
          <w:p w14:paraId="7CCD9D6C" w14:textId="2362A42A"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0.009</w:t>
            </w:r>
          </w:p>
        </w:tc>
        <w:tc>
          <w:tcPr>
            <w:tcW w:w="1000" w:type="dxa"/>
          </w:tcPr>
          <w:p w14:paraId="771D3FA0" w14:textId="1A40ACBC"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28327</w:t>
            </w:r>
          </w:p>
        </w:tc>
        <w:tc>
          <w:tcPr>
            <w:tcW w:w="1360" w:type="dxa"/>
          </w:tcPr>
          <w:p w14:paraId="381EE605" w14:textId="3E2F7B18"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0.504</w:t>
            </w:r>
          </w:p>
        </w:tc>
        <w:tc>
          <w:tcPr>
            <w:tcW w:w="1200" w:type="dxa"/>
          </w:tcPr>
          <w:p w14:paraId="146B2243" w14:textId="3E92168B"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2.00</w:t>
            </w:r>
          </w:p>
        </w:tc>
        <w:tc>
          <w:tcPr>
            <w:tcW w:w="1000" w:type="dxa"/>
          </w:tcPr>
          <w:p w14:paraId="6D0E3303" w14:textId="0577AFA3"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Minor</w:t>
            </w:r>
          </w:p>
        </w:tc>
      </w:tr>
      <w:tr w:rsidR="002165A8" w:rsidRPr="002165A8" w14:paraId="70CF4A63" w14:textId="77777777" w:rsidTr="002165A8">
        <w:tc>
          <w:tcPr>
            <w:cnfStyle w:val="001000000000" w:firstRow="0" w:lastRow="0" w:firstColumn="1" w:lastColumn="0" w:oddVBand="0" w:evenVBand="0" w:oddHBand="0" w:evenHBand="0" w:firstRowFirstColumn="0" w:firstRowLastColumn="0" w:lastRowFirstColumn="0" w:lastRowLastColumn="0"/>
            <w:tcW w:w="2400" w:type="dxa"/>
          </w:tcPr>
          <w:p w14:paraId="5B94359D" w14:textId="5B65AA01" w:rsidR="002165A8" w:rsidRPr="002165A8" w:rsidRDefault="002165A8" w:rsidP="002165A8">
            <w:pPr>
              <w:pStyle w:val="ScItalic"/>
            </w:pPr>
            <w:r w:rsidRPr="002165A8">
              <w:t>Prionace glauca</w:t>
            </w:r>
          </w:p>
        </w:tc>
        <w:tc>
          <w:tcPr>
            <w:tcW w:w="1000" w:type="dxa"/>
          </w:tcPr>
          <w:p w14:paraId="5FD9AF96" w14:textId="6637D3E2"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2309</w:t>
            </w:r>
          </w:p>
        </w:tc>
        <w:tc>
          <w:tcPr>
            <w:tcW w:w="1360" w:type="dxa"/>
          </w:tcPr>
          <w:p w14:paraId="3D31E861" w14:textId="06C8780C"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0.002</w:t>
            </w:r>
          </w:p>
        </w:tc>
        <w:tc>
          <w:tcPr>
            <w:tcW w:w="1000" w:type="dxa"/>
          </w:tcPr>
          <w:p w14:paraId="3EACB7BE" w14:textId="53B209E6"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224625</w:t>
            </w:r>
          </w:p>
        </w:tc>
        <w:tc>
          <w:tcPr>
            <w:tcW w:w="1360" w:type="dxa"/>
          </w:tcPr>
          <w:p w14:paraId="0311BA16" w14:textId="70329677"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0.010</w:t>
            </w:r>
          </w:p>
        </w:tc>
        <w:tc>
          <w:tcPr>
            <w:tcW w:w="1200" w:type="dxa"/>
          </w:tcPr>
          <w:p w14:paraId="5A1C8B19" w14:textId="5FC3523B"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2.86</w:t>
            </w:r>
          </w:p>
        </w:tc>
        <w:tc>
          <w:tcPr>
            <w:tcW w:w="1000" w:type="dxa"/>
          </w:tcPr>
          <w:p w14:paraId="14112543" w14:textId="63369D23"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Minor</w:t>
            </w:r>
          </w:p>
        </w:tc>
      </w:tr>
      <w:tr w:rsidR="002165A8" w:rsidRPr="002165A8" w14:paraId="27B51D21" w14:textId="77777777" w:rsidTr="002165A8">
        <w:tc>
          <w:tcPr>
            <w:cnfStyle w:val="001000000000" w:firstRow="0" w:lastRow="0" w:firstColumn="1" w:lastColumn="0" w:oddVBand="0" w:evenVBand="0" w:oddHBand="0" w:evenHBand="0" w:firstRowFirstColumn="0" w:firstRowLastColumn="0" w:lastRowFirstColumn="0" w:lastRowLastColumn="0"/>
            <w:tcW w:w="2400" w:type="dxa"/>
          </w:tcPr>
          <w:p w14:paraId="24254D44" w14:textId="6A2B4158" w:rsidR="002165A8" w:rsidRPr="002165A8" w:rsidRDefault="002165A8" w:rsidP="002165A8">
            <w:pPr>
              <w:pStyle w:val="ScItalic"/>
            </w:pPr>
            <w:r w:rsidRPr="002165A8">
              <w:t>Thunnini</w:t>
            </w:r>
          </w:p>
        </w:tc>
        <w:tc>
          <w:tcPr>
            <w:tcW w:w="1000" w:type="dxa"/>
          </w:tcPr>
          <w:p w14:paraId="4611EA97" w14:textId="1876BC51"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2147</w:t>
            </w:r>
          </w:p>
        </w:tc>
        <w:tc>
          <w:tcPr>
            <w:tcW w:w="1360" w:type="dxa"/>
          </w:tcPr>
          <w:p w14:paraId="3861883C" w14:textId="1E231FC2"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0.001</w:t>
            </w:r>
          </w:p>
        </w:tc>
        <w:tc>
          <w:tcPr>
            <w:tcW w:w="1000" w:type="dxa"/>
          </w:tcPr>
          <w:p w14:paraId="10B4366C" w14:textId="44860F06"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6962</w:t>
            </w:r>
          </w:p>
        </w:tc>
        <w:tc>
          <w:tcPr>
            <w:tcW w:w="1360" w:type="dxa"/>
          </w:tcPr>
          <w:p w14:paraId="6C9891CB" w14:textId="65FB1FD6"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0.617</w:t>
            </w:r>
          </w:p>
        </w:tc>
        <w:tc>
          <w:tcPr>
            <w:tcW w:w="1200" w:type="dxa"/>
          </w:tcPr>
          <w:p w14:paraId="341DFA4E" w14:textId="6E013998"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2.29</w:t>
            </w:r>
          </w:p>
        </w:tc>
        <w:tc>
          <w:tcPr>
            <w:tcW w:w="1000" w:type="dxa"/>
          </w:tcPr>
          <w:p w14:paraId="7D1848FD" w14:textId="400B68CA"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Minor</w:t>
            </w:r>
          </w:p>
        </w:tc>
      </w:tr>
      <w:tr w:rsidR="002165A8" w:rsidRPr="002165A8" w14:paraId="7E5466BF" w14:textId="77777777" w:rsidTr="002165A8">
        <w:tc>
          <w:tcPr>
            <w:cnfStyle w:val="001000000000" w:firstRow="0" w:lastRow="0" w:firstColumn="1" w:lastColumn="0" w:oddVBand="0" w:evenVBand="0" w:oddHBand="0" w:evenHBand="0" w:firstRowFirstColumn="0" w:firstRowLastColumn="0" w:lastRowFirstColumn="0" w:lastRowLastColumn="0"/>
            <w:tcW w:w="2400" w:type="dxa"/>
          </w:tcPr>
          <w:p w14:paraId="17C7B93E" w14:textId="06F6A101" w:rsidR="002165A8" w:rsidRPr="002165A8" w:rsidRDefault="002165A8" w:rsidP="002165A8">
            <w:pPr>
              <w:pStyle w:val="ScItalic"/>
            </w:pPr>
            <w:r w:rsidRPr="002165A8">
              <w:t>Sarda sarda</w:t>
            </w:r>
          </w:p>
        </w:tc>
        <w:tc>
          <w:tcPr>
            <w:tcW w:w="1000" w:type="dxa"/>
          </w:tcPr>
          <w:p w14:paraId="641A4EF2" w14:textId="3E8B6154"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2071</w:t>
            </w:r>
          </w:p>
        </w:tc>
        <w:tc>
          <w:tcPr>
            <w:tcW w:w="1360" w:type="dxa"/>
          </w:tcPr>
          <w:p w14:paraId="6053886F" w14:textId="0421B5AD"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0.001</w:t>
            </w:r>
          </w:p>
        </w:tc>
        <w:tc>
          <w:tcPr>
            <w:tcW w:w="1000" w:type="dxa"/>
          </w:tcPr>
          <w:p w14:paraId="7FA5E116" w14:textId="1C435F61"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13707</w:t>
            </w:r>
          </w:p>
        </w:tc>
        <w:tc>
          <w:tcPr>
            <w:tcW w:w="1360" w:type="dxa"/>
          </w:tcPr>
          <w:p w14:paraId="19B9163C" w14:textId="5FAEC22F"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0.151</w:t>
            </w:r>
          </w:p>
        </w:tc>
        <w:tc>
          <w:tcPr>
            <w:tcW w:w="1200" w:type="dxa"/>
          </w:tcPr>
          <w:p w14:paraId="6C96BE68" w14:textId="4E5C7CE2"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1.29</w:t>
            </w:r>
          </w:p>
        </w:tc>
        <w:tc>
          <w:tcPr>
            <w:tcW w:w="1000" w:type="dxa"/>
          </w:tcPr>
          <w:p w14:paraId="6E1387FA" w14:textId="4D2FD4F3"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Minor</w:t>
            </w:r>
          </w:p>
        </w:tc>
      </w:tr>
      <w:tr w:rsidR="002165A8" w:rsidRPr="002165A8" w14:paraId="54206AE7" w14:textId="77777777" w:rsidTr="002165A8">
        <w:tc>
          <w:tcPr>
            <w:cnfStyle w:val="001000000000" w:firstRow="0" w:lastRow="0" w:firstColumn="1" w:lastColumn="0" w:oddVBand="0" w:evenVBand="0" w:oddHBand="0" w:evenHBand="0" w:firstRowFirstColumn="0" w:firstRowLastColumn="0" w:lastRowFirstColumn="0" w:lastRowLastColumn="0"/>
            <w:tcW w:w="2400" w:type="dxa"/>
          </w:tcPr>
          <w:p w14:paraId="2E911B1A" w14:textId="7AB1F87B" w:rsidR="002165A8" w:rsidRPr="002165A8" w:rsidRDefault="002165A8" w:rsidP="002165A8">
            <w:pPr>
              <w:pStyle w:val="ScItalic"/>
            </w:pPr>
            <w:r w:rsidRPr="002165A8">
              <w:t>Istiophorus platypterus</w:t>
            </w:r>
          </w:p>
        </w:tc>
        <w:tc>
          <w:tcPr>
            <w:tcW w:w="1000" w:type="dxa"/>
          </w:tcPr>
          <w:p w14:paraId="0FC977A6" w14:textId="18967B5A"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1811</w:t>
            </w:r>
          </w:p>
        </w:tc>
        <w:tc>
          <w:tcPr>
            <w:tcW w:w="1360" w:type="dxa"/>
          </w:tcPr>
          <w:p w14:paraId="3EFFE346" w14:textId="6006D820"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0.001</w:t>
            </w:r>
          </w:p>
        </w:tc>
        <w:tc>
          <w:tcPr>
            <w:tcW w:w="1000" w:type="dxa"/>
          </w:tcPr>
          <w:p w14:paraId="79BECCF4" w14:textId="019E38D1"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9453</w:t>
            </w:r>
          </w:p>
        </w:tc>
        <w:tc>
          <w:tcPr>
            <w:tcW w:w="1360" w:type="dxa"/>
          </w:tcPr>
          <w:p w14:paraId="27C9B0F7" w14:textId="2DF660B3"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0.192</w:t>
            </w:r>
          </w:p>
        </w:tc>
        <w:tc>
          <w:tcPr>
            <w:tcW w:w="1200" w:type="dxa"/>
          </w:tcPr>
          <w:p w14:paraId="7F96C52D" w14:textId="5FE88466"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1.71</w:t>
            </w:r>
          </w:p>
        </w:tc>
        <w:tc>
          <w:tcPr>
            <w:tcW w:w="1000" w:type="dxa"/>
          </w:tcPr>
          <w:p w14:paraId="56173A32" w14:textId="762C2C6F"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Minor</w:t>
            </w:r>
          </w:p>
        </w:tc>
      </w:tr>
      <w:tr w:rsidR="002165A8" w:rsidRPr="002165A8" w14:paraId="185FAAB7" w14:textId="77777777" w:rsidTr="002165A8">
        <w:tc>
          <w:tcPr>
            <w:cnfStyle w:val="001000000000" w:firstRow="0" w:lastRow="0" w:firstColumn="1" w:lastColumn="0" w:oddVBand="0" w:evenVBand="0" w:oddHBand="0" w:evenHBand="0" w:firstRowFirstColumn="0" w:firstRowLastColumn="0" w:lastRowFirstColumn="0" w:lastRowLastColumn="0"/>
            <w:tcW w:w="2400" w:type="dxa"/>
          </w:tcPr>
          <w:p w14:paraId="658F4BC7" w14:textId="2924F849" w:rsidR="002165A8" w:rsidRPr="002165A8" w:rsidRDefault="002165A8" w:rsidP="002165A8">
            <w:pPr>
              <w:pStyle w:val="ScItalic"/>
            </w:pPr>
            <w:r w:rsidRPr="002165A8">
              <w:t>Scombroidei</w:t>
            </w:r>
          </w:p>
        </w:tc>
        <w:tc>
          <w:tcPr>
            <w:tcW w:w="1000" w:type="dxa"/>
          </w:tcPr>
          <w:p w14:paraId="455B1012" w14:textId="0A55DF24"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1615</w:t>
            </w:r>
          </w:p>
        </w:tc>
        <w:tc>
          <w:tcPr>
            <w:tcW w:w="1360" w:type="dxa"/>
          </w:tcPr>
          <w:p w14:paraId="51846944" w14:textId="1B5E1AA8"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0.001</w:t>
            </w:r>
          </w:p>
        </w:tc>
        <w:tc>
          <w:tcPr>
            <w:tcW w:w="1000" w:type="dxa"/>
          </w:tcPr>
          <w:p w14:paraId="5FC730AA" w14:textId="043169D0"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4409</w:t>
            </w:r>
          </w:p>
        </w:tc>
        <w:tc>
          <w:tcPr>
            <w:tcW w:w="1360" w:type="dxa"/>
          </w:tcPr>
          <w:p w14:paraId="77A2D73A" w14:textId="76B50EAD"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0.733</w:t>
            </w:r>
          </w:p>
        </w:tc>
        <w:tc>
          <w:tcPr>
            <w:tcW w:w="1200" w:type="dxa"/>
          </w:tcPr>
          <w:p w14:paraId="3D27B45F" w14:textId="1B00F2F1"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2.29</w:t>
            </w:r>
          </w:p>
        </w:tc>
        <w:tc>
          <w:tcPr>
            <w:tcW w:w="1000" w:type="dxa"/>
          </w:tcPr>
          <w:p w14:paraId="373F745B" w14:textId="0E74D734"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Minor</w:t>
            </w:r>
          </w:p>
        </w:tc>
      </w:tr>
      <w:tr w:rsidR="002165A8" w:rsidRPr="002165A8" w14:paraId="4305755D" w14:textId="77777777" w:rsidTr="002165A8">
        <w:tc>
          <w:tcPr>
            <w:cnfStyle w:val="001000000000" w:firstRow="0" w:lastRow="0" w:firstColumn="1" w:lastColumn="0" w:oddVBand="0" w:evenVBand="0" w:oddHBand="0" w:evenHBand="0" w:firstRowFirstColumn="0" w:firstRowLastColumn="0" w:lastRowFirstColumn="0" w:lastRowLastColumn="0"/>
            <w:tcW w:w="2400" w:type="dxa"/>
          </w:tcPr>
          <w:p w14:paraId="1EA6FE23" w14:textId="43744322" w:rsidR="002165A8" w:rsidRPr="002165A8" w:rsidRDefault="002165A8" w:rsidP="002165A8">
            <w:pPr>
              <w:pStyle w:val="ScItalic"/>
            </w:pPr>
            <w:r w:rsidRPr="002165A8">
              <w:t>Acanthocybium solandri</w:t>
            </w:r>
          </w:p>
        </w:tc>
        <w:tc>
          <w:tcPr>
            <w:tcW w:w="1000" w:type="dxa"/>
          </w:tcPr>
          <w:p w14:paraId="07704801" w14:textId="5E403ABA"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1047</w:t>
            </w:r>
          </w:p>
        </w:tc>
        <w:tc>
          <w:tcPr>
            <w:tcW w:w="1360" w:type="dxa"/>
          </w:tcPr>
          <w:p w14:paraId="7987062F" w14:textId="6119E76E"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0.001</w:t>
            </w:r>
          </w:p>
        </w:tc>
        <w:tc>
          <w:tcPr>
            <w:tcW w:w="1000" w:type="dxa"/>
          </w:tcPr>
          <w:p w14:paraId="4C051F47" w14:textId="39D05C73"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7527</w:t>
            </w:r>
          </w:p>
        </w:tc>
        <w:tc>
          <w:tcPr>
            <w:tcW w:w="1360" w:type="dxa"/>
          </w:tcPr>
          <w:p w14:paraId="7B8DB756" w14:textId="09777A6D"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0.139</w:t>
            </w:r>
          </w:p>
        </w:tc>
        <w:tc>
          <w:tcPr>
            <w:tcW w:w="1200" w:type="dxa"/>
          </w:tcPr>
          <w:p w14:paraId="06BF6890" w14:textId="47A0687C"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1.71</w:t>
            </w:r>
          </w:p>
        </w:tc>
        <w:tc>
          <w:tcPr>
            <w:tcW w:w="1000" w:type="dxa"/>
          </w:tcPr>
          <w:p w14:paraId="781B1BC6" w14:textId="6FD5426C"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Minor</w:t>
            </w:r>
          </w:p>
        </w:tc>
      </w:tr>
      <w:tr w:rsidR="002165A8" w:rsidRPr="002165A8" w14:paraId="05D15227" w14:textId="77777777" w:rsidTr="002165A8">
        <w:tc>
          <w:tcPr>
            <w:cnfStyle w:val="001000000000" w:firstRow="0" w:lastRow="0" w:firstColumn="1" w:lastColumn="0" w:oddVBand="0" w:evenVBand="0" w:oddHBand="0" w:evenHBand="0" w:firstRowFirstColumn="0" w:firstRowLastColumn="0" w:lastRowFirstColumn="0" w:lastRowLastColumn="0"/>
            <w:tcW w:w="2400" w:type="dxa"/>
          </w:tcPr>
          <w:p w14:paraId="668B5E41" w14:textId="4A496527" w:rsidR="002165A8" w:rsidRPr="002165A8" w:rsidRDefault="002165A8" w:rsidP="002165A8">
            <w:pPr>
              <w:pStyle w:val="ScItalic"/>
            </w:pPr>
            <w:r w:rsidRPr="002165A8">
              <w:t>Thunnus alalunga</w:t>
            </w:r>
          </w:p>
        </w:tc>
        <w:tc>
          <w:tcPr>
            <w:tcW w:w="1000" w:type="dxa"/>
          </w:tcPr>
          <w:p w14:paraId="0BABC21A" w14:textId="7CBA71D7"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686</w:t>
            </w:r>
          </w:p>
        </w:tc>
        <w:tc>
          <w:tcPr>
            <w:tcW w:w="1360" w:type="dxa"/>
          </w:tcPr>
          <w:p w14:paraId="574214CB" w14:textId="17AE3BCB"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0.000</w:t>
            </w:r>
          </w:p>
        </w:tc>
        <w:tc>
          <w:tcPr>
            <w:tcW w:w="1000" w:type="dxa"/>
          </w:tcPr>
          <w:p w14:paraId="1D24962D" w14:textId="1238A9CC"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34983</w:t>
            </w:r>
          </w:p>
        </w:tc>
        <w:tc>
          <w:tcPr>
            <w:tcW w:w="1360" w:type="dxa"/>
          </w:tcPr>
          <w:p w14:paraId="1FA1FB71" w14:textId="22D6C2CA"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0.020</w:t>
            </w:r>
          </w:p>
        </w:tc>
        <w:tc>
          <w:tcPr>
            <w:tcW w:w="1200" w:type="dxa"/>
          </w:tcPr>
          <w:p w14:paraId="2437CF48" w14:textId="23FB8465"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1.71</w:t>
            </w:r>
          </w:p>
        </w:tc>
        <w:tc>
          <w:tcPr>
            <w:tcW w:w="1000" w:type="dxa"/>
          </w:tcPr>
          <w:p w14:paraId="0C17BD99" w14:textId="0312D556"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Minor</w:t>
            </w:r>
          </w:p>
        </w:tc>
      </w:tr>
      <w:tr w:rsidR="002165A8" w:rsidRPr="002165A8" w14:paraId="150CF44C" w14:textId="77777777" w:rsidTr="002165A8">
        <w:tc>
          <w:tcPr>
            <w:cnfStyle w:val="001000000000" w:firstRow="0" w:lastRow="0" w:firstColumn="1" w:lastColumn="0" w:oddVBand="0" w:evenVBand="0" w:oddHBand="0" w:evenHBand="0" w:firstRowFirstColumn="0" w:firstRowLastColumn="0" w:lastRowFirstColumn="0" w:lastRowLastColumn="0"/>
            <w:tcW w:w="2400" w:type="dxa"/>
          </w:tcPr>
          <w:p w14:paraId="77CFC33B" w14:textId="2D04B637" w:rsidR="002165A8" w:rsidRPr="002165A8" w:rsidRDefault="002165A8" w:rsidP="002165A8">
            <w:pPr>
              <w:pStyle w:val="ScItalic"/>
            </w:pPr>
            <w:r w:rsidRPr="002165A8">
              <w:t>Thunnus atlanticus</w:t>
            </w:r>
          </w:p>
        </w:tc>
        <w:tc>
          <w:tcPr>
            <w:tcW w:w="1000" w:type="dxa"/>
          </w:tcPr>
          <w:p w14:paraId="78819AA0" w14:textId="28CF3512"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654</w:t>
            </w:r>
          </w:p>
        </w:tc>
        <w:tc>
          <w:tcPr>
            <w:tcW w:w="1360" w:type="dxa"/>
          </w:tcPr>
          <w:p w14:paraId="1F15F76B" w14:textId="3033CC41"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0.000</w:t>
            </w:r>
          </w:p>
        </w:tc>
        <w:tc>
          <w:tcPr>
            <w:tcW w:w="1000" w:type="dxa"/>
          </w:tcPr>
          <w:p w14:paraId="28C19120" w14:textId="4E2FB5D9"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2398</w:t>
            </w:r>
          </w:p>
        </w:tc>
        <w:tc>
          <w:tcPr>
            <w:tcW w:w="1360" w:type="dxa"/>
          </w:tcPr>
          <w:p w14:paraId="24E93685" w14:textId="176036AD"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0.273</w:t>
            </w:r>
          </w:p>
        </w:tc>
        <w:tc>
          <w:tcPr>
            <w:tcW w:w="1200" w:type="dxa"/>
          </w:tcPr>
          <w:p w14:paraId="21DD4125" w14:textId="611E5374"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1.71</w:t>
            </w:r>
          </w:p>
        </w:tc>
        <w:tc>
          <w:tcPr>
            <w:tcW w:w="1000" w:type="dxa"/>
          </w:tcPr>
          <w:p w14:paraId="4018DE17" w14:textId="6374635A"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Minor</w:t>
            </w:r>
          </w:p>
        </w:tc>
      </w:tr>
      <w:tr w:rsidR="002165A8" w:rsidRPr="002165A8" w14:paraId="19328355" w14:textId="77777777" w:rsidTr="002165A8">
        <w:tc>
          <w:tcPr>
            <w:cnfStyle w:val="001000000000" w:firstRow="0" w:lastRow="0" w:firstColumn="1" w:lastColumn="0" w:oddVBand="0" w:evenVBand="0" w:oddHBand="0" w:evenHBand="0" w:firstRowFirstColumn="0" w:firstRowLastColumn="0" w:lastRowFirstColumn="0" w:lastRowLastColumn="0"/>
            <w:tcW w:w="2400" w:type="dxa"/>
          </w:tcPr>
          <w:p w14:paraId="68B68F8C" w14:textId="41E50DF3" w:rsidR="002165A8" w:rsidRPr="002165A8" w:rsidRDefault="002165A8" w:rsidP="002165A8">
            <w:pPr>
              <w:pStyle w:val="ScItalic"/>
            </w:pPr>
            <w:r w:rsidRPr="002165A8">
              <w:t>Istiophoridae</w:t>
            </w:r>
          </w:p>
        </w:tc>
        <w:tc>
          <w:tcPr>
            <w:tcW w:w="1000" w:type="dxa"/>
          </w:tcPr>
          <w:p w14:paraId="3EADEBE4" w14:textId="0B54F45A"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613</w:t>
            </w:r>
          </w:p>
        </w:tc>
        <w:tc>
          <w:tcPr>
            <w:tcW w:w="1360" w:type="dxa"/>
          </w:tcPr>
          <w:p w14:paraId="313F513C" w14:textId="552EE8B3"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0.000</w:t>
            </w:r>
          </w:p>
        </w:tc>
        <w:tc>
          <w:tcPr>
            <w:tcW w:w="1000" w:type="dxa"/>
          </w:tcPr>
          <w:p w14:paraId="651C489B" w14:textId="03A20A3A"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1782</w:t>
            </w:r>
          </w:p>
        </w:tc>
        <w:tc>
          <w:tcPr>
            <w:tcW w:w="1360" w:type="dxa"/>
          </w:tcPr>
          <w:p w14:paraId="091A4C09" w14:textId="7A6EF576"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0.633</w:t>
            </w:r>
          </w:p>
        </w:tc>
        <w:tc>
          <w:tcPr>
            <w:tcW w:w="1200" w:type="dxa"/>
          </w:tcPr>
          <w:p w14:paraId="50E3B40F" w14:textId="0DCB9805"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2.00</w:t>
            </w:r>
          </w:p>
        </w:tc>
        <w:tc>
          <w:tcPr>
            <w:tcW w:w="1000" w:type="dxa"/>
          </w:tcPr>
          <w:p w14:paraId="4A7F8588" w14:textId="5693BDE0"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Minor</w:t>
            </w:r>
          </w:p>
        </w:tc>
      </w:tr>
      <w:tr w:rsidR="002165A8" w:rsidRPr="002165A8" w14:paraId="23A904C4" w14:textId="77777777" w:rsidTr="002165A8">
        <w:tc>
          <w:tcPr>
            <w:cnfStyle w:val="001000000000" w:firstRow="0" w:lastRow="0" w:firstColumn="1" w:lastColumn="0" w:oddVBand="0" w:evenVBand="0" w:oddHBand="0" w:evenHBand="0" w:firstRowFirstColumn="0" w:firstRowLastColumn="0" w:lastRowFirstColumn="0" w:lastRowLastColumn="0"/>
            <w:tcW w:w="2400" w:type="dxa"/>
          </w:tcPr>
          <w:p w14:paraId="048C5E9B" w14:textId="2628A2B4" w:rsidR="002165A8" w:rsidRPr="002165A8" w:rsidRDefault="002165A8" w:rsidP="002165A8">
            <w:pPr>
              <w:pStyle w:val="ScItalic"/>
            </w:pPr>
            <w:r w:rsidRPr="002165A8">
              <w:t>Orcynopsis unicolor</w:t>
            </w:r>
          </w:p>
        </w:tc>
        <w:tc>
          <w:tcPr>
            <w:tcW w:w="1000" w:type="dxa"/>
          </w:tcPr>
          <w:p w14:paraId="1816034E" w14:textId="7FF6A283"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425</w:t>
            </w:r>
          </w:p>
        </w:tc>
        <w:tc>
          <w:tcPr>
            <w:tcW w:w="1360" w:type="dxa"/>
          </w:tcPr>
          <w:p w14:paraId="1F897425" w14:textId="33C5749A"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0.000</w:t>
            </w:r>
          </w:p>
        </w:tc>
        <w:tc>
          <w:tcPr>
            <w:tcW w:w="1000" w:type="dxa"/>
          </w:tcPr>
          <w:p w14:paraId="77397ABE" w14:textId="3916F8E9"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531</w:t>
            </w:r>
          </w:p>
        </w:tc>
        <w:tc>
          <w:tcPr>
            <w:tcW w:w="1360" w:type="dxa"/>
          </w:tcPr>
          <w:p w14:paraId="7326B9EA" w14:textId="4157C8A1"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0.800</w:t>
            </w:r>
          </w:p>
        </w:tc>
        <w:tc>
          <w:tcPr>
            <w:tcW w:w="1200" w:type="dxa"/>
          </w:tcPr>
          <w:p w14:paraId="2FB73F9E" w14:textId="5FB894FD"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2.00</w:t>
            </w:r>
          </w:p>
        </w:tc>
        <w:tc>
          <w:tcPr>
            <w:tcW w:w="1000" w:type="dxa"/>
          </w:tcPr>
          <w:p w14:paraId="241062BF" w14:textId="47389935"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Minor</w:t>
            </w:r>
          </w:p>
        </w:tc>
      </w:tr>
      <w:tr w:rsidR="002165A8" w:rsidRPr="002165A8" w14:paraId="36518D2E" w14:textId="77777777" w:rsidTr="002165A8">
        <w:tc>
          <w:tcPr>
            <w:cnfStyle w:val="001000000000" w:firstRow="0" w:lastRow="0" w:firstColumn="1" w:lastColumn="0" w:oddVBand="0" w:evenVBand="0" w:oddHBand="0" w:evenHBand="0" w:firstRowFirstColumn="0" w:firstRowLastColumn="0" w:lastRowFirstColumn="0" w:lastRowLastColumn="0"/>
            <w:tcW w:w="2400" w:type="dxa"/>
          </w:tcPr>
          <w:p w14:paraId="096F4B12" w14:textId="71A1DF0C" w:rsidR="002165A8" w:rsidRPr="002165A8" w:rsidRDefault="002165A8" w:rsidP="002165A8">
            <w:pPr>
              <w:pStyle w:val="ScItalic"/>
            </w:pPr>
            <w:r w:rsidRPr="002165A8">
              <w:t>Xiphias gladius</w:t>
            </w:r>
          </w:p>
        </w:tc>
        <w:tc>
          <w:tcPr>
            <w:tcW w:w="1000" w:type="dxa"/>
          </w:tcPr>
          <w:p w14:paraId="0D9FB833" w14:textId="69F6B82F"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408</w:t>
            </w:r>
          </w:p>
        </w:tc>
        <w:tc>
          <w:tcPr>
            <w:tcW w:w="1360" w:type="dxa"/>
          </w:tcPr>
          <w:p w14:paraId="436A3B05" w14:textId="3904C169"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0.000</w:t>
            </w:r>
          </w:p>
        </w:tc>
        <w:tc>
          <w:tcPr>
            <w:tcW w:w="1000" w:type="dxa"/>
          </w:tcPr>
          <w:p w14:paraId="5D66F506" w14:textId="067CA6ED"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80844</w:t>
            </w:r>
          </w:p>
        </w:tc>
        <w:tc>
          <w:tcPr>
            <w:tcW w:w="1360" w:type="dxa"/>
          </w:tcPr>
          <w:p w14:paraId="51D2C896" w14:textId="771C740A"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0.005</w:t>
            </w:r>
          </w:p>
        </w:tc>
        <w:tc>
          <w:tcPr>
            <w:tcW w:w="1200" w:type="dxa"/>
          </w:tcPr>
          <w:p w14:paraId="1E66016E" w14:textId="199C8857"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2.14</w:t>
            </w:r>
          </w:p>
        </w:tc>
        <w:tc>
          <w:tcPr>
            <w:tcW w:w="1000" w:type="dxa"/>
          </w:tcPr>
          <w:p w14:paraId="4A5191C2" w14:textId="252729E1"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Minor</w:t>
            </w:r>
          </w:p>
        </w:tc>
      </w:tr>
      <w:tr w:rsidR="002165A8" w:rsidRPr="002165A8" w14:paraId="0FE0C7A4" w14:textId="77777777" w:rsidTr="002165A8">
        <w:tc>
          <w:tcPr>
            <w:cnfStyle w:val="001000000000" w:firstRow="0" w:lastRow="0" w:firstColumn="1" w:lastColumn="0" w:oddVBand="0" w:evenVBand="0" w:oddHBand="0" w:evenHBand="0" w:firstRowFirstColumn="0" w:firstRowLastColumn="0" w:lastRowFirstColumn="0" w:lastRowLastColumn="0"/>
            <w:tcW w:w="2400" w:type="dxa"/>
          </w:tcPr>
          <w:p w14:paraId="5CEBB9FD" w14:textId="3D57A29D" w:rsidR="002165A8" w:rsidRPr="002165A8" w:rsidRDefault="002165A8" w:rsidP="002165A8">
            <w:pPr>
              <w:pStyle w:val="ScItalic"/>
            </w:pPr>
            <w:r w:rsidRPr="002165A8">
              <w:t>Scomberomorus tritor</w:t>
            </w:r>
          </w:p>
        </w:tc>
        <w:tc>
          <w:tcPr>
            <w:tcW w:w="1000" w:type="dxa"/>
          </w:tcPr>
          <w:p w14:paraId="5A4B02CA" w14:textId="6606382D"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391</w:t>
            </w:r>
          </w:p>
        </w:tc>
        <w:tc>
          <w:tcPr>
            <w:tcW w:w="1360" w:type="dxa"/>
          </w:tcPr>
          <w:p w14:paraId="0AB6DE19" w14:textId="17A5F9B5"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0.000</w:t>
            </w:r>
          </w:p>
        </w:tc>
        <w:tc>
          <w:tcPr>
            <w:tcW w:w="1000" w:type="dxa"/>
          </w:tcPr>
          <w:p w14:paraId="247308FA" w14:textId="556942AF"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2382</w:t>
            </w:r>
          </w:p>
        </w:tc>
        <w:tc>
          <w:tcPr>
            <w:tcW w:w="1360" w:type="dxa"/>
          </w:tcPr>
          <w:p w14:paraId="6C2C1285" w14:textId="42301AAD"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0.164</w:t>
            </w:r>
          </w:p>
        </w:tc>
        <w:tc>
          <w:tcPr>
            <w:tcW w:w="1200" w:type="dxa"/>
          </w:tcPr>
          <w:p w14:paraId="71CF5EE4" w14:textId="4A7C364A"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1.43</w:t>
            </w:r>
          </w:p>
        </w:tc>
        <w:tc>
          <w:tcPr>
            <w:tcW w:w="1000" w:type="dxa"/>
          </w:tcPr>
          <w:p w14:paraId="3B78444B" w14:textId="1A3B8DC0"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Minor</w:t>
            </w:r>
          </w:p>
        </w:tc>
      </w:tr>
      <w:tr w:rsidR="002165A8" w:rsidRPr="002165A8" w14:paraId="0EF84541" w14:textId="77777777" w:rsidTr="002165A8">
        <w:tc>
          <w:tcPr>
            <w:cnfStyle w:val="001000000000" w:firstRow="0" w:lastRow="0" w:firstColumn="1" w:lastColumn="0" w:oddVBand="0" w:evenVBand="0" w:oddHBand="0" w:evenHBand="0" w:firstRowFirstColumn="0" w:firstRowLastColumn="0" w:lastRowFirstColumn="0" w:lastRowLastColumn="0"/>
            <w:tcW w:w="2400" w:type="dxa"/>
          </w:tcPr>
          <w:p w14:paraId="7684F379" w14:textId="658596EB" w:rsidR="002165A8" w:rsidRPr="002165A8" w:rsidRDefault="002165A8" w:rsidP="002165A8">
            <w:pPr>
              <w:pStyle w:val="ScItalic"/>
            </w:pPr>
            <w:r w:rsidRPr="002165A8">
              <w:t>Isurus oxyrinchus</w:t>
            </w:r>
          </w:p>
        </w:tc>
        <w:tc>
          <w:tcPr>
            <w:tcW w:w="1000" w:type="dxa"/>
          </w:tcPr>
          <w:p w14:paraId="657D5AB2" w14:textId="50FB9A13"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318</w:t>
            </w:r>
          </w:p>
        </w:tc>
        <w:tc>
          <w:tcPr>
            <w:tcW w:w="1360" w:type="dxa"/>
          </w:tcPr>
          <w:p w14:paraId="150D54AE" w14:textId="5F52A989"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0.000</w:t>
            </w:r>
          </w:p>
        </w:tc>
        <w:tc>
          <w:tcPr>
            <w:tcW w:w="1000" w:type="dxa"/>
          </w:tcPr>
          <w:p w14:paraId="3B764DE9" w14:textId="013ED66C"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21469</w:t>
            </w:r>
          </w:p>
        </w:tc>
        <w:tc>
          <w:tcPr>
            <w:tcW w:w="1360" w:type="dxa"/>
          </w:tcPr>
          <w:p w14:paraId="4497AE0C" w14:textId="62B4A50E"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0.015</w:t>
            </w:r>
          </w:p>
        </w:tc>
        <w:tc>
          <w:tcPr>
            <w:tcW w:w="1200" w:type="dxa"/>
          </w:tcPr>
          <w:p w14:paraId="09FCEA5D" w14:textId="472CF04A"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2.86</w:t>
            </w:r>
          </w:p>
        </w:tc>
        <w:tc>
          <w:tcPr>
            <w:tcW w:w="1000" w:type="dxa"/>
          </w:tcPr>
          <w:p w14:paraId="46B7A9C2" w14:textId="220B22E6"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Minor</w:t>
            </w:r>
          </w:p>
        </w:tc>
      </w:tr>
      <w:tr w:rsidR="002165A8" w:rsidRPr="002165A8" w14:paraId="19746A89" w14:textId="77777777" w:rsidTr="002165A8">
        <w:tc>
          <w:tcPr>
            <w:cnfStyle w:val="001000000000" w:firstRow="0" w:lastRow="0" w:firstColumn="1" w:lastColumn="0" w:oddVBand="0" w:evenVBand="0" w:oddHBand="0" w:evenHBand="0" w:firstRowFirstColumn="0" w:firstRowLastColumn="0" w:lastRowFirstColumn="0" w:lastRowLastColumn="0"/>
            <w:tcW w:w="2400" w:type="dxa"/>
          </w:tcPr>
          <w:p w14:paraId="32C6C2AC" w14:textId="2227CD0F" w:rsidR="002165A8" w:rsidRPr="002165A8" w:rsidRDefault="002165A8" w:rsidP="002165A8">
            <w:pPr>
              <w:pStyle w:val="ScItalic"/>
            </w:pPr>
            <w:r w:rsidRPr="002165A8">
              <w:t>Selachimorpha (Pleurotremata)</w:t>
            </w:r>
          </w:p>
        </w:tc>
        <w:tc>
          <w:tcPr>
            <w:tcW w:w="1000" w:type="dxa"/>
          </w:tcPr>
          <w:p w14:paraId="0E270AE4" w14:textId="6BF27045"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273</w:t>
            </w:r>
          </w:p>
        </w:tc>
        <w:tc>
          <w:tcPr>
            <w:tcW w:w="1360" w:type="dxa"/>
          </w:tcPr>
          <w:p w14:paraId="0AD98E78" w14:textId="4EC9ED45"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0.000</w:t>
            </w:r>
          </w:p>
        </w:tc>
        <w:tc>
          <w:tcPr>
            <w:tcW w:w="1000" w:type="dxa"/>
          </w:tcPr>
          <w:p w14:paraId="573B4990" w14:textId="33A0409E"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2470</w:t>
            </w:r>
          </w:p>
        </w:tc>
        <w:tc>
          <w:tcPr>
            <w:tcW w:w="1360" w:type="dxa"/>
          </w:tcPr>
          <w:p w14:paraId="18820D74" w14:textId="25DBAAFE"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0.221</w:t>
            </w:r>
          </w:p>
        </w:tc>
        <w:tc>
          <w:tcPr>
            <w:tcW w:w="1200" w:type="dxa"/>
          </w:tcPr>
          <w:p w14:paraId="504AE372" w14:textId="773B9196"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3.00</w:t>
            </w:r>
          </w:p>
        </w:tc>
        <w:tc>
          <w:tcPr>
            <w:tcW w:w="1000" w:type="dxa"/>
          </w:tcPr>
          <w:p w14:paraId="6404711E" w14:textId="434D13FD"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Minor</w:t>
            </w:r>
          </w:p>
        </w:tc>
      </w:tr>
      <w:tr w:rsidR="002165A8" w:rsidRPr="002165A8" w14:paraId="69C27696" w14:textId="77777777" w:rsidTr="002165A8">
        <w:tc>
          <w:tcPr>
            <w:cnfStyle w:val="001000000000" w:firstRow="0" w:lastRow="0" w:firstColumn="1" w:lastColumn="0" w:oddVBand="0" w:evenVBand="0" w:oddHBand="0" w:evenHBand="0" w:firstRowFirstColumn="0" w:firstRowLastColumn="0" w:lastRowFirstColumn="0" w:lastRowLastColumn="0"/>
            <w:tcW w:w="2400" w:type="dxa"/>
          </w:tcPr>
          <w:p w14:paraId="45F11398" w14:textId="644C552C" w:rsidR="002165A8" w:rsidRPr="002165A8" w:rsidRDefault="002165A8" w:rsidP="002165A8">
            <w:pPr>
              <w:pStyle w:val="ScItalic"/>
            </w:pPr>
            <w:r w:rsidRPr="002165A8">
              <w:t>Scomberomorus spp</w:t>
            </w:r>
          </w:p>
        </w:tc>
        <w:tc>
          <w:tcPr>
            <w:tcW w:w="1000" w:type="dxa"/>
          </w:tcPr>
          <w:p w14:paraId="4C8982AA" w14:textId="5F6C5C6A"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248</w:t>
            </w:r>
          </w:p>
        </w:tc>
        <w:tc>
          <w:tcPr>
            <w:tcW w:w="1360" w:type="dxa"/>
          </w:tcPr>
          <w:p w14:paraId="5266826F" w14:textId="5B2229C5"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0.000</w:t>
            </w:r>
          </w:p>
        </w:tc>
        <w:tc>
          <w:tcPr>
            <w:tcW w:w="1000" w:type="dxa"/>
          </w:tcPr>
          <w:p w14:paraId="41A6AB86" w14:textId="48A94D8C"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420</w:t>
            </w:r>
          </w:p>
        </w:tc>
        <w:tc>
          <w:tcPr>
            <w:tcW w:w="1360" w:type="dxa"/>
          </w:tcPr>
          <w:p w14:paraId="320F0D4C" w14:textId="2210CBAD"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0.956</w:t>
            </w:r>
          </w:p>
        </w:tc>
        <w:tc>
          <w:tcPr>
            <w:tcW w:w="1200" w:type="dxa"/>
          </w:tcPr>
          <w:p w14:paraId="067DD961" w14:textId="79628130"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2.29</w:t>
            </w:r>
          </w:p>
        </w:tc>
        <w:tc>
          <w:tcPr>
            <w:tcW w:w="1000" w:type="dxa"/>
          </w:tcPr>
          <w:p w14:paraId="25091DA1" w14:textId="53030A5E"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Minor</w:t>
            </w:r>
          </w:p>
        </w:tc>
      </w:tr>
      <w:tr w:rsidR="002165A8" w:rsidRPr="002165A8" w14:paraId="413D60DA" w14:textId="77777777" w:rsidTr="002165A8">
        <w:tc>
          <w:tcPr>
            <w:cnfStyle w:val="001000000000" w:firstRow="0" w:lastRow="0" w:firstColumn="1" w:lastColumn="0" w:oddVBand="0" w:evenVBand="0" w:oddHBand="0" w:evenHBand="0" w:firstRowFirstColumn="0" w:firstRowLastColumn="0" w:lastRowFirstColumn="0" w:lastRowLastColumn="0"/>
            <w:tcW w:w="2400" w:type="dxa"/>
          </w:tcPr>
          <w:p w14:paraId="53CB48AD" w14:textId="6AB9590B" w:rsidR="002165A8" w:rsidRPr="002165A8" w:rsidRDefault="002165A8" w:rsidP="002165A8">
            <w:pPr>
              <w:pStyle w:val="ScItalic"/>
            </w:pPr>
            <w:r w:rsidRPr="002165A8">
              <w:t>Carcharhinus falciformis</w:t>
            </w:r>
          </w:p>
        </w:tc>
        <w:tc>
          <w:tcPr>
            <w:tcW w:w="1000" w:type="dxa"/>
          </w:tcPr>
          <w:p w14:paraId="38AFF32F" w14:textId="6399F0A2"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216</w:t>
            </w:r>
          </w:p>
        </w:tc>
        <w:tc>
          <w:tcPr>
            <w:tcW w:w="1360" w:type="dxa"/>
          </w:tcPr>
          <w:p w14:paraId="51111FD9" w14:textId="23B15770"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0.000</w:t>
            </w:r>
          </w:p>
        </w:tc>
        <w:tc>
          <w:tcPr>
            <w:tcW w:w="1000" w:type="dxa"/>
          </w:tcPr>
          <w:p w14:paraId="18FFB681" w14:textId="65741C55"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434</w:t>
            </w:r>
          </w:p>
        </w:tc>
        <w:tc>
          <w:tcPr>
            <w:tcW w:w="1360" w:type="dxa"/>
          </w:tcPr>
          <w:p w14:paraId="25093135" w14:textId="326FCF02"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0.498</w:t>
            </w:r>
          </w:p>
        </w:tc>
        <w:tc>
          <w:tcPr>
            <w:tcW w:w="1200" w:type="dxa"/>
          </w:tcPr>
          <w:p w14:paraId="6CB17686" w14:textId="0665494F"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2.86</w:t>
            </w:r>
          </w:p>
        </w:tc>
        <w:tc>
          <w:tcPr>
            <w:tcW w:w="1000" w:type="dxa"/>
          </w:tcPr>
          <w:p w14:paraId="6F1CDC53" w14:textId="76BA1D69"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Minor</w:t>
            </w:r>
          </w:p>
        </w:tc>
      </w:tr>
      <w:tr w:rsidR="002165A8" w:rsidRPr="002165A8" w14:paraId="7BB69667" w14:textId="77777777" w:rsidTr="002165A8">
        <w:tc>
          <w:tcPr>
            <w:cnfStyle w:val="001000000000" w:firstRow="0" w:lastRow="0" w:firstColumn="1" w:lastColumn="0" w:oddVBand="0" w:evenVBand="0" w:oddHBand="0" w:evenHBand="0" w:firstRowFirstColumn="0" w:firstRowLastColumn="0" w:lastRowFirstColumn="0" w:lastRowLastColumn="0"/>
            <w:tcW w:w="2400" w:type="dxa"/>
          </w:tcPr>
          <w:p w14:paraId="71B5840C" w14:textId="26B4EB60" w:rsidR="002165A8" w:rsidRPr="002165A8" w:rsidRDefault="002165A8" w:rsidP="002165A8">
            <w:pPr>
              <w:pStyle w:val="ScItalic"/>
            </w:pPr>
            <w:r w:rsidRPr="002165A8">
              <w:lastRenderedPageBreak/>
              <w:t>Carcharhinidae</w:t>
            </w:r>
          </w:p>
        </w:tc>
        <w:tc>
          <w:tcPr>
            <w:tcW w:w="1000" w:type="dxa"/>
          </w:tcPr>
          <w:p w14:paraId="5B97BDCA" w14:textId="05B68264"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163</w:t>
            </w:r>
          </w:p>
        </w:tc>
        <w:tc>
          <w:tcPr>
            <w:tcW w:w="1360" w:type="dxa"/>
          </w:tcPr>
          <w:p w14:paraId="6758CAEB" w14:textId="45B4F8DD"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0.000</w:t>
            </w:r>
          </w:p>
        </w:tc>
        <w:tc>
          <w:tcPr>
            <w:tcW w:w="1000" w:type="dxa"/>
          </w:tcPr>
          <w:p w14:paraId="546D7FB9" w14:textId="4ABC1B83"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1396</w:t>
            </w:r>
          </w:p>
        </w:tc>
        <w:tc>
          <w:tcPr>
            <w:tcW w:w="1360" w:type="dxa"/>
          </w:tcPr>
          <w:p w14:paraId="07C9BAB2" w14:textId="2D7859A4"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0.233</w:t>
            </w:r>
          </w:p>
        </w:tc>
        <w:tc>
          <w:tcPr>
            <w:tcW w:w="1200" w:type="dxa"/>
          </w:tcPr>
          <w:p w14:paraId="610BF403" w14:textId="7D13B560"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3.00</w:t>
            </w:r>
          </w:p>
        </w:tc>
        <w:tc>
          <w:tcPr>
            <w:tcW w:w="1000" w:type="dxa"/>
          </w:tcPr>
          <w:p w14:paraId="229CFD85" w14:textId="78222B0B"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Minor</w:t>
            </w:r>
          </w:p>
        </w:tc>
      </w:tr>
      <w:tr w:rsidR="002165A8" w:rsidRPr="002165A8" w14:paraId="5F2C56FA" w14:textId="77777777" w:rsidTr="002165A8">
        <w:tc>
          <w:tcPr>
            <w:cnfStyle w:val="001000000000" w:firstRow="0" w:lastRow="0" w:firstColumn="1" w:lastColumn="0" w:oddVBand="0" w:evenVBand="0" w:oddHBand="0" w:evenHBand="0" w:firstRowFirstColumn="0" w:firstRowLastColumn="0" w:lastRowFirstColumn="0" w:lastRowLastColumn="0"/>
            <w:tcW w:w="2400" w:type="dxa"/>
          </w:tcPr>
          <w:p w14:paraId="15BC905C" w14:textId="4311AD88" w:rsidR="002165A8" w:rsidRPr="002165A8" w:rsidRDefault="002165A8" w:rsidP="002165A8">
            <w:pPr>
              <w:pStyle w:val="ScItalic"/>
            </w:pPr>
            <w:r w:rsidRPr="002165A8">
              <w:t>Tetrapturus albidus</w:t>
            </w:r>
          </w:p>
        </w:tc>
        <w:tc>
          <w:tcPr>
            <w:tcW w:w="1000" w:type="dxa"/>
          </w:tcPr>
          <w:p w14:paraId="7DFAC793" w14:textId="183B05C9"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141</w:t>
            </w:r>
          </w:p>
        </w:tc>
        <w:tc>
          <w:tcPr>
            <w:tcW w:w="1360" w:type="dxa"/>
          </w:tcPr>
          <w:p w14:paraId="18C74E69" w14:textId="2B59BF85"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0.000</w:t>
            </w:r>
          </w:p>
        </w:tc>
        <w:tc>
          <w:tcPr>
            <w:tcW w:w="1000" w:type="dxa"/>
          </w:tcPr>
          <w:p w14:paraId="3117DD4D" w14:textId="2D152071"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1751</w:t>
            </w:r>
          </w:p>
        </w:tc>
        <w:tc>
          <w:tcPr>
            <w:tcW w:w="1360" w:type="dxa"/>
          </w:tcPr>
          <w:p w14:paraId="7B918D90" w14:textId="1E8A61B3"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0.081</w:t>
            </w:r>
          </w:p>
        </w:tc>
        <w:tc>
          <w:tcPr>
            <w:tcW w:w="1200" w:type="dxa"/>
          </w:tcPr>
          <w:p w14:paraId="19F0CF2A" w14:textId="3DD2D0EA"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1.57</w:t>
            </w:r>
          </w:p>
        </w:tc>
        <w:tc>
          <w:tcPr>
            <w:tcW w:w="1000" w:type="dxa"/>
          </w:tcPr>
          <w:p w14:paraId="46484FDB" w14:textId="5BA58662"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Minor</w:t>
            </w:r>
          </w:p>
        </w:tc>
      </w:tr>
      <w:tr w:rsidR="002165A8" w:rsidRPr="002165A8" w14:paraId="19B3AC3F" w14:textId="77777777" w:rsidTr="002165A8">
        <w:tc>
          <w:tcPr>
            <w:cnfStyle w:val="001000000000" w:firstRow="0" w:lastRow="0" w:firstColumn="1" w:lastColumn="0" w:oddVBand="0" w:evenVBand="0" w:oddHBand="0" w:evenHBand="0" w:firstRowFirstColumn="0" w:firstRowLastColumn="0" w:lastRowFirstColumn="0" w:lastRowLastColumn="0"/>
            <w:tcW w:w="2400" w:type="dxa"/>
          </w:tcPr>
          <w:p w14:paraId="1D7D9EAC" w14:textId="1CE3B199" w:rsidR="002165A8" w:rsidRPr="002165A8" w:rsidRDefault="002165A8" w:rsidP="002165A8">
            <w:pPr>
              <w:pStyle w:val="ScItalic"/>
            </w:pPr>
            <w:r w:rsidRPr="002165A8">
              <w:t>Canthidermis maculata</w:t>
            </w:r>
          </w:p>
        </w:tc>
        <w:tc>
          <w:tcPr>
            <w:tcW w:w="1000" w:type="dxa"/>
          </w:tcPr>
          <w:p w14:paraId="773CE9FF" w14:textId="662103B6"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75</w:t>
            </w:r>
          </w:p>
        </w:tc>
        <w:tc>
          <w:tcPr>
            <w:tcW w:w="1360" w:type="dxa"/>
          </w:tcPr>
          <w:p w14:paraId="76E9E0B5" w14:textId="1B9841C0"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0.000</w:t>
            </w:r>
          </w:p>
        </w:tc>
        <w:tc>
          <w:tcPr>
            <w:tcW w:w="1000" w:type="dxa"/>
          </w:tcPr>
          <w:p w14:paraId="055E7060" w14:textId="3B1F140E"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75</w:t>
            </w:r>
          </w:p>
        </w:tc>
        <w:tc>
          <w:tcPr>
            <w:tcW w:w="1360" w:type="dxa"/>
          </w:tcPr>
          <w:p w14:paraId="1309C6A7" w14:textId="3251247E"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1.000</w:t>
            </w:r>
          </w:p>
        </w:tc>
        <w:tc>
          <w:tcPr>
            <w:tcW w:w="1200" w:type="dxa"/>
          </w:tcPr>
          <w:p w14:paraId="7916BBD9" w14:textId="6DF1D395"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1.86</w:t>
            </w:r>
          </w:p>
        </w:tc>
        <w:tc>
          <w:tcPr>
            <w:tcW w:w="1000" w:type="dxa"/>
          </w:tcPr>
          <w:p w14:paraId="78316319" w14:textId="714EE4DA"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Minor</w:t>
            </w:r>
          </w:p>
        </w:tc>
      </w:tr>
      <w:tr w:rsidR="002165A8" w:rsidRPr="002165A8" w14:paraId="21DD8C1C" w14:textId="77777777" w:rsidTr="002165A8">
        <w:tc>
          <w:tcPr>
            <w:cnfStyle w:val="001000000000" w:firstRow="0" w:lastRow="0" w:firstColumn="1" w:lastColumn="0" w:oddVBand="0" w:evenVBand="0" w:oddHBand="0" w:evenHBand="0" w:firstRowFirstColumn="0" w:firstRowLastColumn="0" w:lastRowFirstColumn="0" w:lastRowLastColumn="0"/>
            <w:tcW w:w="2400" w:type="dxa"/>
          </w:tcPr>
          <w:p w14:paraId="089991ED" w14:textId="4B54DE6B" w:rsidR="002165A8" w:rsidRPr="002165A8" w:rsidRDefault="002165A8" w:rsidP="002165A8">
            <w:pPr>
              <w:pStyle w:val="ScItalic"/>
            </w:pPr>
            <w:r w:rsidRPr="002165A8">
              <w:t>Scyliorhinus canicula</w:t>
            </w:r>
          </w:p>
        </w:tc>
        <w:tc>
          <w:tcPr>
            <w:tcW w:w="1000" w:type="dxa"/>
          </w:tcPr>
          <w:p w14:paraId="067FE82C" w14:textId="11E59D52"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63</w:t>
            </w:r>
          </w:p>
        </w:tc>
        <w:tc>
          <w:tcPr>
            <w:tcW w:w="1360" w:type="dxa"/>
          </w:tcPr>
          <w:p w14:paraId="73FAA6DD" w14:textId="30D0FC3A"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0.000</w:t>
            </w:r>
          </w:p>
        </w:tc>
        <w:tc>
          <w:tcPr>
            <w:tcW w:w="1000" w:type="dxa"/>
          </w:tcPr>
          <w:p w14:paraId="71E0660A" w14:textId="5C6901B4"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321</w:t>
            </w:r>
          </w:p>
        </w:tc>
        <w:tc>
          <w:tcPr>
            <w:tcW w:w="1360" w:type="dxa"/>
          </w:tcPr>
          <w:p w14:paraId="48B79447" w14:textId="43733EEA"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0.197</w:t>
            </w:r>
          </w:p>
        </w:tc>
        <w:tc>
          <w:tcPr>
            <w:tcW w:w="1200" w:type="dxa"/>
          </w:tcPr>
          <w:p w14:paraId="45C0515E" w14:textId="37417FC2"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2.29</w:t>
            </w:r>
          </w:p>
        </w:tc>
        <w:tc>
          <w:tcPr>
            <w:tcW w:w="1000" w:type="dxa"/>
          </w:tcPr>
          <w:p w14:paraId="7DFE5A5D" w14:textId="66CF0CC4"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Minor</w:t>
            </w:r>
          </w:p>
        </w:tc>
      </w:tr>
      <w:tr w:rsidR="002165A8" w:rsidRPr="002165A8" w14:paraId="5A8841E9" w14:textId="77777777" w:rsidTr="002165A8">
        <w:tc>
          <w:tcPr>
            <w:cnfStyle w:val="001000000000" w:firstRow="0" w:lastRow="0" w:firstColumn="1" w:lastColumn="0" w:oddVBand="0" w:evenVBand="0" w:oddHBand="0" w:evenHBand="0" w:firstRowFirstColumn="0" w:firstRowLastColumn="0" w:lastRowFirstColumn="0" w:lastRowLastColumn="0"/>
            <w:tcW w:w="2400" w:type="dxa"/>
          </w:tcPr>
          <w:p w14:paraId="3105191D" w14:textId="38556980" w:rsidR="002165A8" w:rsidRPr="002165A8" w:rsidRDefault="002165A8" w:rsidP="002165A8">
            <w:pPr>
              <w:pStyle w:val="ScItalic"/>
            </w:pPr>
            <w:r w:rsidRPr="002165A8">
              <w:t>Makaira nigricans</w:t>
            </w:r>
          </w:p>
        </w:tc>
        <w:tc>
          <w:tcPr>
            <w:tcW w:w="1000" w:type="dxa"/>
          </w:tcPr>
          <w:p w14:paraId="2BA128F4" w14:textId="3FBD35E2"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62</w:t>
            </w:r>
          </w:p>
        </w:tc>
        <w:tc>
          <w:tcPr>
            <w:tcW w:w="1360" w:type="dxa"/>
          </w:tcPr>
          <w:p w14:paraId="60ACF40D" w14:textId="58C8E588"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0.000</w:t>
            </w:r>
          </w:p>
        </w:tc>
        <w:tc>
          <w:tcPr>
            <w:tcW w:w="1000" w:type="dxa"/>
          </w:tcPr>
          <w:p w14:paraId="661B87A3" w14:textId="2E1A88B8"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6233</w:t>
            </w:r>
          </w:p>
        </w:tc>
        <w:tc>
          <w:tcPr>
            <w:tcW w:w="1360" w:type="dxa"/>
          </w:tcPr>
          <w:p w14:paraId="492F6E27" w14:textId="4AFBCD6A"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0.010</w:t>
            </w:r>
          </w:p>
        </w:tc>
        <w:tc>
          <w:tcPr>
            <w:tcW w:w="1200" w:type="dxa"/>
          </w:tcPr>
          <w:p w14:paraId="3BA1A443" w14:textId="39043BCB"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1.71</w:t>
            </w:r>
          </w:p>
        </w:tc>
        <w:tc>
          <w:tcPr>
            <w:tcW w:w="1000" w:type="dxa"/>
          </w:tcPr>
          <w:p w14:paraId="43276CDD" w14:textId="72769DE1"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Minor</w:t>
            </w:r>
          </w:p>
        </w:tc>
      </w:tr>
      <w:tr w:rsidR="002165A8" w:rsidRPr="002165A8" w14:paraId="5ABF78D9" w14:textId="77777777" w:rsidTr="002165A8">
        <w:tc>
          <w:tcPr>
            <w:cnfStyle w:val="001000000000" w:firstRow="0" w:lastRow="0" w:firstColumn="1" w:lastColumn="0" w:oddVBand="0" w:evenVBand="0" w:oddHBand="0" w:evenHBand="0" w:firstRowFirstColumn="0" w:firstRowLastColumn="0" w:lastRowFirstColumn="0" w:lastRowLastColumn="0"/>
            <w:tcW w:w="2400" w:type="dxa"/>
          </w:tcPr>
          <w:p w14:paraId="379958E9" w14:textId="7E8C0E58" w:rsidR="002165A8" w:rsidRPr="002165A8" w:rsidRDefault="002165A8" w:rsidP="002165A8">
            <w:pPr>
              <w:pStyle w:val="ScItalic"/>
            </w:pPr>
            <w:r w:rsidRPr="002165A8">
              <w:t>Sphyrna zygaena</w:t>
            </w:r>
          </w:p>
        </w:tc>
        <w:tc>
          <w:tcPr>
            <w:tcW w:w="1000" w:type="dxa"/>
          </w:tcPr>
          <w:p w14:paraId="10F4C09C" w14:textId="5E0F4D4A"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61</w:t>
            </w:r>
          </w:p>
        </w:tc>
        <w:tc>
          <w:tcPr>
            <w:tcW w:w="1360" w:type="dxa"/>
          </w:tcPr>
          <w:p w14:paraId="188DCB9C" w14:textId="0C14EB86"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0.000</w:t>
            </w:r>
          </w:p>
        </w:tc>
        <w:tc>
          <w:tcPr>
            <w:tcW w:w="1000" w:type="dxa"/>
          </w:tcPr>
          <w:p w14:paraId="12C8D639" w14:textId="199C2CC7"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84</w:t>
            </w:r>
          </w:p>
        </w:tc>
        <w:tc>
          <w:tcPr>
            <w:tcW w:w="1360" w:type="dxa"/>
          </w:tcPr>
          <w:p w14:paraId="3DCF052D" w14:textId="176E9182"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0.728</w:t>
            </w:r>
          </w:p>
        </w:tc>
        <w:tc>
          <w:tcPr>
            <w:tcW w:w="1200" w:type="dxa"/>
          </w:tcPr>
          <w:p w14:paraId="4A06593A" w14:textId="07D0D915"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2.86</w:t>
            </w:r>
          </w:p>
        </w:tc>
        <w:tc>
          <w:tcPr>
            <w:tcW w:w="1000" w:type="dxa"/>
          </w:tcPr>
          <w:p w14:paraId="7099E3A7" w14:textId="7224BE96"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Minor</w:t>
            </w:r>
          </w:p>
        </w:tc>
      </w:tr>
      <w:tr w:rsidR="002165A8" w:rsidRPr="002165A8" w14:paraId="34539A79" w14:textId="77777777" w:rsidTr="002165A8">
        <w:tc>
          <w:tcPr>
            <w:cnfStyle w:val="001000000000" w:firstRow="0" w:lastRow="0" w:firstColumn="1" w:lastColumn="0" w:oddVBand="0" w:evenVBand="0" w:oddHBand="0" w:evenHBand="0" w:firstRowFirstColumn="0" w:firstRowLastColumn="0" w:lastRowFirstColumn="0" w:lastRowLastColumn="0"/>
            <w:tcW w:w="2400" w:type="dxa"/>
          </w:tcPr>
          <w:p w14:paraId="5C65073C" w14:textId="0659E106" w:rsidR="002165A8" w:rsidRPr="002165A8" w:rsidRDefault="002165A8" w:rsidP="002165A8">
            <w:pPr>
              <w:pStyle w:val="ScItalic"/>
            </w:pPr>
            <w:r w:rsidRPr="002165A8">
              <w:t>Squaliformes</w:t>
            </w:r>
          </w:p>
        </w:tc>
        <w:tc>
          <w:tcPr>
            <w:tcW w:w="1000" w:type="dxa"/>
          </w:tcPr>
          <w:p w14:paraId="2AD3725F" w14:textId="411A62D5"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59</w:t>
            </w:r>
          </w:p>
        </w:tc>
        <w:tc>
          <w:tcPr>
            <w:tcW w:w="1360" w:type="dxa"/>
          </w:tcPr>
          <w:p w14:paraId="0CD77DBB" w14:textId="2C4E57B0"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0.000</w:t>
            </w:r>
          </w:p>
        </w:tc>
        <w:tc>
          <w:tcPr>
            <w:tcW w:w="1000" w:type="dxa"/>
          </w:tcPr>
          <w:p w14:paraId="41FF32E5" w14:textId="5486D60D"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614</w:t>
            </w:r>
          </w:p>
        </w:tc>
        <w:tc>
          <w:tcPr>
            <w:tcW w:w="1360" w:type="dxa"/>
          </w:tcPr>
          <w:p w14:paraId="76504B5D" w14:textId="53CE85C4"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0.192</w:t>
            </w:r>
          </w:p>
        </w:tc>
        <w:tc>
          <w:tcPr>
            <w:tcW w:w="1200" w:type="dxa"/>
          </w:tcPr>
          <w:p w14:paraId="01681644" w14:textId="34EE9043"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2.71</w:t>
            </w:r>
          </w:p>
        </w:tc>
        <w:tc>
          <w:tcPr>
            <w:tcW w:w="1000" w:type="dxa"/>
          </w:tcPr>
          <w:p w14:paraId="112ADC56" w14:textId="3F212EEF"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Minor</w:t>
            </w:r>
          </w:p>
        </w:tc>
      </w:tr>
      <w:tr w:rsidR="002165A8" w:rsidRPr="002165A8" w14:paraId="63A68813" w14:textId="77777777" w:rsidTr="002165A8">
        <w:tc>
          <w:tcPr>
            <w:cnfStyle w:val="001000000000" w:firstRow="0" w:lastRow="0" w:firstColumn="1" w:lastColumn="0" w:oddVBand="0" w:evenVBand="0" w:oddHBand="0" w:evenHBand="0" w:firstRowFirstColumn="0" w:firstRowLastColumn="0" w:lastRowFirstColumn="0" w:lastRowLastColumn="0"/>
            <w:tcW w:w="2400" w:type="dxa"/>
          </w:tcPr>
          <w:p w14:paraId="7AF0D27C" w14:textId="06BF2E74" w:rsidR="002165A8" w:rsidRPr="002165A8" w:rsidRDefault="002165A8" w:rsidP="002165A8">
            <w:pPr>
              <w:pStyle w:val="ScItalic"/>
            </w:pPr>
            <w:r w:rsidRPr="002165A8">
              <w:t>Caranx crysos</w:t>
            </w:r>
          </w:p>
        </w:tc>
        <w:tc>
          <w:tcPr>
            <w:tcW w:w="1000" w:type="dxa"/>
          </w:tcPr>
          <w:p w14:paraId="03C7D5E3" w14:textId="6F65BAAE"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56</w:t>
            </w:r>
          </w:p>
        </w:tc>
        <w:tc>
          <w:tcPr>
            <w:tcW w:w="1360" w:type="dxa"/>
          </w:tcPr>
          <w:p w14:paraId="24651C3D" w14:textId="2CB79B4D"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0.000</w:t>
            </w:r>
          </w:p>
        </w:tc>
        <w:tc>
          <w:tcPr>
            <w:tcW w:w="1000" w:type="dxa"/>
          </w:tcPr>
          <w:p w14:paraId="55F92188" w14:textId="1ACD96A4"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60</w:t>
            </w:r>
          </w:p>
        </w:tc>
        <w:tc>
          <w:tcPr>
            <w:tcW w:w="1360" w:type="dxa"/>
          </w:tcPr>
          <w:p w14:paraId="51884249" w14:textId="5C18D7DC"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0.932</w:t>
            </w:r>
          </w:p>
        </w:tc>
        <w:tc>
          <w:tcPr>
            <w:tcW w:w="1200" w:type="dxa"/>
          </w:tcPr>
          <w:p w14:paraId="7363C93A" w14:textId="401DFB4C"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1.29</w:t>
            </w:r>
          </w:p>
        </w:tc>
        <w:tc>
          <w:tcPr>
            <w:tcW w:w="1000" w:type="dxa"/>
          </w:tcPr>
          <w:p w14:paraId="562BA6B0" w14:textId="593E6D6C"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Minor</w:t>
            </w:r>
          </w:p>
        </w:tc>
      </w:tr>
      <w:tr w:rsidR="002165A8" w:rsidRPr="002165A8" w14:paraId="220C6995" w14:textId="77777777" w:rsidTr="002165A8">
        <w:tc>
          <w:tcPr>
            <w:cnfStyle w:val="001000000000" w:firstRow="0" w:lastRow="0" w:firstColumn="1" w:lastColumn="0" w:oddVBand="0" w:evenVBand="0" w:oddHBand="0" w:evenHBand="0" w:firstRowFirstColumn="0" w:firstRowLastColumn="0" w:lastRowFirstColumn="0" w:lastRowLastColumn="0"/>
            <w:tcW w:w="2400" w:type="dxa"/>
          </w:tcPr>
          <w:p w14:paraId="05C71604" w14:textId="513B31D9" w:rsidR="002165A8" w:rsidRPr="002165A8" w:rsidRDefault="002165A8" w:rsidP="002165A8">
            <w:pPr>
              <w:pStyle w:val="ScItalic"/>
            </w:pPr>
            <w:r w:rsidRPr="002165A8">
              <w:t>Elagatis bipinnulata</w:t>
            </w:r>
          </w:p>
        </w:tc>
        <w:tc>
          <w:tcPr>
            <w:tcW w:w="1000" w:type="dxa"/>
          </w:tcPr>
          <w:p w14:paraId="41A44336" w14:textId="66F43EED"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55</w:t>
            </w:r>
          </w:p>
        </w:tc>
        <w:tc>
          <w:tcPr>
            <w:tcW w:w="1360" w:type="dxa"/>
          </w:tcPr>
          <w:p w14:paraId="55B34B74" w14:textId="431EF5EB"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0.000</w:t>
            </w:r>
          </w:p>
        </w:tc>
        <w:tc>
          <w:tcPr>
            <w:tcW w:w="1000" w:type="dxa"/>
          </w:tcPr>
          <w:p w14:paraId="5A627D00" w14:textId="15CD20D3"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58</w:t>
            </w:r>
          </w:p>
        </w:tc>
        <w:tc>
          <w:tcPr>
            <w:tcW w:w="1360" w:type="dxa"/>
          </w:tcPr>
          <w:p w14:paraId="0F625D5E" w14:textId="7970FA11"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0.940</w:t>
            </w:r>
          </w:p>
        </w:tc>
        <w:tc>
          <w:tcPr>
            <w:tcW w:w="1200" w:type="dxa"/>
          </w:tcPr>
          <w:p w14:paraId="4BA495FF" w14:textId="7E365FF3"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1.57</w:t>
            </w:r>
          </w:p>
        </w:tc>
        <w:tc>
          <w:tcPr>
            <w:tcW w:w="1000" w:type="dxa"/>
          </w:tcPr>
          <w:p w14:paraId="041B2FFB" w14:textId="070BDE33"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Minor</w:t>
            </w:r>
          </w:p>
        </w:tc>
      </w:tr>
      <w:tr w:rsidR="002165A8" w:rsidRPr="002165A8" w14:paraId="4C704FF7" w14:textId="77777777" w:rsidTr="002165A8">
        <w:tc>
          <w:tcPr>
            <w:cnfStyle w:val="001000000000" w:firstRow="0" w:lastRow="0" w:firstColumn="1" w:lastColumn="0" w:oddVBand="0" w:evenVBand="0" w:oddHBand="0" w:evenHBand="0" w:firstRowFirstColumn="0" w:firstRowLastColumn="0" w:lastRowFirstColumn="0" w:lastRowLastColumn="0"/>
            <w:tcW w:w="2400" w:type="dxa"/>
          </w:tcPr>
          <w:p w14:paraId="5382FAC2" w14:textId="0BB8A1A8" w:rsidR="002165A8" w:rsidRPr="002165A8" w:rsidRDefault="002165A8" w:rsidP="002165A8">
            <w:pPr>
              <w:pStyle w:val="ScItalic"/>
            </w:pPr>
            <w:r w:rsidRPr="002165A8">
              <w:t>Thunnus spp</w:t>
            </w:r>
          </w:p>
        </w:tc>
        <w:tc>
          <w:tcPr>
            <w:tcW w:w="1000" w:type="dxa"/>
          </w:tcPr>
          <w:p w14:paraId="62DAC6DB" w14:textId="451E653A"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51</w:t>
            </w:r>
          </w:p>
        </w:tc>
        <w:tc>
          <w:tcPr>
            <w:tcW w:w="1360" w:type="dxa"/>
          </w:tcPr>
          <w:p w14:paraId="7E0BAC5A" w14:textId="3A1E2894"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0.000</w:t>
            </w:r>
          </w:p>
        </w:tc>
        <w:tc>
          <w:tcPr>
            <w:tcW w:w="1000" w:type="dxa"/>
          </w:tcPr>
          <w:p w14:paraId="20DFEF02" w14:textId="32078CAF"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133</w:t>
            </w:r>
          </w:p>
        </w:tc>
        <w:tc>
          <w:tcPr>
            <w:tcW w:w="1360" w:type="dxa"/>
          </w:tcPr>
          <w:p w14:paraId="49E0F25F" w14:textId="66ACE406"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0.768</w:t>
            </w:r>
          </w:p>
        </w:tc>
        <w:tc>
          <w:tcPr>
            <w:tcW w:w="1200" w:type="dxa"/>
          </w:tcPr>
          <w:p w14:paraId="55BF0DC3" w14:textId="11B49AD7"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2.29</w:t>
            </w:r>
          </w:p>
        </w:tc>
        <w:tc>
          <w:tcPr>
            <w:tcW w:w="1000" w:type="dxa"/>
          </w:tcPr>
          <w:p w14:paraId="1D7FD738" w14:textId="58A4E9B8"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Minor</w:t>
            </w:r>
          </w:p>
        </w:tc>
      </w:tr>
      <w:tr w:rsidR="002165A8" w:rsidRPr="002165A8" w14:paraId="4396D77A" w14:textId="77777777" w:rsidTr="002165A8">
        <w:tc>
          <w:tcPr>
            <w:cnfStyle w:val="001000000000" w:firstRow="0" w:lastRow="0" w:firstColumn="1" w:lastColumn="0" w:oddVBand="0" w:evenVBand="0" w:oddHBand="0" w:evenHBand="0" w:firstRowFirstColumn="0" w:firstRowLastColumn="0" w:lastRowFirstColumn="0" w:lastRowLastColumn="0"/>
            <w:tcW w:w="2400" w:type="dxa"/>
          </w:tcPr>
          <w:p w14:paraId="47464261" w14:textId="0CD549D3" w:rsidR="002165A8" w:rsidRPr="002165A8" w:rsidRDefault="002165A8" w:rsidP="002165A8">
            <w:pPr>
              <w:pStyle w:val="ScItalic"/>
            </w:pPr>
            <w:r w:rsidRPr="002165A8">
              <w:t>Thunnus thynnus</w:t>
            </w:r>
          </w:p>
        </w:tc>
        <w:tc>
          <w:tcPr>
            <w:tcW w:w="1000" w:type="dxa"/>
          </w:tcPr>
          <w:p w14:paraId="6D6D6372" w14:textId="6D7DE9B5"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44</w:t>
            </w:r>
          </w:p>
        </w:tc>
        <w:tc>
          <w:tcPr>
            <w:tcW w:w="1360" w:type="dxa"/>
          </w:tcPr>
          <w:p w14:paraId="188CEEF3" w14:textId="127BBE97"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0.000</w:t>
            </w:r>
          </w:p>
        </w:tc>
        <w:tc>
          <w:tcPr>
            <w:tcW w:w="1000" w:type="dxa"/>
          </w:tcPr>
          <w:p w14:paraId="71B78E5B" w14:textId="304B67D2"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3236</w:t>
            </w:r>
          </w:p>
        </w:tc>
        <w:tc>
          <w:tcPr>
            <w:tcW w:w="1360" w:type="dxa"/>
          </w:tcPr>
          <w:p w14:paraId="29DD2E19" w14:textId="57DAA945"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0.013</w:t>
            </w:r>
          </w:p>
        </w:tc>
        <w:tc>
          <w:tcPr>
            <w:tcW w:w="1200" w:type="dxa"/>
          </w:tcPr>
          <w:p w14:paraId="253E446F" w14:textId="7A9CAEEE"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2.14</w:t>
            </w:r>
          </w:p>
        </w:tc>
        <w:tc>
          <w:tcPr>
            <w:tcW w:w="1000" w:type="dxa"/>
          </w:tcPr>
          <w:p w14:paraId="60D41783" w14:textId="67EFCBC2"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Minor</w:t>
            </w:r>
          </w:p>
        </w:tc>
      </w:tr>
      <w:tr w:rsidR="002165A8" w:rsidRPr="002165A8" w14:paraId="38EAEA6F" w14:textId="77777777" w:rsidTr="002165A8">
        <w:tc>
          <w:tcPr>
            <w:cnfStyle w:val="001000000000" w:firstRow="0" w:lastRow="0" w:firstColumn="1" w:lastColumn="0" w:oddVBand="0" w:evenVBand="0" w:oddHBand="0" w:evenHBand="0" w:firstRowFirstColumn="0" w:firstRowLastColumn="0" w:lastRowFirstColumn="0" w:lastRowLastColumn="0"/>
            <w:tcW w:w="2400" w:type="dxa"/>
          </w:tcPr>
          <w:p w14:paraId="661E938E" w14:textId="27306B0F" w:rsidR="002165A8" w:rsidRPr="002165A8" w:rsidRDefault="002165A8" w:rsidP="002165A8">
            <w:pPr>
              <w:pStyle w:val="ScItalic"/>
            </w:pPr>
            <w:r w:rsidRPr="002165A8">
              <w:t>Mustelus asterias</w:t>
            </w:r>
          </w:p>
        </w:tc>
        <w:tc>
          <w:tcPr>
            <w:tcW w:w="1000" w:type="dxa"/>
          </w:tcPr>
          <w:p w14:paraId="3E0F9F5A" w14:textId="0787E3E9"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39</w:t>
            </w:r>
          </w:p>
        </w:tc>
        <w:tc>
          <w:tcPr>
            <w:tcW w:w="1360" w:type="dxa"/>
          </w:tcPr>
          <w:p w14:paraId="786127B1" w14:textId="033F23BC"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0.000</w:t>
            </w:r>
          </w:p>
        </w:tc>
        <w:tc>
          <w:tcPr>
            <w:tcW w:w="1000" w:type="dxa"/>
          </w:tcPr>
          <w:p w14:paraId="423CB600" w14:textId="284A9EB7"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39</w:t>
            </w:r>
          </w:p>
        </w:tc>
        <w:tc>
          <w:tcPr>
            <w:tcW w:w="1360" w:type="dxa"/>
          </w:tcPr>
          <w:p w14:paraId="2E1EEBDA" w14:textId="51B7ADE5"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1.000</w:t>
            </w:r>
          </w:p>
        </w:tc>
        <w:tc>
          <w:tcPr>
            <w:tcW w:w="1200" w:type="dxa"/>
          </w:tcPr>
          <w:p w14:paraId="734AD977" w14:textId="0E970BC0"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2.57</w:t>
            </w:r>
          </w:p>
        </w:tc>
        <w:tc>
          <w:tcPr>
            <w:tcW w:w="1000" w:type="dxa"/>
          </w:tcPr>
          <w:p w14:paraId="1985B12E" w14:textId="53AA8B42"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Minor</w:t>
            </w:r>
          </w:p>
        </w:tc>
      </w:tr>
      <w:tr w:rsidR="002165A8" w:rsidRPr="002165A8" w14:paraId="59D53E32" w14:textId="77777777" w:rsidTr="002165A8">
        <w:tc>
          <w:tcPr>
            <w:cnfStyle w:val="001000000000" w:firstRow="0" w:lastRow="0" w:firstColumn="1" w:lastColumn="0" w:oddVBand="0" w:evenVBand="0" w:oddHBand="0" w:evenHBand="0" w:firstRowFirstColumn="0" w:firstRowLastColumn="0" w:lastRowFirstColumn="0" w:lastRowLastColumn="0"/>
            <w:tcW w:w="2400" w:type="dxa"/>
          </w:tcPr>
          <w:p w14:paraId="6007518C" w14:textId="64BFF29B" w:rsidR="002165A8" w:rsidRPr="002165A8" w:rsidRDefault="002165A8" w:rsidP="002165A8">
            <w:pPr>
              <w:pStyle w:val="ScItalic"/>
            </w:pPr>
            <w:r w:rsidRPr="002165A8">
              <w:t>Mustelus spp</w:t>
            </w:r>
          </w:p>
        </w:tc>
        <w:tc>
          <w:tcPr>
            <w:tcW w:w="1000" w:type="dxa"/>
          </w:tcPr>
          <w:p w14:paraId="13D059C1" w14:textId="32CB1A79"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39</w:t>
            </w:r>
          </w:p>
        </w:tc>
        <w:tc>
          <w:tcPr>
            <w:tcW w:w="1360" w:type="dxa"/>
          </w:tcPr>
          <w:p w14:paraId="3B0FF830" w14:textId="34C35898"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0.000</w:t>
            </w:r>
          </w:p>
        </w:tc>
        <w:tc>
          <w:tcPr>
            <w:tcW w:w="1000" w:type="dxa"/>
          </w:tcPr>
          <w:p w14:paraId="6EB11051" w14:textId="452A8161"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169</w:t>
            </w:r>
          </w:p>
        </w:tc>
        <w:tc>
          <w:tcPr>
            <w:tcW w:w="1360" w:type="dxa"/>
          </w:tcPr>
          <w:p w14:paraId="19CBED30" w14:textId="0AB24EFE"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0.463</w:t>
            </w:r>
          </w:p>
        </w:tc>
        <w:tc>
          <w:tcPr>
            <w:tcW w:w="1200" w:type="dxa"/>
          </w:tcPr>
          <w:p w14:paraId="3F57045C" w14:textId="758D1733"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2.57</w:t>
            </w:r>
          </w:p>
        </w:tc>
        <w:tc>
          <w:tcPr>
            <w:tcW w:w="1000" w:type="dxa"/>
          </w:tcPr>
          <w:p w14:paraId="084F0090" w14:textId="40BFF0D2"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Minor</w:t>
            </w:r>
          </w:p>
        </w:tc>
      </w:tr>
      <w:tr w:rsidR="002165A8" w:rsidRPr="002165A8" w14:paraId="190F2AB0" w14:textId="77777777" w:rsidTr="002165A8">
        <w:tc>
          <w:tcPr>
            <w:cnfStyle w:val="001000000000" w:firstRow="0" w:lastRow="0" w:firstColumn="1" w:lastColumn="0" w:oddVBand="0" w:evenVBand="0" w:oddHBand="0" w:evenHBand="0" w:firstRowFirstColumn="0" w:firstRowLastColumn="0" w:lastRowFirstColumn="0" w:lastRowLastColumn="0"/>
            <w:tcW w:w="2400" w:type="dxa"/>
          </w:tcPr>
          <w:p w14:paraId="31A32927" w14:textId="75E55DF4" w:rsidR="002165A8" w:rsidRPr="002165A8" w:rsidRDefault="002165A8" w:rsidP="002165A8">
            <w:pPr>
              <w:pStyle w:val="ScItalic"/>
            </w:pPr>
            <w:r w:rsidRPr="002165A8">
              <w:t>Auxis rochei</w:t>
            </w:r>
          </w:p>
        </w:tc>
        <w:tc>
          <w:tcPr>
            <w:tcW w:w="1000" w:type="dxa"/>
          </w:tcPr>
          <w:p w14:paraId="5B6E9894" w14:textId="7B52466F"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38</w:t>
            </w:r>
          </w:p>
        </w:tc>
        <w:tc>
          <w:tcPr>
            <w:tcW w:w="1360" w:type="dxa"/>
          </w:tcPr>
          <w:p w14:paraId="3CE056AF" w14:textId="1E6506A3"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0.000</w:t>
            </w:r>
          </w:p>
        </w:tc>
        <w:tc>
          <w:tcPr>
            <w:tcW w:w="1000" w:type="dxa"/>
          </w:tcPr>
          <w:p w14:paraId="056A4727" w14:textId="24BC6DDD"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783</w:t>
            </w:r>
          </w:p>
        </w:tc>
        <w:tc>
          <w:tcPr>
            <w:tcW w:w="1360" w:type="dxa"/>
          </w:tcPr>
          <w:p w14:paraId="593852E5" w14:textId="6BCF782C"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0.048</w:t>
            </w:r>
          </w:p>
        </w:tc>
        <w:tc>
          <w:tcPr>
            <w:tcW w:w="1200" w:type="dxa"/>
          </w:tcPr>
          <w:p w14:paraId="60D11014" w14:textId="1142155E"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1.29</w:t>
            </w:r>
          </w:p>
        </w:tc>
        <w:tc>
          <w:tcPr>
            <w:tcW w:w="1000" w:type="dxa"/>
          </w:tcPr>
          <w:p w14:paraId="4F62B6E4" w14:textId="2F3A617C"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Minor</w:t>
            </w:r>
          </w:p>
        </w:tc>
      </w:tr>
      <w:tr w:rsidR="002165A8" w:rsidRPr="002165A8" w14:paraId="56729B5A" w14:textId="77777777" w:rsidTr="002165A8">
        <w:tc>
          <w:tcPr>
            <w:cnfStyle w:val="001000000000" w:firstRow="0" w:lastRow="0" w:firstColumn="1" w:lastColumn="0" w:oddVBand="0" w:evenVBand="0" w:oddHBand="0" w:evenHBand="0" w:firstRowFirstColumn="0" w:firstRowLastColumn="0" w:lastRowFirstColumn="0" w:lastRowLastColumn="0"/>
            <w:tcW w:w="2400" w:type="dxa"/>
          </w:tcPr>
          <w:p w14:paraId="097FA9A1" w14:textId="05BEB9FE" w:rsidR="002165A8" w:rsidRPr="002165A8" w:rsidRDefault="002165A8" w:rsidP="002165A8">
            <w:pPr>
              <w:pStyle w:val="ScItalic"/>
            </w:pPr>
            <w:r w:rsidRPr="002165A8">
              <w:t>Lamna nasus</w:t>
            </w:r>
          </w:p>
        </w:tc>
        <w:tc>
          <w:tcPr>
            <w:tcW w:w="1000" w:type="dxa"/>
          </w:tcPr>
          <w:p w14:paraId="019B2B55" w14:textId="00F20724"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30</w:t>
            </w:r>
          </w:p>
        </w:tc>
        <w:tc>
          <w:tcPr>
            <w:tcW w:w="1360" w:type="dxa"/>
          </w:tcPr>
          <w:p w14:paraId="38DA04F1" w14:textId="60089697"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0.000</w:t>
            </w:r>
          </w:p>
        </w:tc>
        <w:tc>
          <w:tcPr>
            <w:tcW w:w="1000" w:type="dxa"/>
          </w:tcPr>
          <w:p w14:paraId="1EFC59B6" w14:textId="448606A2"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392</w:t>
            </w:r>
          </w:p>
        </w:tc>
        <w:tc>
          <w:tcPr>
            <w:tcW w:w="1360" w:type="dxa"/>
          </w:tcPr>
          <w:p w14:paraId="520A56FC" w14:textId="64B949BE"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0.076</w:t>
            </w:r>
          </w:p>
        </w:tc>
        <w:tc>
          <w:tcPr>
            <w:tcW w:w="1200" w:type="dxa"/>
          </w:tcPr>
          <w:p w14:paraId="71B7E067" w14:textId="334EF682"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2.71</w:t>
            </w:r>
          </w:p>
        </w:tc>
        <w:tc>
          <w:tcPr>
            <w:tcW w:w="1000" w:type="dxa"/>
          </w:tcPr>
          <w:p w14:paraId="3628CDF9" w14:textId="7753B60F"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Minor</w:t>
            </w:r>
          </w:p>
        </w:tc>
      </w:tr>
      <w:tr w:rsidR="002165A8" w:rsidRPr="002165A8" w14:paraId="5DFCB98B" w14:textId="77777777" w:rsidTr="002165A8">
        <w:tc>
          <w:tcPr>
            <w:cnfStyle w:val="001000000000" w:firstRow="0" w:lastRow="0" w:firstColumn="1" w:lastColumn="0" w:oddVBand="0" w:evenVBand="0" w:oddHBand="0" w:evenHBand="0" w:firstRowFirstColumn="0" w:firstRowLastColumn="0" w:lastRowFirstColumn="0" w:lastRowLastColumn="0"/>
            <w:tcW w:w="2400" w:type="dxa"/>
          </w:tcPr>
          <w:p w14:paraId="3DE92147" w14:textId="4366E702" w:rsidR="002165A8" w:rsidRPr="002165A8" w:rsidRDefault="002165A8" w:rsidP="002165A8">
            <w:pPr>
              <w:pStyle w:val="ScItalic"/>
            </w:pPr>
            <w:r w:rsidRPr="002165A8">
              <w:t>Hexanchus griseus</w:t>
            </w:r>
          </w:p>
        </w:tc>
        <w:tc>
          <w:tcPr>
            <w:tcW w:w="1000" w:type="dxa"/>
          </w:tcPr>
          <w:p w14:paraId="33AE8606" w14:textId="5DB90593"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23</w:t>
            </w:r>
          </w:p>
        </w:tc>
        <w:tc>
          <w:tcPr>
            <w:tcW w:w="1360" w:type="dxa"/>
          </w:tcPr>
          <w:p w14:paraId="495856DE" w14:textId="1E17CE0B"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0.000</w:t>
            </w:r>
          </w:p>
        </w:tc>
        <w:tc>
          <w:tcPr>
            <w:tcW w:w="1000" w:type="dxa"/>
          </w:tcPr>
          <w:p w14:paraId="5D094F73" w14:textId="12483638"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23</w:t>
            </w:r>
          </w:p>
        </w:tc>
        <w:tc>
          <w:tcPr>
            <w:tcW w:w="1360" w:type="dxa"/>
          </w:tcPr>
          <w:p w14:paraId="4939CF96" w14:textId="7754BAFD"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0.996</w:t>
            </w:r>
          </w:p>
        </w:tc>
        <w:tc>
          <w:tcPr>
            <w:tcW w:w="1200" w:type="dxa"/>
          </w:tcPr>
          <w:p w14:paraId="49DD7B0B" w14:textId="0896620B"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2.57</w:t>
            </w:r>
          </w:p>
        </w:tc>
        <w:tc>
          <w:tcPr>
            <w:tcW w:w="1000" w:type="dxa"/>
          </w:tcPr>
          <w:p w14:paraId="50C62EC2" w14:textId="0C3BE34A"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Minor</w:t>
            </w:r>
          </w:p>
        </w:tc>
      </w:tr>
      <w:tr w:rsidR="002165A8" w:rsidRPr="002165A8" w14:paraId="63DBC278" w14:textId="77777777" w:rsidTr="002165A8">
        <w:tc>
          <w:tcPr>
            <w:cnfStyle w:val="001000000000" w:firstRow="0" w:lastRow="0" w:firstColumn="1" w:lastColumn="0" w:oddVBand="0" w:evenVBand="0" w:oddHBand="0" w:evenHBand="0" w:firstRowFirstColumn="0" w:firstRowLastColumn="0" w:lastRowFirstColumn="0" w:lastRowLastColumn="0"/>
            <w:tcW w:w="2400" w:type="dxa"/>
          </w:tcPr>
          <w:p w14:paraId="3B425A19" w14:textId="00C05B5A" w:rsidR="002165A8" w:rsidRPr="002165A8" w:rsidRDefault="002165A8" w:rsidP="002165A8">
            <w:pPr>
              <w:pStyle w:val="ScItalic"/>
            </w:pPr>
            <w:r w:rsidRPr="002165A8">
              <w:t>Sphyrna spp</w:t>
            </w:r>
          </w:p>
        </w:tc>
        <w:tc>
          <w:tcPr>
            <w:tcW w:w="1000" w:type="dxa"/>
          </w:tcPr>
          <w:p w14:paraId="7B874838" w14:textId="6E7D326E"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17</w:t>
            </w:r>
          </w:p>
        </w:tc>
        <w:tc>
          <w:tcPr>
            <w:tcW w:w="1360" w:type="dxa"/>
          </w:tcPr>
          <w:p w14:paraId="0FEA9611" w14:textId="5404A2A4"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0.000</w:t>
            </w:r>
          </w:p>
        </w:tc>
        <w:tc>
          <w:tcPr>
            <w:tcW w:w="1000" w:type="dxa"/>
          </w:tcPr>
          <w:p w14:paraId="358BB842" w14:textId="50E05C8C"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825</w:t>
            </w:r>
          </w:p>
        </w:tc>
        <w:tc>
          <w:tcPr>
            <w:tcW w:w="1360" w:type="dxa"/>
          </w:tcPr>
          <w:p w14:paraId="4C288AA7" w14:textId="4A4B4113"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0.040</w:t>
            </w:r>
          </w:p>
        </w:tc>
        <w:tc>
          <w:tcPr>
            <w:tcW w:w="1200" w:type="dxa"/>
          </w:tcPr>
          <w:p w14:paraId="4A5BF7DE" w14:textId="440C440D"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2.86</w:t>
            </w:r>
          </w:p>
        </w:tc>
        <w:tc>
          <w:tcPr>
            <w:tcW w:w="1000" w:type="dxa"/>
          </w:tcPr>
          <w:p w14:paraId="4540D943" w14:textId="259B91DF"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Minor</w:t>
            </w:r>
          </w:p>
        </w:tc>
      </w:tr>
      <w:tr w:rsidR="002165A8" w:rsidRPr="002165A8" w14:paraId="49E18E77" w14:textId="77777777" w:rsidTr="002165A8">
        <w:tc>
          <w:tcPr>
            <w:cnfStyle w:val="001000000000" w:firstRow="0" w:lastRow="0" w:firstColumn="1" w:lastColumn="0" w:oddVBand="0" w:evenVBand="0" w:oddHBand="0" w:evenHBand="0" w:firstRowFirstColumn="0" w:firstRowLastColumn="0" w:lastRowFirstColumn="0" w:lastRowLastColumn="0"/>
            <w:tcW w:w="2400" w:type="dxa"/>
          </w:tcPr>
          <w:p w14:paraId="67337A48" w14:textId="6D234C56" w:rsidR="002165A8" w:rsidRPr="002165A8" w:rsidRDefault="002165A8" w:rsidP="002165A8">
            <w:pPr>
              <w:pStyle w:val="ScItalic"/>
            </w:pPr>
            <w:r w:rsidRPr="002165A8">
              <w:t>Carcharodon carcharias</w:t>
            </w:r>
          </w:p>
        </w:tc>
        <w:tc>
          <w:tcPr>
            <w:tcW w:w="1000" w:type="dxa"/>
          </w:tcPr>
          <w:p w14:paraId="3CE71CF5" w14:textId="7E3468AA"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16</w:t>
            </w:r>
          </w:p>
        </w:tc>
        <w:tc>
          <w:tcPr>
            <w:tcW w:w="1360" w:type="dxa"/>
          </w:tcPr>
          <w:p w14:paraId="094EC610" w14:textId="3BA0317A"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0.000</w:t>
            </w:r>
          </w:p>
        </w:tc>
        <w:tc>
          <w:tcPr>
            <w:tcW w:w="1000" w:type="dxa"/>
          </w:tcPr>
          <w:p w14:paraId="2E110C3C" w14:textId="0B96E892"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18</w:t>
            </w:r>
          </w:p>
        </w:tc>
        <w:tc>
          <w:tcPr>
            <w:tcW w:w="1360" w:type="dxa"/>
          </w:tcPr>
          <w:p w14:paraId="5F0F2B04" w14:textId="3764D4F3"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0.873</w:t>
            </w:r>
          </w:p>
        </w:tc>
        <w:tc>
          <w:tcPr>
            <w:tcW w:w="1200" w:type="dxa"/>
          </w:tcPr>
          <w:p w14:paraId="63F234C2" w14:textId="324A32B0"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2.86</w:t>
            </w:r>
          </w:p>
        </w:tc>
        <w:tc>
          <w:tcPr>
            <w:tcW w:w="1000" w:type="dxa"/>
          </w:tcPr>
          <w:p w14:paraId="5DDEDD6D" w14:textId="63875D8E"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Minor</w:t>
            </w:r>
          </w:p>
        </w:tc>
      </w:tr>
      <w:tr w:rsidR="002165A8" w:rsidRPr="002165A8" w14:paraId="08553C32" w14:textId="77777777" w:rsidTr="002165A8">
        <w:tc>
          <w:tcPr>
            <w:cnfStyle w:val="001000000000" w:firstRow="0" w:lastRow="0" w:firstColumn="1" w:lastColumn="0" w:oddVBand="0" w:evenVBand="0" w:oddHBand="0" w:evenHBand="0" w:firstRowFirstColumn="0" w:firstRowLastColumn="0" w:lastRowFirstColumn="0" w:lastRowLastColumn="0"/>
            <w:tcW w:w="2400" w:type="dxa"/>
          </w:tcPr>
          <w:p w14:paraId="2570EB5C" w14:textId="48F2F865" w:rsidR="002165A8" w:rsidRPr="002165A8" w:rsidRDefault="002165A8" w:rsidP="002165A8">
            <w:pPr>
              <w:pStyle w:val="ScItalic"/>
            </w:pPr>
            <w:r w:rsidRPr="002165A8">
              <w:t>Alopias vulpinus</w:t>
            </w:r>
          </w:p>
        </w:tc>
        <w:tc>
          <w:tcPr>
            <w:tcW w:w="1000" w:type="dxa"/>
          </w:tcPr>
          <w:p w14:paraId="7801E962" w14:textId="2C30174E"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14</w:t>
            </w:r>
          </w:p>
        </w:tc>
        <w:tc>
          <w:tcPr>
            <w:tcW w:w="1360" w:type="dxa"/>
          </w:tcPr>
          <w:p w14:paraId="7C6340F2" w14:textId="4BFAD24B"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0.000</w:t>
            </w:r>
          </w:p>
        </w:tc>
        <w:tc>
          <w:tcPr>
            <w:tcW w:w="1000" w:type="dxa"/>
          </w:tcPr>
          <w:p w14:paraId="06BF76EF" w14:textId="7062619B"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233</w:t>
            </w:r>
          </w:p>
        </w:tc>
        <w:tc>
          <w:tcPr>
            <w:tcW w:w="1360" w:type="dxa"/>
          </w:tcPr>
          <w:p w14:paraId="7A425B67" w14:textId="094779C3"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0.060</w:t>
            </w:r>
          </w:p>
        </w:tc>
        <w:tc>
          <w:tcPr>
            <w:tcW w:w="1200" w:type="dxa"/>
          </w:tcPr>
          <w:p w14:paraId="5EB9818A" w14:textId="1616EA76"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2.57</w:t>
            </w:r>
          </w:p>
        </w:tc>
        <w:tc>
          <w:tcPr>
            <w:tcW w:w="1000" w:type="dxa"/>
          </w:tcPr>
          <w:p w14:paraId="0DAB868B" w14:textId="082D6253"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Minor</w:t>
            </w:r>
          </w:p>
        </w:tc>
      </w:tr>
      <w:tr w:rsidR="002165A8" w:rsidRPr="002165A8" w14:paraId="240B6C09" w14:textId="77777777" w:rsidTr="002165A8">
        <w:tc>
          <w:tcPr>
            <w:cnfStyle w:val="001000000000" w:firstRow="0" w:lastRow="0" w:firstColumn="1" w:lastColumn="0" w:oddVBand="0" w:evenVBand="0" w:oddHBand="0" w:evenHBand="0" w:firstRowFirstColumn="0" w:firstRowLastColumn="0" w:lastRowFirstColumn="0" w:lastRowLastColumn="0"/>
            <w:tcW w:w="2400" w:type="dxa"/>
          </w:tcPr>
          <w:p w14:paraId="580CE33A" w14:textId="653C52A2" w:rsidR="002165A8" w:rsidRPr="002165A8" w:rsidRDefault="002165A8" w:rsidP="002165A8">
            <w:pPr>
              <w:pStyle w:val="ScItalic"/>
            </w:pPr>
            <w:r w:rsidRPr="002165A8">
              <w:t>Alopias spp</w:t>
            </w:r>
          </w:p>
        </w:tc>
        <w:tc>
          <w:tcPr>
            <w:tcW w:w="1000" w:type="dxa"/>
          </w:tcPr>
          <w:p w14:paraId="017602D0" w14:textId="563B07FD"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14</w:t>
            </w:r>
          </w:p>
        </w:tc>
        <w:tc>
          <w:tcPr>
            <w:tcW w:w="1360" w:type="dxa"/>
          </w:tcPr>
          <w:p w14:paraId="275697C4" w14:textId="31AE4768"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0.000</w:t>
            </w:r>
          </w:p>
        </w:tc>
        <w:tc>
          <w:tcPr>
            <w:tcW w:w="1000" w:type="dxa"/>
          </w:tcPr>
          <w:p w14:paraId="40090881" w14:textId="05F63A1A"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407</w:t>
            </w:r>
          </w:p>
        </w:tc>
        <w:tc>
          <w:tcPr>
            <w:tcW w:w="1360" w:type="dxa"/>
          </w:tcPr>
          <w:p w14:paraId="35981B16" w14:textId="521F9857"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0.061</w:t>
            </w:r>
          </w:p>
        </w:tc>
        <w:tc>
          <w:tcPr>
            <w:tcW w:w="1200" w:type="dxa"/>
          </w:tcPr>
          <w:p w14:paraId="2753F176" w14:textId="2124117B"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2.86</w:t>
            </w:r>
          </w:p>
        </w:tc>
        <w:tc>
          <w:tcPr>
            <w:tcW w:w="1000" w:type="dxa"/>
          </w:tcPr>
          <w:p w14:paraId="5A6306DE" w14:textId="7FBF6748"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Minor</w:t>
            </w:r>
          </w:p>
        </w:tc>
      </w:tr>
      <w:tr w:rsidR="002165A8" w:rsidRPr="002165A8" w14:paraId="7D6090F9" w14:textId="77777777" w:rsidTr="002165A8">
        <w:tc>
          <w:tcPr>
            <w:cnfStyle w:val="001000000000" w:firstRow="0" w:lastRow="0" w:firstColumn="1" w:lastColumn="0" w:oddVBand="0" w:evenVBand="0" w:oddHBand="0" w:evenHBand="0" w:firstRowFirstColumn="0" w:firstRowLastColumn="0" w:lastRowFirstColumn="0" w:lastRowLastColumn="0"/>
            <w:tcW w:w="2400" w:type="dxa"/>
          </w:tcPr>
          <w:p w14:paraId="20474A63" w14:textId="7CA68B74" w:rsidR="002165A8" w:rsidRPr="002165A8" w:rsidRDefault="002165A8" w:rsidP="002165A8">
            <w:pPr>
              <w:pStyle w:val="ScItalic"/>
            </w:pPr>
            <w:r w:rsidRPr="002165A8">
              <w:t>Galeorhinus galeus</w:t>
            </w:r>
          </w:p>
        </w:tc>
        <w:tc>
          <w:tcPr>
            <w:tcW w:w="1000" w:type="dxa"/>
          </w:tcPr>
          <w:p w14:paraId="69FD87E9" w14:textId="1C40C9AB"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8</w:t>
            </w:r>
          </w:p>
        </w:tc>
        <w:tc>
          <w:tcPr>
            <w:tcW w:w="1360" w:type="dxa"/>
          </w:tcPr>
          <w:p w14:paraId="3E53EE94" w14:textId="7C856794"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0.000</w:t>
            </w:r>
          </w:p>
        </w:tc>
        <w:tc>
          <w:tcPr>
            <w:tcW w:w="1000" w:type="dxa"/>
          </w:tcPr>
          <w:p w14:paraId="34F4840D" w14:textId="24E39D64"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134</w:t>
            </w:r>
          </w:p>
        </w:tc>
        <w:tc>
          <w:tcPr>
            <w:tcW w:w="1360" w:type="dxa"/>
          </w:tcPr>
          <w:p w14:paraId="237AA9DC" w14:textId="4B19CC49"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0.063</w:t>
            </w:r>
          </w:p>
        </w:tc>
        <w:tc>
          <w:tcPr>
            <w:tcW w:w="1200" w:type="dxa"/>
          </w:tcPr>
          <w:p w14:paraId="33D32D2C" w14:textId="37BEE6E2"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2.57</w:t>
            </w:r>
          </w:p>
        </w:tc>
        <w:tc>
          <w:tcPr>
            <w:tcW w:w="1000" w:type="dxa"/>
          </w:tcPr>
          <w:p w14:paraId="4778B911" w14:textId="31AC4831"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Minor</w:t>
            </w:r>
          </w:p>
        </w:tc>
      </w:tr>
      <w:tr w:rsidR="002165A8" w:rsidRPr="002165A8" w14:paraId="47752E0D" w14:textId="77777777" w:rsidTr="002165A8">
        <w:tc>
          <w:tcPr>
            <w:cnfStyle w:val="001000000000" w:firstRow="0" w:lastRow="0" w:firstColumn="1" w:lastColumn="0" w:oddVBand="0" w:evenVBand="0" w:oddHBand="0" w:evenHBand="0" w:firstRowFirstColumn="0" w:firstRowLastColumn="0" w:lastRowFirstColumn="0" w:lastRowLastColumn="0"/>
            <w:tcW w:w="2400" w:type="dxa"/>
          </w:tcPr>
          <w:p w14:paraId="611206ED" w14:textId="75747466" w:rsidR="002165A8" w:rsidRPr="002165A8" w:rsidRDefault="002165A8" w:rsidP="002165A8">
            <w:pPr>
              <w:pStyle w:val="ScItalic"/>
            </w:pPr>
            <w:r w:rsidRPr="002165A8">
              <w:t>Coryphaena hippurus</w:t>
            </w:r>
          </w:p>
        </w:tc>
        <w:tc>
          <w:tcPr>
            <w:tcW w:w="1000" w:type="dxa"/>
          </w:tcPr>
          <w:p w14:paraId="0BA089B1" w14:textId="0FA2586E"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7</w:t>
            </w:r>
          </w:p>
        </w:tc>
        <w:tc>
          <w:tcPr>
            <w:tcW w:w="1360" w:type="dxa"/>
          </w:tcPr>
          <w:p w14:paraId="28CF0BBE" w14:textId="622732AD"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0.000</w:t>
            </w:r>
          </w:p>
        </w:tc>
        <w:tc>
          <w:tcPr>
            <w:tcW w:w="1000" w:type="dxa"/>
          </w:tcPr>
          <w:p w14:paraId="2A023398" w14:textId="14CFF1F7"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13323</w:t>
            </w:r>
          </w:p>
        </w:tc>
        <w:tc>
          <w:tcPr>
            <w:tcW w:w="1360" w:type="dxa"/>
          </w:tcPr>
          <w:p w14:paraId="31821135" w14:textId="08823F6A"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0.001</w:t>
            </w:r>
          </w:p>
        </w:tc>
        <w:tc>
          <w:tcPr>
            <w:tcW w:w="1200" w:type="dxa"/>
          </w:tcPr>
          <w:p w14:paraId="65DAE090" w14:textId="07C77F35"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1.57</w:t>
            </w:r>
          </w:p>
        </w:tc>
        <w:tc>
          <w:tcPr>
            <w:tcW w:w="1000" w:type="dxa"/>
          </w:tcPr>
          <w:p w14:paraId="18E5EB00" w14:textId="0B67C27D"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Minor</w:t>
            </w:r>
          </w:p>
        </w:tc>
      </w:tr>
      <w:tr w:rsidR="002165A8" w:rsidRPr="002165A8" w14:paraId="038C7918" w14:textId="77777777" w:rsidTr="002165A8">
        <w:tc>
          <w:tcPr>
            <w:cnfStyle w:val="001000000000" w:firstRow="0" w:lastRow="0" w:firstColumn="1" w:lastColumn="0" w:oddVBand="0" w:evenVBand="0" w:oddHBand="0" w:evenHBand="0" w:firstRowFirstColumn="0" w:firstRowLastColumn="0" w:lastRowFirstColumn="0" w:lastRowLastColumn="0"/>
            <w:tcW w:w="2400" w:type="dxa"/>
          </w:tcPr>
          <w:p w14:paraId="23B301EC" w14:textId="3F0E3B47" w:rsidR="002165A8" w:rsidRPr="002165A8" w:rsidRDefault="002165A8" w:rsidP="002165A8">
            <w:pPr>
              <w:pStyle w:val="ScItalic"/>
            </w:pPr>
            <w:r w:rsidRPr="002165A8">
              <w:t>Sphyrna lewini</w:t>
            </w:r>
          </w:p>
        </w:tc>
        <w:tc>
          <w:tcPr>
            <w:tcW w:w="1000" w:type="dxa"/>
          </w:tcPr>
          <w:p w14:paraId="255D7F85" w14:textId="2004D70E"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7</w:t>
            </w:r>
          </w:p>
        </w:tc>
        <w:tc>
          <w:tcPr>
            <w:tcW w:w="1360" w:type="dxa"/>
          </w:tcPr>
          <w:p w14:paraId="0EF1E16B" w14:textId="74BAF9C4"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0.000</w:t>
            </w:r>
          </w:p>
        </w:tc>
        <w:tc>
          <w:tcPr>
            <w:tcW w:w="1000" w:type="dxa"/>
          </w:tcPr>
          <w:p w14:paraId="70618003" w14:textId="440CD18F"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106</w:t>
            </w:r>
          </w:p>
        </w:tc>
        <w:tc>
          <w:tcPr>
            <w:tcW w:w="1360" w:type="dxa"/>
          </w:tcPr>
          <w:p w14:paraId="6778F17E" w14:textId="3AD03071"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0.068</w:t>
            </w:r>
          </w:p>
        </w:tc>
        <w:tc>
          <w:tcPr>
            <w:tcW w:w="1200" w:type="dxa"/>
          </w:tcPr>
          <w:p w14:paraId="25D55919" w14:textId="5FDF428E"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2.86</w:t>
            </w:r>
          </w:p>
        </w:tc>
        <w:tc>
          <w:tcPr>
            <w:tcW w:w="1000" w:type="dxa"/>
          </w:tcPr>
          <w:p w14:paraId="04C7E442" w14:textId="130923D2"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Minor</w:t>
            </w:r>
          </w:p>
        </w:tc>
      </w:tr>
      <w:tr w:rsidR="002165A8" w:rsidRPr="002165A8" w14:paraId="37950C55" w14:textId="77777777" w:rsidTr="002165A8">
        <w:tc>
          <w:tcPr>
            <w:cnfStyle w:val="001000000000" w:firstRow="0" w:lastRow="0" w:firstColumn="1" w:lastColumn="0" w:oddVBand="0" w:evenVBand="0" w:oddHBand="0" w:evenHBand="0" w:firstRowFirstColumn="0" w:firstRowLastColumn="0" w:lastRowFirstColumn="0" w:lastRowLastColumn="0"/>
            <w:tcW w:w="2400" w:type="dxa"/>
          </w:tcPr>
          <w:p w14:paraId="7DBED588" w14:textId="6C06D844" w:rsidR="002165A8" w:rsidRPr="002165A8" w:rsidRDefault="002165A8" w:rsidP="002165A8">
            <w:pPr>
              <w:pStyle w:val="ScItalic"/>
            </w:pPr>
            <w:r w:rsidRPr="002165A8">
              <w:t>Squalidae</w:t>
            </w:r>
          </w:p>
        </w:tc>
        <w:tc>
          <w:tcPr>
            <w:tcW w:w="1000" w:type="dxa"/>
          </w:tcPr>
          <w:p w14:paraId="1D12BD84" w14:textId="5DA39C2B"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7</w:t>
            </w:r>
          </w:p>
        </w:tc>
        <w:tc>
          <w:tcPr>
            <w:tcW w:w="1360" w:type="dxa"/>
          </w:tcPr>
          <w:p w14:paraId="72FD3536" w14:textId="68AAF403"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0.000</w:t>
            </w:r>
          </w:p>
        </w:tc>
        <w:tc>
          <w:tcPr>
            <w:tcW w:w="1000" w:type="dxa"/>
          </w:tcPr>
          <w:p w14:paraId="76EF44A9" w14:textId="0160017E"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146</w:t>
            </w:r>
          </w:p>
        </w:tc>
        <w:tc>
          <w:tcPr>
            <w:tcW w:w="1360" w:type="dxa"/>
          </w:tcPr>
          <w:p w14:paraId="542A04E6" w14:textId="5B25EF8D"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0.093</w:t>
            </w:r>
          </w:p>
        </w:tc>
        <w:tc>
          <w:tcPr>
            <w:tcW w:w="1200" w:type="dxa"/>
          </w:tcPr>
          <w:p w14:paraId="6B0ACEFB" w14:textId="5963D794"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2.71</w:t>
            </w:r>
          </w:p>
        </w:tc>
        <w:tc>
          <w:tcPr>
            <w:tcW w:w="1000" w:type="dxa"/>
          </w:tcPr>
          <w:p w14:paraId="18B374D0" w14:textId="66522886"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Minor</w:t>
            </w:r>
          </w:p>
        </w:tc>
      </w:tr>
      <w:tr w:rsidR="002165A8" w:rsidRPr="002165A8" w14:paraId="6C8D03A9" w14:textId="77777777" w:rsidTr="002165A8">
        <w:tc>
          <w:tcPr>
            <w:cnfStyle w:val="001000000000" w:firstRow="0" w:lastRow="0" w:firstColumn="1" w:lastColumn="0" w:oddVBand="0" w:evenVBand="0" w:oddHBand="0" w:evenHBand="0" w:firstRowFirstColumn="0" w:firstRowLastColumn="0" w:lastRowFirstColumn="0" w:lastRowLastColumn="0"/>
            <w:tcW w:w="2400" w:type="dxa"/>
          </w:tcPr>
          <w:p w14:paraId="667339EE" w14:textId="78D26247" w:rsidR="002165A8" w:rsidRPr="002165A8" w:rsidRDefault="002165A8" w:rsidP="002165A8">
            <w:pPr>
              <w:pStyle w:val="ScItalic"/>
            </w:pPr>
            <w:r w:rsidRPr="002165A8">
              <w:t>Squalus acanthias</w:t>
            </w:r>
          </w:p>
        </w:tc>
        <w:tc>
          <w:tcPr>
            <w:tcW w:w="1000" w:type="dxa"/>
          </w:tcPr>
          <w:p w14:paraId="6D825BEA" w14:textId="3A112F9C"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6</w:t>
            </w:r>
          </w:p>
        </w:tc>
        <w:tc>
          <w:tcPr>
            <w:tcW w:w="1360" w:type="dxa"/>
          </w:tcPr>
          <w:p w14:paraId="3D0D14E5" w14:textId="405C4A37"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0.000</w:t>
            </w:r>
          </w:p>
        </w:tc>
        <w:tc>
          <w:tcPr>
            <w:tcW w:w="1000" w:type="dxa"/>
          </w:tcPr>
          <w:p w14:paraId="39E77CD1" w14:textId="2F97F1F4"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9</w:t>
            </w:r>
          </w:p>
        </w:tc>
        <w:tc>
          <w:tcPr>
            <w:tcW w:w="1360" w:type="dxa"/>
          </w:tcPr>
          <w:p w14:paraId="00AC3FC9" w14:textId="7329EC8A"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0.712</w:t>
            </w:r>
          </w:p>
        </w:tc>
        <w:tc>
          <w:tcPr>
            <w:tcW w:w="1200" w:type="dxa"/>
          </w:tcPr>
          <w:p w14:paraId="6B17BE09" w14:textId="2A644E3D"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2.57</w:t>
            </w:r>
          </w:p>
        </w:tc>
        <w:tc>
          <w:tcPr>
            <w:tcW w:w="1000" w:type="dxa"/>
          </w:tcPr>
          <w:p w14:paraId="08E24C12" w14:textId="651A4769"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Minor</w:t>
            </w:r>
          </w:p>
        </w:tc>
      </w:tr>
      <w:tr w:rsidR="002165A8" w:rsidRPr="002165A8" w14:paraId="03F130B3" w14:textId="77777777" w:rsidTr="002165A8">
        <w:tc>
          <w:tcPr>
            <w:cnfStyle w:val="001000000000" w:firstRow="0" w:lastRow="0" w:firstColumn="1" w:lastColumn="0" w:oddVBand="0" w:evenVBand="0" w:oddHBand="0" w:evenHBand="0" w:firstRowFirstColumn="0" w:firstRowLastColumn="0" w:lastRowFirstColumn="0" w:lastRowLastColumn="0"/>
            <w:tcW w:w="2400" w:type="dxa"/>
          </w:tcPr>
          <w:p w14:paraId="74CF1A97" w14:textId="56E5E62B" w:rsidR="002165A8" w:rsidRPr="002165A8" w:rsidRDefault="002165A8" w:rsidP="002165A8">
            <w:pPr>
              <w:pStyle w:val="ScItalic"/>
            </w:pPr>
            <w:r w:rsidRPr="002165A8">
              <w:t>Scomber japonicus</w:t>
            </w:r>
          </w:p>
        </w:tc>
        <w:tc>
          <w:tcPr>
            <w:tcW w:w="1000" w:type="dxa"/>
          </w:tcPr>
          <w:p w14:paraId="483C002D" w14:textId="4CBBE0BA"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6</w:t>
            </w:r>
          </w:p>
        </w:tc>
        <w:tc>
          <w:tcPr>
            <w:tcW w:w="1360" w:type="dxa"/>
          </w:tcPr>
          <w:p w14:paraId="40DF98C9" w14:textId="5EA928FE"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0.000</w:t>
            </w:r>
          </w:p>
        </w:tc>
        <w:tc>
          <w:tcPr>
            <w:tcW w:w="1000" w:type="dxa"/>
          </w:tcPr>
          <w:p w14:paraId="5CF53A13" w14:textId="1A9687EB"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6</w:t>
            </w:r>
          </w:p>
        </w:tc>
        <w:tc>
          <w:tcPr>
            <w:tcW w:w="1360" w:type="dxa"/>
          </w:tcPr>
          <w:p w14:paraId="46C1C9B0" w14:textId="1BE90E93"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0.973</w:t>
            </w:r>
          </w:p>
        </w:tc>
        <w:tc>
          <w:tcPr>
            <w:tcW w:w="1200" w:type="dxa"/>
          </w:tcPr>
          <w:p w14:paraId="1363362A" w14:textId="56E0ECD3"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1.29</w:t>
            </w:r>
          </w:p>
        </w:tc>
        <w:tc>
          <w:tcPr>
            <w:tcW w:w="1000" w:type="dxa"/>
          </w:tcPr>
          <w:p w14:paraId="602198D6" w14:textId="0DEA492D"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Minor</w:t>
            </w:r>
          </w:p>
        </w:tc>
      </w:tr>
      <w:tr w:rsidR="002165A8" w:rsidRPr="002165A8" w14:paraId="0FCB848F" w14:textId="77777777" w:rsidTr="002165A8">
        <w:tc>
          <w:tcPr>
            <w:cnfStyle w:val="001000000000" w:firstRow="0" w:lastRow="0" w:firstColumn="1" w:lastColumn="0" w:oddVBand="0" w:evenVBand="0" w:oddHBand="0" w:evenHBand="0" w:firstRowFirstColumn="0" w:firstRowLastColumn="0" w:lastRowFirstColumn="0" w:lastRowLastColumn="0"/>
            <w:tcW w:w="2400" w:type="dxa"/>
          </w:tcPr>
          <w:p w14:paraId="474284AA" w14:textId="0DA92AEF" w:rsidR="002165A8" w:rsidRPr="002165A8" w:rsidRDefault="002165A8" w:rsidP="002165A8">
            <w:pPr>
              <w:pStyle w:val="ScItalic"/>
            </w:pPr>
            <w:r w:rsidRPr="002165A8">
              <w:t>Ruvettus pretiosus</w:t>
            </w:r>
          </w:p>
        </w:tc>
        <w:tc>
          <w:tcPr>
            <w:tcW w:w="1000" w:type="dxa"/>
          </w:tcPr>
          <w:p w14:paraId="5DE849C5" w14:textId="2DE0C328"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3</w:t>
            </w:r>
          </w:p>
        </w:tc>
        <w:tc>
          <w:tcPr>
            <w:tcW w:w="1360" w:type="dxa"/>
          </w:tcPr>
          <w:p w14:paraId="3362E681" w14:textId="22AB8F14"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0.000</w:t>
            </w:r>
          </w:p>
        </w:tc>
        <w:tc>
          <w:tcPr>
            <w:tcW w:w="1000" w:type="dxa"/>
          </w:tcPr>
          <w:p w14:paraId="7431B7D4" w14:textId="2A9CB8ED"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242</w:t>
            </w:r>
          </w:p>
        </w:tc>
        <w:tc>
          <w:tcPr>
            <w:tcW w:w="1360" w:type="dxa"/>
          </w:tcPr>
          <w:p w14:paraId="32663F78" w14:textId="596F1A96"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0.012</w:t>
            </w:r>
          </w:p>
        </w:tc>
        <w:tc>
          <w:tcPr>
            <w:tcW w:w="1200" w:type="dxa"/>
          </w:tcPr>
          <w:p w14:paraId="179DB763" w14:textId="165BD911"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2.00</w:t>
            </w:r>
          </w:p>
        </w:tc>
        <w:tc>
          <w:tcPr>
            <w:tcW w:w="1000" w:type="dxa"/>
          </w:tcPr>
          <w:p w14:paraId="18910DCF" w14:textId="5CA31C38"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Minor</w:t>
            </w:r>
          </w:p>
        </w:tc>
      </w:tr>
      <w:tr w:rsidR="002165A8" w:rsidRPr="002165A8" w14:paraId="6A660D4E" w14:textId="77777777" w:rsidTr="002165A8">
        <w:tc>
          <w:tcPr>
            <w:cnfStyle w:val="001000000000" w:firstRow="0" w:lastRow="0" w:firstColumn="1" w:lastColumn="0" w:oddVBand="0" w:evenVBand="0" w:oddHBand="0" w:evenHBand="0" w:firstRowFirstColumn="0" w:firstRowLastColumn="0" w:lastRowFirstColumn="0" w:lastRowLastColumn="0"/>
            <w:tcW w:w="2400" w:type="dxa"/>
          </w:tcPr>
          <w:p w14:paraId="5E89D8D8" w14:textId="68195C46" w:rsidR="002165A8" w:rsidRPr="002165A8" w:rsidRDefault="002165A8" w:rsidP="002165A8">
            <w:pPr>
              <w:pStyle w:val="ScItalic"/>
            </w:pPr>
            <w:r w:rsidRPr="002165A8">
              <w:t>Squalidae, Scyliorhinidae</w:t>
            </w:r>
          </w:p>
        </w:tc>
        <w:tc>
          <w:tcPr>
            <w:tcW w:w="1000" w:type="dxa"/>
          </w:tcPr>
          <w:p w14:paraId="6950BE8B" w14:textId="2FF5DBB2"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2</w:t>
            </w:r>
          </w:p>
        </w:tc>
        <w:tc>
          <w:tcPr>
            <w:tcW w:w="1360" w:type="dxa"/>
          </w:tcPr>
          <w:p w14:paraId="59AABFCC" w14:textId="05FA1595"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0.000</w:t>
            </w:r>
          </w:p>
        </w:tc>
        <w:tc>
          <w:tcPr>
            <w:tcW w:w="1000" w:type="dxa"/>
          </w:tcPr>
          <w:p w14:paraId="068CE522" w14:textId="661AA767"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56</w:t>
            </w:r>
          </w:p>
        </w:tc>
        <w:tc>
          <w:tcPr>
            <w:tcW w:w="1360" w:type="dxa"/>
          </w:tcPr>
          <w:p w14:paraId="663EEBAB" w14:textId="2795160D"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0.088</w:t>
            </w:r>
          </w:p>
        </w:tc>
        <w:tc>
          <w:tcPr>
            <w:tcW w:w="1200" w:type="dxa"/>
          </w:tcPr>
          <w:p w14:paraId="16E3E04E" w14:textId="1D7BBF53"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2.71</w:t>
            </w:r>
          </w:p>
        </w:tc>
        <w:tc>
          <w:tcPr>
            <w:tcW w:w="1000" w:type="dxa"/>
          </w:tcPr>
          <w:p w14:paraId="3F20DA5E" w14:textId="2F679B62"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Minor</w:t>
            </w:r>
          </w:p>
        </w:tc>
      </w:tr>
      <w:tr w:rsidR="002165A8" w:rsidRPr="002165A8" w14:paraId="5475A182" w14:textId="77777777" w:rsidTr="002165A8">
        <w:tc>
          <w:tcPr>
            <w:cnfStyle w:val="001000000000" w:firstRow="0" w:lastRow="0" w:firstColumn="1" w:lastColumn="0" w:oddVBand="0" w:evenVBand="0" w:oddHBand="0" w:evenHBand="0" w:firstRowFirstColumn="0" w:firstRowLastColumn="0" w:lastRowFirstColumn="0" w:lastRowLastColumn="0"/>
            <w:tcW w:w="2400" w:type="dxa"/>
          </w:tcPr>
          <w:p w14:paraId="413BFC10" w14:textId="3FC1CA20" w:rsidR="002165A8" w:rsidRPr="002165A8" w:rsidRDefault="002165A8" w:rsidP="002165A8">
            <w:pPr>
              <w:pStyle w:val="ScItalic"/>
            </w:pPr>
            <w:r w:rsidRPr="002165A8">
              <w:t>Scomberesox saurus</w:t>
            </w:r>
          </w:p>
        </w:tc>
        <w:tc>
          <w:tcPr>
            <w:tcW w:w="1000" w:type="dxa"/>
          </w:tcPr>
          <w:p w14:paraId="3541D026" w14:textId="0873F58F"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2</w:t>
            </w:r>
          </w:p>
        </w:tc>
        <w:tc>
          <w:tcPr>
            <w:tcW w:w="1360" w:type="dxa"/>
          </w:tcPr>
          <w:p w14:paraId="38DB1B0C" w14:textId="63A030CF"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0.000</w:t>
            </w:r>
          </w:p>
        </w:tc>
        <w:tc>
          <w:tcPr>
            <w:tcW w:w="1000" w:type="dxa"/>
          </w:tcPr>
          <w:p w14:paraId="48A95BA6" w14:textId="137D6871"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5</w:t>
            </w:r>
          </w:p>
        </w:tc>
        <w:tc>
          <w:tcPr>
            <w:tcW w:w="1360" w:type="dxa"/>
          </w:tcPr>
          <w:p w14:paraId="242DC34D" w14:textId="4D1C7876"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0.510</w:t>
            </w:r>
          </w:p>
        </w:tc>
        <w:tc>
          <w:tcPr>
            <w:tcW w:w="1200" w:type="dxa"/>
          </w:tcPr>
          <w:p w14:paraId="0AAA2C34" w14:textId="584636A9"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1.43</w:t>
            </w:r>
          </w:p>
        </w:tc>
        <w:tc>
          <w:tcPr>
            <w:tcW w:w="1000" w:type="dxa"/>
          </w:tcPr>
          <w:p w14:paraId="3D6E8874" w14:textId="18ABCB89"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Minor</w:t>
            </w:r>
          </w:p>
        </w:tc>
      </w:tr>
      <w:tr w:rsidR="002165A8" w:rsidRPr="002165A8" w14:paraId="1940A76C" w14:textId="77777777" w:rsidTr="002165A8">
        <w:tc>
          <w:tcPr>
            <w:cnfStyle w:val="001000000000" w:firstRow="0" w:lastRow="0" w:firstColumn="1" w:lastColumn="0" w:oddVBand="0" w:evenVBand="0" w:oddHBand="0" w:evenHBand="0" w:firstRowFirstColumn="0" w:firstRowLastColumn="0" w:lastRowFirstColumn="0" w:lastRowLastColumn="0"/>
            <w:tcW w:w="2400" w:type="dxa"/>
          </w:tcPr>
          <w:p w14:paraId="32DFCC5A" w14:textId="60638C96" w:rsidR="002165A8" w:rsidRPr="002165A8" w:rsidRDefault="002165A8" w:rsidP="002165A8">
            <w:pPr>
              <w:pStyle w:val="ScItalic"/>
            </w:pPr>
            <w:r w:rsidRPr="002165A8">
              <w:t>Carcharhinus longimanus</w:t>
            </w:r>
          </w:p>
        </w:tc>
        <w:tc>
          <w:tcPr>
            <w:tcW w:w="1000" w:type="dxa"/>
          </w:tcPr>
          <w:p w14:paraId="4EAF62E0" w14:textId="661532BA"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2</w:t>
            </w:r>
          </w:p>
        </w:tc>
        <w:tc>
          <w:tcPr>
            <w:tcW w:w="1360" w:type="dxa"/>
          </w:tcPr>
          <w:p w14:paraId="3970FE79" w14:textId="5647FA69"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0.000</w:t>
            </w:r>
          </w:p>
        </w:tc>
        <w:tc>
          <w:tcPr>
            <w:tcW w:w="1000" w:type="dxa"/>
          </w:tcPr>
          <w:p w14:paraId="3EDF2C4B" w14:textId="225E7D1E"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20</w:t>
            </w:r>
          </w:p>
        </w:tc>
        <w:tc>
          <w:tcPr>
            <w:tcW w:w="1360" w:type="dxa"/>
          </w:tcPr>
          <w:p w14:paraId="12B305E7" w14:textId="1DF29BC0"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0.112</w:t>
            </w:r>
          </w:p>
        </w:tc>
        <w:tc>
          <w:tcPr>
            <w:tcW w:w="1200" w:type="dxa"/>
          </w:tcPr>
          <w:p w14:paraId="78F61B6C" w14:textId="7F4DE2E6"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2.71</w:t>
            </w:r>
          </w:p>
        </w:tc>
        <w:tc>
          <w:tcPr>
            <w:tcW w:w="1000" w:type="dxa"/>
          </w:tcPr>
          <w:p w14:paraId="1486FA65" w14:textId="6A067CB3"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Minor</w:t>
            </w:r>
          </w:p>
        </w:tc>
      </w:tr>
      <w:tr w:rsidR="002165A8" w:rsidRPr="002165A8" w14:paraId="4033934A" w14:textId="77777777" w:rsidTr="002165A8">
        <w:tc>
          <w:tcPr>
            <w:cnfStyle w:val="001000000000" w:firstRow="0" w:lastRow="0" w:firstColumn="1" w:lastColumn="0" w:oddVBand="0" w:evenVBand="0" w:oddHBand="0" w:evenHBand="0" w:firstRowFirstColumn="0" w:firstRowLastColumn="0" w:lastRowFirstColumn="0" w:lastRowLastColumn="0"/>
            <w:tcW w:w="2400" w:type="dxa"/>
          </w:tcPr>
          <w:p w14:paraId="6ED30FE3" w14:textId="15A65254" w:rsidR="002165A8" w:rsidRPr="002165A8" w:rsidRDefault="002165A8" w:rsidP="002165A8">
            <w:pPr>
              <w:pStyle w:val="ScItalic"/>
            </w:pPr>
            <w:r w:rsidRPr="002165A8">
              <w:t>Ranzania laevis</w:t>
            </w:r>
          </w:p>
        </w:tc>
        <w:tc>
          <w:tcPr>
            <w:tcW w:w="1000" w:type="dxa"/>
          </w:tcPr>
          <w:p w14:paraId="32157B91" w14:textId="28B12F31"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2</w:t>
            </w:r>
          </w:p>
        </w:tc>
        <w:tc>
          <w:tcPr>
            <w:tcW w:w="1360" w:type="dxa"/>
          </w:tcPr>
          <w:p w14:paraId="7D322624" w14:textId="306C3A00"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0.000</w:t>
            </w:r>
          </w:p>
        </w:tc>
        <w:tc>
          <w:tcPr>
            <w:tcW w:w="1000" w:type="dxa"/>
          </w:tcPr>
          <w:p w14:paraId="07EE2353" w14:textId="42F9EB9D"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2</w:t>
            </w:r>
          </w:p>
        </w:tc>
        <w:tc>
          <w:tcPr>
            <w:tcW w:w="1360" w:type="dxa"/>
          </w:tcPr>
          <w:p w14:paraId="55CDDE86" w14:textId="08D0C92B"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1.000</w:t>
            </w:r>
          </w:p>
        </w:tc>
        <w:tc>
          <w:tcPr>
            <w:tcW w:w="1200" w:type="dxa"/>
          </w:tcPr>
          <w:p w14:paraId="55DE9D6F" w14:textId="4CC23603"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2.00</w:t>
            </w:r>
          </w:p>
        </w:tc>
        <w:tc>
          <w:tcPr>
            <w:tcW w:w="1000" w:type="dxa"/>
          </w:tcPr>
          <w:p w14:paraId="584A9499" w14:textId="519EDE31"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Minor</w:t>
            </w:r>
          </w:p>
        </w:tc>
      </w:tr>
      <w:tr w:rsidR="002165A8" w:rsidRPr="002165A8" w14:paraId="5DFCFCED" w14:textId="77777777" w:rsidTr="002165A8">
        <w:tc>
          <w:tcPr>
            <w:cnfStyle w:val="001000000000" w:firstRow="0" w:lastRow="0" w:firstColumn="1" w:lastColumn="0" w:oddVBand="0" w:evenVBand="0" w:oddHBand="0" w:evenHBand="0" w:firstRowFirstColumn="0" w:firstRowLastColumn="0" w:lastRowFirstColumn="0" w:lastRowLastColumn="0"/>
            <w:tcW w:w="2400" w:type="dxa"/>
          </w:tcPr>
          <w:p w14:paraId="14113CFF" w14:textId="4D7FEA76" w:rsidR="002165A8" w:rsidRPr="002165A8" w:rsidRDefault="002165A8" w:rsidP="002165A8">
            <w:pPr>
              <w:pStyle w:val="ScItalic"/>
            </w:pPr>
            <w:r w:rsidRPr="002165A8">
              <w:t>Makaira indica</w:t>
            </w:r>
          </w:p>
        </w:tc>
        <w:tc>
          <w:tcPr>
            <w:tcW w:w="1000" w:type="dxa"/>
          </w:tcPr>
          <w:p w14:paraId="745DB848" w14:textId="3F528CF4"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1</w:t>
            </w:r>
          </w:p>
        </w:tc>
        <w:tc>
          <w:tcPr>
            <w:tcW w:w="1360" w:type="dxa"/>
          </w:tcPr>
          <w:p w14:paraId="4A73A475" w14:textId="5CF64F8B"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0.000</w:t>
            </w:r>
          </w:p>
        </w:tc>
        <w:tc>
          <w:tcPr>
            <w:tcW w:w="1000" w:type="dxa"/>
          </w:tcPr>
          <w:p w14:paraId="5178F18C" w14:textId="70567EB4"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31</w:t>
            </w:r>
          </w:p>
        </w:tc>
        <w:tc>
          <w:tcPr>
            <w:tcW w:w="1360" w:type="dxa"/>
          </w:tcPr>
          <w:p w14:paraId="27D767EB" w14:textId="4147BF38"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0.048</w:t>
            </w:r>
          </w:p>
        </w:tc>
        <w:tc>
          <w:tcPr>
            <w:tcW w:w="1200" w:type="dxa"/>
          </w:tcPr>
          <w:p w14:paraId="0DBA76F8" w14:textId="787F9CAF"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2.00</w:t>
            </w:r>
          </w:p>
        </w:tc>
        <w:tc>
          <w:tcPr>
            <w:tcW w:w="1000" w:type="dxa"/>
          </w:tcPr>
          <w:p w14:paraId="4572BE58" w14:textId="52AAE181"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Minor</w:t>
            </w:r>
          </w:p>
        </w:tc>
      </w:tr>
      <w:tr w:rsidR="002165A8" w:rsidRPr="002165A8" w14:paraId="71CAF68D" w14:textId="77777777" w:rsidTr="002165A8">
        <w:tc>
          <w:tcPr>
            <w:cnfStyle w:val="001000000000" w:firstRow="0" w:lastRow="0" w:firstColumn="1" w:lastColumn="0" w:oddVBand="0" w:evenVBand="0" w:oddHBand="0" w:evenHBand="0" w:firstRowFirstColumn="0" w:firstRowLastColumn="0" w:lastRowFirstColumn="0" w:lastRowLastColumn="0"/>
            <w:tcW w:w="2400" w:type="dxa"/>
          </w:tcPr>
          <w:p w14:paraId="79CF58FC" w14:textId="12616A00" w:rsidR="002165A8" w:rsidRPr="002165A8" w:rsidRDefault="002165A8" w:rsidP="002165A8">
            <w:pPr>
              <w:pStyle w:val="ScItalic"/>
            </w:pPr>
            <w:r w:rsidRPr="002165A8">
              <w:t>Carcharhinus obscurus</w:t>
            </w:r>
          </w:p>
        </w:tc>
        <w:tc>
          <w:tcPr>
            <w:tcW w:w="1000" w:type="dxa"/>
          </w:tcPr>
          <w:p w14:paraId="2295A5CC" w14:textId="3E2C2F55"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1</w:t>
            </w:r>
          </w:p>
        </w:tc>
        <w:tc>
          <w:tcPr>
            <w:tcW w:w="1360" w:type="dxa"/>
          </w:tcPr>
          <w:p w14:paraId="62064C76" w14:textId="4020A599"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0.000</w:t>
            </w:r>
          </w:p>
        </w:tc>
        <w:tc>
          <w:tcPr>
            <w:tcW w:w="1000" w:type="dxa"/>
          </w:tcPr>
          <w:p w14:paraId="26B04467" w14:textId="3F7DB0A1"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9</w:t>
            </w:r>
          </w:p>
        </w:tc>
        <w:tc>
          <w:tcPr>
            <w:tcW w:w="1360" w:type="dxa"/>
          </w:tcPr>
          <w:p w14:paraId="533CEEB8" w14:textId="53EDE65B"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0.140</w:t>
            </w:r>
          </w:p>
        </w:tc>
        <w:tc>
          <w:tcPr>
            <w:tcW w:w="1200" w:type="dxa"/>
          </w:tcPr>
          <w:p w14:paraId="639EF7BC" w14:textId="68AB110A"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3.00</w:t>
            </w:r>
          </w:p>
        </w:tc>
        <w:tc>
          <w:tcPr>
            <w:tcW w:w="1000" w:type="dxa"/>
          </w:tcPr>
          <w:p w14:paraId="6492E0E7" w14:textId="05B9A0A0"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Minor</w:t>
            </w:r>
          </w:p>
        </w:tc>
      </w:tr>
      <w:tr w:rsidR="002165A8" w:rsidRPr="002165A8" w14:paraId="7DBB164A" w14:textId="77777777" w:rsidTr="002165A8">
        <w:tc>
          <w:tcPr>
            <w:cnfStyle w:val="001000000000" w:firstRow="0" w:lastRow="0" w:firstColumn="1" w:lastColumn="0" w:oddVBand="0" w:evenVBand="0" w:oddHBand="0" w:evenHBand="0" w:firstRowFirstColumn="0" w:firstRowLastColumn="0" w:lastRowFirstColumn="0" w:lastRowLastColumn="0"/>
            <w:tcW w:w="2400" w:type="dxa"/>
          </w:tcPr>
          <w:p w14:paraId="2EE4B5F7" w14:textId="0D531876" w:rsidR="002165A8" w:rsidRPr="002165A8" w:rsidRDefault="002165A8" w:rsidP="002165A8">
            <w:pPr>
              <w:pStyle w:val="ScItalic"/>
            </w:pPr>
            <w:r w:rsidRPr="002165A8">
              <w:lastRenderedPageBreak/>
              <w:t>Mustelus mustelus</w:t>
            </w:r>
          </w:p>
        </w:tc>
        <w:tc>
          <w:tcPr>
            <w:tcW w:w="1000" w:type="dxa"/>
          </w:tcPr>
          <w:p w14:paraId="172597AE" w14:textId="47DE18D8"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1</w:t>
            </w:r>
          </w:p>
        </w:tc>
        <w:tc>
          <w:tcPr>
            <w:tcW w:w="1360" w:type="dxa"/>
          </w:tcPr>
          <w:p w14:paraId="1838A49D" w14:textId="2E6BF63A"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0.000</w:t>
            </w:r>
          </w:p>
        </w:tc>
        <w:tc>
          <w:tcPr>
            <w:tcW w:w="1000" w:type="dxa"/>
          </w:tcPr>
          <w:p w14:paraId="500FC991" w14:textId="7ED1EE27"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562</w:t>
            </w:r>
          </w:p>
        </w:tc>
        <w:tc>
          <w:tcPr>
            <w:tcW w:w="1360" w:type="dxa"/>
          </w:tcPr>
          <w:p w14:paraId="08B491CD" w14:textId="56AA3B43"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0.001</w:t>
            </w:r>
          </w:p>
        </w:tc>
        <w:tc>
          <w:tcPr>
            <w:tcW w:w="1200" w:type="dxa"/>
          </w:tcPr>
          <w:p w14:paraId="124A1BF3" w14:textId="5BB06529"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2.57</w:t>
            </w:r>
          </w:p>
        </w:tc>
        <w:tc>
          <w:tcPr>
            <w:tcW w:w="1000" w:type="dxa"/>
          </w:tcPr>
          <w:p w14:paraId="401EEEC7" w14:textId="1925BE59"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Minor</w:t>
            </w:r>
          </w:p>
        </w:tc>
      </w:tr>
      <w:tr w:rsidR="002165A8" w:rsidRPr="002165A8" w14:paraId="2B2211B1" w14:textId="77777777" w:rsidTr="002165A8">
        <w:tc>
          <w:tcPr>
            <w:cnfStyle w:val="001000000000" w:firstRow="0" w:lastRow="0" w:firstColumn="1" w:lastColumn="0" w:oddVBand="0" w:evenVBand="0" w:oddHBand="0" w:evenHBand="0" w:firstRowFirstColumn="0" w:firstRowLastColumn="0" w:lastRowFirstColumn="0" w:lastRowLastColumn="0"/>
            <w:tcW w:w="2400" w:type="dxa"/>
          </w:tcPr>
          <w:p w14:paraId="7CBC94A3" w14:textId="550D82F3" w:rsidR="002165A8" w:rsidRPr="002165A8" w:rsidRDefault="002165A8" w:rsidP="002165A8">
            <w:pPr>
              <w:pStyle w:val="ScItalic"/>
            </w:pPr>
            <w:r w:rsidRPr="002165A8">
              <w:t>Aluterus monoceros</w:t>
            </w:r>
          </w:p>
        </w:tc>
        <w:tc>
          <w:tcPr>
            <w:tcW w:w="1000" w:type="dxa"/>
          </w:tcPr>
          <w:p w14:paraId="699F32EA" w14:textId="02658158"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1</w:t>
            </w:r>
          </w:p>
        </w:tc>
        <w:tc>
          <w:tcPr>
            <w:tcW w:w="1360" w:type="dxa"/>
          </w:tcPr>
          <w:p w14:paraId="1B712509" w14:textId="0B1FB103"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0.000</w:t>
            </w:r>
          </w:p>
        </w:tc>
        <w:tc>
          <w:tcPr>
            <w:tcW w:w="1000" w:type="dxa"/>
          </w:tcPr>
          <w:p w14:paraId="5EA67E91" w14:textId="59D681BA"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1</w:t>
            </w:r>
          </w:p>
        </w:tc>
        <w:tc>
          <w:tcPr>
            <w:tcW w:w="1360" w:type="dxa"/>
          </w:tcPr>
          <w:p w14:paraId="345278A3" w14:textId="153BB1E7"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1.000</w:t>
            </w:r>
          </w:p>
        </w:tc>
        <w:tc>
          <w:tcPr>
            <w:tcW w:w="1200" w:type="dxa"/>
          </w:tcPr>
          <w:p w14:paraId="5AEAD7A2" w14:textId="2E24A058"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1.86</w:t>
            </w:r>
          </w:p>
        </w:tc>
        <w:tc>
          <w:tcPr>
            <w:tcW w:w="1000" w:type="dxa"/>
          </w:tcPr>
          <w:p w14:paraId="7E5F5A8F" w14:textId="4E281700"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Minor</w:t>
            </w:r>
          </w:p>
        </w:tc>
      </w:tr>
      <w:tr w:rsidR="002165A8" w:rsidRPr="002165A8" w14:paraId="4789B14B" w14:textId="77777777" w:rsidTr="002165A8">
        <w:tc>
          <w:tcPr>
            <w:cnfStyle w:val="001000000000" w:firstRow="0" w:lastRow="0" w:firstColumn="1" w:lastColumn="0" w:oddVBand="0" w:evenVBand="0" w:oddHBand="0" w:evenHBand="0" w:firstRowFirstColumn="0" w:firstRowLastColumn="0" w:lastRowFirstColumn="0" w:lastRowLastColumn="0"/>
            <w:tcW w:w="2400" w:type="dxa"/>
          </w:tcPr>
          <w:p w14:paraId="46E2C589" w14:textId="08636B48" w:rsidR="002165A8" w:rsidRPr="002165A8" w:rsidRDefault="002165A8" w:rsidP="002165A8">
            <w:pPr>
              <w:pStyle w:val="ScItalic"/>
            </w:pPr>
            <w:r w:rsidRPr="002165A8">
              <w:t xml:space="preserve">Gempylus serpens </w:t>
            </w:r>
          </w:p>
        </w:tc>
        <w:tc>
          <w:tcPr>
            <w:tcW w:w="1000" w:type="dxa"/>
          </w:tcPr>
          <w:p w14:paraId="04C0EEA4" w14:textId="6917653F"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1</w:t>
            </w:r>
          </w:p>
        </w:tc>
        <w:tc>
          <w:tcPr>
            <w:tcW w:w="1360" w:type="dxa"/>
          </w:tcPr>
          <w:p w14:paraId="788FC332" w14:textId="419415A7"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0.000</w:t>
            </w:r>
          </w:p>
        </w:tc>
        <w:tc>
          <w:tcPr>
            <w:tcW w:w="1000" w:type="dxa"/>
          </w:tcPr>
          <w:p w14:paraId="3E404927" w14:textId="690F737E"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1</w:t>
            </w:r>
          </w:p>
        </w:tc>
        <w:tc>
          <w:tcPr>
            <w:tcW w:w="1360" w:type="dxa"/>
          </w:tcPr>
          <w:p w14:paraId="43433DE7" w14:textId="10CEA216"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0.995</w:t>
            </w:r>
          </w:p>
        </w:tc>
        <w:tc>
          <w:tcPr>
            <w:tcW w:w="1200" w:type="dxa"/>
          </w:tcPr>
          <w:p w14:paraId="05AA8D81" w14:textId="622CDC63"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1.86</w:t>
            </w:r>
          </w:p>
        </w:tc>
        <w:tc>
          <w:tcPr>
            <w:tcW w:w="1000" w:type="dxa"/>
          </w:tcPr>
          <w:p w14:paraId="7B034562" w14:textId="6E0FBD38"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Minor</w:t>
            </w:r>
          </w:p>
        </w:tc>
      </w:tr>
      <w:tr w:rsidR="002165A8" w:rsidRPr="002165A8" w14:paraId="17A64719" w14:textId="77777777" w:rsidTr="002165A8">
        <w:tc>
          <w:tcPr>
            <w:cnfStyle w:val="001000000000" w:firstRow="0" w:lastRow="0" w:firstColumn="1" w:lastColumn="0" w:oddVBand="0" w:evenVBand="0" w:oddHBand="0" w:evenHBand="0" w:firstRowFirstColumn="0" w:firstRowLastColumn="0" w:lastRowFirstColumn="0" w:lastRowLastColumn="0"/>
            <w:tcW w:w="2400" w:type="dxa"/>
          </w:tcPr>
          <w:p w14:paraId="1D1017E3" w14:textId="610251A3" w:rsidR="002165A8" w:rsidRPr="002165A8" w:rsidRDefault="002165A8" w:rsidP="002165A8">
            <w:pPr>
              <w:pStyle w:val="ScItalic"/>
            </w:pPr>
            <w:r w:rsidRPr="002165A8">
              <w:t>Sphyraena barracuda</w:t>
            </w:r>
          </w:p>
        </w:tc>
        <w:tc>
          <w:tcPr>
            <w:tcW w:w="1000" w:type="dxa"/>
          </w:tcPr>
          <w:p w14:paraId="0D711D49" w14:textId="3102C5F7"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1</w:t>
            </w:r>
          </w:p>
        </w:tc>
        <w:tc>
          <w:tcPr>
            <w:tcW w:w="1360" w:type="dxa"/>
          </w:tcPr>
          <w:p w14:paraId="477D2760" w14:textId="52714FD9"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0.000</w:t>
            </w:r>
          </w:p>
        </w:tc>
        <w:tc>
          <w:tcPr>
            <w:tcW w:w="1000" w:type="dxa"/>
          </w:tcPr>
          <w:p w14:paraId="275C6E03" w14:textId="60111DBC"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18</w:t>
            </w:r>
          </w:p>
        </w:tc>
        <w:tc>
          <w:tcPr>
            <w:tcW w:w="1360" w:type="dxa"/>
          </w:tcPr>
          <w:p w14:paraId="1FF51E4B" w14:textId="0BAE9057"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0.029</w:t>
            </w:r>
          </w:p>
        </w:tc>
        <w:tc>
          <w:tcPr>
            <w:tcW w:w="1200" w:type="dxa"/>
          </w:tcPr>
          <w:p w14:paraId="1997D560" w14:textId="42E40151"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2.00</w:t>
            </w:r>
          </w:p>
        </w:tc>
        <w:tc>
          <w:tcPr>
            <w:tcW w:w="1000" w:type="dxa"/>
          </w:tcPr>
          <w:p w14:paraId="70E18B34" w14:textId="4013649B"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Minor</w:t>
            </w:r>
          </w:p>
        </w:tc>
      </w:tr>
      <w:tr w:rsidR="002165A8" w:rsidRPr="002165A8" w14:paraId="742D1E95" w14:textId="77777777" w:rsidTr="002165A8">
        <w:tc>
          <w:tcPr>
            <w:cnfStyle w:val="001000000000" w:firstRow="0" w:lastRow="0" w:firstColumn="1" w:lastColumn="0" w:oddVBand="0" w:evenVBand="0" w:oddHBand="0" w:evenHBand="0" w:firstRowFirstColumn="0" w:firstRowLastColumn="0" w:lastRowFirstColumn="0" w:lastRowLastColumn="0"/>
            <w:tcW w:w="2400" w:type="dxa"/>
          </w:tcPr>
          <w:p w14:paraId="4E17C94A" w14:textId="01FB30F8" w:rsidR="002165A8" w:rsidRPr="002165A8" w:rsidRDefault="002165A8" w:rsidP="002165A8">
            <w:pPr>
              <w:pStyle w:val="ScItalic"/>
            </w:pPr>
            <w:r w:rsidRPr="002165A8">
              <w:t>Sphyrna mokarran</w:t>
            </w:r>
          </w:p>
        </w:tc>
        <w:tc>
          <w:tcPr>
            <w:tcW w:w="1000" w:type="dxa"/>
          </w:tcPr>
          <w:p w14:paraId="0192017D" w14:textId="1C9250DE"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w:t>
            </w:r>
          </w:p>
        </w:tc>
        <w:tc>
          <w:tcPr>
            <w:tcW w:w="1360" w:type="dxa"/>
          </w:tcPr>
          <w:p w14:paraId="594FD793" w14:textId="34352606"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0.000</w:t>
            </w:r>
          </w:p>
        </w:tc>
        <w:tc>
          <w:tcPr>
            <w:tcW w:w="1000" w:type="dxa"/>
          </w:tcPr>
          <w:p w14:paraId="670E00F6" w14:textId="760088B2"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11</w:t>
            </w:r>
          </w:p>
        </w:tc>
        <w:tc>
          <w:tcPr>
            <w:tcW w:w="1360" w:type="dxa"/>
          </w:tcPr>
          <w:p w14:paraId="1F47CB84" w14:textId="0D8910AC"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0.043</w:t>
            </w:r>
          </w:p>
        </w:tc>
        <w:tc>
          <w:tcPr>
            <w:tcW w:w="1200" w:type="dxa"/>
          </w:tcPr>
          <w:p w14:paraId="20573AE1" w14:textId="5E5161A3"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2.86</w:t>
            </w:r>
          </w:p>
        </w:tc>
        <w:tc>
          <w:tcPr>
            <w:tcW w:w="1000" w:type="dxa"/>
          </w:tcPr>
          <w:p w14:paraId="4D7A9EDB" w14:textId="731B8B2B"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Minor</w:t>
            </w:r>
          </w:p>
        </w:tc>
      </w:tr>
      <w:tr w:rsidR="002165A8" w:rsidRPr="002165A8" w14:paraId="4614B125" w14:textId="77777777" w:rsidTr="002165A8">
        <w:tc>
          <w:tcPr>
            <w:cnfStyle w:val="001000000000" w:firstRow="0" w:lastRow="0" w:firstColumn="1" w:lastColumn="0" w:oddVBand="0" w:evenVBand="0" w:oddHBand="0" w:evenHBand="0" w:firstRowFirstColumn="0" w:firstRowLastColumn="0" w:lastRowFirstColumn="0" w:lastRowLastColumn="0"/>
            <w:tcW w:w="2400" w:type="dxa"/>
          </w:tcPr>
          <w:p w14:paraId="1D12EE89" w14:textId="22DCB73B" w:rsidR="002165A8" w:rsidRPr="002165A8" w:rsidRDefault="002165A8" w:rsidP="002165A8">
            <w:pPr>
              <w:pStyle w:val="ScItalic"/>
            </w:pPr>
            <w:r w:rsidRPr="002165A8">
              <w:t>Seriola rivoliana</w:t>
            </w:r>
          </w:p>
        </w:tc>
        <w:tc>
          <w:tcPr>
            <w:tcW w:w="1000" w:type="dxa"/>
          </w:tcPr>
          <w:p w14:paraId="7A55C9BE" w14:textId="086E144D"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w:t>
            </w:r>
          </w:p>
        </w:tc>
        <w:tc>
          <w:tcPr>
            <w:tcW w:w="1360" w:type="dxa"/>
          </w:tcPr>
          <w:p w14:paraId="48298545" w14:textId="020D747D"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0.000</w:t>
            </w:r>
          </w:p>
        </w:tc>
        <w:tc>
          <w:tcPr>
            <w:tcW w:w="1000" w:type="dxa"/>
          </w:tcPr>
          <w:p w14:paraId="7BEA7CA8" w14:textId="593AA0D2"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3</w:t>
            </w:r>
          </w:p>
        </w:tc>
        <w:tc>
          <w:tcPr>
            <w:tcW w:w="1360" w:type="dxa"/>
          </w:tcPr>
          <w:p w14:paraId="6DBD3C01" w14:textId="39388816"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0.141</w:t>
            </w:r>
          </w:p>
        </w:tc>
        <w:tc>
          <w:tcPr>
            <w:tcW w:w="1200" w:type="dxa"/>
          </w:tcPr>
          <w:p w14:paraId="0FB3DFB0" w14:textId="48C97EC5"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2.00</w:t>
            </w:r>
          </w:p>
        </w:tc>
        <w:tc>
          <w:tcPr>
            <w:tcW w:w="1000" w:type="dxa"/>
          </w:tcPr>
          <w:p w14:paraId="02991704" w14:textId="7511300B"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Minor</w:t>
            </w:r>
          </w:p>
        </w:tc>
      </w:tr>
      <w:tr w:rsidR="002165A8" w:rsidRPr="002165A8" w14:paraId="074BB297" w14:textId="77777777" w:rsidTr="002165A8">
        <w:tc>
          <w:tcPr>
            <w:cnfStyle w:val="001000000000" w:firstRow="0" w:lastRow="0" w:firstColumn="1" w:lastColumn="0" w:oddVBand="0" w:evenVBand="0" w:oddHBand="0" w:evenHBand="0" w:firstRowFirstColumn="0" w:firstRowLastColumn="0" w:lastRowFirstColumn="0" w:lastRowLastColumn="0"/>
            <w:tcW w:w="2400" w:type="dxa"/>
          </w:tcPr>
          <w:p w14:paraId="22128220" w14:textId="7E0F0320" w:rsidR="002165A8" w:rsidRPr="002165A8" w:rsidRDefault="002165A8" w:rsidP="002165A8">
            <w:pPr>
              <w:pStyle w:val="ScItalic"/>
            </w:pPr>
            <w:r w:rsidRPr="002165A8">
              <w:t>Scyliorhinus spp</w:t>
            </w:r>
          </w:p>
        </w:tc>
        <w:tc>
          <w:tcPr>
            <w:tcW w:w="1000" w:type="dxa"/>
          </w:tcPr>
          <w:p w14:paraId="3B16C3F7" w14:textId="20F7CC47"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w:t>
            </w:r>
          </w:p>
        </w:tc>
        <w:tc>
          <w:tcPr>
            <w:tcW w:w="1360" w:type="dxa"/>
          </w:tcPr>
          <w:p w14:paraId="7368B95D" w14:textId="5D6477C3"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0.000</w:t>
            </w:r>
          </w:p>
        </w:tc>
        <w:tc>
          <w:tcPr>
            <w:tcW w:w="1000" w:type="dxa"/>
          </w:tcPr>
          <w:p w14:paraId="139C0E70" w14:textId="725367FA"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26</w:t>
            </w:r>
          </w:p>
        </w:tc>
        <w:tc>
          <w:tcPr>
            <w:tcW w:w="1360" w:type="dxa"/>
          </w:tcPr>
          <w:p w14:paraId="64E296A8" w14:textId="04C8D07E"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0.031</w:t>
            </w:r>
          </w:p>
        </w:tc>
        <w:tc>
          <w:tcPr>
            <w:tcW w:w="1200" w:type="dxa"/>
          </w:tcPr>
          <w:p w14:paraId="63BA9F2B" w14:textId="26F33031"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2.43</w:t>
            </w:r>
          </w:p>
        </w:tc>
        <w:tc>
          <w:tcPr>
            <w:tcW w:w="1000" w:type="dxa"/>
          </w:tcPr>
          <w:p w14:paraId="0979234B" w14:textId="5A8C870A"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Minor</w:t>
            </w:r>
          </w:p>
        </w:tc>
      </w:tr>
      <w:tr w:rsidR="002165A8" w:rsidRPr="002165A8" w14:paraId="1E6C54F9" w14:textId="77777777" w:rsidTr="002165A8">
        <w:tc>
          <w:tcPr>
            <w:cnfStyle w:val="001000000000" w:firstRow="0" w:lastRow="0" w:firstColumn="1" w:lastColumn="0" w:oddVBand="0" w:evenVBand="0" w:oddHBand="0" w:evenHBand="0" w:firstRowFirstColumn="0" w:firstRowLastColumn="0" w:lastRowFirstColumn="0" w:lastRowLastColumn="0"/>
            <w:tcW w:w="2400" w:type="dxa"/>
          </w:tcPr>
          <w:p w14:paraId="4E102256" w14:textId="3D04A348" w:rsidR="002165A8" w:rsidRPr="002165A8" w:rsidRDefault="002165A8" w:rsidP="002165A8">
            <w:pPr>
              <w:pStyle w:val="ScItalic"/>
            </w:pPr>
            <w:r w:rsidRPr="002165A8">
              <w:t>Scyliorhinidae</w:t>
            </w:r>
          </w:p>
        </w:tc>
        <w:tc>
          <w:tcPr>
            <w:tcW w:w="1000" w:type="dxa"/>
          </w:tcPr>
          <w:p w14:paraId="5C0214FB" w14:textId="75F8DE4A"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w:t>
            </w:r>
          </w:p>
        </w:tc>
        <w:tc>
          <w:tcPr>
            <w:tcW w:w="1360" w:type="dxa"/>
          </w:tcPr>
          <w:p w14:paraId="56EBD5EC" w14:textId="6774B49E"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0.000</w:t>
            </w:r>
          </w:p>
        </w:tc>
        <w:tc>
          <w:tcPr>
            <w:tcW w:w="1000" w:type="dxa"/>
          </w:tcPr>
          <w:p w14:paraId="307A986D" w14:textId="0341F56F"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34</w:t>
            </w:r>
          </w:p>
        </w:tc>
        <w:tc>
          <w:tcPr>
            <w:tcW w:w="1360" w:type="dxa"/>
          </w:tcPr>
          <w:p w14:paraId="6A365155" w14:textId="1471433F"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0.023</w:t>
            </w:r>
          </w:p>
        </w:tc>
        <w:tc>
          <w:tcPr>
            <w:tcW w:w="1200" w:type="dxa"/>
          </w:tcPr>
          <w:p w14:paraId="40DB0B83" w14:textId="582D89E6"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2.43</w:t>
            </w:r>
          </w:p>
        </w:tc>
        <w:tc>
          <w:tcPr>
            <w:tcW w:w="1000" w:type="dxa"/>
          </w:tcPr>
          <w:p w14:paraId="2E556E11" w14:textId="66102E5E"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Minor</w:t>
            </w:r>
          </w:p>
        </w:tc>
      </w:tr>
      <w:tr w:rsidR="002165A8" w:rsidRPr="002165A8" w14:paraId="022993F4" w14:textId="77777777" w:rsidTr="002165A8">
        <w:tc>
          <w:tcPr>
            <w:cnfStyle w:val="001000000000" w:firstRow="0" w:lastRow="0" w:firstColumn="1" w:lastColumn="0" w:oddVBand="0" w:evenVBand="0" w:oddHBand="0" w:evenHBand="0" w:firstRowFirstColumn="0" w:firstRowLastColumn="0" w:lastRowFirstColumn="0" w:lastRowLastColumn="0"/>
            <w:tcW w:w="2400" w:type="dxa"/>
          </w:tcPr>
          <w:p w14:paraId="294A5140" w14:textId="101DA787" w:rsidR="002165A8" w:rsidRPr="002165A8" w:rsidRDefault="002165A8" w:rsidP="002165A8">
            <w:pPr>
              <w:pStyle w:val="ScItalic"/>
            </w:pPr>
            <w:r w:rsidRPr="002165A8">
              <w:t>Mola mola</w:t>
            </w:r>
          </w:p>
        </w:tc>
        <w:tc>
          <w:tcPr>
            <w:tcW w:w="1000" w:type="dxa"/>
          </w:tcPr>
          <w:p w14:paraId="231BD420" w14:textId="5CB08CC6"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w:t>
            </w:r>
          </w:p>
        </w:tc>
        <w:tc>
          <w:tcPr>
            <w:tcW w:w="1360" w:type="dxa"/>
          </w:tcPr>
          <w:p w14:paraId="7DA59B39" w14:textId="7C157CFC"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0.000</w:t>
            </w:r>
          </w:p>
        </w:tc>
        <w:tc>
          <w:tcPr>
            <w:tcW w:w="1000" w:type="dxa"/>
          </w:tcPr>
          <w:p w14:paraId="5540E479" w14:textId="5F68BD3E"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1</w:t>
            </w:r>
          </w:p>
        </w:tc>
        <w:tc>
          <w:tcPr>
            <w:tcW w:w="1360" w:type="dxa"/>
          </w:tcPr>
          <w:p w14:paraId="3589DF15" w14:textId="5030CA5D"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0.319</w:t>
            </w:r>
          </w:p>
        </w:tc>
        <w:tc>
          <w:tcPr>
            <w:tcW w:w="1200" w:type="dxa"/>
          </w:tcPr>
          <w:p w14:paraId="053FFC67" w14:textId="7AD03FA0"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2.29</w:t>
            </w:r>
          </w:p>
        </w:tc>
        <w:tc>
          <w:tcPr>
            <w:tcW w:w="1000" w:type="dxa"/>
          </w:tcPr>
          <w:p w14:paraId="02C2B1BF" w14:textId="2225E845"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Minor</w:t>
            </w:r>
          </w:p>
        </w:tc>
      </w:tr>
      <w:tr w:rsidR="002165A8" w:rsidRPr="002165A8" w14:paraId="06517670" w14:textId="77777777" w:rsidTr="002165A8">
        <w:tc>
          <w:tcPr>
            <w:cnfStyle w:val="001000000000" w:firstRow="0" w:lastRow="0" w:firstColumn="1" w:lastColumn="0" w:oddVBand="0" w:evenVBand="0" w:oddHBand="0" w:evenHBand="0" w:firstRowFirstColumn="0" w:firstRowLastColumn="0" w:lastRowFirstColumn="0" w:lastRowLastColumn="0"/>
            <w:tcW w:w="2400" w:type="dxa"/>
          </w:tcPr>
          <w:p w14:paraId="28D891A9" w14:textId="7E395716" w:rsidR="002165A8" w:rsidRPr="002165A8" w:rsidRDefault="002165A8" w:rsidP="002165A8">
            <w:pPr>
              <w:pStyle w:val="ScItalic"/>
            </w:pPr>
            <w:r w:rsidRPr="002165A8">
              <w:t>Mobula japanica (=rancurelli)</w:t>
            </w:r>
          </w:p>
        </w:tc>
        <w:tc>
          <w:tcPr>
            <w:tcW w:w="1000" w:type="dxa"/>
          </w:tcPr>
          <w:p w14:paraId="1758C9E7" w14:textId="78CEF43B"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w:t>
            </w:r>
          </w:p>
        </w:tc>
        <w:tc>
          <w:tcPr>
            <w:tcW w:w="1360" w:type="dxa"/>
          </w:tcPr>
          <w:p w14:paraId="44465DA9" w14:textId="367C6469"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0.000</w:t>
            </w:r>
          </w:p>
        </w:tc>
        <w:tc>
          <w:tcPr>
            <w:tcW w:w="1000" w:type="dxa"/>
          </w:tcPr>
          <w:p w14:paraId="5A8405D1" w14:textId="5D24D60D"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w:t>
            </w:r>
          </w:p>
        </w:tc>
        <w:tc>
          <w:tcPr>
            <w:tcW w:w="1360" w:type="dxa"/>
          </w:tcPr>
          <w:p w14:paraId="15E01292" w14:textId="69349C9E"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1.000</w:t>
            </w:r>
          </w:p>
        </w:tc>
        <w:tc>
          <w:tcPr>
            <w:tcW w:w="1200" w:type="dxa"/>
          </w:tcPr>
          <w:p w14:paraId="5035373E" w14:textId="226948D2"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2.43</w:t>
            </w:r>
          </w:p>
        </w:tc>
        <w:tc>
          <w:tcPr>
            <w:tcW w:w="1000" w:type="dxa"/>
          </w:tcPr>
          <w:p w14:paraId="249514F3" w14:textId="3C1B5796"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Minor</w:t>
            </w:r>
          </w:p>
        </w:tc>
      </w:tr>
      <w:tr w:rsidR="002165A8" w:rsidRPr="002165A8" w14:paraId="553B6DEC" w14:textId="77777777" w:rsidTr="002165A8">
        <w:tc>
          <w:tcPr>
            <w:cnfStyle w:val="001000000000" w:firstRow="0" w:lastRow="0" w:firstColumn="1" w:lastColumn="0" w:oddVBand="0" w:evenVBand="0" w:oddHBand="0" w:evenHBand="0" w:firstRowFirstColumn="0" w:firstRowLastColumn="0" w:lastRowFirstColumn="0" w:lastRowLastColumn="0"/>
            <w:tcW w:w="2400" w:type="dxa"/>
          </w:tcPr>
          <w:p w14:paraId="062E71C1" w14:textId="63F4D13F" w:rsidR="002165A8" w:rsidRPr="002165A8" w:rsidRDefault="002165A8" w:rsidP="002165A8">
            <w:pPr>
              <w:pStyle w:val="ScItalic"/>
            </w:pPr>
            <w:r w:rsidRPr="002165A8">
              <w:t>Balistes capriscus</w:t>
            </w:r>
          </w:p>
        </w:tc>
        <w:tc>
          <w:tcPr>
            <w:tcW w:w="1000" w:type="dxa"/>
          </w:tcPr>
          <w:p w14:paraId="3ECE9A9B" w14:textId="420C47E9"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w:t>
            </w:r>
          </w:p>
        </w:tc>
        <w:tc>
          <w:tcPr>
            <w:tcW w:w="1360" w:type="dxa"/>
          </w:tcPr>
          <w:p w14:paraId="170E0D91" w14:textId="6C2F904E"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0.000</w:t>
            </w:r>
          </w:p>
        </w:tc>
        <w:tc>
          <w:tcPr>
            <w:tcW w:w="1000" w:type="dxa"/>
          </w:tcPr>
          <w:p w14:paraId="112B44AD" w14:textId="77BFF84B"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w:t>
            </w:r>
          </w:p>
        </w:tc>
        <w:tc>
          <w:tcPr>
            <w:tcW w:w="1360" w:type="dxa"/>
          </w:tcPr>
          <w:p w14:paraId="43F661E3" w14:textId="1AA54E1C"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1.000</w:t>
            </w:r>
          </w:p>
        </w:tc>
        <w:tc>
          <w:tcPr>
            <w:tcW w:w="1200" w:type="dxa"/>
          </w:tcPr>
          <w:p w14:paraId="5E160E6A" w14:textId="52B23B32"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1.71</w:t>
            </w:r>
          </w:p>
        </w:tc>
        <w:tc>
          <w:tcPr>
            <w:tcW w:w="1000" w:type="dxa"/>
          </w:tcPr>
          <w:p w14:paraId="0F33E741" w14:textId="1A95E1C1"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Minor</w:t>
            </w:r>
          </w:p>
        </w:tc>
      </w:tr>
      <w:tr w:rsidR="002165A8" w:rsidRPr="002165A8" w14:paraId="49B944FB" w14:textId="77777777" w:rsidTr="002165A8">
        <w:tc>
          <w:tcPr>
            <w:cnfStyle w:val="001000000000" w:firstRow="0" w:lastRow="0" w:firstColumn="1" w:lastColumn="0" w:oddVBand="0" w:evenVBand="0" w:oddHBand="0" w:evenHBand="0" w:firstRowFirstColumn="0" w:firstRowLastColumn="0" w:lastRowFirstColumn="0" w:lastRowLastColumn="0"/>
            <w:tcW w:w="2400" w:type="dxa"/>
          </w:tcPr>
          <w:p w14:paraId="40F06008" w14:textId="63982EFE" w:rsidR="002165A8" w:rsidRPr="002165A8" w:rsidRDefault="002165A8" w:rsidP="002165A8">
            <w:pPr>
              <w:pStyle w:val="ScItalic"/>
            </w:pPr>
            <w:r w:rsidRPr="002165A8">
              <w:t>Mobula mobular</w:t>
            </w:r>
          </w:p>
        </w:tc>
        <w:tc>
          <w:tcPr>
            <w:tcW w:w="1000" w:type="dxa"/>
          </w:tcPr>
          <w:p w14:paraId="60A0E40D" w14:textId="604FAFFF"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w:t>
            </w:r>
          </w:p>
        </w:tc>
        <w:tc>
          <w:tcPr>
            <w:tcW w:w="1360" w:type="dxa"/>
          </w:tcPr>
          <w:p w14:paraId="1759BC10" w14:textId="6C1FAECA"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0.000</w:t>
            </w:r>
          </w:p>
        </w:tc>
        <w:tc>
          <w:tcPr>
            <w:tcW w:w="1000" w:type="dxa"/>
          </w:tcPr>
          <w:p w14:paraId="68907685" w14:textId="16815D78"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w:t>
            </w:r>
          </w:p>
        </w:tc>
        <w:tc>
          <w:tcPr>
            <w:tcW w:w="1360" w:type="dxa"/>
          </w:tcPr>
          <w:p w14:paraId="091FBBD0" w14:textId="7BEB6F3A"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1.000</w:t>
            </w:r>
          </w:p>
        </w:tc>
        <w:tc>
          <w:tcPr>
            <w:tcW w:w="1200" w:type="dxa"/>
          </w:tcPr>
          <w:p w14:paraId="2174D8D5" w14:textId="1216EB79"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2.57</w:t>
            </w:r>
          </w:p>
        </w:tc>
        <w:tc>
          <w:tcPr>
            <w:tcW w:w="1000" w:type="dxa"/>
          </w:tcPr>
          <w:p w14:paraId="1AAF14AF" w14:textId="14544DE9"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Minor</w:t>
            </w:r>
          </w:p>
        </w:tc>
      </w:tr>
      <w:tr w:rsidR="002165A8" w:rsidRPr="002165A8" w14:paraId="329D21C9" w14:textId="77777777" w:rsidTr="002165A8">
        <w:tc>
          <w:tcPr>
            <w:cnfStyle w:val="001000000000" w:firstRow="0" w:lastRow="0" w:firstColumn="1" w:lastColumn="0" w:oddVBand="0" w:evenVBand="0" w:oddHBand="0" w:evenHBand="0" w:firstRowFirstColumn="0" w:firstRowLastColumn="0" w:lastRowFirstColumn="0" w:lastRowLastColumn="0"/>
            <w:tcW w:w="2400" w:type="dxa"/>
          </w:tcPr>
          <w:p w14:paraId="405667F4" w14:textId="5125EC44" w:rsidR="002165A8" w:rsidRPr="002165A8" w:rsidRDefault="002165A8" w:rsidP="002165A8">
            <w:pPr>
              <w:pStyle w:val="ScItalic"/>
            </w:pPr>
            <w:r w:rsidRPr="002165A8">
              <w:t>Carcharhiniformes</w:t>
            </w:r>
          </w:p>
        </w:tc>
        <w:tc>
          <w:tcPr>
            <w:tcW w:w="1000" w:type="dxa"/>
          </w:tcPr>
          <w:p w14:paraId="4DDEDD7F" w14:textId="36E5DB26"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w:t>
            </w:r>
          </w:p>
        </w:tc>
        <w:tc>
          <w:tcPr>
            <w:tcW w:w="1360" w:type="dxa"/>
          </w:tcPr>
          <w:p w14:paraId="79E43384" w14:textId="2B15109B"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0.000</w:t>
            </w:r>
          </w:p>
        </w:tc>
        <w:tc>
          <w:tcPr>
            <w:tcW w:w="1000" w:type="dxa"/>
          </w:tcPr>
          <w:p w14:paraId="42993BC0" w14:textId="622ACEF1"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187</w:t>
            </w:r>
          </w:p>
        </w:tc>
        <w:tc>
          <w:tcPr>
            <w:tcW w:w="1360" w:type="dxa"/>
          </w:tcPr>
          <w:p w14:paraId="0B9604B4" w14:textId="1F51DC14"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0.001</w:t>
            </w:r>
          </w:p>
        </w:tc>
        <w:tc>
          <w:tcPr>
            <w:tcW w:w="1200" w:type="dxa"/>
          </w:tcPr>
          <w:p w14:paraId="153F199A" w14:textId="2274ADA7"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3.00</w:t>
            </w:r>
          </w:p>
        </w:tc>
        <w:tc>
          <w:tcPr>
            <w:tcW w:w="1000" w:type="dxa"/>
          </w:tcPr>
          <w:p w14:paraId="30C5E2DE" w14:textId="7136B6F5"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Minor</w:t>
            </w:r>
          </w:p>
        </w:tc>
      </w:tr>
      <w:tr w:rsidR="002165A8" w:rsidRPr="002165A8" w14:paraId="44B2EEE4" w14:textId="77777777" w:rsidTr="002165A8">
        <w:tc>
          <w:tcPr>
            <w:cnfStyle w:val="001000000000" w:firstRow="0" w:lastRow="0" w:firstColumn="1" w:lastColumn="0" w:oddVBand="0" w:evenVBand="0" w:oddHBand="0" w:evenHBand="0" w:firstRowFirstColumn="0" w:firstRowLastColumn="0" w:lastRowFirstColumn="0" w:lastRowLastColumn="0"/>
            <w:tcW w:w="2400" w:type="dxa"/>
          </w:tcPr>
          <w:p w14:paraId="5B1848CB" w14:textId="1F838A41" w:rsidR="002165A8" w:rsidRPr="002165A8" w:rsidRDefault="002165A8" w:rsidP="002165A8">
            <w:pPr>
              <w:pStyle w:val="ScItalic"/>
            </w:pPr>
            <w:r w:rsidRPr="002165A8">
              <w:t>Scyliorhinus stellaris</w:t>
            </w:r>
          </w:p>
        </w:tc>
        <w:tc>
          <w:tcPr>
            <w:tcW w:w="1000" w:type="dxa"/>
          </w:tcPr>
          <w:p w14:paraId="4DAD76CD" w14:textId="145BA8E5"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w:t>
            </w:r>
          </w:p>
        </w:tc>
        <w:tc>
          <w:tcPr>
            <w:tcW w:w="1360" w:type="dxa"/>
          </w:tcPr>
          <w:p w14:paraId="12B37543" w14:textId="1B6B2565"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0.000</w:t>
            </w:r>
          </w:p>
        </w:tc>
        <w:tc>
          <w:tcPr>
            <w:tcW w:w="1000" w:type="dxa"/>
          </w:tcPr>
          <w:p w14:paraId="09A63634" w14:textId="7886631D"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5</w:t>
            </w:r>
          </w:p>
        </w:tc>
        <w:tc>
          <w:tcPr>
            <w:tcW w:w="1360" w:type="dxa"/>
          </w:tcPr>
          <w:p w14:paraId="487A1878" w14:textId="56953E0E"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0.024</w:t>
            </w:r>
          </w:p>
        </w:tc>
        <w:tc>
          <w:tcPr>
            <w:tcW w:w="1200" w:type="dxa"/>
          </w:tcPr>
          <w:p w14:paraId="0F099A8C" w14:textId="367A75EE"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2.43</w:t>
            </w:r>
          </w:p>
        </w:tc>
        <w:tc>
          <w:tcPr>
            <w:tcW w:w="1000" w:type="dxa"/>
          </w:tcPr>
          <w:p w14:paraId="7E7AB65C" w14:textId="130AF2F2"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Minor</w:t>
            </w:r>
          </w:p>
        </w:tc>
      </w:tr>
      <w:tr w:rsidR="002165A8" w:rsidRPr="002165A8" w14:paraId="29B23DD6" w14:textId="77777777" w:rsidTr="002165A8">
        <w:tc>
          <w:tcPr>
            <w:cnfStyle w:val="001000000000" w:firstRow="0" w:lastRow="0" w:firstColumn="1" w:lastColumn="0" w:oddVBand="0" w:evenVBand="0" w:oddHBand="0" w:evenHBand="0" w:firstRowFirstColumn="0" w:firstRowLastColumn="0" w:lastRowFirstColumn="0" w:lastRowLastColumn="0"/>
            <w:tcW w:w="2400" w:type="dxa"/>
          </w:tcPr>
          <w:p w14:paraId="0E4F2563" w14:textId="35FB0B71" w:rsidR="002165A8" w:rsidRPr="002165A8" w:rsidRDefault="002165A8" w:rsidP="002165A8">
            <w:pPr>
              <w:pStyle w:val="ScItalic"/>
            </w:pPr>
            <w:r w:rsidRPr="002165A8">
              <w:t>Manta birostris</w:t>
            </w:r>
          </w:p>
        </w:tc>
        <w:tc>
          <w:tcPr>
            <w:tcW w:w="1000" w:type="dxa"/>
          </w:tcPr>
          <w:p w14:paraId="0D59F2F4" w14:textId="7AF2B993"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w:t>
            </w:r>
          </w:p>
        </w:tc>
        <w:tc>
          <w:tcPr>
            <w:tcW w:w="1360" w:type="dxa"/>
          </w:tcPr>
          <w:p w14:paraId="4ECA1FA8" w14:textId="4CC64033"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0.000</w:t>
            </w:r>
          </w:p>
        </w:tc>
        <w:tc>
          <w:tcPr>
            <w:tcW w:w="1000" w:type="dxa"/>
          </w:tcPr>
          <w:p w14:paraId="3B2D3F88" w14:textId="6C99D1D8"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1</w:t>
            </w:r>
          </w:p>
        </w:tc>
        <w:tc>
          <w:tcPr>
            <w:tcW w:w="1360" w:type="dxa"/>
          </w:tcPr>
          <w:p w14:paraId="51EB1388" w14:textId="64144C32"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0.095</w:t>
            </w:r>
          </w:p>
        </w:tc>
        <w:tc>
          <w:tcPr>
            <w:tcW w:w="1200" w:type="dxa"/>
          </w:tcPr>
          <w:p w14:paraId="42591B0D" w14:textId="79BBF666"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2.57</w:t>
            </w:r>
          </w:p>
        </w:tc>
        <w:tc>
          <w:tcPr>
            <w:tcW w:w="1000" w:type="dxa"/>
          </w:tcPr>
          <w:p w14:paraId="6F6FA8F9" w14:textId="3AE897E6"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Minor</w:t>
            </w:r>
          </w:p>
        </w:tc>
      </w:tr>
      <w:tr w:rsidR="002165A8" w:rsidRPr="002165A8" w14:paraId="7204D85C" w14:textId="77777777" w:rsidTr="002165A8">
        <w:tc>
          <w:tcPr>
            <w:cnfStyle w:val="001000000000" w:firstRow="0" w:lastRow="0" w:firstColumn="1" w:lastColumn="0" w:oddVBand="0" w:evenVBand="0" w:oddHBand="0" w:evenHBand="0" w:firstRowFirstColumn="0" w:firstRowLastColumn="0" w:lastRowFirstColumn="0" w:lastRowLastColumn="0"/>
            <w:tcW w:w="2400" w:type="dxa"/>
          </w:tcPr>
          <w:p w14:paraId="7F28FA4B" w14:textId="3EED2CDF" w:rsidR="002165A8" w:rsidRPr="002165A8" w:rsidRDefault="002165A8" w:rsidP="002165A8">
            <w:pPr>
              <w:pStyle w:val="ScItalic"/>
            </w:pPr>
            <w:r w:rsidRPr="002165A8">
              <w:t>Carcharhinus brevipinna</w:t>
            </w:r>
          </w:p>
        </w:tc>
        <w:tc>
          <w:tcPr>
            <w:tcW w:w="1000" w:type="dxa"/>
          </w:tcPr>
          <w:p w14:paraId="62171DE8" w14:textId="2BDF2CC6"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w:t>
            </w:r>
          </w:p>
        </w:tc>
        <w:tc>
          <w:tcPr>
            <w:tcW w:w="1360" w:type="dxa"/>
          </w:tcPr>
          <w:p w14:paraId="2BE3477E" w14:textId="2BC55F87"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0.000</w:t>
            </w:r>
          </w:p>
        </w:tc>
        <w:tc>
          <w:tcPr>
            <w:tcW w:w="1000" w:type="dxa"/>
          </w:tcPr>
          <w:p w14:paraId="493A6A11" w14:textId="4DEE8F57"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w:t>
            </w:r>
          </w:p>
        </w:tc>
        <w:tc>
          <w:tcPr>
            <w:tcW w:w="1360" w:type="dxa"/>
          </w:tcPr>
          <w:p w14:paraId="6103D7FA" w14:textId="53FDD984"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1.000</w:t>
            </w:r>
          </w:p>
        </w:tc>
        <w:tc>
          <w:tcPr>
            <w:tcW w:w="1200" w:type="dxa"/>
          </w:tcPr>
          <w:p w14:paraId="6B818ECC" w14:textId="4C8E7FC8"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2.43</w:t>
            </w:r>
          </w:p>
        </w:tc>
        <w:tc>
          <w:tcPr>
            <w:tcW w:w="1000" w:type="dxa"/>
          </w:tcPr>
          <w:p w14:paraId="64502769" w14:textId="11C90BE7"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Minor</w:t>
            </w:r>
          </w:p>
        </w:tc>
      </w:tr>
      <w:tr w:rsidR="002165A8" w:rsidRPr="002165A8" w14:paraId="6A3B3654" w14:textId="77777777" w:rsidTr="002165A8">
        <w:tc>
          <w:tcPr>
            <w:cnfStyle w:val="001000000000" w:firstRow="0" w:lastRow="0" w:firstColumn="1" w:lastColumn="0" w:oddVBand="0" w:evenVBand="0" w:oddHBand="0" w:evenHBand="0" w:firstRowFirstColumn="0" w:firstRowLastColumn="0" w:lastRowFirstColumn="0" w:lastRowLastColumn="0"/>
            <w:tcW w:w="2400" w:type="dxa"/>
          </w:tcPr>
          <w:p w14:paraId="5B37B6D8" w14:textId="7CA026A1" w:rsidR="002165A8" w:rsidRPr="002165A8" w:rsidRDefault="002165A8" w:rsidP="002165A8">
            <w:pPr>
              <w:pStyle w:val="ScItalic"/>
            </w:pPr>
            <w:r w:rsidRPr="002165A8">
              <w:t>Tetrapturus pfluegeri</w:t>
            </w:r>
          </w:p>
        </w:tc>
        <w:tc>
          <w:tcPr>
            <w:tcW w:w="1000" w:type="dxa"/>
          </w:tcPr>
          <w:p w14:paraId="036E6DD7" w14:textId="26F6E0D5"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w:t>
            </w:r>
          </w:p>
        </w:tc>
        <w:tc>
          <w:tcPr>
            <w:tcW w:w="1360" w:type="dxa"/>
          </w:tcPr>
          <w:p w14:paraId="3E787DC3" w14:textId="681C060C"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0.000</w:t>
            </w:r>
          </w:p>
        </w:tc>
        <w:tc>
          <w:tcPr>
            <w:tcW w:w="1000" w:type="dxa"/>
          </w:tcPr>
          <w:p w14:paraId="2F7D8592" w14:textId="1620DCD1"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533</w:t>
            </w:r>
          </w:p>
        </w:tc>
        <w:tc>
          <w:tcPr>
            <w:tcW w:w="1360" w:type="dxa"/>
          </w:tcPr>
          <w:p w14:paraId="7D7A02CF" w14:textId="05C40B55"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0.000</w:t>
            </w:r>
          </w:p>
        </w:tc>
        <w:tc>
          <w:tcPr>
            <w:tcW w:w="1200" w:type="dxa"/>
          </w:tcPr>
          <w:p w14:paraId="4CCAB80F" w14:textId="4CF36158"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1.86</w:t>
            </w:r>
          </w:p>
        </w:tc>
        <w:tc>
          <w:tcPr>
            <w:tcW w:w="1000" w:type="dxa"/>
          </w:tcPr>
          <w:p w14:paraId="1803F0D7" w14:textId="2FEA3FEA"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Minor</w:t>
            </w:r>
          </w:p>
        </w:tc>
      </w:tr>
      <w:tr w:rsidR="002165A8" w:rsidRPr="002165A8" w14:paraId="0F7BE934" w14:textId="77777777" w:rsidTr="002165A8">
        <w:tc>
          <w:tcPr>
            <w:cnfStyle w:val="001000000000" w:firstRow="0" w:lastRow="0" w:firstColumn="1" w:lastColumn="0" w:oddVBand="0" w:evenVBand="0" w:oddHBand="0" w:evenHBand="0" w:firstRowFirstColumn="0" w:firstRowLastColumn="0" w:lastRowFirstColumn="0" w:lastRowLastColumn="0"/>
            <w:tcW w:w="2400" w:type="dxa"/>
          </w:tcPr>
          <w:p w14:paraId="29B73F14" w14:textId="1FAE167B" w:rsidR="002165A8" w:rsidRPr="002165A8" w:rsidRDefault="002165A8" w:rsidP="002165A8">
            <w:pPr>
              <w:pStyle w:val="ScItalic"/>
            </w:pPr>
            <w:r w:rsidRPr="002165A8">
              <w:t>Isurus paucus</w:t>
            </w:r>
          </w:p>
        </w:tc>
        <w:tc>
          <w:tcPr>
            <w:tcW w:w="1000" w:type="dxa"/>
          </w:tcPr>
          <w:p w14:paraId="75FBBDE6" w14:textId="74A13510"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w:t>
            </w:r>
          </w:p>
        </w:tc>
        <w:tc>
          <w:tcPr>
            <w:tcW w:w="1360" w:type="dxa"/>
          </w:tcPr>
          <w:p w14:paraId="55B12660" w14:textId="677D927B"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0.000</w:t>
            </w:r>
          </w:p>
        </w:tc>
        <w:tc>
          <w:tcPr>
            <w:tcW w:w="1000" w:type="dxa"/>
          </w:tcPr>
          <w:p w14:paraId="081A1A9A" w14:textId="576979A2"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691</w:t>
            </w:r>
          </w:p>
        </w:tc>
        <w:tc>
          <w:tcPr>
            <w:tcW w:w="1360" w:type="dxa"/>
          </w:tcPr>
          <w:p w14:paraId="6C7B44BC" w14:textId="046C2CD9"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0.000</w:t>
            </w:r>
          </w:p>
        </w:tc>
        <w:tc>
          <w:tcPr>
            <w:tcW w:w="1200" w:type="dxa"/>
          </w:tcPr>
          <w:p w14:paraId="5008C261" w14:textId="45013103"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2.86</w:t>
            </w:r>
          </w:p>
        </w:tc>
        <w:tc>
          <w:tcPr>
            <w:tcW w:w="1000" w:type="dxa"/>
          </w:tcPr>
          <w:p w14:paraId="7B15D43C" w14:textId="59C2120F"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Minor</w:t>
            </w:r>
          </w:p>
        </w:tc>
      </w:tr>
      <w:tr w:rsidR="002165A8" w:rsidRPr="002165A8" w14:paraId="47374B93" w14:textId="77777777" w:rsidTr="002165A8">
        <w:tc>
          <w:tcPr>
            <w:cnfStyle w:val="001000000000" w:firstRow="0" w:lastRow="0" w:firstColumn="1" w:lastColumn="0" w:oddVBand="0" w:evenVBand="0" w:oddHBand="0" w:evenHBand="0" w:firstRowFirstColumn="0" w:firstRowLastColumn="0" w:lastRowFirstColumn="0" w:lastRowLastColumn="0"/>
            <w:tcW w:w="2400" w:type="dxa"/>
          </w:tcPr>
          <w:p w14:paraId="7EA1A254" w14:textId="2F5B336D" w:rsidR="002165A8" w:rsidRPr="002165A8" w:rsidRDefault="002165A8" w:rsidP="002165A8">
            <w:pPr>
              <w:pStyle w:val="ScItalic"/>
            </w:pPr>
            <w:r w:rsidRPr="002165A8">
              <w:t>Uraspis secunda</w:t>
            </w:r>
          </w:p>
        </w:tc>
        <w:tc>
          <w:tcPr>
            <w:tcW w:w="1000" w:type="dxa"/>
          </w:tcPr>
          <w:p w14:paraId="19DD6FF9" w14:textId="58D09B16"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w:t>
            </w:r>
          </w:p>
        </w:tc>
        <w:tc>
          <w:tcPr>
            <w:tcW w:w="1360" w:type="dxa"/>
          </w:tcPr>
          <w:p w14:paraId="5F1D55E2" w14:textId="55DA8790"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0.000</w:t>
            </w:r>
          </w:p>
        </w:tc>
        <w:tc>
          <w:tcPr>
            <w:tcW w:w="1000" w:type="dxa"/>
          </w:tcPr>
          <w:p w14:paraId="0374A250" w14:textId="3B8F80B8"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w:t>
            </w:r>
          </w:p>
        </w:tc>
        <w:tc>
          <w:tcPr>
            <w:tcW w:w="1360" w:type="dxa"/>
          </w:tcPr>
          <w:p w14:paraId="2C83770F" w14:textId="0B49F1C8"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0.485</w:t>
            </w:r>
          </w:p>
        </w:tc>
        <w:tc>
          <w:tcPr>
            <w:tcW w:w="1200" w:type="dxa"/>
          </w:tcPr>
          <w:p w14:paraId="4A7B436E" w14:textId="2ECD3E74"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1.86</w:t>
            </w:r>
          </w:p>
        </w:tc>
        <w:tc>
          <w:tcPr>
            <w:tcW w:w="1000" w:type="dxa"/>
          </w:tcPr>
          <w:p w14:paraId="75D6A9A6" w14:textId="12E1B5D8"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Minor</w:t>
            </w:r>
          </w:p>
        </w:tc>
      </w:tr>
      <w:tr w:rsidR="002165A8" w:rsidRPr="002165A8" w14:paraId="5D37DE8B" w14:textId="77777777" w:rsidTr="002165A8">
        <w:tc>
          <w:tcPr>
            <w:cnfStyle w:val="001000000000" w:firstRow="0" w:lastRow="0" w:firstColumn="1" w:lastColumn="0" w:oddVBand="0" w:evenVBand="0" w:oddHBand="0" w:evenHBand="0" w:firstRowFirstColumn="0" w:firstRowLastColumn="0" w:lastRowFirstColumn="0" w:lastRowLastColumn="0"/>
            <w:tcW w:w="2400" w:type="dxa"/>
          </w:tcPr>
          <w:p w14:paraId="6AD7CCD4" w14:textId="436167BE" w:rsidR="002165A8" w:rsidRPr="002165A8" w:rsidRDefault="002165A8" w:rsidP="002165A8">
            <w:pPr>
              <w:pStyle w:val="ScItalic"/>
            </w:pPr>
            <w:r w:rsidRPr="002165A8">
              <w:t>Pteroplatytrygon violacea</w:t>
            </w:r>
          </w:p>
        </w:tc>
        <w:tc>
          <w:tcPr>
            <w:tcW w:w="1000" w:type="dxa"/>
          </w:tcPr>
          <w:p w14:paraId="73D9BF93" w14:textId="0AD5C2E3"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w:t>
            </w:r>
          </w:p>
        </w:tc>
        <w:tc>
          <w:tcPr>
            <w:tcW w:w="1360" w:type="dxa"/>
          </w:tcPr>
          <w:p w14:paraId="03974D3D" w14:textId="45A2304B"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0.000</w:t>
            </w:r>
          </w:p>
        </w:tc>
        <w:tc>
          <w:tcPr>
            <w:tcW w:w="1000" w:type="dxa"/>
          </w:tcPr>
          <w:p w14:paraId="5E7AC0C0" w14:textId="7A237F11"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10</w:t>
            </w:r>
          </w:p>
        </w:tc>
        <w:tc>
          <w:tcPr>
            <w:tcW w:w="1360" w:type="dxa"/>
          </w:tcPr>
          <w:p w14:paraId="26416A4E" w14:textId="3ECE9681"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0.003</w:t>
            </w:r>
          </w:p>
        </w:tc>
        <w:tc>
          <w:tcPr>
            <w:tcW w:w="1200" w:type="dxa"/>
          </w:tcPr>
          <w:p w14:paraId="36980309" w14:textId="167098ED"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2.00</w:t>
            </w:r>
          </w:p>
        </w:tc>
        <w:tc>
          <w:tcPr>
            <w:tcW w:w="1000" w:type="dxa"/>
          </w:tcPr>
          <w:p w14:paraId="00B93BCD" w14:textId="78A76934"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Minor</w:t>
            </w:r>
          </w:p>
        </w:tc>
      </w:tr>
      <w:tr w:rsidR="002165A8" w:rsidRPr="002165A8" w14:paraId="27FAD3B8" w14:textId="77777777" w:rsidTr="002165A8">
        <w:tc>
          <w:tcPr>
            <w:cnfStyle w:val="001000000000" w:firstRow="0" w:lastRow="0" w:firstColumn="1" w:lastColumn="0" w:oddVBand="0" w:evenVBand="0" w:oddHBand="0" w:evenHBand="0" w:firstRowFirstColumn="0" w:firstRowLastColumn="0" w:lastRowFirstColumn="0" w:lastRowLastColumn="0"/>
            <w:tcW w:w="2400" w:type="dxa"/>
          </w:tcPr>
          <w:p w14:paraId="10D36B37" w14:textId="5C9914F5" w:rsidR="002165A8" w:rsidRPr="002165A8" w:rsidRDefault="002165A8" w:rsidP="002165A8">
            <w:pPr>
              <w:pStyle w:val="ScItalic"/>
            </w:pPr>
            <w:r w:rsidRPr="002165A8">
              <w:t>Family Exocoetidae</w:t>
            </w:r>
          </w:p>
        </w:tc>
        <w:tc>
          <w:tcPr>
            <w:tcW w:w="1000" w:type="dxa"/>
          </w:tcPr>
          <w:p w14:paraId="19C4DFF8" w14:textId="77C5D00B"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w:t>
            </w:r>
          </w:p>
        </w:tc>
        <w:tc>
          <w:tcPr>
            <w:tcW w:w="1360" w:type="dxa"/>
          </w:tcPr>
          <w:p w14:paraId="30D0EF68" w14:textId="7ACB3C6A"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0.000</w:t>
            </w:r>
          </w:p>
        </w:tc>
        <w:tc>
          <w:tcPr>
            <w:tcW w:w="1000" w:type="dxa"/>
          </w:tcPr>
          <w:p w14:paraId="5A7D391A" w14:textId="61D9A99D"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5</w:t>
            </w:r>
          </w:p>
        </w:tc>
        <w:tc>
          <w:tcPr>
            <w:tcW w:w="1360" w:type="dxa"/>
          </w:tcPr>
          <w:p w14:paraId="11048FDC" w14:textId="764CD6A8"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0.007</w:t>
            </w:r>
          </w:p>
        </w:tc>
        <w:tc>
          <w:tcPr>
            <w:tcW w:w="1200" w:type="dxa"/>
          </w:tcPr>
          <w:p w14:paraId="770FB699" w14:textId="7CD3D713"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1.43</w:t>
            </w:r>
          </w:p>
        </w:tc>
        <w:tc>
          <w:tcPr>
            <w:tcW w:w="1000" w:type="dxa"/>
          </w:tcPr>
          <w:p w14:paraId="30DCF6F5" w14:textId="65EEF168"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Minor</w:t>
            </w:r>
          </w:p>
        </w:tc>
      </w:tr>
      <w:tr w:rsidR="002165A8" w:rsidRPr="002165A8" w14:paraId="2C0FC667" w14:textId="77777777" w:rsidTr="002165A8">
        <w:tc>
          <w:tcPr>
            <w:cnfStyle w:val="001000000000" w:firstRow="0" w:lastRow="0" w:firstColumn="1" w:lastColumn="0" w:oddVBand="0" w:evenVBand="0" w:oddHBand="0" w:evenHBand="0" w:firstRowFirstColumn="0" w:firstRowLastColumn="0" w:lastRowFirstColumn="0" w:lastRowLastColumn="0"/>
            <w:tcW w:w="2400" w:type="dxa"/>
          </w:tcPr>
          <w:p w14:paraId="3198952E" w14:textId="743B2832" w:rsidR="002165A8" w:rsidRPr="002165A8" w:rsidRDefault="002165A8" w:rsidP="002165A8">
            <w:pPr>
              <w:pStyle w:val="ScItalic"/>
            </w:pPr>
            <w:r w:rsidRPr="002165A8">
              <w:t>Masturus lanceolatus</w:t>
            </w:r>
          </w:p>
        </w:tc>
        <w:tc>
          <w:tcPr>
            <w:tcW w:w="1000" w:type="dxa"/>
          </w:tcPr>
          <w:p w14:paraId="459FCCD1" w14:textId="1C81EAA5"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w:t>
            </w:r>
          </w:p>
        </w:tc>
        <w:tc>
          <w:tcPr>
            <w:tcW w:w="1360" w:type="dxa"/>
          </w:tcPr>
          <w:p w14:paraId="1E81563A" w14:textId="3F1385BF"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0.000</w:t>
            </w:r>
          </w:p>
        </w:tc>
        <w:tc>
          <w:tcPr>
            <w:tcW w:w="1000" w:type="dxa"/>
          </w:tcPr>
          <w:p w14:paraId="62D5C2EA" w14:textId="6AFEC700"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w:t>
            </w:r>
          </w:p>
        </w:tc>
        <w:tc>
          <w:tcPr>
            <w:tcW w:w="1360" w:type="dxa"/>
          </w:tcPr>
          <w:p w14:paraId="3DA36EAA" w14:textId="4B254A4E"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0.182</w:t>
            </w:r>
          </w:p>
        </w:tc>
        <w:tc>
          <w:tcPr>
            <w:tcW w:w="1200" w:type="dxa"/>
          </w:tcPr>
          <w:p w14:paraId="41D93990" w14:textId="70A05D30"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2.29</w:t>
            </w:r>
          </w:p>
        </w:tc>
        <w:tc>
          <w:tcPr>
            <w:tcW w:w="1000" w:type="dxa"/>
          </w:tcPr>
          <w:p w14:paraId="45821FEE" w14:textId="5323E5E2"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Minor</w:t>
            </w:r>
          </w:p>
        </w:tc>
      </w:tr>
      <w:tr w:rsidR="002165A8" w:rsidRPr="002165A8" w14:paraId="1ABF2B31" w14:textId="77777777" w:rsidTr="002165A8">
        <w:tc>
          <w:tcPr>
            <w:cnfStyle w:val="001000000000" w:firstRow="0" w:lastRow="0" w:firstColumn="1" w:lastColumn="0" w:oddVBand="0" w:evenVBand="0" w:oddHBand="0" w:evenHBand="0" w:firstRowFirstColumn="0" w:firstRowLastColumn="0" w:lastRowFirstColumn="0" w:lastRowLastColumn="0"/>
            <w:tcW w:w="2400" w:type="dxa"/>
          </w:tcPr>
          <w:p w14:paraId="4BCA3927" w14:textId="32E8C4E1" w:rsidR="002165A8" w:rsidRPr="002165A8" w:rsidRDefault="002165A8" w:rsidP="002165A8">
            <w:pPr>
              <w:pStyle w:val="ScItalic"/>
            </w:pPr>
            <w:r w:rsidRPr="002165A8">
              <w:t>Rhincodon typus</w:t>
            </w:r>
          </w:p>
        </w:tc>
        <w:tc>
          <w:tcPr>
            <w:tcW w:w="1000" w:type="dxa"/>
          </w:tcPr>
          <w:p w14:paraId="27FF7672" w14:textId="26D5A98E"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w:t>
            </w:r>
          </w:p>
        </w:tc>
        <w:tc>
          <w:tcPr>
            <w:tcW w:w="1360" w:type="dxa"/>
          </w:tcPr>
          <w:p w14:paraId="0E6FAEC3" w14:textId="6DD680CE"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0.000</w:t>
            </w:r>
          </w:p>
        </w:tc>
        <w:tc>
          <w:tcPr>
            <w:tcW w:w="1000" w:type="dxa"/>
          </w:tcPr>
          <w:p w14:paraId="6D901CEB" w14:textId="59183EF8"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w:t>
            </w:r>
          </w:p>
        </w:tc>
        <w:tc>
          <w:tcPr>
            <w:tcW w:w="1360" w:type="dxa"/>
          </w:tcPr>
          <w:p w14:paraId="4CB25869" w14:textId="12348BBC"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1.000</w:t>
            </w:r>
          </w:p>
        </w:tc>
        <w:tc>
          <w:tcPr>
            <w:tcW w:w="1200" w:type="dxa"/>
          </w:tcPr>
          <w:p w14:paraId="70F6837E" w14:textId="04E16465"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3.00</w:t>
            </w:r>
          </w:p>
        </w:tc>
        <w:tc>
          <w:tcPr>
            <w:tcW w:w="1000" w:type="dxa"/>
          </w:tcPr>
          <w:p w14:paraId="3C1F6053" w14:textId="55D539E7"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Minor</w:t>
            </w:r>
          </w:p>
        </w:tc>
      </w:tr>
      <w:tr w:rsidR="002165A8" w:rsidRPr="002165A8" w14:paraId="17FB0A45" w14:textId="77777777" w:rsidTr="002165A8">
        <w:tc>
          <w:tcPr>
            <w:cnfStyle w:val="001000000000" w:firstRow="0" w:lastRow="0" w:firstColumn="1" w:lastColumn="0" w:oddVBand="0" w:evenVBand="0" w:oddHBand="0" w:evenHBand="0" w:firstRowFirstColumn="0" w:firstRowLastColumn="0" w:lastRowFirstColumn="0" w:lastRowLastColumn="0"/>
            <w:tcW w:w="2400" w:type="dxa"/>
          </w:tcPr>
          <w:p w14:paraId="673C55EA" w14:textId="14C5BE74" w:rsidR="002165A8" w:rsidRPr="002165A8" w:rsidRDefault="002165A8" w:rsidP="002165A8">
            <w:pPr>
              <w:pStyle w:val="ScItalic"/>
            </w:pPr>
            <w:r w:rsidRPr="002165A8">
              <w:t>Coryphaena equiselis</w:t>
            </w:r>
          </w:p>
        </w:tc>
        <w:tc>
          <w:tcPr>
            <w:tcW w:w="1000" w:type="dxa"/>
          </w:tcPr>
          <w:p w14:paraId="10B8EFAA" w14:textId="01282343"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w:t>
            </w:r>
          </w:p>
        </w:tc>
        <w:tc>
          <w:tcPr>
            <w:tcW w:w="1360" w:type="dxa"/>
          </w:tcPr>
          <w:p w14:paraId="21CF17B0" w14:textId="7BDD80E0"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0.000</w:t>
            </w:r>
          </w:p>
        </w:tc>
        <w:tc>
          <w:tcPr>
            <w:tcW w:w="1000" w:type="dxa"/>
          </w:tcPr>
          <w:p w14:paraId="20CC86FE" w14:textId="7BA612C6"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w:t>
            </w:r>
          </w:p>
        </w:tc>
        <w:tc>
          <w:tcPr>
            <w:tcW w:w="1360" w:type="dxa"/>
          </w:tcPr>
          <w:p w14:paraId="61637FC2" w14:textId="2D2B35FC"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1.000</w:t>
            </w:r>
          </w:p>
        </w:tc>
        <w:tc>
          <w:tcPr>
            <w:tcW w:w="1200" w:type="dxa"/>
          </w:tcPr>
          <w:p w14:paraId="41292C3D" w14:textId="6DC2C85B"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1.43</w:t>
            </w:r>
          </w:p>
        </w:tc>
        <w:tc>
          <w:tcPr>
            <w:tcW w:w="1000" w:type="dxa"/>
          </w:tcPr>
          <w:p w14:paraId="6392F62D" w14:textId="648D33A8"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Minor</w:t>
            </w:r>
          </w:p>
        </w:tc>
      </w:tr>
      <w:tr w:rsidR="002165A8" w:rsidRPr="002165A8" w14:paraId="055F886D" w14:textId="77777777" w:rsidTr="002165A8">
        <w:tc>
          <w:tcPr>
            <w:cnfStyle w:val="001000000000" w:firstRow="0" w:lastRow="0" w:firstColumn="1" w:lastColumn="0" w:oddVBand="0" w:evenVBand="0" w:oddHBand="0" w:evenHBand="0" w:firstRowFirstColumn="0" w:firstRowLastColumn="0" w:lastRowFirstColumn="0" w:lastRowLastColumn="0"/>
            <w:tcW w:w="2400" w:type="dxa"/>
          </w:tcPr>
          <w:p w14:paraId="2F63DF3F" w14:textId="3D0164EF" w:rsidR="002165A8" w:rsidRPr="002165A8" w:rsidRDefault="002165A8" w:rsidP="002165A8">
            <w:pPr>
              <w:pStyle w:val="ScItalic"/>
            </w:pPr>
            <w:r w:rsidRPr="002165A8">
              <w:t xml:space="preserve">Belone belone </w:t>
            </w:r>
          </w:p>
        </w:tc>
        <w:tc>
          <w:tcPr>
            <w:tcW w:w="1000" w:type="dxa"/>
          </w:tcPr>
          <w:p w14:paraId="257842A3" w14:textId="798A0C86"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w:t>
            </w:r>
          </w:p>
        </w:tc>
        <w:tc>
          <w:tcPr>
            <w:tcW w:w="1360" w:type="dxa"/>
          </w:tcPr>
          <w:p w14:paraId="11A13D63" w14:textId="400F5981"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0.000</w:t>
            </w:r>
          </w:p>
        </w:tc>
        <w:tc>
          <w:tcPr>
            <w:tcW w:w="1000" w:type="dxa"/>
          </w:tcPr>
          <w:p w14:paraId="71BCAE18" w14:textId="27E98833"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2</w:t>
            </w:r>
          </w:p>
        </w:tc>
        <w:tc>
          <w:tcPr>
            <w:tcW w:w="1360" w:type="dxa"/>
          </w:tcPr>
          <w:p w14:paraId="6E6FB239" w14:textId="451ADA4E"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0.001</w:t>
            </w:r>
          </w:p>
        </w:tc>
        <w:tc>
          <w:tcPr>
            <w:tcW w:w="1200" w:type="dxa"/>
          </w:tcPr>
          <w:p w14:paraId="4E1516F0" w14:textId="3235AAA5"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2.00</w:t>
            </w:r>
          </w:p>
        </w:tc>
        <w:tc>
          <w:tcPr>
            <w:tcW w:w="1000" w:type="dxa"/>
          </w:tcPr>
          <w:p w14:paraId="1A1DD420" w14:textId="4FE03A48"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Minor</w:t>
            </w:r>
          </w:p>
        </w:tc>
      </w:tr>
      <w:tr w:rsidR="002165A8" w:rsidRPr="002165A8" w14:paraId="7CA5B7D2" w14:textId="77777777" w:rsidTr="002165A8">
        <w:tc>
          <w:tcPr>
            <w:cnfStyle w:val="001000000000" w:firstRow="0" w:lastRow="0" w:firstColumn="1" w:lastColumn="0" w:oddVBand="0" w:evenVBand="0" w:oddHBand="0" w:evenHBand="0" w:firstRowFirstColumn="0" w:firstRowLastColumn="0" w:lastRowFirstColumn="0" w:lastRowLastColumn="0"/>
            <w:tcW w:w="2400" w:type="dxa"/>
          </w:tcPr>
          <w:p w14:paraId="43344519" w14:textId="7C89F7E9" w:rsidR="002165A8" w:rsidRPr="002165A8" w:rsidRDefault="002165A8" w:rsidP="002165A8">
            <w:pPr>
              <w:pStyle w:val="ScItalic"/>
            </w:pPr>
            <w:r w:rsidRPr="002165A8">
              <w:t>Naucrates ductor</w:t>
            </w:r>
          </w:p>
        </w:tc>
        <w:tc>
          <w:tcPr>
            <w:tcW w:w="1000" w:type="dxa"/>
          </w:tcPr>
          <w:p w14:paraId="474B964A" w14:textId="53F892F7"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w:t>
            </w:r>
          </w:p>
        </w:tc>
        <w:tc>
          <w:tcPr>
            <w:tcW w:w="1360" w:type="dxa"/>
          </w:tcPr>
          <w:p w14:paraId="39D1764A" w14:textId="022AE82C"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0.000</w:t>
            </w:r>
          </w:p>
        </w:tc>
        <w:tc>
          <w:tcPr>
            <w:tcW w:w="1000" w:type="dxa"/>
          </w:tcPr>
          <w:p w14:paraId="33B3D3D1" w14:textId="43199CAD"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w:t>
            </w:r>
          </w:p>
        </w:tc>
        <w:tc>
          <w:tcPr>
            <w:tcW w:w="1360" w:type="dxa"/>
          </w:tcPr>
          <w:p w14:paraId="14D1D816" w14:textId="489C77A2"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0.004</w:t>
            </w:r>
          </w:p>
        </w:tc>
        <w:tc>
          <w:tcPr>
            <w:tcW w:w="1200" w:type="dxa"/>
          </w:tcPr>
          <w:p w14:paraId="515B91B1" w14:textId="35A66A14"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1.57</w:t>
            </w:r>
          </w:p>
        </w:tc>
        <w:tc>
          <w:tcPr>
            <w:tcW w:w="1000" w:type="dxa"/>
          </w:tcPr>
          <w:p w14:paraId="40F11B00" w14:textId="4C404E24" w:rsidR="002165A8" w:rsidRPr="002165A8" w:rsidRDefault="002165A8" w:rsidP="002165A8">
            <w:pPr>
              <w:pStyle w:val="ScNormal"/>
              <w:cnfStyle w:val="000000000000" w:firstRow="0" w:lastRow="0" w:firstColumn="0" w:lastColumn="0" w:oddVBand="0" w:evenVBand="0" w:oddHBand="0" w:evenHBand="0" w:firstRowFirstColumn="0" w:firstRowLastColumn="0" w:lastRowFirstColumn="0" w:lastRowLastColumn="0"/>
            </w:pPr>
            <w:r w:rsidRPr="002165A8">
              <w:t>Minor</w:t>
            </w:r>
          </w:p>
        </w:tc>
      </w:tr>
    </w:tbl>
    <w:p w14:paraId="73292A53" w14:textId="5A02A2DA" w:rsidR="002165A8" w:rsidRPr="002165A8" w:rsidRDefault="002165A8" w:rsidP="002165A8">
      <w:pPr>
        <w:pStyle w:val="ScBuffer"/>
      </w:pPr>
    </w:p>
    <w:p w14:paraId="322E74FD" w14:textId="08FBD760" w:rsidR="002165A8" w:rsidRPr="002165A8" w:rsidRDefault="002165A8" w:rsidP="002165A8">
      <w:pPr>
        <w:pStyle w:val="ScHeading2"/>
      </w:pPr>
      <w:r w:rsidRPr="002165A8">
        <w:t>2.1 Primary Species</w:t>
      </w:r>
    </w:p>
    <w:p w14:paraId="4082242A" w14:textId="5E39F1C8" w:rsidR="002165A8" w:rsidRPr="002165A8" w:rsidRDefault="002165A8" w:rsidP="002165A8">
      <w:pPr>
        <w:pStyle w:val="ScPI"/>
        <w:rPr>
          <w:lang w:val="en-GB"/>
        </w:rPr>
      </w:pPr>
      <w:r w:rsidRPr="002165A8">
        <w:rPr>
          <w:lang w:val="en-GB"/>
        </w:rPr>
        <w:t>P.2.1.1 Outcome Status</w:t>
      </w:r>
    </w:p>
    <w:p w14:paraId="6FFD5EAB" w14:textId="6625BE3B" w:rsidR="002165A8" w:rsidRPr="002165A8" w:rsidRDefault="002165A8" w:rsidP="002165A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165A8" w:rsidRPr="002165A8" w14:paraId="157D18C1" w14:textId="77777777" w:rsidTr="002165A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B812BE1" w14:textId="4AF60ECB" w:rsidR="002165A8" w:rsidRPr="002165A8" w:rsidRDefault="002165A8" w:rsidP="002165A8">
            <w:pPr>
              <w:pStyle w:val="ScNormal"/>
            </w:pPr>
            <w:r w:rsidRPr="002165A8">
              <w:t>2.1.1.a Main primary species stock status</w:t>
            </w:r>
          </w:p>
        </w:tc>
      </w:tr>
      <w:tr w:rsidR="002165A8" w:rsidRPr="002165A8" w14:paraId="0ACBDC0F" w14:textId="77777777" w:rsidTr="002165A8">
        <w:trPr>
          <w:cantSplit/>
        </w:trPr>
        <w:tc>
          <w:tcPr>
            <w:tcW w:w="3080" w:type="dxa"/>
            <w:shd w:val="clear" w:color="auto" w:fill="B6DDE8"/>
          </w:tcPr>
          <w:p w14:paraId="7B2B588F" w14:textId="5CA26FBD" w:rsidR="002165A8" w:rsidRPr="002165A8" w:rsidRDefault="002165A8" w:rsidP="002165A8">
            <w:pPr>
              <w:pStyle w:val="ScSGTableHead"/>
            </w:pPr>
            <w:r w:rsidRPr="002165A8">
              <w:t>60 Guidepost</w:t>
            </w:r>
          </w:p>
        </w:tc>
        <w:tc>
          <w:tcPr>
            <w:tcW w:w="3081" w:type="dxa"/>
            <w:shd w:val="clear" w:color="auto" w:fill="B6DDE8"/>
          </w:tcPr>
          <w:p w14:paraId="48F16BD9" w14:textId="5EA59860" w:rsidR="002165A8" w:rsidRPr="002165A8" w:rsidRDefault="002165A8" w:rsidP="002165A8">
            <w:pPr>
              <w:pStyle w:val="ScSGTableHead"/>
            </w:pPr>
            <w:r w:rsidRPr="002165A8">
              <w:t>80 Guidepost</w:t>
            </w:r>
          </w:p>
        </w:tc>
        <w:tc>
          <w:tcPr>
            <w:tcW w:w="3081" w:type="dxa"/>
            <w:shd w:val="clear" w:color="auto" w:fill="B6DDE8"/>
          </w:tcPr>
          <w:p w14:paraId="70C32E15" w14:textId="11D3783D" w:rsidR="002165A8" w:rsidRPr="002165A8" w:rsidRDefault="002165A8" w:rsidP="002165A8">
            <w:pPr>
              <w:pStyle w:val="ScSGTableHead"/>
            </w:pPr>
            <w:r w:rsidRPr="002165A8">
              <w:t>100 Guidepost</w:t>
            </w:r>
          </w:p>
        </w:tc>
      </w:tr>
      <w:tr w:rsidR="002165A8" w:rsidRPr="002165A8" w14:paraId="6DD0A11A" w14:textId="77777777" w:rsidTr="002165A8">
        <w:trPr>
          <w:cantSplit/>
        </w:trPr>
        <w:tc>
          <w:tcPr>
            <w:tcW w:w="3080" w:type="dxa"/>
          </w:tcPr>
          <w:p w14:paraId="49C5EBD0" w14:textId="7B0D1BE1" w:rsidR="002165A8" w:rsidRPr="002165A8" w:rsidRDefault="002165A8" w:rsidP="002165A8">
            <w:pPr>
              <w:pStyle w:val="ScNormal"/>
            </w:pPr>
            <w:r w:rsidRPr="002165A8">
              <w:t xml:space="preserve">Main primary species are </w:t>
            </w:r>
            <w:r w:rsidRPr="002165A8">
              <w:rPr>
                <w:b/>
              </w:rPr>
              <w:t>likely</w:t>
            </w:r>
            <w:r w:rsidRPr="002165A8">
              <w:t xml:space="preserve"> to be above the PRI OR If the species is below the PRI, the UoA has measures in place that are </w:t>
            </w:r>
            <w:r w:rsidRPr="002165A8">
              <w:rPr>
                <w:b/>
              </w:rPr>
              <w:t>expected</w:t>
            </w:r>
            <w:r w:rsidRPr="002165A8">
              <w:t xml:space="preserve"> to ensure that the UoA does not hinder recovery and rebuilding.</w:t>
            </w:r>
          </w:p>
        </w:tc>
        <w:tc>
          <w:tcPr>
            <w:tcW w:w="3081" w:type="dxa"/>
          </w:tcPr>
          <w:p w14:paraId="48F46586" w14:textId="1A0DADB5" w:rsidR="002165A8" w:rsidRPr="002165A8" w:rsidRDefault="002165A8" w:rsidP="002165A8">
            <w:pPr>
              <w:pStyle w:val="ScNormal"/>
            </w:pPr>
            <w:r w:rsidRPr="002165A8">
              <w:t xml:space="preserve">Main primary species are </w:t>
            </w:r>
            <w:r w:rsidRPr="002165A8">
              <w:rPr>
                <w:b/>
              </w:rPr>
              <w:t>highly likely</w:t>
            </w:r>
            <w:r w:rsidRPr="002165A8">
              <w:t xml:space="preserve"> to be above the PRI OR If the species is below the PRI, there is either </w:t>
            </w:r>
            <w:r w:rsidRPr="002165A8">
              <w:rPr>
                <w:b/>
              </w:rPr>
              <w:t>evidence of recovery</w:t>
            </w:r>
            <w:r w:rsidRPr="002165A8">
              <w:t xml:space="preserve"> or a demonstrably effective strategy in place </w:t>
            </w:r>
            <w:r w:rsidRPr="002165A8">
              <w:rPr>
                <w:b/>
              </w:rPr>
              <w:t>between all MSC UoAs which categorise this species as main</w:t>
            </w:r>
            <w:r w:rsidRPr="002165A8">
              <w:t>, to ensure that they collectively do not hinder recovery and rebuilding.</w:t>
            </w:r>
          </w:p>
        </w:tc>
        <w:tc>
          <w:tcPr>
            <w:tcW w:w="3081" w:type="dxa"/>
          </w:tcPr>
          <w:p w14:paraId="62E7B326" w14:textId="1DC7B05E" w:rsidR="002165A8" w:rsidRPr="002165A8" w:rsidRDefault="002165A8" w:rsidP="002165A8">
            <w:pPr>
              <w:pStyle w:val="ScNormal"/>
            </w:pPr>
            <w:r w:rsidRPr="002165A8">
              <w:t xml:space="preserve">There is a </w:t>
            </w:r>
            <w:r w:rsidRPr="002165A8">
              <w:rPr>
                <w:b/>
              </w:rPr>
              <w:t>high degree of certainty</w:t>
            </w:r>
            <w:r w:rsidRPr="002165A8">
              <w:t xml:space="preserve"> that main primary species are above PRI </w:t>
            </w:r>
            <w:r w:rsidRPr="002165A8">
              <w:rPr>
                <w:b/>
              </w:rPr>
              <w:t xml:space="preserve">and are </w:t>
            </w:r>
            <w:r w:rsidRPr="002165A8">
              <w:t>fluctuating around a level consistent with MSY.</w:t>
            </w:r>
          </w:p>
        </w:tc>
      </w:tr>
    </w:tbl>
    <w:p w14:paraId="50FFBDDE" w14:textId="2A94D5F8" w:rsidR="002165A8" w:rsidRPr="002165A8" w:rsidRDefault="002165A8" w:rsidP="002165A8">
      <w:pPr>
        <w:pStyle w:val="ScBuffer"/>
      </w:pPr>
    </w:p>
    <w:p w14:paraId="2AE16190" w14:textId="7F41A271" w:rsidR="002165A8" w:rsidRPr="002165A8" w:rsidRDefault="002165A8" w:rsidP="002165A8">
      <w:pPr>
        <w:pStyle w:val="ScCaption"/>
      </w:pPr>
      <w:r w:rsidRPr="002165A8">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2165A8" w:rsidRPr="002165A8" w14:paraId="43DD889D" w14:textId="77777777" w:rsidTr="002165A8">
        <w:trPr>
          <w:cnfStyle w:val="100000000000" w:firstRow="1" w:lastRow="0" w:firstColumn="0" w:lastColumn="0" w:oddVBand="0" w:evenVBand="0" w:oddHBand="0" w:evenHBand="0" w:firstRowFirstColumn="0" w:firstRowLastColumn="0" w:lastRowFirstColumn="0" w:lastRowLastColumn="0"/>
        </w:trPr>
        <w:tc>
          <w:tcPr>
            <w:tcW w:w="2268" w:type="dxa"/>
          </w:tcPr>
          <w:p w14:paraId="7C9E20AC" w14:textId="24CEC26F" w:rsidR="002165A8" w:rsidRPr="002165A8" w:rsidRDefault="002165A8" w:rsidP="002165A8">
            <w:pPr>
              <w:pStyle w:val="ScNormal"/>
            </w:pPr>
            <w:r w:rsidRPr="002165A8">
              <w:t>Species/ Stock</w:t>
            </w:r>
          </w:p>
        </w:tc>
        <w:tc>
          <w:tcPr>
            <w:tcW w:w="851" w:type="dxa"/>
          </w:tcPr>
          <w:p w14:paraId="59585933" w14:textId="2B05D62C" w:rsidR="002165A8" w:rsidRPr="002165A8" w:rsidRDefault="002165A8" w:rsidP="002165A8">
            <w:pPr>
              <w:pStyle w:val="ScNormal"/>
            </w:pPr>
            <w:r w:rsidRPr="002165A8">
              <w:t>MSC Score</w:t>
            </w:r>
          </w:p>
        </w:tc>
        <w:tc>
          <w:tcPr>
            <w:tcW w:w="6095" w:type="dxa"/>
          </w:tcPr>
          <w:p w14:paraId="2D62D6F7" w14:textId="19F61228" w:rsidR="002165A8" w:rsidRPr="002165A8" w:rsidRDefault="002165A8" w:rsidP="002165A8">
            <w:pPr>
              <w:pStyle w:val="ScNormal"/>
            </w:pPr>
            <w:r w:rsidRPr="002165A8">
              <w:t>Justification</w:t>
            </w:r>
          </w:p>
        </w:tc>
      </w:tr>
      <w:tr w:rsidR="002165A8" w:rsidRPr="002165A8" w14:paraId="0C24B92B" w14:textId="77777777" w:rsidTr="002165A8">
        <w:tc>
          <w:tcPr>
            <w:tcW w:w="2268" w:type="dxa"/>
          </w:tcPr>
          <w:p w14:paraId="48DC8319" w14:textId="77777777" w:rsidR="002165A8" w:rsidRPr="002165A8" w:rsidRDefault="002165A8" w:rsidP="002165A8">
            <w:pPr>
              <w:pStyle w:val="ScNormal"/>
            </w:pPr>
            <w:r w:rsidRPr="002165A8">
              <w:t>Skipjack tuna</w:t>
            </w:r>
          </w:p>
          <w:p w14:paraId="502FE6DB" w14:textId="77777777" w:rsidR="002165A8" w:rsidRPr="002165A8" w:rsidRDefault="002165A8" w:rsidP="002165A8">
            <w:pPr>
              <w:pStyle w:val="ScItalic"/>
            </w:pPr>
            <w:r w:rsidRPr="002165A8">
              <w:t>Katsuwonus pelamis</w:t>
            </w:r>
          </w:p>
          <w:p w14:paraId="1AA20B5B" w14:textId="77777777" w:rsidR="002165A8" w:rsidRPr="002165A8" w:rsidRDefault="002165A8" w:rsidP="002165A8">
            <w:pPr>
              <w:pStyle w:val="ScNormal"/>
            </w:pPr>
            <w:r w:rsidRPr="002165A8">
              <w:t>Indian Ocean Skipjack</w:t>
            </w:r>
          </w:p>
          <w:p w14:paraId="4AA218D6" w14:textId="2F95A32F" w:rsidR="002165A8" w:rsidRPr="002165A8" w:rsidRDefault="002165A8" w:rsidP="002165A8"/>
        </w:tc>
        <w:tc>
          <w:tcPr>
            <w:tcW w:w="851" w:type="dxa"/>
          </w:tcPr>
          <w:p w14:paraId="479FB065" w14:textId="4D676E3D" w:rsidR="002165A8" w:rsidRPr="002165A8" w:rsidRDefault="002165A8" w:rsidP="002165A8">
            <w:pPr>
              <w:pStyle w:val="ScNormal"/>
            </w:pPr>
            <w:r w:rsidRPr="002165A8">
              <w:t>100</w:t>
            </w:r>
          </w:p>
        </w:tc>
        <w:tc>
          <w:tcPr>
            <w:tcW w:w="6095" w:type="dxa"/>
          </w:tcPr>
          <w:p w14:paraId="22235A5C" w14:textId="77777777" w:rsidR="002165A8" w:rsidRPr="002165A8" w:rsidRDefault="002165A8" w:rsidP="002165A8">
            <w:pPr>
              <w:pStyle w:val="ScNormal"/>
            </w:pPr>
            <w:r w:rsidRPr="002165A8">
              <w:t>The species is 'main' because the catch percentage (59%) is greater than the requirement (5%).</w:t>
            </w:r>
          </w:p>
          <w:p w14:paraId="32516599" w14:textId="3018A4C8" w:rsidR="002165A8" w:rsidRPr="002165A8" w:rsidRDefault="002165A8" w:rsidP="002165A8">
            <w:r w:rsidRPr="002165A8">
              <w:t>The last stock assessment in 2017 indicated that the stock was fully exploited (B</w:t>
            </w:r>
            <w:r w:rsidRPr="002165A8">
              <w:rPr>
                <w:vertAlign w:val="subscript"/>
              </w:rPr>
              <w:t>2016</w:t>
            </w:r>
            <w:r w:rsidRPr="002165A8">
              <w:t>=B</w:t>
            </w:r>
            <w:r w:rsidRPr="002165A8">
              <w:rPr>
                <w:vertAlign w:val="subscript"/>
              </w:rPr>
              <w:t>MSY</w:t>
            </w:r>
            <w:r w:rsidRPr="002165A8">
              <w:t>) and that overfishing is probably not occurring (Average Catch 2012-2016 &lt; MSY). Spawning stock biomass (SB) was estimated to be around 40%B</w:t>
            </w:r>
            <w:r w:rsidRPr="002165A8">
              <w:rPr>
                <w:vertAlign w:val="subscript"/>
              </w:rPr>
              <w:t>0</w:t>
            </w:r>
            <w:r w:rsidRPr="002165A8">
              <w:t xml:space="preserve"> in 2016 (35%–47% 80%CI), which is the designated target (i.e. MSY proxy). The point where recruitment would be impaired (PRI) is assumed here to be 50% B</w:t>
            </w:r>
            <w:r w:rsidRPr="002165A8">
              <w:rPr>
                <w:vertAlign w:val="subscript"/>
              </w:rPr>
              <w:t>MSY</w:t>
            </w:r>
            <w:r w:rsidRPr="002165A8">
              <w:t xml:space="preserve"> (i.e. 20% SB</w:t>
            </w:r>
            <w:r w:rsidRPr="002165A8">
              <w:rPr>
                <w:vertAlign w:val="subscript"/>
              </w:rPr>
              <w:t>0</w:t>
            </w:r>
            <w:r w:rsidRPr="002165A8">
              <w:t>), which is the limit reference point set by Resolution 16/02. The stock status estimate implies that the stock is likely to be above the PRI with a high degree of certainty. The average catch over the previous five years (2012–2016) also remains below the estimated range of C</w:t>
            </w:r>
            <w:r w:rsidRPr="002165A8">
              <w:rPr>
                <w:vertAlign w:val="subscript"/>
              </w:rPr>
              <w:t>SB40%</w:t>
            </w:r>
            <w:r w:rsidRPr="002165A8">
              <w:t>.</w:t>
            </w:r>
          </w:p>
          <w:p w14:paraId="38AD06ED" w14:textId="2241C803" w:rsidR="002165A8" w:rsidRPr="002165A8" w:rsidRDefault="002165A8" w:rsidP="002165A8">
            <w:r w:rsidRPr="002165A8">
              <w:t>Thus, on the weight-of-evidence available in 2017, there is a high degree of certainty that the stock is above the point where recruitment would be impaired and fluctuates above the MSY, meeting SG100.</w:t>
            </w:r>
          </w:p>
          <w:bookmarkStart w:id="0" w:name="S_SKJ"/>
          <w:p w14:paraId="4C10AA08" w14:textId="295D552B" w:rsidR="002165A8" w:rsidRPr="002165A8" w:rsidRDefault="002165A8" w:rsidP="002165A8">
            <w:r w:rsidRPr="002165A8">
              <w:fldChar w:fldCharType="begin"/>
            </w:r>
            <w:r w:rsidRPr="002165A8">
              <w:instrText xml:space="preserve"> HYPERLINK  \l "T_SKJ" \o "PSA Table" </w:instrText>
            </w:r>
            <w:r w:rsidRPr="002165A8">
              <w:fldChar w:fldCharType="separate"/>
            </w:r>
            <w:r w:rsidRPr="002165A8">
              <w:rPr>
                <w:rStyle w:val="Hyperlink"/>
              </w:rPr>
              <w:t>The PSA score is 3.39.</w:t>
            </w:r>
            <w:r w:rsidRPr="002165A8">
              <w:fldChar w:fldCharType="end"/>
            </w:r>
            <w:r w:rsidRPr="002165A8">
              <w:t xml:space="preserve"> </w:t>
            </w:r>
            <w:bookmarkEnd w:id="0"/>
          </w:p>
          <w:p w14:paraId="543EE6AF" w14:textId="64E201AE" w:rsidR="002165A8" w:rsidRPr="002165A8" w:rsidRDefault="002165A8" w:rsidP="002165A8">
            <w:r w:rsidRPr="002165A8">
              <w:t>This UoA could hinder recovery. This species makes up more than 10% of the UoA catch or the UoA species catch makes up more than 30% of the total species catch (86%).</w:t>
            </w:r>
          </w:p>
        </w:tc>
      </w:tr>
      <w:tr w:rsidR="002165A8" w:rsidRPr="002165A8" w14:paraId="2CE2201E" w14:textId="77777777" w:rsidTr="002165A8">
        <w:tc>
          <w:tcPr>
            <w:tcW w:w="2268" w:type="dxa"/>
          </w:tcPr>
          <w:p w14:paraId="6601D865" w14:textId="77777777" w:rsidR="002165A8" w:rsidRPr="002165A8" w:rsidRDefault="002165A8" w:rsidP="002165A8">
            <w:pPr>
              <w:pStyle w:val="ScNormal"/>
            </w:pPr>
            <w:r w:rsidRPr="002165A8">
              <w:t>Bigeye tuna</w:t>
            </w:r>
          </w:p>
          <w:p w14:paraId="04D26A63" w14:textId="77777777" w:rsidR="002165A8" w:rsidRPr="002165A8" w:rsidRDefault="002165A8" w:rsidP="002165A8">
            <w:pPr>
              <w:pStyle w:val="ScItalic"/>
            </w:pPr>
            <w:r w:rsidRPr="002165A8">
              <w:t>Thunnus obesus</w:t>
            </w:r>
          </w:p>
          <w:p w14:paraId="38FD7907" w14:textId="77777777" w:rsidR="002165A8" w:rsidRPr="002165A8" w:rsidRDefault="002165A8" w:rsidP="002165A8">
            <w:pPr>
              <w:pStyle w:val="ScNormal"/>
            </w:pPr>
            <w:r w:rsidRPr="002165A8">
              <w:t>Indian Ocean Bigeye</w:t>
            </w:r>
          </w:p>
          <w:p w14:paraId="6C2FD46E" w14:textId="44A6404C" w:rsidR="002165A8" w:rsidRPr="002165A8" w:rsidRDefault="002165A8" w:rsidP="002165A8"/>
        </w:tc>
        <w:tc>
          <w:tcPr>
            <w:tcW w:w="851" w:type="dxa"/>
          </w:tcPr>
          <w:p w14:paraId="01F561BF" w14:textId="7C58AFD7" w:rsidR="002165A8" w:rsidRPr="002165A8" w:rsidRDefault="002165A8" w:rsidP="002165A8">
            <w:pPr>
              <w:pStyle w:val="ScNormal"/>
            </w:pPr>
            <w:r w:rsidRPr="002165A8">
              <w:t>100</w:t>
            </w:r>
          </w:p>
        </w:tc>
        <w:tc>
          <w:tcPr>
            <w:tcW w:w="6095" w:type="dxa"/>
          </w:tcPr>
          <w:p w14:paraId="04550B09" w14:textId="77777777" w:rsidR="002165A8" w:rsidRPr="002165A8" w:rsidRDefault="002165A8" w:rsidP="002165A8">
            <w:pPr>
              <w:pStyle w:val="ScNormal"/>
            </w:pPr>
            <w:r w:rsidRPr="002165A8">
              <w:t>The species is 'main' because the catch percentage (9%) is greater than the requirement (5%).</w:t>
            </w:r>
          </w:p>
          <w:p w14:paraId="24AE417E" w14:textId="59FDAD8F" w:rsidR="002165A8" w:rsidRPr="002165A8" w:rsidRDefault="002165A8" w:rsidP="002165A8">
            <w:r w:rsidRPr="002165A8">
              <w:t xml:space="preserve">The stock status of Indian Ocean bigeye tuna is determined on the basis of the 2016 assessment, which results were qualitatively similar to the 2013 assessment but showed a lower </w:t>
            </w:r>
            <w:r w:rsidRPr="002165A8">
              <w:lastRenderedPageBreak/>
              <w:t>relative biomass and higher relative fishing mortality. Even so, the results indicate that the stock is not overfished (B</w:t>
            </w:r>
            <w:r w:rsidRPr="002165A8">
              <w:rPr>
                <w:vertAlign w:val="subscript"/>
              </w:rPr>
              <w:t>2015</w:t>
            </w:r>
            <w:r w:rsidRPr="002165A8">
              <w:t>/B</w:t>
            </w:r>
            <w:r w:rsidRPr="002165A8">
              <w:rPr>
                <w:vertAlign w:val="subscript"/>
              </w:rPr>
              <w:t>MSY</w:t>
            </w:r>
            <w:r w:rsidRPr="002165A8">
              <w:t xml:space="preserve"> = 1.29; 80% CI 0.49–1.03) and overfishing is not occurring (F</w:t>
            </w:r>
            <w:r w:rsidRPr="002165A8">
              <w:rPr>
                <w:vertAlign w:val="subscript"/>
              </w:rPr>
              <w:t>2015</w:t>
            </w:r>
            <w:r w:rsidRPr="002165A8">
              <w:t>/F</w:t>
            </w:r>
            <w:r w:rsidRPr="002165A8">
              <w:rPr>
                <w:vertAlign w:val="subscript"/>
              </w:rPr>
              <w:t>MSY</w:t>
            </w:r>
            <w:r w:rsidRPr="002165A8">
              <w:t>=0.76; 80% CI 0.49–1.03).  Spawning stock biomass in 2015 was estimated to be 38% of the unfished levels (B</w:t>
            </w:r>
            <w:r w:rsidRPr="002165A8">
              <w:rPr>
                <w:vertAlign w:val="subscript"/>
              </w:rPr>
              <w:t>0</w:t>
            </w:r>
            <w:r w:rsidRPr="002165A8">
              <w:t>) and 129% (107–151%) of the level that can support MSY, well above the default value for PRI (~50% BMSY). The lower bound of the estimate range for B</w:t>
            </w:r>
            <w:r w:rsidRPr="002165A8">
              <w:rPr>
                <w:vertAlign w:val="subscript"/>
              </w:rPr>
              <w:t>2015</w:t>
            </w:r>
            <w:r w:rsidRPr="002165A8">
              <w:t>/B</w:t>
            </w:r>
            <w:r w:rsidRPr="002165A8">
              <w:rPr>
                <w:vertAlign w:val="subscript"/>
              </w:rPr>
              <w:t>MSY</w:t>
            </w:r>
            <w:r w:rsidRPr="002165A8">
              <w:t xml:space="preserve"> is higher than 0.5 and B</w:t>
            </w:r>
            <w:r w:rsidRPr="002165A8">
              <w:rPr>
                <w:vertAlign w:val="subscript"/>
              </w:rPr>
              <w:t>2015</w:t>
            </w:r>
            <w:r w:rsidRPr="002165A8">
              <w:t>/B</w:t>
            </w:r>
            <w:r w:rsidRPr="002165A8">
              <w:rPr>
                <w:vertAlign w:val="subscript"/>
              </w:rPr>
              <w:t>0</w:t>
            </w:r>
            <w:r w:rsidRPr="002165A8">
              <w:t xml:space="preserve"> is higher than 20%, indicating there is a high degree of certainty that the stock is above the point where recruitment would be impaired.</w:t>
            </w:r>
          </w:p>
          <w:p w14:paraId="747D013F" w14:textId="39E01114" w:rsidR="002165A8" w:rsidRPr="002165A8" w:rsidRDefault="002165A8" w:rsidP="002165A8">
            <w:r w:rsidRPr="002165A8">
              <w:t>On the other hand, catches in 2016 (86,586 t) remain lower than the estimated MSY values (104,000 t) as well as the average catch over the previous five years (2012–2016; 100,455 t). Also, the fact that current fishing mortality is at 76% of the interim target reference point of F</w:t>
            </w:r>
            <w:r w:rsidRPr="002165A8">
              <w:rPr>
                <w:vertAlign w:val="subscript"/>
              </w:rPr>
              <w:t>MSY</w:t>
            </w:r>
            <w:r w:rsidRPr="002165A8">
              <w:t>, and 54% of the interim limit reference point of 1.3*F</w:t>
            </w:r>
            <w:r w:rsidRPr="002165A8">
              <w:rPr>
                <w:vertAlign w:val="subscript"/>
              </w:rPr>
              <w:t>MSY</w:t>
            </w:r>
            <w:r w:rsidRPr="002165A8">
              <w:t xml:space="preserve">, indicate that there is a low risk of exceeding MSY-based reference points by the near future. Therefore, on the basis of these results SG100 is achieved. </w:t>
            </w:r>
          </w:p>
          <w:bookmarkStart w:id="1" w:name="S_BET"/>
          <w:p w14:paraId="278A0096" w14:textId="10CCC2D9" w:rsidR="002165A8" w:rsidRPr="002165A8" w:rsidRDefault="002165A8" w:rsidP="002165A8">
            <w:r w:rsidRPr="002165A8">
              <w:fldChar w:fldCharType="begin"/>
            </w:r>
            <w:r w:rsidRPr="002165A8">
              <w:instrText xml:space="preserve"> HYPERLINK  \l "T_BET" \o "PSA Table" </w:instrText>
            </w:r>
            <w:r w:rsidRPr="002165A8">
              <w:fldChar w:fldCharType="separate"/>
            </w:r>
            <w:r w:rsidRPr="002165A8">
              <w:rPr>
                <w:rStyle w:val="Hyperlink"/>
              </w:rPr>
              <w:t>The PSA score is 3.46.</w:t>
            </w:r>
            <w:r w:rsidRPr="002165A8">
              <w:fldChar w:fldCharType="end"/>
            </w:r>
            <w:r w:rsidRPr="002165A8">
              <w:t xml:space="preserve"> </w:t>
            </w:r>
            <w:bookmarkEnd w:id="1"/>
          </w:p>
          <w:p w14:paraId="3DB39183" w14:textId="1E1DE7F7" w:rsidR="002165A8" w:rsidRPr="002165A8" w:rsidRDefault="002165A8" w:rsidP="002165A8">
            <w:r w:rsidRPr="002165A8">
              <w:t>This UoA could hinder recovery. This species makes up more than 10% of the UoA catch or the UoA species catch makes up more than 30% of the total species catch (45%).</w:t>
            </w:r>
          </w:p>
        </w:tc>
      </w:tr>
    </w:tbl>
    <w:p w14:paraId="1401D326" w14:textId="517074E8" w:rsidR="002165A8" w:rsidRPr="002165A8" w:rsidRDefault="002165A8" w:rsidP="002165A8">
      <w:pPr>
        <w:pStyle w:val="ScBuffer"/>
      </w:pPr>
    </w:p>
    <w:p w14:paraId="6241C1BE" w14:textId="06231C41" w:rsidR="002165A8" w:rsidRPr="002165A8" w:rsidRDefault="002165A8" w:rsidP="002165A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165A8" w:rsidRPr="002165A8" w14:paraId="66162ED3" w14:textId="77777777" w:rsidTr="002165A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A5FBE59" w14:textId="46F172E4" w:rsidR="002165A8" w:rsidRPr="002165A8" w:rsidRDefault="002165A8" w:rsidP="002165A8">
            <w:pPr>
              <w:pStyle w:val="ScNormal"/>
            </w:pPr>
            <w:r w:rsidRPr="002165A8">
              <w:t>2.1.1.b Minor primary species stock status</w:t>
            </w:r>
          </w:p>
        </w:tc>
      </w:tr>
      <w:tr w:rsidR="002165A8" w:rsidRPr="002165A8" w14:paraId="5A32AA67" w14:textId="77777777" w:rsidTr="002165A8">
        <w:trPr>
          <w:cantSplit/>
        </w:trPr>
        <w:tc>
          <w:tcPr>
            <w:tcW w:w="3080" w:type="dxa"/>
            <w:shd w:val="clear" w:color="auto" w:fill="B6DDE8"/>
          </w:tcPr>
          <w:p w14:paraId="7C0F5454" w14:textId="37D17B38" w:rsidR="002165A8" w:rsidRPr="002165A8" w:rsidRDefault="002165A8" w:rsidP="002165A8">
            <w:pPr>
              <w:pStyle w:val="ScSGTableHead"/>
            </w:pPr>
            <w:r w:rsidRPr="002165A8">
              <w:t>60 Guidepost</w:t>
            </w:r>
          </w:p>
        </w:tc>
        <w:tc>
          <w:tcPr>
            <w:tcW w:w="3081" w:type="dxa"/>
            <w:shd w:val="clear" w:color="auto" w:fill="B6DDE8"/>
          </w:tcPr>
          <w:p w14:paraId="73230822" w14:textId="7A70E22A" w:rsidR="002165A8" w:rsidRPr="002165A8" w:rsidRDefault="002165A8" w:rsidP="002165A8">
            <w:pPr>
              <w:pStyle w:val="ScSGTableHead"/>
            </w:pPr>
            <w:r w:rsidRPr="002165A8">
              <w:t>80 Guidepost</w:t>
            </w:r>
          </w:p>
        </w:tc>
        <w:tc>
          <w:tcPr>
            <w:tcW w:w="3081" w:type="dxa"/>
            <w:shd w:val="clear" w:color="auto" w:fill="B6DDE8"/>
          </w:tcPr>
          <w:p w14:paraId="21FBF6AA" w14:textId="57A168C1" w:rsidR="002165A8" w:rsidRPr="002165A8" w:rsidRDefault="002165A8" w:rsidP="002165A8">
            <w:pPr>
              <w:pStyle w:val="ScSGTableHead"/>
            </w:pPr>
            <w:r w:rsidRPr="002165A8">
              <w:t>100 Guidepost</w:t>
            </w:r>
          </w:p>
        </w:tc>
      </w:tr>
      <w:tr w:rsidR="002165A8" w:rsidRPr="002165A8" w14:paraId="047B1830" w14:textId="77777777" w:rsidTr="002165A8">
        <w:trPr>
          <w:cantSplit/>
        </w:trPr>
        <w:tc>
          <w:tcPr>
            <w:tcW w:w="3080" w:type="dxa"/>
          </w:tcPr>
          <w:p w14:paraId="64C018AB" w14:textId="77777777" w:rsidR="002165A8" w:rsidRPr="002165A8" w:rsidRDefault="002165A8" w:rsidP="002165A8">
            <w:pPr>
              <w:pStyle w:val="ScNormal"/>
            </w:pPr>
          </w:p>
        </w:tc>
        <w:tc>
          <w:tcPr>
            <w:tcW w:w="3081" w:type="dxa"/>
          </w:tcPr>
          <w:p w14:paraId="387F3D80" w14:textId="77777777" w:rsidR="002165A8" w:rsidRPr="002165A8" w:rsidRDefault="002165A8" w:rsidP="002165A8">
            <w:pPr>
              <w:pStyle w:val="ScNormal"/>
            </w:pPr>
          </w:p>
        </w:tc>
        <w:tc>
          <w:tcPr>
            <w:tcW w:w="3081" w:type="dxa"/>
          </w:tcPr>
          <w:p w14:paraId="04672820" w14:textId="663CABEC" w:rsidR="002165A8" w:rsidRPr="002165A8" w:rsidRDefault="002165A8" w:rsidP="002165A8">
            <w:pPr>
              <w:pStyle w:val="ScNormal"/>
            </w:pPr>
            <w:r w:rsidRPr="002165A8">
              <w:t>For minor species that are below the PRI, there is evidence that the UoA does not hinder the recovery and rebuilding of minor primary species.</w:t>
            </w:r>
          </w:p>
        </w:tc>
      </w:tr>
    </w:tbl>
    <w:p w14:paraId="0BFF94C7" w14:textId="56AFEE42" w:rsidR="002165A8" w:rsidRPr="002165A8" w:rsidRDefault="002165A8" w:rsidP="002165A8">
      <w:pPr>
        <w:pStyle w:val="ScBuffer"/>
      </w:pPr>
    </w:p>
    <w:p w14:paraId="36544A72" w14:textId="7D3273F3" w:rsidR="002165A8" w:rsidRPr="002165A8" w:rsidRDefault="002165A8" w:rsidP="002165A8">
      <w:pPr>
        <w:pStyle w:val="ScCaption"/>
      </w:pPr>
      <w:r w:rsidRPr="002165A8">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2165A8" w:rsidRPr="002165A8" w14:paraId="72306EB8" w14:textId="77777777" w:rsidTr="002165A8">
        <w:trPr>
          <w:cnfStyle w:val="100000000000" w:firstRow="1" w:lastRow="0" w:firstColumn="0" w:lastColumn="0" w:oddVBand="0" w:evenVBand="0" w:oddHBand="0" w:evenHBand="0" w:firstRowFirstColumn="0" w:firstRowLastColumn="0" w:lastRowFirstColumn="0" w:lastRowLastColumn="0"/>
        </w:trPr>
        <w:tc>
          <w:tcPr>
            <w:tcW w:w="2268" w:type="dxa"/>
          </w:tcPr>
          <w:p w14:paraId="3F6C8BBC" w14:textId="47148B38" w:rsidR="002165A8" w:rsidRPr="002165A8" w:rsidRDefault="002165A8" w:rsidP="002165A8">
            <w:pPr>
              <w:pStyle w:val="ScNormal"/>
            </w:pPr>
            <w:r w:rsidRPr="002165A8">
              <w:t>Species/ Stock</w:t>
            </w:r>
          </w:p>
        </w:tc>
        <w:tc>
          <w:tcPr>
            <w:tcW w:w="851" w:type="dxa"/>
          </w:tcPr>
          <w:p w14:paraId="4239788C" w14:textId="7A2DBF47" w:rsidR="002165A8" w:rsidRPr="002165A8" w:rsidRDefault="002165A8" w:rsidP="002165A8">
            <w:pPr>
              <w:pStyle w:val="ScNormal"/>
            </w:pPr>
            <w:r w:rsidRPr="002165A8">
              <w:t>MSC Score</w:t>
            </w:r>
          </w:p>
        </w:tc>
        <w:tc>
          <w:tcPr>
            <w:tcW w:w="6095" w:type="dxa"/>
          </w:tcPr>
          <w:p w14:paraId="31D2771D" w14:textId="48100220" w:rsidR="002165A8" w:rsidRPr="002165A8" w:rsidRDefault="002165A8" w:rsidP="002165A8">
            <w:pPr>
              <w:pStyle w:val="ScNormal"/>
            </w:pPr>
            <w:r w:rsidRPr="002165A8">
              <w:t>Justification</w:t>
            </w:r>
          </w:p>
        </w:tc>
      </w:tr>
      <w:tr w:rsidR="002165A8" w:rsidRPr="002165A8" w14:paraId="79D67625" w14:textId="77777777" w:rsidTr="002165A8">
        <w:tc>
          <w:tcPr>
            <w:tcW w:w="2268" w:type="dxa"/>
          </w:tcPr>
          <w:p w14:paraId="00DECE9B" w14:textId="77777777" w:rsidR="002165A8" w:rsidRPr="002165A8" w:rsidRDefault="002165A8" w:rsidP="002165A8">
            <w:pPr>
              <w:pStyle w:val="ScNormal"/>
            </w:pPr>
            <w:r w:rsidRPr="002165A8">
              <w:t>Frigate tuna</w:t>
            </w:r>
          </w:p>
          <w:p w14:paraId="242F80C1" w14:textId="77777777" w:rsidR="002165A8" w:rsidRPr="002165A8" w:rsidRDefault="002165A8" w:rsidP="002165A8">
            <w:pPr>
              <w:pStyle w:val="ScItalic"/>
            </w:pPr>
            <w:r w:rsidRPr="002165A8">
              <w:t>Auxis thazard</w:t>
            </w:r>
          </w:p>
          <w:p w14:paraId="649D3A96" w14:textId="77777777" w:rsidR="002165A8" w:rsidRPr="002165A8" w:rsidRDefault="002165A8" w:rsidP="002165A8">
            <w:pPr>
              <w:pStyle w:val="ScNormal"/>
            </w:pPr>
            <w:r w:rsidRPr="002165A8">
              <w:t>Indian Ocean Frigate Tuna</w:t>
            </w:r>
          </w:p>
          <w:p w14:paraId="075C8F62" w14:textId="257069F2" w:rsidR="002165A8" w:rsidRPr="002165A8" w:rsidRDefault="002165A8" w:rsidP="002165A8"/>
        </w:tc>
        <w:tc>
          <w:tcPr>
            <w:tcW w:w="851" w:type="dxa"/>
          </w:tcPr>
          <w:p w14:paraId="04F544C6" w14:textId="3540419C" w:rsidR="002165A8" w:rsidRPr="002165A8" w:rsidRDefault="002165A8" w:rsidP="002165A8">
            <w:pPr>
              <w:pStyle w:val="ScNormal"/>
            </w:pPr>
            <w:r w:rsidRPr="002165A8">
              <w:t>56</w:t>
            </w:r>
          </w:p>
        </w:tc>
        <w:tc>
          <w:tcPr>
            <w:tcW w:w="6095" w:type="dxa"/>
          </w:tcPr>
          <w:p w14:paraId="52FB2B44" w14:textId="77777777" w:rsidR="002165A8" w:rsidRPr="002165A8" w:rsidRDefault="002165A8" w:rsidP="002165A8">
            <w:pPr>
              <w:pStyle w:val="ScNormal"/>
            </w:pPr>
            <w:r w:rsidRPr="002165A8">
              <w:t>The species is 'minor' because the catch percentage (3%) is less than the requirement (5%).</w:t>
            </w:r>
          </w:p>
          <w:p w14:paraId="0C9C00E2" w14:textId="77777777" w:rsidR="002165A8" w:rsidRPr="002165A8" w:rsidRDefault="002165A8" w:rsidP="002165A8">
            <w:r w:rsidRPr="002165A8">
              <w:t xml:space="preserve">No quantitative stock assessment is currently available for frigate tuna in the Indian Ocean, and due to a lack of fishery data for several gears, only preliminary stock status indicators can be used. </w:t>
            </w:r>
          </w:p>
          <w:p w14:paraId="5041B911" w14:textId="77777777" w:rsidR="002165A8" w:rsidRPr="002165A8" w:rsidRDefault="002165A8" w:rsidP="002165A8">
            <w:r w:rsidRPr="002165A8">
              <w:t xml:space="preserve">Frigate tuna is taken from across the Indian Ocean area using gillnets, handlines and trolling, and pole-and-lines. This species is also an important bycatch for industrial purse seine vessels, especially in sets on floating objects, and is the target of some ring net fisheries. The catch estimates for frigate tuna were derived from very small amounts of information and are therefore highly uncertain. It has been estimated that the total annual catches for this species have increased substantially in </w:t>
            </w:r>
            <w:r w:rsidRPr="002165A8">
              <w:lastRenderedPageBreak/>
              <w:t>recent years with peak catches taken in 2010 (~100,000 t) which have been maintained at that level until 2014.</w:t>
            </w:r>
          </w:p>
          <w:p w14:paraId="3BB383BF" w14:textId="77777777" w:rsidR="002165A8" w:rsidRPr="002165A8" w:rsidRDefault="002165A8" w:rsidP="002165A8">
            <w:r w:rsidRPr="002165A8">
              <w:t xml:space="preserve">No direct measures have been adopted by IOTC, only a series of resolutions regarding the need for CPCs to comply with IOTC data requirements (Resolution 15/01 and 15/02). </w:t>
            </w:r>
          </w:p>
          <w:p w14:paraId="503A2706" w14:textId="77777777" w:rsidR="002165A8" w:rsidRPr="002165A8" w:rsidRDefault="002165A8" w:rsidP="002165A8">
            <w:r w:rsidRPr="002165A8">
              <w:t xml:space="preserve">There is no stock assessment. </w:t>
            </w:r>
          </w:p>
          <w:bookmarkStart w:id="2" w:name="S_FRI"/>
          <w:p w14:paraId="7DC2924B" w14:textId="7E0539F8" w:rsidR="002165A8" w:rsidRPr="002165A8" w:rsidRDefault="002165A8" w:rsidP="002165A8">
            <w:r w:rsidRPr="002165A8">
              <w:fldChar w:fldCharType="begin"/>
            </w:r>
            <w:r w:rsidRPr="002165A8">
              <w:instrText xml:space="preserve"> HYPERLINK  \l "T_FRI" \o "PSA Table" </w:instrText>
            </w:r>
            <w:r w:rsidRPr="002165A8">
              <w:fldChar w:fldCharType="separate"/>
            </w:r>
            <w:r w:rsidRPr="002165A8">
              <w:rPr>
                <w:rStyle w:val="Hyperlink"/>
              </w:rPr>
              <w:t>The PSA score is 3.26.</w:t>
            </w:r>
            <w:r w:rsidRPr="002165A8">
              <w:fldChar w:fldCharType="end"/>
            </w:r>
            <w:r w:rsidRPr="002165A8">
              <w:t xml:space="preserve"> </w:t>
            </w:r>
            <w:bookmarkEnd w:id="2"/>
          </w:p>
          <w:p w14:paraId="505C23CE" w14:textId="59FF6130" w:rsidR="002165A8" w:rsidRPr="002165A8" w:rsidRDefault="002165A8" w:rsidP="002165A8">
            <w:r w:rsidRPr="002165A8">
              <w:t>This UoA could hinder recovery. This species makes up more than 10% of the UoA catch or the UoA species catch makes up more than 30% of the total species catch (93%).</w:t>
            </w:r>
          </w:p>
        </w:tc>
      </w:tr>
      <w:tr w:rsidR="002165A8" w:rsidRPr="002165A8" w14:paraId="7893C5F1" w14:textId="77777777" w:rsidTr="002165A8">
        <w:tc>
          <w:tcPr>
            <w:tcW w:w="2268" w:type="dxa"/>
          </w:tcPr>
          <w:p w14:paraId="6993D5C0" w14:textId="77777777" w:rsidR="002165A8" w:rsidRPr="002165A8" w:rsidRDefault="002165A8" w:rsidP="002165A8">
            <w:pPr>
              <w:pStyle w:val="ScNormal"/>
            </w:pPr>
            <w:r w:rsidRPr="002165A8">
              <w:lastRenderedPageBreak/>
              <w:t>Little tunny(=Atl.black skipj)</w:t>
            </w:r>
          </w:p>
          <w:p w14:paraId="6A33A841" w14:textId="77777777" w:rsidR="002165A8" w:rsidRPr="002165A8" w:rsidRDefault="002165A8" w:rsidP="002165A8">
            <w:pPr>
              <w:pStyle w:val="ScItalic"/>
            </w:pPr>
            <w:r w:rsidRPr="002165A8">
              <w:t>Euthynnus alletteratus</w:t>
            </w:r>
          </w:p>
          <w:p w14:paraId="7D5901D2" w14:textId="1E48CED6" w:rsidR="002165A8" w:rsidRPr="002165A8" w:rsidRDefault="002165A8" w:rsidP="002165A8">
            <w:pPr>
              <w:pStyle w:val="ScNormal"/>
            </w:pPr>
          </w:p>
        </w:tc>
        <w:tc>
          <w:tcPr>
            <w:tcW w:w="851" w:type="dxa"/>
          </w:tcPr>
          <w:p w14:paraId="5AA7C010" w14:textId="5970AF3E" w:rsidR="002165A8" w:rsidRPr="002165A8" w:rsidRDefault="002165A8" w:rsidP="002165A8">
            <w:pPr>
              <w:pStyle w:val="ScNormal"/>
            </w:pPr>
            <w:r w:rsidRPr="002165A8">
              <w:t>85</w:t>
            </w:r>
          </w:p>
        </w:tc>
        <w:tc>
          <w:tcPr>
            <w:tcW w:w="6095" w:type="dxa"/>
          </w:tcPr>
          <w:p w14:paraId="077986FB" w14:textId="77777777" w:rsidR="002165A8" w:rsidRPr="002165A8" w:rsidRDefault="002165A8" w:rsidP="002165A8">
            <w:pPr>
              <w:pStyle w:val="ScNormal"/>
            </w:pPr>
            <w:r w:rsidRPr="002165A8">
              <w:t>The species is 'minor' because the catch percentage (1%) is less than the requirement (5%).</w:t>
            </w:r>
          </w:p>
          <w:p w14:paraId="652D4B97" w14:textId="77777777" w:rsidR="002165A8" w:rsidRPr="002165A8" w:rsidRDefault="002165A8" w:rsidP="002165A8">
            <w:r w:rsidRPr="002165A8">
              <w:t xml:space="preserve">There is no stock assessment. </w:t>
            </w:r>
          </w:p>
          <w:bookmarkStart w:id="3" w:name="S_LTA"/>
          <w:p w14:paraId="3CD01A7B" w14:textId="7564523F" w:rsidR="002165A8" w:rsidRPr="002165A8" w:rsidRDefault="002165A8" w:rsidP="002165A8">
            <w:r w:rsidRPr="002165A8">
              <w:fldChar w:fldCharType="begin"/>
            </w:r>
            <w:r w:rsidRPr="002165A8">
              <w:instrText xml:space="preserve"> HYPERLINK  \l "T_LTA" \o "PSA Table" </w:instrText>
            </w:r>
            <w:r w:rsidRPr="002165A8">
              <w:fldChar w:fldCharType="separate"/>
            </w:r>
            <w:r w:rsidRPr="002165A8">
              <w:rPr>
                <w:rStyle w:val="Hyperlink"/>
              </w:rPr>
              <w:t>The PSA score is 2.46.</w:t>
            </w:r>
            <w:r w:rsidRPr="002165A8">
              <w:fldChar w:fldCharType="end"/>
            </w:r>
            <w:r w:rsidRPr="002165A8">
              <w:t xml:space="preserve"> </w:t>
            </w:r>
            <w:bookmarkEnd w:id="3"/>
          </w:p>
          <w:p w14:paraId="707FF981" w14:textId="630F34FD" w:rsidR="002165A8" w:rsidRPr="002165A8" w:rsidRDefault="002165A8" w:rsidP="002165A8">
            <w:r w:rsidRPr="002165A8">
              <w:t>This UoA could hinder recovery. This species makes up more than 10% of the UoA catch or the UoA species catch makes up more than 30% of the total species catch (50%).</w:t>
            </w:r>
          </w:p>
        </w:tc>
      </w:tr>
      <w:tr w:rsidR="002165A8" w:rsidRPr="002165A8" w14:paraId="6611BC8A" w14:textId="77777777" w:rsidTr="002165A8">
        <w:tc>
          <w:tcPr>
            <w:tcW w:w="2268" w:type="dxa"/>
          </w:tcPr>
          <w:p w14:paraId="70AB9242" w14:textId="77777777" w:rsidR="002165A8" w:rsidRPr="002165A8" w:rsidRDefault="002165A8" w:rsidP="002165A8">
            <w:pPr>
              <w:pStyle w:val="ScNormal"/>
            </w:pPr>
            <w:r w:rsidRPr="002165A8">
              <w:t>Blue shark</w:t>
            </w:r>
          </w:p>
          <w:p w14:paraId="21F179E2" w14:textId="77777777" w:rsidR="002165A8" w:rsidRPr="002165A8" w:rsidRDefault="002165A8" w:rsidP="002165A8">
            <w:pPr>
              <w:pStyle w:val="ScItalic"/>
            </w:pPr>
            <w:r w:rsidRPr="002165A8">
              <w:t>Prionace glauca</w:t>
            </w:r>
          </w:p>
          <w:p w14:paraId="4DD7707C" w14:textId="77777777" w:rsidR="002165A8" w:rsidRPr="002165A8" w:rsidRDefault="002165A8" w:rsidP="002165A8">
            <w:pPr>
              <w:pStyle w:val="ScNormal"/>
            </w:pPr>
            <w:r w:rsidRPr="002165A8">
              <w:t>Indian Ocean Blue Shark</w:t>
            </w:r>
          </w:p>
          <w:p w14:paraId="679FA358" w14:textId="1DE74F3C" w:rsidR="002165A8" w:rsidRPr="002165A8" w:rsidRDefault="002165A8" w:rsidP="002165A8"/>
        </w:tc>
        <w:tc>
          <w:tcPr>
            <w:tcW w:w="851" w:type="dxa"/>
          </w:tcPr>
          <w:p w14:paraId="724A6465" w14:textId="6978FB93" w:rsidR="002165A8" w:rsidRPr="002165A8" w:rsidRDefault="002165A8" w:rsidP="002165A8">
            <w:pPr>
              <w:pStyle w:val="ScNormal"/>
            </w:pPr>
            <w:r w:rsidRPr="002165A8">
              <w:t>100</w:t>
            </w:r>
          </w:p>
        </w:tc>
        <w:tc>
          <w:tcPr>
            <w:tcW w:w="6095" w:type="dxa"/>
          </w:tcPr>
          <w:p w14:paraId="2901F205" w14:textId="77777777" w:rsidR="002165A8" w:rsidRPr="002165A8" w:rsidRDefault="002165A8" w:rsidP="002165A8">
            <w:pPr>
              <w:pStyle w:val="ScNormal"/>
            </w:pPr>
            <w:r w:rsidRPr="002165A8">
              <w:t>The species is 'minor' because the catch percentage (&lt;0.5%) is less than the requirement (2%).</w:t>
            </w:r>
          </w:p>
          <w:p w14:paraId="7898357E" w14:textId="0E8FF4CE" w:rsidR="002165A8" w:rsidRPr="002165A8" w:rsidRDefault="002165A8" w:rsidP="002165A8">
            <w:r w:rsidRPr="002165A8">
              <w:t>Four stock assessment models were applied to the blue shark in 2017 producing similar results and suggested the stock is currently not overfished nor subject to overfishing. Estimates of spawning stock biomass indicated current levels are above the MSY level (SB</w:t>
            </w:r>
            <w:r w:rsidRPr="002165A8">
              <w:rPr>
                <w:vertAlign w:val="subscript"/>
              </w:rPr>
              <w:t>2015</w:t>
            </w:r>
            <w:r w:rsidRPr="002165A8">
              <w:t>/SB</w:t>
            </w:r>
            <w:r w:rsidRPr="002165A8">
              <w:rPr>
                <w:vertAlign w:val="subscript"/>
              </w:rPr>
              <w:t>MSY</w:t>
            </w:r>
            <w:r w:rsidRPr="002165A8">
              <w:t xml:space="preserve"> = 1.54; 80% CI 1.37–1.72) and fishing mortality ratio (F</w:t>
            </w:r>
            <w:r w:rsidRPr="002165A8">
              <w:rPr>
                <w:vertAlign w:val="subscript"/>
              </w:rPr>
              <w:t>2015</w:t>
            </w:r>
            <w:r w:rsidRPr="002165A8">
              <w:t>/F</w:t>
            </w:r>
            <w:r w:rsidRPr="002165A8">
              <w:rPr>
                <w:vertAlign w:val="subscript"/>
              </w:rPr>
              <w:t>MSY</w:t>
            </w:r>
            <w:r w:rsidRPr="002165A8">
              <w:t>) was estimated at 0.86 (80% CI 0.67–1.09). Nevertheless, IOTC warns that maintaining current catches is likely to result in decreasing biomass and the stock becoming overfished and subject to overfishing in the near future and recommends that the catches are reduced at least 10%, so that the probability of maintaining stock biomass above MSY reference levels (B&gt;B</w:t>
            </w:r>
            <w:r w:rsidRPr="002165A8">
              <w:rPr>
                <w:vertAlign w:val="subscript"/>
              </w:rPr>
              <w:t>MSY</w:t>
            </w:r>
            <w:r w:rsidRPr="002165A8">
              <w:t xml:space="preserve">) over the next 8 years will be increased. </w:t>
            </w:r>
          </w:p>
          <w:p w14:paraId="038B8A0F" w14:textId="228543B6" w:rsidR="002165A8" w:rsidRPr="002165A8" w:rsidRDefault="002165A8" w:rsidP="002165A8">
            <w:r w:rsidRPr="002165A8">
              <w:t>Thus, there is a high degree of certainty that the stock is above the point where recruitment would be impaired and the stock is above MSY, meeting SG100.</w:t>
            </w:r>
          </w:p>
          <w:bookmarkStart w:id="4" w:name="S_BSH"/>
          <w:p w14:paraId="6D2BCB25" w14:textId="50B5B12A" w:rsidR="002165A8" w:rsidRPr="002165A8" w:rsidRDefault="002165A8" w:rsidP="002165A8">
            <w:r w:rsidRPr="002165A8">
              <w:fldChar w:fldCharType="begin"/>
            </w:r>
            <w:r w:rsidRPr="002165A8">
              <w:instrText xml:space="preserve"> HYPERLINK  \l "T_BSH" \o "PSA Table" </w:instrText>
            </w:r>
            <w:r w:rsidRPr="002165A8">
              <w:fldChar w:fldCharType="separate"/>
            </w:r>
            <w:r w:rsidRPr="002165A8">
              <w:rPr>
                <w:rStyle w:val="Hyperlink"/>
              </w:rPr>
              <w:t>The PSA score is 3.68.</w:t>
            </w:r>
            <w:r w:rsidRPr="002165A8">
              <w:fldChar w:fldCharType="end"/>
            </w:r>
            <w:r w:rsidRPr="002165A8">
              <w:t xml:space="preserve"> </w:t>
            </w:r>
            <w:bookmarkEnd w:id="4"/>
          </w:p>
          <w:p w14:paraId="2AFA7971" w14:textId="2F0838D4" w:rsidR="002165A8" w:rsidRPr="002165A8" w:rsidRDefault="002165A8" w:rsidP="002165A8">
            <w:r w:rsidRPr="002165A8">
              <w:t>This UoA would probably not hinder recovery. This species makes up less than 10% of the UoA catch and the UoA species catch makes up less than 30% of the total species catch (1%).</w:t>
            </w:r>
          </w:p>
        </w:tc>
      </w:tr>
      <w:tr w:rsidR="002165A8" w:rsidRPr="002165A8" w14:paraId="3D69FCE2" w14:textId="77777777" w:rsidTr="002165A8">
        <w:tc>
          <w:tcPr>
            <w:tcW w:w="2268" w:type="dxa"/>
          </w:tcPr>
          <w:p w14:paraId="058BD48E" w14:textId="77777777" w:rsidR="002165A8" w:rsidRPr="002165A8" w:rsidRDefault="002165A8" w:rsidP="002165A8">
            <w:pPr>
              <w:pStyle w:val="ScNormal"/>
            </w:pPr>
            <w:r w:rsidRPr="002165A8">
              <w:t>Atlantic bonito</w:t>
            </w:r>
          </w:p>
          <w:p w14:paraId="52893D84" w14:textId="77777777" w:rsidR="002165A8" w:rsidRPr="002165A8" w:rsidRDefault="002165A8" w:rsidP="002165A8">
            <w:pPr>
              <w:pStyle w:val="ScItalic"/>
            </w:pPr>
            <w:r w:rsidRPr="002165A8">
              <w:t>Sarda sarda</w:t>
            </w:r>
          </w:p>
          <w:p w14:paraId="7560BA1C" w14:textId="447834AA" w:rsidR="002165A8" w:rsidRPr="002165A8" w:rsidRDefault="002165A8" w:rsidP="002165A8">
            <w:pPr>
              <w:pStyle w:val="ScNormal"/>
            </w:pPr>
          </w:p>
        </w:tc>
        <w:tc>
          <w:tcPr>
            <w:tcW w:w="851" w:type="dxa"/>
          </w:tcPr>
          <w:p w14:paraId="1AD0B4DE" w14:textId="707E80BF" w:rsidR="002165A8" w:rsidRPr="002165A8" w:rsidRDefault="002165A8" w:rsidP="002165A8">
            <w:pPr>
              <w:pStyle w:val="ScNormal"/>
            </w:pPr>
            <w:r w:rsidRPr="002165A8">
              <w:t>96</w:t>
            </w:r>
          </w:p>
        </w:tc>
        <w:tc>
          <w:tcPr>
            <w:tcW w:w="6095" w:type="dxa"/>
          </w:tcPr>
          <w:p w14:paraId="29F2999C" w14:textId="77777777" w:rsidR="002165A8" w:rsidRPr="002165A8" w:rsidRDefault="002165A8" w:rsidP="002165A8">
            <w:pPr>
              <w:pStyle w:val="ScNormal"/>
            </w:pPr>
            <w:r w:rsidRPr="002165A8">
              <w:t>The species is 'minor' because the catch percentage (&lt;0.5%) is less than the requirement (5%).</w:t>
            </w:r>
          </w:p>
          <w:p w14:paraId="70907C47" w14:textId="77777777" w:rsidR="002165A8" w:rsidRPr="002165A8" w:rsidRDefault="002165A8" w:rsidP="002165A8">
            <w:r w:rsidRPr="002165A8">
              <w:t xml:space="preserve">There is no stock assessment. </w:t>
            </w:r>
          </w:p>
          <w:bookmarkStart w:id="5" w:name="S_BON"/>
          <w:p w14:paraId="7E87B932" w14:textId="04CEB254" w:rsidR="002165A8" w:rsidRPr="002165A8" w:rsidRDefault="002165A8" w:rsidP="002165A8">
            <w:r w:rsidRPr="002165A8">
              <w:fldChar w:fldCharType="begin"/>
            </w:r>
            <w:r w:rsidRPr="002165A8">
              <w:instrText xml:space="preserve"> HYPERLINK  \l "T_BON" \o "PSA Table" </w:instrText>
            </w:r>
            <w:r w:rsidRPr="002165A8">
              <w:fldChar w:fldCharType="separate"/>
            </w:r>
            <w:r w:rsidRPr="002165A8">
              <w:rPr>
                <w:rStyle w:val="Hyperlink"/>
              </w:rPr>
              <w:t>The PSA score is 1.92.</w:t>
            </w:r>
            <w:r w:rsidRPr="002165A8">
              <w:fldChar w:fldCharType="end"/>
            </w:r>
            <w:r w:rsidRPr="002165A8">
              <w:t xml:space="preserve"> </w:t>
            </w:r>
            <w:bookmarkEnd w:id="5"/>
          </w:p>
          <w:p w14:paraId="53B76351" w14:textId="0D076A1D" w:rsidR="002165A8" w:rsidRPr="002165A8" w:rsidRDefault="002165A8" w:rsidP="002165A8">
            <w:r w:rsidRPr="002165A8">
              <w:t>This UoA would probably not hinder recovery. This species makes up less than 10% of the UoA catch and the UoA species catch makes up less than 30% of the total species catch (15%).</w:t>
            </w:r>
          </w:p>
        </w:tc>
      </w:tr>
      <w:tr w:rsidR="002165A8" w:rsidRPr="002165A8" w14:paraId="0134742C" w14:textId="77777777" w:rsidTr="002165A8">
        <w:tc>
          <w:tcPr>
            <w:tcW w:w="2268" w:type="dxa"/>
          </w:tcPr>
          <w:p w14:paraId="3E038828" w14:textId="77777777" w:rsidR="002165A8" w:rsidRPr="002165A8" w:rsidRDefault="002165A8" w:rsidP="002165A8">
            <w:pPr>
              <w:pStyle w:val="ScNormal"/>
            </w:pPr>
            <w:r w:rsidRPr="002165A8">
              <w:t>Indo-Pacific sailfish</w:t>
            </w:r>
          </w:p>
          <w:p w14:paraId="6BC143D4" w14:textId="77777777" w:rsidR="002165A8" w:rsidRPr="002165A8" w:rsidRDefault="002165A8" w:rsidP="002165A8">
            <w:pPr>
              <w:pStyle w:val="ScItalic"/>
            </w:pPr>
            <w:r w:rsidRPr="002165A8">
              <w:t>Istiophorus platypterus</w:t>
            </w:r>
          </w:p>
          <w:p w14:paraId="5ABAF87F" w14:textId="77777777" w:rsidR="002165A8" w:rsidRPr="002165A8" w:rsidRDefault="002165A8" w:rsidP="002165A8">
            <w:pPr>
              <w:pStyle w:val="ScNormal"/>
            </w:pPr>
            <w:r w:rsidRPr="002165A8">
              <w:t>Indian Ocean Sailfish</w:t>
            </w:r>
          </w:p>
          <w:p w14:paraId="45BAF5BA" w14:textId="6289C798" w:rsidR="002165A8" w:rsidRPr="002165A8" w:rsidRDefault="002165A8" w:rsidP="002165A8"/>
        </w:tc>
        <w:tc>
          <w:tcPr>
            <w:tcW w:w="851" w:type="dxa"/>
          </w:tcPr>
          <w:p w14:paraId="3071AF8C" w14:textId="3C979665" w:rsidR="002165A8" w:rsidRPr="002165A8" w:rsidRDefault="002165A8" w:rsidP="002165A8">
            <w:pPr>
              <w:pStyle w:val="ScNormal"/>
            </w:pPr>
            <w:r w:rsidRPr="002165A8">
              <w:lastRenderedPageBreak/>
              <w:t>80</w:t>
            </w:r>
          </w:p>
        </w:tc>
        <w:tc>
          <w:tcPr>
            <w:tcW w:w="6095" w:type="dxa"/>
          </w:tcPr>
          <w:p w14:paraId="0C18918E" w14:textId="77777777" w:rsidR="002165A8" w:rsidRPr="002165A8" w:rsidRDefault="002165A8" w:rsidP="002165A8">
            <w:pPr>
              <w:pStyle w:val="ScNormal"/>
            </w:pPr>
            <w:r w:rsidRPr="002165A8">
              <w:t>The species is 'minor' because the catch percentage (&lt;0.5%) is less than the requirement (5%).</w:t>
            </w:r>
          </w:p>
          <w:p w14:paraId="2BACB322" w14:textId="30E56C92" w:rsidR="002165A8" w:rsidRPr="002165A8" w:rsidRDefault="002165A8" w:rsidP="002165A8">
            <w:r w:rsidRPr="002165A8">
              <w:t xml:space="preserve">In 2015, a new stock assessment for sailfish in the Indian Ocean was conducted. The results revealed that the stock is not yet </w:t>
            </w:r>
            <w:r w:rsidRPr="002165A8">
              <w:lastRenderedPageBreak/>
              <w:t>overfished (B</w:t>
            </w:r>
            <w:r w:rsidRPr="002165A8">
              <w:rPr>
                <w:vertAlign w:val="subscript"/>
              </w:rPr>
              <w:t>2012-2016</w:t>
            </w:r>
            <w:r w:rsidRPr="002165A8">
              <w:t>/B</w:t>
            </w:r>
            <w:r w:rsidRPr="002165A8">
              <w:rPr>
                <w:vertAlign w:val="subscript"/>
              </w:rPr>
              <w:t>MSY</w:t>
            </w:r>
            <w:r w:rsidRPr="002165A8">
              <w:t xml:space="preserve"> = 1.13, 80% CI 0.87-1.37), but is already subject to overfishing (F</w:t>
            </w:r>
            <w:r w:rsidRPr="002165A8">
              <w:rPr>
                <w:vertAlign w:val="subscript"/>
              </w:rPr>
              <w:t>2012-2016</w:t>
            </w:r>
            <w:r w:rsidRPr="002165A8">
              <w:t>/F</w:t>
            </w:r>
            <w:r w:rsidRPr="002165A8">
              <w:rPr>
                <w:vertAlign w:val="subscript"/>
              </w:rPr>
              <w:t>MSY</w:t>
            </w:r>
            <w:r w:rsidRPr="002165A8">
              <w:t xml:space="preserve"> =1.05, 80% CI 0.63-1.63).</w:t>
            </w:r>
          </w:p>
          <w:p w14:paraId="44BD9178" w14:textId="77777777" w:rsidR="002165A8" w:rsidRPr="002165A8" w:rsidRDefault="002165A8" w:rsidP="002165A8">
            <w:r w:rsidRPr="002165A8">
              <w:t>Gillnets account for around 75% of total catches of Indo-Pacific sailfish in the Indian Ocean, followed by troll and hand lines (20%), with remaining catches recorded under longlines and other gears. The estimated increase in coastal gillnet catch and effort in recent years is a substantial cause for concern for the Indian Ocean stock, however there is not sufficient information to evaluate the effect this will have on the resource. No direct measures have been adopted by IOTC.</w:t>
            </w:r>
          </w:p>
          <w:p w14:paraId="65D00563" w14:textId="0D0C6B33" w:rsidR="002165A8" w:rsidRPr="002165A8" w:rsidRDefault="002165A8" w:rsidP="002165A8">
            <w:r w:rsidRPr="002165A8">
              <w:t>Because the stock was highly likely above PRI (50% B</w:t>
            </w:r>
            <w:r w:rsidRPr="002165A8">
              <w:rPr>
                <w:vertAlign w:val="subscript"/>
              </w:rPr>
              <w:t>MSY</w:t>
            </w:r>
            <w:r w:rsidRPr="002165A8">
              <w:t>), it meets SG80. However, with fishing mortality likely higher than the MSY reference point, it not likely it will be fluctuating around or maintained above the MSY level, so SG100 is not met.</w:t>
            </w:r>
          </w:p>
          <w:bookmarkStart w:id="6" w:name="S_SFA"/>
          <w:p w14:paraId="34750442" w14:textId="296FAF5D" w:rsidR="002165A8" w:rsidRPr="002165A8" w:rsidRDefault="002165A8" w:rsidP="002165A8">
            <w:r w:rsidRPr="002165A8">
              <w:fldChar w:fldCharType="begin"/>
            </w:r>
            <w:r w:rsidRPr="002165A8">
              <w:instrText xml:space="preserve"> HYPERLINK  \l "T_SFA" \o "PSA Table" </w:instrText>
            </w:r>
            <w:r w:rsidRPr="002165A8">
              <w:fldChar w:fldCharType="separate"/>
            </w:r>
            <w:r w:rsidRPr="002165A8">
              <w:rPr>
                <w:rStyle w:val="Hyperlink"/>
              </w:rPr>
              <w:t>The PSA score is 2.89.</w:t>
            </w:r>
            <w:r w:rsidRPr="002165A8">
              <w:fldChar w:fldCharType="end"/>
            </w:r>
            <w:r w:rsidRPr="002165A8">
              <w:t xml:space="preserve"> </w:t>
            </w:r>
            <w:bookmarkEnd w:id="6"/>
          </w:p>
          <w:p w14:paraId="14685292" w14:textId="622B9247" w:rsidR="002165A8" w:rsidRPr="002165A8" w:rsidRDefault="002165A8" w:rsidP="002165A8">
            <w:r w:rsidRPr="002165A8">
              <w:t>This UoA would probably not hinder recovery. This species makes up less than 10% of the UoA catch and the UoA species catch makes up less than 30% of the total species catch (19%).</w:t>
            </w:r>
          </w:p>
        </w:tc>
      </w:tr>
      <w:tr w:rsidR="002165A8" w:rsidRPr="002165A8" w14:paraId="6162B66A" w14:textId="77777777" w:rsidTr="002165A8">
        <w:tc>
          <w:tcPr>
            <w:tcW w:w="2268" w:type="dxa"/>
          </w:tcPr>
          <w:p w14:paraId="39A1D95A" w14:textId="77777777" w:rsidR="002165A8" w:rsidRPr="002165A8" w:rsidRDefault="002165A8" w:rsidP="002165A8">
            <w:pPr>
              <w:pStyle w:val="ScNormal"/>
            </w:pPr>
            <w:r w:rsidRPr="002165A8">
              <w:lastRenderedPageBreak/>
              <w:t>Wahoo</w:t>
            </w:r>
          </w:p>
          <w:p w14:paraId="7CA4AAF6" w14:textId="77777777" w:rsidR="002165A8" w:rsidRPr="002165A8" w:rsidRDefault="002165A8" w:rsidP="002165A8">
            <w:pPr>
              <w:pStyle w:val="ScItalic"/>
            </w:pPr>
            <w:r w:rsidRPr="002165A8">
              <w:t>Acanthocybium solandri</w:t>
            </w:r>
          </w:p>
          <w:p w14:paraId="708651DE" w14:textId="77777777" w:rsidR="002165A8" w:rsidRPr="002165A8" w:rsidRDefault="002165A8" w:rsidP="002165A8">
            <w:pPr>
              <w:pStyle w:val="ScNormal"/>
            </w:pPr>
            <w:r w:rsidRPr="002165A8">
              <w:t>Indian Ocean Wahoo</w:t>
            </w:r>
          </w:p>
          <w:p w14:paraId="498D3567" w14:textId="260D8A7B" w:rsidR="002165A8" w:rsidRPr="002165A8" w:rsidRDefault="002165A8" w:rsidP="002165A8"/>
        </w:tc>
        <w:tc>
          <w:tcPr>
            <w:tcW w:w="851" w:type="dxa"/>
          </w:tcPr>
          <w:p w14:paraId="4946914D" w14:textId="0D4B33BA" w:rsidR="002165A8" w:rsidRPr="002165A8" w:rsidRDefault="002165A8" w:rsidP="002165A8">
            <w:pPr>
              <w:pStyle w:val="ScNormal"/>
            </w:pPr>
            <w:r w:rsidRPr="002165A8">
              <w:t>80</w:t>
            </w:r>
          </w:p>
        </w:tc>
        <w:tc>
          <w:tcPr>
            <w:tcW w:w="6095" w:type="dxa"/>
          </w:tcPr>
          <w:p w14:paraId="6367CD73" w14:textId="77777777" w:rsidR="002165A8" w:rsidRPr="002165A8" w:rsidRDefault="002165A8" w:rsidP="002165A8">
            <w:pPr>
              <w:pStyle w:val="ScNormal"/>
            </w:pPr>
            <w:r w:rsidRPr="002165A8">
              <w:t>The species is 'minor' because the catch percentage (&lt;0.5%) is less than the requirement (5%).</w:t>
            </w:r>
          </w:p>
          <w:p w14:paraId="20B822FA" w14:textId="77777777" w:rsidR="002165A8" w:rsidRPr="002165A8" w:rsidRDefault="002165A8" w:rsidP="002165A8">
            <w:r w:rsidRPr="002165A8">
              <w:t>No quantitative stock assessment is currently available for wahoo in the Indian Ocean, therefore the stock status is uncertain. However, wahoo is a relatively productive species with high fecundity and rapid growth and these attributes make it relatively resilient and not prone to overfishing. Wahoo is mainly taken with handline and gillnet combined with drifting long line and is caught in similar quantities in both western and eastern areas of the Indian Ocean. Trolling is also a common method in Maldives. Wahoo may be commonly encountered as bycatch in gillnet handline, longline and purse seine sets on floating objects targeting tuna and tuna-like species.</w:t>
            </w:r>
          </w:p>
          <w:p w14:paraId="2ECCBBC3" w14:textId="77777777" w:rsidR="002165A8" w:rsidRPr="002165A8" w:rsidRDefault="002165A8" w:rsidP="002165A8">
            <w:r w:rsidRPr="002165A8">
              <w:t xml:space="preserve">The catch estimates for wahoo were derived from very small amounts of information and are therefore highly uncertain. Estimated catches of wahoo jumped from negligible levels to just below 300t in the 1980’s. Catches peaked in 1991 at 885t and thereafter fluctuated between 300 and 500t. In 2005, catches were around 300 t and in 2014 the Indian Government reported landings of wahoo species in the Indian Ocean around 900t. </w:t>
            </w:r>
          </w:p>
          <w:p w14:paraId="2C940FFB" w14:textId="77777777" w:rsidR="002165A8" w:rsidRPr="002165A8" w:rsidRDefault="002165A8" w:rsidP="002165A8">
            <w:r w:rsidRPr="002165A8">
              <w:t>IOTC Res. 17/04 requires all purse seine vessels to retain on board and then land the dolphinfish when captured as non-targeted species.</w:t>
            </w:r>
          </w:p>
          <w:p w14:paraId="4A114D76" w14:textId="77777777" w:rsidR="002165A8" w:rsidRPr="002165A8" w:rsidRDefault="002165A8" w:rsidP="002165A8">
            <w:r w:rsidRPr="002165A8">
              <w:t xml:space="preserve">There is no stock assessment. </w:t>
            </w:r>
          </w:p>
          <w:bookmarkStart w:id="7" w:name="S_WAH"/>
          <w:p w14:paraId="6C7F9470" w14:textId="307D284E" w:rsidR="002165A8" w:rsidRPr="002165A8" w:rsidRDefault="002165A8" w:rsidP="002165A8">
            <w:r w:rsidRPr="002165A8">
              <w:fldChar w:fldCharType="begin"/>
            </w:r>
            <w:r w:rsidRPr="002165A8">
              <w:instrText xml:space="preserve"> HYPERLINK  \l "T_WAH" \o "PSA Table" </w:instrText>
            </w:r>
            <w:r w:rsidRPr="002165A8">
              <w:fldChar w:fldCharType="separate"/>
            </w:r>
            <w:r w:rsidRPr="002165A8">
              <w:rPr>
                <w:rStyle w:val="Hyperlink"/>
              </w:rPr>
              <w:t>The PSA score is 3.46.</w:t>
            </w:r>
            <w:r w:rsidRPr="002165A8">
              <w:fldChar w:fldCharType="end"/>
            </w:r>
            <w:r w:rsidRPr="002165A8">
              <w:t xml:space="preserve"> </w:t>
            </w:r>
            <w:bookmarkEnd w:id="7"/>
          </w:p>
          <w:p w14:paraId="33410B7E" w14:textId="2834D139" w:rsidR="002165A8" w:rsidRPr="002165A8" w:rsidRDefault="002165A8" w:rsidP="002165A8">
            <w:r w:rsidRPr="002165A8">
              <w:t>This UoA would probably not hinder recovery. This species makes up less than 10% of the UoA catch and the UoA species catch makes up less than 30% of the total species catch (14%).</w:t>
            </w:r>
          </w:p>
        </w:tc>
      </w:tr>
      <w:tr w:rsidR="002165A8" w:rsidRPr="002165A8" w14:paraId="6D5A36ED" w14:textId="77777777" w:rsidTr="002165A8">
        <w:tc>
          <w:tcPr>
            <w:tcW w:w="2268" w:type="dxa"/>
          </w:tcPr>
          <w:p w14:paraId="6F7023B7" w14:textId="77777777" w:rsidR="002165A8" w:rsidRPr="002165A8" w:rsidRDefault="002165A8" w:rsidP="002165A8">
            <w:pPr>
              <w:pStyle w:val="ScNormal"/>
            </w:pPr>
            <w:r w:rsidRPr="002165A8">
              <w:t>Albacore</w:t>
            </w:r>
          </w:p>
          <w:p w14:paraId="39F256AF" w14:textId="77777777" w:rsidR="002165A8" w:rsidRPr="002165A8" w:rsidRDefault="002165A8" w:rsidP="002165A8">
            <w:pPr>
              <w:pStyle w:val="ScItalic"/>
            </w:pPr>
            <w:r w:rsidRPr="002165A8">
              <w:t>Thunnus alalunga</w:t>
            </w:r>
          </w:p>
          <w:p w14:paraId="46B0CB70" w14:textId="77777777" w:rsidR="002165A8" w:rsidRPr="002165A8" w:rsidRDefault="002165A8" w:rsidP="002165A8">
            <w:pPr>
              <w:pStyle w:val="ScNormal"/>
            </w:pPr>
            <w:r w:rsidRPr="002165A8">
              <w:t>Indian Ocean Albacore</w:t>
            </w:r>
          </w:p>
          <w:p w14:paraId="12126124" w14:textId="55CD793C" w:rsidR="002165A8" w:rsidRPr="002165A8" w:rsidRDefault="002165A8" w:rsidP="002165A8"/>
        </w:tc>
        <w:tc>
          <w:tcPr>
            <w:tcW w:w="851" w:type="dxa"/>
          </w:tcPr>
          <w:p w14:paraId="662555DA" w14:textId="1A68FAE3" w:rsidR="002165A8" w:rsidRPr="002165A8" w:rsidRDefault="002165A8" w:rsidP="002165A8">
            <w:pPr>
              <w:pStyle w:val="ScNormal"/>
            </w:pPr>
            <w:r w:rsidRPr="002165A8">
              <w:t>100</w:t>
            </w:r>
          </w:p>
        </w:tc>
        <w:tc>
          <w:tcPr>
            <w:tcW w:w="6095" w:type="dxa"/>
          </w:tcPr>
          <w:p w14:paraId="71148F89" w14:textId="77777777" w:rsidR="002165A8" w:rsidRPr="002165A8" w:rsidRDefault="002165A8" w:rsidP="002165A8">
            <w:pPr>
              <w:pStyle w:val="ScNormal"/>
            </w:pPr>
            <w:r w:rsidRPr="002165A8">
              <w:t>The species is 'minor' because the catch percentage (&lt;0.5%) is less than the requirement (5%).</w:t>
            </w:r>
          </w:p>
          <w:p w14:paraId="3CC15190" w14:textId="2F1CD540" w:rsidR="002165A8" w:rsidRPr="002165A8" w:rsidRDefault="002165A8" w:rsidP="002165A8">
            <w:r w:rsidRPr="002165A8">
              <w:t>The last stock assessment in 2016 indicated that the spawning stock biomass is above the MSY level (SB</w:t>
            </w:r>
            <w:r w:rsidRPr="002165A8">
              <w:rPr>
                <w:vertAlign w:val="subscript"/>
              </w:rPr>
              <w:t>2014</w:t>
            </w:r>
            <w:r w:rsidRPr="002165A8">
              <w:t>/SB</w:t>
            </w:r>
            <w:r w:rsidRPr="002165A8">
              <w:rPr>
                <w:vertAlign w:val="subscript"/>
              </w:rPr>
              <w:t>MSY</w:t>
            </w:r>
            <w:r w:rsidRPr="002165A8">
              <w:t xml:space="preserve"> = 1.80; 80% CI </w:t>
            </w:r>
            <w:r w:rsidRPr="002165A8">
              <w:lastRenderedPageBreak/>
              <w:t>1.38–2.23) and fishing mortality rate (F</w:t>
            </w:r>
            <w:r w:rsidRPr="002165A8">
              <w:rPr>
                <w:vertAlign w:val="subscript"/>
              </w:rPr>
              <w:t>2014</w:t>
            </w:r>
            <w:r w:rsidRPr="002165A8">
              <w:t>/F</w:t>
            </w:r>
            <w:r w:rsidRPr="002165A8">
              <w:rPr>
                <w:vertAlign w:val="subscript"/>
              </w:rPr>
              <w:t>MSY</w:t>
            </w:r>
            <w:r w:rsidRPr="002165A8">
              <w:t>) is 0.85 (80% CI 0.57–1.12). Thus, the stock status in relation to the B</w:t>
            </w:r>
            <w:r w:rsidRPr="002165A8">
              <w:rPr>
                <w:vertAlign w:val="subscript"/>
              </w:rPr>
              <w:t>MSY</w:t>
            </w:r>
            <w:r w:rsidRPr="002165A8">
              <w:t xml:space="preserve"> and F</w:t>
            </w:r>
            <w:r w:rsidRPr="002165A8">
              <w:rPr>
                <w:vertAlign w:val="subscript"/>
              </w:rPr>
              <w:t>MSY</w:t>
            </w:r>
            <w:r w:rsidRPr="002165A8">
              <w:t xml:space="preserve"> target reference points indicates it is not overfished and not subject to overfishing.</w:t>
            </w:r>
          </w:p>
          <w:p w14:paraId="085EA594" w14:textId="0C93110A" w:rsidR="002165A8" w:rsidRPr="002165A8" w:rsidRDefault="002165A8" w:rsidP="002165A8">
            <w:r w:rsidRPr="002165A8">
              <w:t>In terms of levels precaution consistent with MSC criteria, the PRI used here should be 15% B</w:t>
            </w:r>
            <w:r w:rsidRPr="002165A8">
              <w:rPr>
                <w:vertAlign w:val="subscript"/>
              </w:rPr>
              <w:t>0</w:t>
            </w:r>
            <w:r w:rsidRPr="002165A8">
              <w:t xml:space="preserve"> (i.e. 50% B</w:t>
            </w:r>
            <w:r w:rsidRPr="002165A8">
              <w:rPr>
                <w:vertAlign w:val="subscript"/>
              </w:rPr>
              <w:t>MSY</w:t>
            </w:r>
            <w:r w:rsidRPr="002165A8">
              <w:t>) rather than the 12% B</w:t>
            </w:r>
            <w:r w:rsidRPr="002165A8">
              <w:rPr>
                <w:vertAlign w:val="subscript"/>
              </w:rPr>
              <w:t xml:space="preserve">0 </w:t>
            </w:r>
            <w:r w:rsidRPr="002165A8">
              <w:t>proposed by IOTC as the limit reference point. Considering the results of the last assessment, the lower bound for the 90% CI is 1.25 B</w:t>
            </w:r>
            <w:r w:rsidRPr="002165A8">
              <w:rPr>
                <w:vertAlign w:val="subscript"/>
              </w:rPr>
              <w:t>MSY</w:t>
            </w:r>
            <w:r w:rsidRPr="002165A8">
              <w:t xml:space="preserve"> and 25% B</w:t>
            </w:r>
            <w:r w:rsidRPr="002165A8">
              <w:rPr>
                <w:vertAlign w:val="subscript"/>
              </w:rPr>
              <w:t>0</w:t>
            </w:r>
            <w:r w:rsidRPr="002165A8">
              <w:t xml:space="preserve">, so there is a high degree of certainty that the stock is above any PRI. </w:t>
            </w:r>
          </w:p>
          <w:p w14:paraId="30DDCE21" w14:textId="741B7DFB" w:rsidR="002165A8" w:rsidRPr="002165A8" w:rsidRDefault="002165A8" w:rsidP="002165A8">
            <w:r w:rsidRPr="002165A8">
              <w:t>Moreover, catches in 2015 were 35,068 t, below the 2014 catch (39,507 t) and below the current estimated MSY reference point (MSY 38,800 t; 33,900-43,600t 80%CI). The preliminary catch estimates for 2016 ((36,000 t) also suggest that catches are below the MSY levels so there is a high degree of certainty the stock has been above MSY levels in recent years and, therefore, SG100 is met.</w:t>
            </w:r>
          </w:p>
          <w:bookmarkStart w:id="8" w:name="S_ALB"/>
          <w:p w14:paraId="633FD22D" w14:textId="00D5E2C7" w:rsidR="002165A8" w:rsidRPr="002165A8" w:rsidRDefault="002165A8" w:rsidP="002165A8">
            <w:r w:rsidRPr="002165A8">
              <w:fldChar w:fldCharType="begin"/>
            </w:r>
            <w:r w:rsidRPr="002165A8">
              <w:instrText xml:space="preserve"> HYPERLINK  \l "T_ALB" \o "PSA Table" </w:instrText>
            </w:r>
            <w:r w:rsidRPr="002165A8">
              <w:fldChar w:fldCharType="separate"/>
            </w:r>
            <w:r w:rsidRPr="002165A8">
              <w:rPr>
                <w:rStyle w:val="Hyperlink"/>
              </w:rPr>
              <w:t>The PSA score is 2.89.</w:t>
            </w:r>
            <w:r w:rsidRPr="002165A8">
              <w:fldChar w:fldCharType="end"/>
            </w:r>
            <w:r w:rsidRPr="002165A8">
              <w:t xml:space="preserve"> </w:t>
            </w:r>
            <w:bookmarkEnd w:id="8"/>
          </w:p>
          <w:p w14:paraId="415B79BE" w14:textId="165D7548" w:rsidR="002165A8" w:rsidRPr="002165A8" w:rsidRDefault="002165A8" w:rsidP="002165A8">
            <w:r w:rsidRPr="002165A8">
              <w:t>This UoA would probably not hinder recovery. This species makes up less than 10% of the UoA catch and the UoA species catch makes up less than 30% of the total species catch (2%).</w:t>
            </w:r>
          </w:p>
        </w:tc>
      </w:tr>
      <w:tr w:rsidR="002165A8" w:rsidRPr="002165A8" w14:paraId="73CBF94C" w14:textId="77777777" w:rsidTr="002165A8">
        <w:tc>
          <w:tcPr>
            <w:tcW w:w="2268" w:type="dxa"/>
          </w:tcPr>
          <w:p w14:paraId="3BAA3E68" w14:textId="77777777" w:rsidR="002165A8" w:rsidRPr="002165A8" w:rsidRDefault="002165A8" w:rsidP="002165A8">
            <w:pPr>
              <w:pStyle w:val="ScNormal"/>
            </w:pPr>
            <w:r w:rsidRPr="002165A8">
              <w:lastRenderedPageBreak/>
              <w:t>Blackfin tuna</w:t>
            </w:r>
          </w:p>
          <w:p w14:paraId="31B1A6DD" w14:textId="77777777" w:rsidR="002165A8" w:rsidRPr="002165A8" w:rsidRDefault="002165A8" w:rsidP="002165A8">
            <w:pPr>
              <w:pStyle w:val="ScItalic"/>
            </w:pPr>
            <w:r w:rsidRPr="002165A8">
              <w:t>Thunnus atlanticus</w:t>
            </w:r>
          </w:p>
          <w:p w14:paraId="625F9700" w14:textId="74CE842D" w:rsidR="002165A8" w:rsidRPr="002165A8" w:rsidRDefault="002165A8" w:rsidP="002165A8">
            <w:pPr>
              <w:pStyle w:val="ScNormal"/>
            </w:pPr>
          </w:p>
        </w:tc>
        <w:tc>
          <w:tcPr>
            <w:tcW w:w="851" w:type="dxa"/>
          </w:tcPr>
          <w:p w14:paraId="0830D34D" w14:textId="62590156" w:rsidR="002165A8" w:rsidRPr="002165A8" w:rsidRDefault="002165A8" w:rsidP="002165A8">
            <w:pPr>
              <w:pStyle w:val="ScNormal"/>
            </w:pPr>
            <w:r w:rsidRPr="002165A8">
              <w:t>87</w:t>
            </w:r>
          </w:p>
        </w:tc>
        <w:tc>
          <w:tcPr>
            <w:tcW w:w="6095" w:type="dxa"/>
          </w:tcPr>
          <w:p w14:paraId="54206A9D" w14:textId="77777777" w:rsidR="002165A8" w:rsidRPr="002165A8" w:rsidRDefault="002165A8" w:rsidP="002165A8">
            <w:pPr>
              <w:pStyle w:val="ScNormal"/>
            </w:pPr>
            <w:r w:rsidRPr="002165A8">
              <w:t>The species is 'minor' because the catch percentage (&lt;0.5%) is less than the requirement (5%).</w:t>
            </w:r>
          </w:p>
          <w:p w14:paraId="4E4232E7" w14:textId="77777777" w:rsidR="002165A8" w:rsidRPr="002165A8" w:rsidRDefault="002165A8" w:rsidP="002165A8">
            <w:r w:rsidRPr="002165A8">
              <w:t xml:space="preserve">There is no stock assessment. </w:t>
            </w:r>
          </w:p>
          <w:bookmarkStart w:id="9" w:name="S_BLF"/>
          <w:p w14:paraId="7DBA6532" w14:textId="2A3D15C0" w:rsidR="002165A8" w:rsidRPr="002165A8" w:rsidRDefault="002165A8" w:rsidP="002165A8">
            <w:r w:rsidRPr="002165A8">
              <w:fldChar w:fldCharType="begin"/>
            </w:r>
            <w:r w:rsidRPr="002165A8">
              <w:instrText xml:space="preserve"> HYPERLINK  \l "T_BLF" \o "PSA Table" </w:instrText>
            </w:r>
            <w:r w:rsidRPr="002165A8">
              <w:fldChar w:fldCharType="separate"/>
            </w:r>
            <w:r w:rsidRPr="002165A8">
              <w:rPr>
                <w:rStyle w:val="Hyperlink"/>
              </w:rPr>
              <w:t>The PSA score is 2.38.</w:t>
            </w:r>
            <w:r w:rsidRPr="002165A8">
              <w:fldChar w:fldCharType="end"/>
            </w:r>
            <w:r w:rsidRPr="002165A8">
              <w:t xml:space="preserve"> </w:t>
            </w:r>
            <w:bookmarkEnd w:id="9"/>
          </w:p>
          <w:p w14:paraId="5426E92B" w14:textId="29594FD9" w:rsidR="002165A8" w:rsidRPr="002165A8" w:rsidRDefault="002165A8" w:rsidP="002165A8">
            <w:r w:rsidRPr="002165A8">
              <w:t>This UoA would probably not hinder recovery. This species makes up less than 10% of the UoA catch and the UoA species catch makes up less than 30% of the total species catch (27%).</w:t>
            </w:r>
          </w:p>
        </w:tc>
      </w:tr>
      <w:tr w:rsidR="002165A8" w:rsidRPr="002165A8" w14:paraId="64F213AF" w14:textId="77777777" w:rsidTr="002165A8">
        <w:tc>
          <w:tcPr>
            <w:tcW w:w="2268" w:type="dxa"/>
          </w:tcPr>
          <w:p w14:paraId="12591BBB" w14:textId="77777777" w:rsidR="002165A8" w:rsidRPr="002165A8" w:rsidRDefault="002165A8" w:rsidP="002165A8">
            <w:pPr>
              <w:pStyle w:val="ScNormal"/>
            </w:pPr>
            <w:r w:rsidRPr="002165A8">
              <w:t>Swordfish</w:t>
            </w:r>
          </w:p>
          <w:p w14:paraId="1C854A8B" w14:textId="77777777" w:rsidR="002165A8" w:rsidRPr="002165A8" w:rsidRDefault="002165A8" w:rsidP="002165A8">
            <w:pPr>
              <w:pStyle w:val="ScItalic"/>
            </w:pPr>
            <w:r w:rsidRPr="002165A8">
              <w:t>Xiphias gladius</w:t>
            </w:r>
          </w:p>
          <w:p w14:paraId="728F486C" w14:textId="77777777" w:rsidR="002165A8" w:rsidRPr="002165A8" w:rsidRDefault="002165A8" w:rsidP="002165A8">
            <w:pPr>
              <w:pStyle w:val="ScNormal"/>
            </w:pPr>
            <w:r w:rsidRPr="002165A8">
              <w:t>Indian Ocean Swordfish</w:t>
            </w:r>
          </w:p>
          <w:p w14:paraId="47B089D4" w14:textId="7248EBE9" w:rsidR="002165A8" w:rsidRPr="002165A8" w:rsidRDefault="002165A8" w:rsidP="002165A8"/>
        </w:tc>
        <w:tc>
          <w:tcPr>
            <w:tcW w:w="851" w:type="dxa"/>
          </w:tcPr>
          <w:p w14:paraId="5AA46760" w14:textId="0A2BBDD1" w:rsidR="002165A8" w:rsidRPr="002165A8" w:rsidRDefault="002165A8" w:rsidP="002165A8">
            <w:pPr>
              <w:pStyle w:val="ScNormal"/>
            </w:pPr>
            <w:r w:rsidRPr="002165A8">
              <w:t>100</w:t>
            </w:r>
          </w:p>
        </w:tc>
        <w:tc>
          <w:tcPr>
            <w:tcW w:w="6095" w:type="dxa"/>
          </w:tcPr>
          <w:p w14:paraId="4FDF20EE" w14:textId="77777777" w:rsidR="002165A8" w:rsidRPr="002165A8" w:rsidRDefault="002165A8" w:rsidP="002165A8">
            <w:pPr>
              <w:pStyle w:val="ScNormal"/>
            </w:pPr>
            <w:r w:rsidRPr="002165A8">
              <w:t>The species is 'minor' because the catch percentage (&lt;0.5%) is less than the requirement (2%).</w:t>
            </w:r>
          </w:p>
          <w:p w14:paraId="78F17312" w14:textId="164AAB58" w:rsidR="002165A8" w:rsidRPr="002165A8" w:rsidRDefault="002165A8" w:rsidP="002165A8">
            <w:r w:rsidRPr="002165A8">
              <w:t>A new assessment was undertaken in 2017 with fisheries data up to 2015. The results indicated that MSY-based reference points were not exceeded for the Indian Ocean population (F</w:t>
            </w:r>
            <w:r w:rsidRPr="002165A8">
              <w:rPr>
                <w:vertAlign w:val="subscript"/>
              </w:rPr>
              <w:t>2015</w:t>
            </w:r>
            <w:r w:rsidRPr="002165A8">
              <w:t>/F</w:t>
            </w:r>
            <w:r w:rsidRPr="002165A8">
              <w:rPr>
                <w:vertAlign w:val="subscript"/>
              </w:rPr>
              <w:t>MSY</w:t>
            </w:r>
            <w:r w:rsidRPr="002165A8">
              <w:t>&lt; 1; SB</w:t>
            </w:r>
            <w:r w:rsidRPr="002165A8">
              <w:rPr>
                <w:vertAlign w:val="subscript"/>
              </w:rPr>
              <w:t>2015</w:t>
            </w:r>
            <w:r w:rsidRPr="002165A8">
              <w:t>/SB</w:t>
            </w:r>
            <w:r w:rsidRPr="002165A8">
              <w:rPr>
                <w:vertAlign w:val="subscript"/>
              </w:rPr>
              <w:t>MSY</w:t>
            </w:r>
            <w:r w:rsidRPr="002165A8">
              <w:t xml:space="preserve">&gt; 1) and most recent catches are at the MSY level (31,590 t in 2016). Therefore, the stock is determined to be not overfished and not subject to overfishing. </w:t>
            </w:r>
          </w:p>
          <w:p w14:paraId="0D6783E2" w14:textId="31109118" w:rsidR="002165A8" w:rsidRPr="002165A8" w:rsidRDefault="002165A8" w:rsidP="002165A8">
            <w:r w:rsidRPr="002165A8">
              <w:t>The decrease in longline catch and effort from 2005 to 2011 lowered the pressure on the Indian Ocean stock, and despite the recent increase in total recorded catches, current fishing mortality is not expected to reduce the population to an overfished state over the next decade. There is a very low risk of exceeding MSY-based reference points by 2026 if catches are maintained at 2015 levels (&lt;1% risk that SB</w:t>
            </w:r>
            <w:r w:rsidRPr="002165A8">
              <w:rPr>
                <w:vertAlign w:val="subscript"/>
              </w:rPr>
              <w:t>2026</w:t>
            </w:r>
            <w:r w:rsidRPr="002165A8">
              <w:t>&lt; SB</w:t>
            </w:r>
            <w:r w:rsidRPr="002165A8">
              <w:rPr>
                <w:vertAlign w:val="subscript"/>
              </w:rPr>
              <w:t>MSY</w:t>
            </w:r>
            <w:r w:rsidRPr="002165A8">
              <w:t>, and &lt;1% risk that F</w:t>
            </w:r>
            <w:r w:rsidRPr="002165A8">
              <w:rPr>
                <w:vertAlign w:val="subscript"/>
              </w:rPr>
              <w:t>2026</w:t>
            </w:r>
            <w:r w:rsidRPr="002165A8">
              <w:t>&gt;F</w:t>
            </w:r>
            <w:r w:rsidRPr="002165A8">
              <w:rPr>
                <w:vertAlign w:val="subscript"/>
              </w:rPr>
              <w:t>MSY</w:t>
            </w:r>
            <w:r w:rsidRPr="002165A8">
              <w:t>).</w:t>
            </w:r>
          </w:p>
          <w:p w14:paraId="0BAE0542" w14:textId="67EDAA46" w:rsidR="002165A8" w:rsidRPr="002165A8" w:rsidRDefault="002165A8" w:rsidP="002165A8">
            <w:r w:rsidRPr="002165A8">
              <w:t>Therefore, there is a high degree of certainty that the stock is above PRI and fluctuating around a level consistent with MSY so SG100 is achieved.</w:t>
            </w:r>
          </w:p>
          <w:bookmarkStart w:id="10" w:name="S_SWO"/>
          <w:p w14:paraId="713A824A" w14:textId="026E9DD5" w:rsidR="002165A8" w:rsidRPr="002165A8" w:rsidRDefault="002165A8" w:rsidP="002165A8">
            <w:r w:rsidRPr="002165A8">
              <w:fldChar w:fldCharType="begin"/>
            </w:r>
            <w:r w:rsidRPr="002165A8">
              <w:instrText xml:space="preserve"> HYPERLINK  \l "T_SWO" \o "PSA Table" </w:instrText>
            </w:r>
            <w:r w:rsidRPr="002165A8">
              <w:fldChar w:fldCharType="separate"/>
            </w:r>
            <w:r w:rsidRPr="002165A8">
              <w:rPr>
                <w:rStyle w:val="Hyperlink"/>
              </w:rPr>
              <w:t>The PSA score is 3.16.</w:t>
            </w:r>
            <w:r w:rsidRPr="002165A8">
              <w:fldChar w:fldCharType="end"/>
            </w:r>
            <w:r w:rsidRPr="002165A8">
              <w:t xml:space="preserve"> </w:t>
            </w:r>
            <w:bookmarkEnd w:id="10"/>
          </w:p>
          <w:p w14:paraId="701EB426" w14:textId="1D7AC6DD" w:rsidR="002165A8" w:rsidRPr="002165A8" w:rsidRDefault="002165A8" w:rsidP="002165A8">
            <w:r w:rsidRPr="002165A8">
              <w:t xml:space="preserve">This UoA would probably not hinder recovery. This species makes up less than 10% of the UoA catch and the UoA species catch </w:t>
            </w:r>
            <w:r w:rsidRPr="002165A8">
              <w:lastRenderedPageBreak/>
              <w:t>makes up less than 30% of the total species catch (1%).</w:t>
            </w:r>
          </w:p>
        </w:tc>
      </w:tr>
      <w:tr w:rsidR="002165A8" w:rsidRPr="002165A8" w14:paraId="56812050" w14:textId="77777777" w:rsidTr="002165A8">
        <w:tc>
          <w:tcPr>
            <w:tcW w:w="2268" w:type="dxa"/>
          </w:tcPr>
          <w:p w14:paraId="5626B427" w14:textId="77777777" w:rsidR="002165A8" w:rsidRPr="002165A8" w:rsidRDefault="002165A8" w:rsidP="002165A8">
            <w:pPr>
              <w:pStyle w:val="ScNormal"/>
            </w:pPr>
            <w:r w:rsidRPr="002165A8">
              <w:lastRenderedPageBreak/>
              <w:t>Atlantic white marlin</w:t>
            </w:r>
          </w:p>
          <w:p w14:paraId="34E80D43" w14:textId="77777777" w:rsidR="002165A8" w:rsidRPr="002165A8" w:rsidRDefault="002165A8" w:rsidP="002165A8">
            <w:pPr>
              <w:pStyle w:val="ScItalic"/>
            </w:pPr>
            <w:r w:rsidRPr="002165A8">
              <w:t>Tetrapturus albidus</w:t>
            </w:r>
          </w:p>
          <w:p w14:paraId="769306CA" w14:textId="3B7C9189" w:rsidR="002165A8" w:rsidRPr="002165A8" w:rsidRDefault="002165A8" w:rsidP="002165A8">
            <w:pPr>
              <w:pStyle w:val="ScNormal"/>
            </w:pPr>
          </w:p>
        </w:tc>
        <w:tc>
          <w:tcPr>
            <w:tcW w:w="851" w:type="dxa"/>
          </w:tcPr>
          <w:p w14:paraId="017879CF" w14:textId="70118593" w:rsidR="002165A8" w:rsidRPr="002165A8" w:rsidRDefault="002165A8" w:rsidP="002165A8">
            <w:pPr>
              <w:pStyle w:val="ScNormal"/>
            </w:pPr>
            <w:r w:rsidRPr="002165A8">
              <w:t>90</w:t>
            </w:r>
          </w:p>
        </w:tc>
        <w:tc>
          <w:tcPr>
            <w:tcW w:w="6095" w:type="dxa"/>
          </w:tcPr>
          <w:p w14:paraId="4955C0FF" w14:textId="77777777" w:rsidR="002165A8" w:rsidRPr="002165A8" w:rsidRDefault="002165A8" w:rsidP="002165A8">
            <w:pPr>
              <w:pStyle w:val="ScNormal"/>
            </w:pPr>
            <w:r w:rsidRPr="002165A8">
              <w:t>The species is 'minor' because the catch percentage (&lt;0.5%) is less than the requirement (5%).</w:t>
            </w:r>
          </w:p>
          <w:p w14:paraId="21F1B2B4" w14:textId="77777777" w:rsidR="002165A8" w:rsidRPr="002165A8" w:rsidRDefault="002165A8" w:rsidP="002165A8">
            <w:r w:rsidRPr="002165A8">
              <w:t xml:space="preserve">There is no stock assessment. </w:t>
            </w:r>
          </w:p>
          <w:bookmarkStart w:id="11" w:name="S_WHM"/>
          <w:p w14:paraId="53378C2E" w14:textId="1CFA9742" w:rsidR="002165A8" w:rsidRPr="002165A8" w:rsidRDefault="002165A8" w:rsidP="002165A8">
            <w:r w:rsidRPr="002165A8">
              <w:fldChar w:fldCharType="begin"/>
            </w:r>
            <w:r w:rsidRPr="002165A8">
              <w:instrText xml:space="preserve"> HYPERLINK  \l "T_WHM" \o "PSA Table" </w:instrText>
            </w:r>
            <w:r w:rsidRPr="002165A8">
              <w:fldChar w:fldCharType="separate"/>
            </w:r>
            <w:r w:rsidRPr="002165A8">
              <w:rPr>
                <w:rStyle w:val="Hyperlink"/>
              </w:rPr>
              <w:t>The PSA score is 2.28.</w:t>
            </w:r>
            <w:r w:rsidRPr="002165A8">
              <w:fldChar w:fldCharType="end"/>
            </w:r>
            <w:r w:rsidRPr="002165A8">
              <w:t xml:space="preserve"> </w:t>
            </w:r>
            <w:bookmarkEnd w:id="11"/>
          </w:p>
          <w:p w14:paraId="05E5A895" w14:textId="2BC2ED2C" w:rsidR="002165A8" w:rsidRPr="002165A8" w:rsidRDefault="002165A8" w:rsidP="002165A8">
            <w:r w:rsidRPr="002165A8">
              <w:t>This UoA would probably not hinder recovery. This species makes up less than 10% of the UoA catch and the UoA species catch makes up less than 30% of the total species catch (8%).</w:t>
            </w:r>
          </w:p>
        </w:tc>
      </w:tr>
      <w:tr w:rsidR="002165A8" w:rsidRPr="002165A8" w14:paraId="2A0F3C78" w14:textId="77777777" w:rsidTr="002165A8">
        <w:tc>
          <w:tcPr>
            <w:tcW w:w="2268" w:type="dxa"/>
          </w:tcPr>
          <w:p w14:paraId="082F2F9F" w14:textId="77777777" w:rsidR="002165A8" w:rsidRPr="002165A8" w:rsidRDefault="002165A8" w:rsidP="002165A8">
            <w:pPr>
              <w:pStyle w:val="ScNormal"/>
            </w:pPr>
            <w:r w:rsidRPr="002165A8">
              <w:t>Blue Marlin</w:t>
            </w:r>
          </w:p>
          <w:p w14:paraId="20E7C265" w14:textId="77777777" w:rsidR="002165A8" w:rsidRPr="002165A8" w:rsidRDefault="002165A8" w:rsidP="002165A8">
            <w:pPr>
              <w:pStyle w:val="ScItalic"/>
            </w:pPr>
            <w:r w:rsidRPr="002165A8">
              <w:t>Makaira nigricans</w:t>
            </w:r>
          </w:p>
          <w:p w14:paraId="7E2945CB" w14:textId="77777777" w:rsidR="002165A8" w:rsidRPr="002165A8" w:rsidRDefault="002165A8" w:rsidP="002165A8">
            <w:pPr>
              <w:pStyle w:val="ScNormal"/>
            </w:pPr>
            <w:r w:rsidRPr="002165A8">
              <w:t>Indian Ocean Blue Marlin</w:t>
            </w:r>
          </w:p>
          <w:p w14:paraId="69698600" w14:textId="46CE94A5" w:rsidR="002165A8" w:rsidRPr="002165A8" w:rsidRDefault="002165A8" w:rsidP="002165A8"/>
        </w:tc>
        <w:tc>
          <w:tcPr>
            <w:tcW w:w="851" w:type="dxa"/>
          </w:tcPr>
          <w:p w14:paraId="10468CCA" w14:textId="109A69DE" w:rsidR="002165A8" w:rsidRPr="002165A8" w:rsidRDefault="002165A8" w:rsidP="002165A8">
            <w:pPr>
              <w:pStyle w:val="ScNormal"/>
            </w:pPr>
            <w:r w:rsidRPr="002165A8">
              <w:t>80</w:t>
            </w:r>
          </w:p>
        </w:tc>
        <w:tc>
          <w:tcPr>
            <w:tcW w:w="6095" w:type="dxa"/>
          </w:tcPr>
          <w:p w14:paraId="3BE2C196" w14:textId="77777777" w:rsidR="002165A8" w:rsidRPr="002165A8" w:rsidRDefault="002165A8" w:rsidP="002165A8">
            <w:pPr>
              <w:pStyle w:val="ScNormal"/>
            </w:pPr>
            <w:r w:rsidRPr="002165A8">
              <w:t>The species is 'minor' because the catch percentage (&lt;0.5%) is less than the requirement (5%).</w:t>
            </w:r>
          </w:p>
          <w:p w14:paraId="1A1E217D" w14:textId="05CAD961" w:rsidR="002165A8" w:rsidRPr="002165A8" w:rsidRDefault="002165A8" w:rsidP="002165A8">
            <w:r w:rsidRPr="002165A8">
              <w:t>The most recent stock assessment for blue marlin in the Indian Ocean was conducted in 2016 with catch data up to 2015. The results concluded that the stock is not overfished (B</w:t>
            </w:r>
            <w:r w:rsidRPr="002165A8">
              <w:rPr>
                <w:vertAlign w:val="subscript"/>
              </w:rPr>
              <w:t>2015</w:t>
            </w:r>
            <w:r w:rsidRPr="002165A8">
              <w:t>/B</w:t>
            </w:r>
            <w:r w:rsidRPr="002165A8">
              <w:rPr>
                <w:vertAlign w:val="subscript"/>
              </w:rPr>
              <w:t>MSY</w:t>
            </w:r>
            <w:r w:rsidRPr="002165A8">
              <w:t xml:space="preserve"> = 1.11, 80% CI 0.90–1.35) but it is currently subjected to overfishing (F</w:t>
            </w:r>
            <w:r w:rsidRPr="002165A8">
              <w:rPr>
                <w:vertAlign w:val="subscript"/>
              </w:rPr>
              <w:t>2015</w:t>
            </w:r>
            <w:r w:rsidRPr="002165A8">
              <w:t>/F</w:t>
            </w:r>
            <w:r w:rsidRPr="002165A8">
              <w:rPr>
                <w:vertAlign w:val="subscript"/>
              </w:rPr>
              <w:t>MSY</w:t>
            </w:r>
            <w:r w:rsidRPr="002165A8">
              <w:t xml:space="preserve"> = 1.18, 80% CI 0.80–1.71). The current catches (2012–2016 = 15,859 t) are higher than MSY estimated for 2015 (11,926 t). If catches of blue marlin are reduced to a maximum value of 11,704 t. (24% reduction from average catch 2013-2015 at the time of the assessment), the stock is expected to recover to sustainable levels by 2025 with at least a 50% probability.</w:t>
            </w:r>
          </w:p>
          <w:p w14:paraId="30AC76F4" w14:textId="77777777" w:rsidR="002165A8" w:rsidRPr="002165A8" w:rsidRDefault="002165A8" w:rsidP="002165A8">
            <w:r w:rsidRPr="002165A8">
              <w:t xml:space="preserve">Blue marlin are largely considered to be a non-target species of industrial and artisanal fisheries. Longline catches account for around 72% of total catches in the Indian Ocean, followed by gillnets (25%), with remaining catches recorded under troll, handlines and purse seine. Bycatch may be slightly higher in purse seine sets on floating objects than in unassociated sets. IOTC Res. 15/05 encouraged CPCs to make any possible effort to reduce in 2016 the level of catches of their vessels for blue marlin and established the requirement of releasing any capture of blue marlin brought alive onboard. </w:t>
            </w:r>
          </w:p>
          <w:p w14:paraId="4C2B31D3" w14:textId="77777777" w:rsidR="002165A8" w:rsidRPr="002165A8" w:rsidRDefault="002165A8" w:rsidP="002165A8">
            <w:r w:rsidRPr="002165A8">
              <w:t>On the basis of these results, it is highly likely that the blue marlin stock is above the point where recruitment would be impaired, but its future is uncertain and depends on the reduction of catches. With the stock likely above the MSY, but declining, it meets SG80, but does not meet SG100 because the status is too and uncertain and likely to fall below MSY, not fluctuate around it.</w:t>
            </w:r>
          </w:p>
          <w:p w14:paraId="6735A8A1" w14:textId="398C5ABC" w:rsidR="002165A8" w:rsidRPr="002165A8" w:rsidRDefault="002165A8" w:rsidP="002165A8"/>
          <w:bookmarkStart w:id="12" w:name="S_BUM"/>
          <w:p w14:paraId="1DD97BD3" w14:textId="2D8E608A" w:rsidR="002165A8" w:rsidRPr="002165A8" w:rsidRDefault="002165A8" w:rsidP="002165A8">
            <w:r w:rsidRPr="002165A8">
              <w:fldChar w:fldCharType="begin"/>
            </w:r>
            <w:r w:rsidRPr="002165A8">
              <w:instrText xml:space="preserve"> HYPERLINK  \l "T_BUM" \o "PSA Table" </w:instrText>
            </w:r>
            <w:r w:rsidRPr="002165A8">
              <w:fldChar w:fldCharType="separate"/>
            </w:r>
            <w:r w:rsidRPr="002165A8">
              <w:rPr>
                <w:rStyle w:val="Hyperlink"/>
              </w:rPr>
              <w:t>The PSA score is 3.46.</w:t>
            </w:r>
            <w:r w:rsidRPr="002165A8">
              <w:fldChar w:fldCharType="end"/>
            </w:r>
            <w:r w:rsidRPr="002165A8">
              <w:t xml:space="preserve"> </w:t>
            </w:r>
            <w:bookmarkEnd w:id="12"/>
          </w:p>
          <w:p w14:paraId="7D93CC3D" w14:textId="53697AD7" w:rsidR="002165A8" w:rsidRPr="002165A8" w:rsidRDefault="002165A8" w:rsidP="002165A8">
            <w:r w:rsidRPr="002165A8">
              <w:t>This UoA would probably not hinder recovery. This species makes up less than 10% of the UoA catch and the UoA species catch makes up less than 30% of the total species catch (1%).</w:t>
            </w:r>
          </w:p>
        </w:tc>
      </w:tr>
      <w:tr w:rsidR="002165A8" w:rsidRPr="002165A8" w14:paraId="02E2509C" w14:textId="77777777" w:rsidTr="002165A8">
        <w:tc>
          <w:tcPr>
            <w:tcW w:w="2268" w:type="dxa"/>
          </w:tcPr>
          <w:p w14:paraId="0E440404" w14:textId="77777777" w:rsidR="002165A8" w:rsidRPr="002165A8" w:rsidRDefault="002165A8" w:rsidP="002165A8">
            <w:pPr>
              <w:pStyle w:val="ScNormal"/>
            </w:pPr>
            <w:r w:rsidRPr="002165A8">
              <w:t>Rainbow runner</w:t>
            </w:r>
          </w:p>
          <w:p w14:paraId="5E464194" w14:textId="77777777" w:rsidR="002165A8" w:rsidRPr="002165A8" w:rsidRDefault="002165A8" w:rsidP="002165A8">
            <w:pPr>
              <w:pStyle w:val="ScItalic"/>
            </w:pPr>
            <w:r w:rsidRPr="002165A8">
              <w:t>Elagatis bipinnulata</w:t>
            </w:r>
          </w:p>
          <w:p w14:paraId="5DCF98ED" w14:textId="77777777" w:rsidR="002165A8" w:rsidRPr="002165A8" w:rsidRDefault="002165A8" w:rsidP="002165A8">
            <w:pPr>
              <w:pStyle w:val="ScNormal"/>
            </w:pPr>
            <w:r w:rsidRPr="002165A8">
              <w:t>Indian Ocean Rainbow Runner</w:t>
            </w:r>
          </w:p>
          <w:p w14:paraId="5F05EE7D" w14:textId="0EFEBE1A" w:rsidR="002165A8" w:rsidRPr="002165A8" w:rsidRDefault="002165A8" w:rsidP="002165A8"/>
        </w:tc>
        <w:tc>
          <w:tcPr>
            <w:tcW w:w="851" w:type="dxa"/>
          </w:tcPr>
          <w:p w14:paraId="019B1F7C" w14:textId="5719CE33" w:rsidR="002165A8" w:rsidRPr="002165A8" w:rsidRDefault="002165A8" w:rsidP="002165A8">
            <w:pPr>
              <w:pStyle w:val="ScNormal"/>
            </w:pPr>
            <w:r w:rsidRPr="002165A8">
              <w:t>93</w:t>
            </w:r>
          </w:p>
        </w:tc>
        <w:tc>
          <w:tcPr>
            <w:tcW w:w="6095" w:type="dxa"/>
          </w:tcPr>
          <w:p w14:paraId="640EA5FD" w14:textId="77777777" w:rsidR="002165A8" w:rsidRPr="002165A8" w:rsidRDefault="002165A8" w:rsidP="002165A8">
            <w:pPr>
              <w:pStyle w:val="ScNormal"/>
            </w:pPr>
            <w:r w:rsidRPr="002165A8">
              <w:t>The species is 'minor' because the catch percentage (&lt;0.5%) is less than the requirement (5%).</w:t>
            </w:r>
          </w:p>
          <w:p w14:paraId="645927D9" w14:textId="77777777" w:rsidR="002165A8" w:rsidRPr="002165A8" w:rsidRDefault="002165A8" w:rsidP="002165A8">
            <w:r w:rsidRPr="002165A8">
              <w:t xml:space="preserve">The population has not been assessed. Rainbow runners bycatch in tuna purse seine fisheries is relatively high (~1,200 t in 2011) and sets on floating objects have a significantly higher impact than on free swimming schools. IOTC Res. 17/04 recommends purse seine vessels to retain on board and land non-targeted </w:t>
            </w:r>
            <w:r w:rsidRPr="002165A8">
              <w:lastRenderedPageBreak/>
              <w:t>species such as rainbow runner.</w:t>
            </w:r>
          </w:p>
          <w:p w14:paraId="48BAC73B" w14:textId="77777777" w:rsidR="002165A8" w:rsidRPr="002165A8" w:rsidRDefault="002165A8" w:rsidP="002165A8">
            <w:r w:rsidRPr="002165A8">
              <w:t xml:space="preserve">There is no stock assessment. </w:t>
            </w:r>
          </w:p>
          <w:bookmarkStart w:id="13" w:name="S_RRU"/>
          <w:p w14:paraId="7E4862AA" w14:textId="7A41F1ED" w:rsidR="002165A8" w:rsidRPr="002165A8" w:rsidRDefault="002165A8" w:rsidP="002165A8">
            <w:r w:rsidRPr="002165A8">
              <w:fldChar w:fldCharType="begin"/>
            </w:r>
            <w:r w:rsidRPr="002165A8">
              <w:instrText xml:space="preserve"> HYPERLINK  \l "T_RRU" \o "PSA Table" </w:instrText>
            </w:r>
            <w:r w:rsidRPr="002165A8">
              <w:fldChar w:fldCharType="separate"/>
            </w:r>
            <w:r w:rsidRPr="002165A8">
              <w:rPr>
                <w:rStyle w:val="Hyperlink"/>
              </w:rPr>
              <w:t>The PSA score is 2.12.</w:t>
            </w:r>
            <w:r w:rsidRPr="002165A8">
              <w:fldChar w:fldCharType="end"/>
            </w:r>
            <w:r w:rsidRPr="002165A8">
              <w:t xml:space="preserve"> </w:t>
            </w:r>
            <w:bookmarkEnd w:id="13"/>
          </w:p>
          <w:p w14:paraId="37138501" w14:textId="61BE2838" w:rsidR="002165A8" w:rsidRPr="002165A8" w:rsidRDefault="002165A8" w:rsidP="002165A8">
            <w:r w:rsidRPr="002165A8">
              <w:t>This UoA could hinder recovery. This species makes up more than 10% of the UoA catch or the UoA species catch makes up more than 30% of the total species catch (94%).</w:t>
            </w:r>
          </w:p>
        </w:tc>
      </w:tr>
      <w:tr w:rsidR="002165A8" w:rsidRPr="002165A8" w14:paraId="71433708" w14:textId="77777777" w:rsidTr="002165A8">
        <w:tc>
          <w:tcPr>
            <w:tcW w:w="2268" w:type="dxa"/>
          </w:tcPr>
          <w:p w14:paraId="284E6601" w14:textId="77777777" w:rsidR="002165A8" w:rsidRPr="002165A8" w:rsidRDefault="002165A8" w:rsidP="002165A8">
            <w:pPr>
              <w:pStyle w:val="ScNormal"/>
            </w:pPr>
            <w:r w:rsidRPr="002165A8">
              <w:lastRenderedPageBreak/>
              <w:t>Northern bluefin tuna</w:t>
            </w:r>
          </w:p>
          <w:p w14:paraId="1623B85A" w14:textId="77777777" w:rsidR="002165A8" w:rsidRPr="002165A8" w:rsidRDefault="002165A8" w:rsidP="002165A8">
            <w:pPr>
              <w:pStyle w:val="ScItalic"/>
            </w:pPr>
            <w:r w:rsidRPr="002165A8">
              <w:t>Thunnus thynnus</w:t>
            </w:r>
          </w:p>
          <w:p w14:paraId="25B6088E" w14:textId="7AB89471" w:rsidR="002165A8" w:rsidRPr="002165A8" w:rsidRDefault="002165A8" w:rsidP="002165A8">
            <w:pPr>
              <w:pStyle w:val="ScNormal"/>
            </w:pPr>
          </w:p>
        </w:tc>
        <w:tc>
          <w:tcPr>
            <w:tcW w:w="851" w:type="dxa"/>
          </w:tcPr>
          <w:p w14:paraId="5372E981" w14:textId="354AB3E5" w:rsidR="002165A8" w:rsidRPr="002165A8" w:rsidRDefault="002165A8" w:rsidP="002165A8">
            <w:pPr>
              <w:pStyle w:val="ScNormal"/>
            </w:pPr>
            <w:r w:rsidRPr="002165A8">
              <w:t>82</w:t>
            </w:r>
          </w:p>
        </w:tc>
        <w:tc>
          <w:tcPr>
            <w:tcW w:w="6095" w:type="dxa"/>
          </w:tcPr>
          <w:p w14:paraId="42093BB3" w14:textId="77777777" w:rsidR="002165A8" w:rsidRPr="002165A8" w:rsidRDefault="002165A8" w:rsidP="002165A8">
            <w:pPr>
              <w:pStyle w:val="ScNormal"/>
            </w:pPr>
            <w:r w:rsidRPr="002165A8">
              <w:t>The species is 'minor' because the catch percentage (&lt;0.5%) is less than the requirement (2%).</w:t>
            </w:r>
          </w:p>
          <w:p w14:paraId="443B477C" w14:textId="77777777" w:rsidR="002165A8" w:rsidRPr="002165A8" w:rsidRDefault="002165A8" w:rsidP="002165A8">
            <w:r w:rsidRPr="002165A8">
              <w:t xml:space="preserve">There is no stock assessment. </w:t>
            </w:r>
          </w:p>
          <w:bookmarkStart w:id="14" w:name="S_BFT"/>
          <w:p w14:paraId="18F3D761" w14:textId="0CF101C7" w:rsidR="002165A8" w:rsidRPr="002165A8" w:rsidRDefault="002165A8" w:rsidP="002165A8">
            <w:r w:rsidRPr="002165A8">
              <w:fldChar w:fldCharType="begin"/>
            </w:r>
            <w:r w:rsidRPr="002165A8">
              <w:instrText xml:space="preserve"> HYPERLINK  \l "T_BFT" \o "PSA Table" </w:instrText>
            </w:r>
            <w:r w:rsidRPr="002165A8">
              <w:fldChar w:fldCharType="separate"/>
            </w:r>
            <w:r w:rsidRPr="002165A8">
              <w:rPr>
                <w:rStyle w:val="Hyperlink"/>
              </w:rPr>
              <w:t>The PSA score is 2.57.</w:t>
            </w:r>
            <w:r w:rsidRPr="002165A8">
              <w:fldChar w:fldCharType="end"/>
            </w:r>
            <w:r w:rsidRPr="002165A8">
              <w:t xml:space="preserve"> </w:t>
            </w:r>
            <w:bookmarkEnd w:id="14"/>
          </w:p>
          <w:p w14:paraId="7A74E35C" w14:textId="074320B7" w:rsidR="002165A8" w:rsidRPr="002165A8" w:rsidRDefault="002165A8" w:rsidP="002165A8">
            <w:r w:rsidRPr="002165A8">
              <w:t>This UoA would probably not hinder recovery. This species makes up less than 10% of the UoA catch and the UoA species catch makes up less than 30% of the total species catch (1%).</w:t>
            </w:r>
          </w:p>
        </w:tc>
      </w:tr>
      <w:tr w:rsidR="002165A8" w:rsidRPr="002165A8" w14:paraId="4CF5A6C1" w14:textId="77777777" w:rsidTr="002165A8">
        <w:tc>
          <w:tcPr>
            <w:tcW w:w="2268" w:type="dxa"/>
          </w:tcPr>
          <w:p w14:paraId="490AE668" w14:textId="77777777" w:rsidR="002165A8" w:rsidRPr="002165A8" w:rsidRDefault="002165A8" w:rsidP="002165A8">
            <w:pPr>
              <w:pStyle w:val="ScNormal"/>
            </w:pPr>
            <w:r w:rsidRPr="002165A8">
              <w:t>Bullet tuna</w:t>
            </w:r>
          </w:p>
          <w:p w14:paraId="6F77978A" w14:textId="77777777" w:rsidR="002165A8" w:rsidRPr="002165A8" w:rsidRDefault="002165A8" w:rsidP="002165A8">
            <w:pPr>
              <w:pStyle w:val="ScItalic"/>
            </w:pPr>
            <w:r w:rsidRPr="002165A8">
              <w:t>Auxis rochei</w:t>
            </w:r>
          </w:p>
          <w:p w14:paraId="7B8F264E" w14:textId="2BEAF2F6" w:rsidR="002165A8" w:rsidRPr="002165A8" w:rsidRDefault="002165A8" w:rsidP="002165A8">
            <w:pPr>
              <w:pStyle w:val="ScNormal"/>
            </w:pPr>
          </w:p>
        </w:tc>
        <w:tc>
          <w:tcPr>
            <w:tcW w:w="851" w:type="dxa"/>
          </w:tcPr>
          <w:p w14:paraId="3DBD82E2" w14:textId="5669FA34" w:rsidR="002165A8" w:rsidRPr="002165A8" w:rsidRDefault="002165A8" w:rsidP="002165A8">
            <w:pPr>
              <w:pStyle w:val="ScNormal"/>
            </w:pPr>
            <w:r w:rsidRPr="002165A8">
              <w:t>80</w:t>
            </w:r>
          </w:p>
        </w:tc>
        <w:tc>
          <w:tcPr>
            <w:tcW w:w="6095" w:type="dxa"/>
          </w:tcPr>
          <w:p w14:paraId="2AB23F5A" w14:textId="77777777" w:rsidR="002165A8" w:rsidRPr="002165A8" w:rsidRDefault="002165A8" w:rsidP="002165A8">
            <w:pPr>
              <w:pStyle w:val="ScNormal"/>
            </w:pPr>
            <w:r w:rsidRPr="002165A8">
              <w:t>The species is 'minor' because the catch percentage (&lt;0.5%) is less than the requirement (5%).</w:t>
            </w:r>
          </w:p>
          <w:p w14:paraId="3F31D9DE" w14:textId="77777777" w:rsidR="002165A8" w:rsidRPr="002165A8" w:rsidRDefault="002165A8" w:rsidP="002165A8">
            <w:r w:rsidRPr="002165A8">
              <w:t xml:space="preserve">There is no stock assessment. </w:t>
            </w:r>
          </w:p>
          <w:bookmarkStart w:id="15" w:name="S_BLT"/>
          <w:p w14:paraId="40C37409" w14:textId="23068892" w:rsidR="002165A8" w:rsidRPr="002165A8" w:rsidRDefault="002165A8" w:rsidP="002165A8">
            <w:r w:rsidRPr="002165A8">
              <w:fldChar w:fldCharType="begin"/>
            </w:r>
            <w:r w:rsidRPr="002165A8">
              <w:instrText xml:space="preserve"> HYPERLINK  \l "T_BLT" \o "PSA Table" </w:instrText>
            </w:r>
            <w:r w:rsidRPr="002165A8">
              <w:fldChar w:fldCharType="separate"/>
            </w:r>
            <w:r w:rsidRPr="002165A8">
              <w:rPr>
                <w:rStyle w:val="Hyperlink"/>
              </w:rPr>
              <w:t>The PSA score is 3.26.</w:t>
            </w:r>
            <w:r w:rsidRPr="002165A8">
              <w:fldChar w:fldCharType="end"/>
            </w:r>
            <w:r w:rsidRPr="002165A8">
              <w:t xml:space="preserve"> </w:t>
            </w:r>
            <w:bookmarkEnd w:id="15"/>
          </w:p>
          <w:p w14:paraId="2A52FE61" w14:textId="3A186F13" w:rsidR="002165A8" w:rsidRPr="002165A8" w:rsidRDefault="002165A8" w:rsidP="002165A8">
            <w:r w:rsidRPr="002165A8">
              <w:t>This UoA would probably not hinder recovery. This species makes up less than 10% of the UoA catch and the UoA species catch makes up less than 30% of the total species catch (5%).</w:t>
            </w:r>
          </w:p>
        </w:tc>
      </w:tr>
      <w:tr w:rsidR="002165A8" w:rsidRPr="002165A8" w14:paraId="516CBA21" w14:textId="77777777" w:rsidTr="002165A8">
        <w:tc>
          <w:tcPr>
            <w:tcW w:w="2268" w:type="dxa"/>
          </w:tcPr>
          <w:p w14:paraId="01CD2A6A" w14:textId="77777777" w:rsidR="002165A8" w:rsidRPr="002165A8" w:rsidRDefault="002165A8" w:rsidP="002165A8">
            <w:pPr>
              <w:pStyle w:val="ScNormal"/>
            </w:pPr>
            <w:r w:rsidRPr="002165A8">
              <w:t>Common dolphinfish</w:t>
            </w:r>
          </w:p>
          <w:p w14:paraId="160D4DFF" w14:textId="77777777" w:rsidR="002165A8" w:rsidRPr="002165A8" w:rsidRDefault="002165A8" w:rsidP="002165A8">
            <w:pPr>
              <w:pStyle w:val="ScItalic"/>
            </w:pPr>
            <w:r w:rsidRPr="002165A8">
              <w:t>Coryphaena hippurus</w:t>
            </w:r>
          </w:p>
          <w:p w14:paraId="3F30E1FD" w14:textId="6D209552" w:rsidR="002165A8" w:rsidRPr="002165A8" w:rsidRDefault="002165A8" w:rsidP="002165A8">
            <w:pPr>
              <w:pStyle w:val="ScNormal"/>
            </w:pPr>
          </w:p>
        </w:tc>
        <w:tc>
          <w:tcPr>
            <w:tcW w:w="851" w:type="dxa"/>
          </w:tcPr>
          <w:p w14:paraId="515A8E50" w14:textId="7FA6BAD7" w:rsidR="002165A8" w:rsidRPr="002165A8" w:rsidRDefault="002165A8" w:rsidP="002165A8">
            <w:pPr>
              <w:pStyle w:val="ScNormal"/>
            </w:pPr>
            <w:r w:rsidRPr="002165A8">
              <w:t>80</w:t>
            </w:r>
          </w:p>
        </w:tc>
        <w:tc>
          <w:tcPr>
            <w:tcW w:w="6095" w:type="dxa"/>
          </w:tcPr>
          <w:p w14:paraId="5B038417" w14:textId="77777777" w:rsidR="002165A8" w:rsidRPr="002165A8" w:rsidRDefault="002165A8" w:rsidP="002165A8">
            <w:pPr>
              <w:pStyle w:val="ScNormal"/>
            </w:pPr>
            <w:r w:rsidRPr="002165A8">
              <w:t>The species is 'minor' because the catch percentage (&lt;0.5%) is less than the requirement (5%).</w:t>
            </w:r>
          </w:p>
          <w:p w14:paraId="27A85F47" w14:textId="77777777" w:rsidR="002165A8" w:rsidRPr="002165A8" w:rsidRDefault="002165A8" w:rsidP="002165A8">
            <w:r w:rsidRPr="002165A8">
              <w:t xml:space="preserve">There is no stock assessment. </w:t>
            </w:r>
          </w:p>
          <w:bookmarkStart w:id="16" w:name="S_DOL"/>
          <w:p w14:paraId="3DF4C354" w14:textId="74E39705" w:rsidR="002165A8" w:rsidRPr="002165A8" w:rsidRDefault="002165A8" w:rsidP="002165A8">
            <w:r w:rsidRPr="002165A8">
              <w:fldChar w:fldCharType="begin"/>
            </w:r>
            <w:r w:rsidRPr="002165A8">
              <w:instrText xml:space="preserve"> HYPERLINK  \l "T_DOL" \o "PSA Table" </w:instrText>
            </w:r>
            <w:r w:rsidRPr="002165A8">
              <w:fldChar w:fldCharType="separate"/>
            </w:r>
            <w:r w:rsidRPr="002165A8">
              <w:rPr>
                <w:rStyle w:val="Hyperlink"/>
              </w:rPr>
              <w:t>The PSA score is 3.39.</w:t>
            </w:r>
            <w:r w:rsidRPr="002165A8">
              <w:fldChar w:fldCharType="end"/>
            </w:r>
            <w:r w:rsidRPr="002165A8">
              <w:t xml:space="preserve"> </w:t>
            </w:r>
            <w:bookmarkEnd w:id="16"/>
          </w:p>
          <w:p w14:paraId="1A127705" w14:textId="0E80D637" w:rsidR="002165A8" w:rsidRPr="002165A8" w:rsidRDefault="002165A8" w:rsidP="002165A8">
            <w:r w:rsidRPr="002165A8">
              <w:t>This UoA would probably not hinder recovery. This species makes up less than 10% of the UoA catch and the UoA species catch makes up less than 30% of the total species catch (&lt;0.5%).</w:t>
            </w:r>
          </w:p>
        </w:tc>
      </w:tr>
      <w:tr w:rsidR="002165A8" w:rsidRPr="002165A8" w14:paraId="5C5CDF34" w14:textId="77777777" w:rsidTr="002165A8">
        <w:tc>
          <w:tcPr>
            <w:tcW w:w="2268" w:type="dxa"/>
          </w:tcPr>
          <w:p w14:paraId="0317E089" w14:textId="77777777" w:rsidR="002165A8" w:rsidRPr="002165A8" w:rsidRDefault="002165A8" w:rsidP="002165A8">
            <w:pPr>
              <w:pStyle w:val="ScNormal"/>
            </w:pPr>
            <w:r w:rsidRPr="002165A8">
              <w:t>Picked dogfish</w:t>
            </w:r>
          </w:p>
          <w:p w14:paraId="618D9382" w14:textId="77777777" w:rsidR="002165A8" w:rsidRPr="002165A8" w:rsidRDefault="002165A8" w:rsidP="002165A8">
            <w:pPr>
              <w:pStyle w:val="ScItalic"/>
            </w:pPr>
            <w:r w:rsidRPr="002165A8">
              <w:t>Squalus acanthias</w:t>
            </w:r>
          </w:p>
          <w:p w14:paraId="552E5416" w14:textId="11FE3D97" w:rsidR="002165A8" w:rsidRPr="002165A8" w:rsidRDefault="002165A8" w:rsidP="002165A8">
            <w:pPr>
              <w:pStyle w:val="ScNormal"/>
            </w:pPr>
          </w:p>
        </w:tc>
        <w:tc>
          <w:tcPr>
            <w:tcW w:w="851" w:type="dxa"/>
          </w:tcPr>
          <w:p w14:paraId="6D5CAA81" w14:textId="467EAEF6" w:rsidR="002165A8" w:rsidRPr="002165A8" w:rsidRDefault="002165A8" w:rsidP="002165A8">
            <w:pPr>
              <w:pStyle w:val="ScNormal"/>
            </w:pPr>
            <w:r w:rsidRPr="002165A8">
              <w:t>74</w:t>
            </w:r>
          </w:p>
        </w:tc>
        <w:tc>
          <w:tcPr>
            <w:tcW w:w="6095" w:type="dxa"/>
          </w:tcPr>
          <w:p w14:paraId="6126D247" w14:textId="77777777" w:rsidR="002165A8" w:rsidRPr="002165A8" w:rsidRDefault="002165A8" w:rsidP="002165A8">
            <w:pPr>
              <w:pStyle w:val="ScNormal"/>
            </w:pPr>
            <w:r w:rsidRPr="002165A8">
              <w:t>The species is 'minor' because the catch percentage (&lt;0.5%) is less than the requirement (2%).</w:t>
            </w:r>
          </w:p>
          <w:p w14:paraId="51A08344" w14:textId="77777777" w:rsidR="002165A8" w:rsidRPr="002165A8" w:rsidRDefault="002165A8" w:rsidP="002165A8">
            <w:r w:rsidRPr="002165A8">
              <w:t xml:space="preserve">There is no stock assessment. </w:t>
            </w:r>
          </w:p>
          <w:bookmarkStart w:id="17" w:name="S_DGS"/>
          <w:p w14:paraId="0A458AB8" w14:textId="1FD2FF43" w:rsidR="002165A8" w:rsidRPr="002165A8" w:rsidRDefault="002165A8" w:rsidP="002165A8">
            <w:r w:rsidRPr="002165A8">
              <w:fldChar w:fldCharType="begin"/>
            </w:r>
            <w:r w:rsidRPr="002165A8">
              <w:instrText xml:space="preserve"> HYPERLINK  \l "T_DGS" \o "PSA Table" </w:instrText>
            </w:r>
            <w:r w:rsidRPr="002165A8">
              <w:fldChar w:fldCharType="separate"/>
            </w:r>
            <w:r w:rsidRPr="002165A8">
              <w:rPr>
                <w:rStyle w:val="Hyperlink"/>
              </w:rPr>
              <w:t>The PSA score is 2.84.</w:t>
            </w:r>
            <w:r w:rsidRPr="002165A8">
              <w:fldChar w:fldCharType="end"/>
            </w:r>
            <w:r w:rsidRPr="002165A8">
              <w:t xml:space="preserve"> </w:t>
            </w:r>
            <w:bookmarkEnd w:id="17"/>
          </w:p>
          <w:p w14:paraId="170600E4" w14:textId="50D640BF" w:rsidR="002165A8" w:rsidRPr="002165A8" w:rsidRDefault="002165A8" w:rsidP="002165A8">
            <w:r w:rsidRPr="002165A8">
              <w:t>This UoA could hinder recovery. This species makes up more than 10% of the UoA catch or the UoA species catch makes up more than 30% of the total species catch (71%).</w:t>
            </w:r>
          </w:p>
        </w:tc>
      </w:tr>
      <w:tr w:rsidR="002165A8" w:rsidRPr="002165A8" w14:paraId="791ABAB2" w14:textId="77777777" w:rsidTr="002165A8">
        <w:tc>
          <w:tcPr>
            <w:tcW w:w="2268" w:type="dxa"/>
          </w:tcPr>
          <w:p w14:paraId="613D6B4F" w14:textId="77777777" w:rsidR="002165A8" w:rsidRPr="002165A8" w:rsidRDefault="002165A8" w:rsidP="002165A8">
            <w:pPr>
              <w:pStyle w:val="ScNormal"/>
            </w:pPr>
            <w:r w:rsidRPr="002165A8">
              <w:t xml:space="preserve">Chub mackerel </w:t>
            </w:r>
          </w:p>
          <w:p w14:paraId="6B45F144" w14:textId="77777777" w:rsidR="002165A8" w:rsidRPr="002165A8" w:rsidRDefault="002165A8" w:rsidP="002165A8">
            <w:pPr>
              <w:pStyle w:val="ScItalic"/>
            </w:pPr>
            <w:r w:rsidRPr="002165A8">
              <w:t>Scomber japonicus</w:t>
            </w:r>
          </w:p>
          <w:p w14:paraId="527C9B7F" w14:textId="273D0718" w:rsidR="002165A8" w:rsidRPr="002165A8" w:rsidRDefault="002165A8" w:rsidP="002165A8">
            <w:pPr>
              <w:pStyle w:val="ScNormal"/>
            </w:pPr>
          </w:p>
        </w:tc>
        <w:tc>
          <w:tcPr>
            <w:tcW w:w="851" w:type="dxa"/>
          </w:tcPr>
          <w:p w14:paraId="11663985" w14:textId="0D7B3927" w:rsidR="002165A8" w:rsidRPr="002165A8" w:rsidRDefault="002165A8" w:rsidP="002165A8">
            <w:pPr>
              <w:pStyle w:val="ScNormal"/>
            </w:pPr>
            <w:r w:rsidRPr="002165A8">
              <w:t>90</w:t>
            </w:r>
          </w:p>
        </w:tc>
        <w:tc>
          <w:tcPr>
            <w:tcW w:w="6095" w:type="dxa"/>
          </w:tcPr>
          <w:p w14:paraId="30A245F5" w14:textId="77777777" w:rsidR="002165A8" w:rsidRPr="002165A8" w:rsidRDefault="002165A8" w:rsidP="002165A8">
            <w:pPr>
              <w:pStyle w:val="ScNormal"/>
            </w:pPr>
            <w:r w:rsidRPr="002165A8">
              <w:t>The species is 'minor' because the catch percentage (&lt;0.5%) is less than the requirement (5%).</w:t>
            </w:r>
          </w:p>
          <w:p w14:paraId="6A3AE0D1" w14:textId="77777777" w:rsidR="002165A8" w:rsidRPr="002165A8" w:rsidRDefault="002165A8" w:rsidP="002165A8">
            <w:r w:rsidRPr="002165A8">
              <w:t xml:space="preserve">There is no stock assessment. </w:t>
            </w:r>
          </w:p>
          <w:bookmarkStart w:id="18" w:name="S_MAS"/>
          <w:p w14:paraId="5E1616EC" w14:textId="4A753132" w:rsidR="002165A8" w:rsidRPr="002165A8" w:rsidRDefault="002165A8" w:rsidP="002165A8">
            <w:r w:rsidRPr="002165A8">
              <w:fldChar w:fldCharType="begin"/>
            </w:r>
            <w:r w:rsidRPr="002165A8">
              <w:instrText xml:space="preserve"> HYPERLINK  \l "T_MAS" \o "PSA Table" </w:instrText>
            </w:r>
            <w:r w:rsidRPr="002165A8">
              <w:fldChar w:fldCharType="separate"/>
            </w:r>
            <w:r w:rsidRPr="002165A8">
              <w:rPr>
                <w:rStyle w:val="Hyperlink"/>
              </w:rPr>
              <w:t>The PSA score is 2.27.</w:t>
            </w:r>
            <w:r w:rsidRPr="002165A8">
              <w:fldChar w:fldCharType="end"/>
            </w:r>
            <w:r w:rsidRPr="002165A8">
              <w:t xml:space="preserve"> </w:t>
            </w:r>
            <w:bookmarkEnd w:id="18"/>
          </w:p>
          <w:p w14:paraId="19B969C0" w14:textId="3F6B2BC7" w:rsidR="002165A8" w:rsidRPr="002165A8" w:rsidRDefault="002165A8" w:rsidP="002165A8">
            <w:r w:rsidRPr="002165A8">
              <w:t>This UoA could hinder recovery. This species makes up more than 10% of the UoA catch or the UoA species catch makes up more than 30% of the total species catch (97%).</w:t>
            </w:r>
          </w:p>
        </w:tc>
      </w:tr>
      <w:tr w:rsidR="002165A8" w:rsidRPr="002165A8" w14:paraId="258AB7A7" w14:textId="77777777" w:rsidTr="002165A8">
        <w:tc>
          <w:tcPr>
            <w:tcW w:w="2268" w:type="dxa"/>
          </w:tcPr>
          <w:p w14:paraId="2CDC8FEF" w14:textId="77777777" w:rsidR="002165A8" w:rsidRPr="002165A8" w:rsidRDefault="002165A8" w:rsidP="002165A8">
            <w:pPr>
              <w:pStyle w:val="ScNormal"/>
            </w:pPr>
            <w:r w:rsidRPr="002165A8">
              <w:t>Black marlin</w:t>
            </w:r>
          </w:p>
          <w:p w14:paraId="242F7307" w14:textId="77777777" w:rsidR="002165A8" w:rsidRPr="002165A8" w:rsidRDefault="002165A8" w:rsidP="002165A8">
            <w:pPr>
              <w:pStyle w:val="ScItalic"/>
            </w:pPr>
            <w:r w:rsidRPr="002165A8">
              <w:t>Makaira indica</w:t>
            </w:r>
          </w:p>
          <w:p w14:paraId="2442AE19" w14:textId="77777777" w:rsidR="002165A8" w:rsidRPr="002165A8" w:rsidRDefault="002165A8" w:rsidP="002165A8">
            <w:pPr>
              <w:pStyle w:val="ScNormal"/>
            </w:pPr>
            <w:r w:rsidRPr="002165A8">
              <w:t>Indian Ocean Black Marlin</w:t>
            </w:r>
          </w:p>
          <w:p w14:paraId="2BAD6AE6" w14:textId="3BAE2EB5" w:rsidR="002165A8" w:rsidRPr="002165A8" w:rsidRDefault="002165A8" w:rsidP="002165A8"/>
        </w:tc>
        <w:tc>
          <w:tcPr>
            <w:tcW w:w="851" w:type="dxa"/>
          </w:tcPr>
          <w:p w14:paraId="36EAC1F0" w14:textId="61B5887B" w:rsidR="002165A8" w:rsidRPr="002165A8" w:rsidRDefault="002165A8" w:rsidP="002165A8">
            <w:pPr>
              <w:pStyle w:val="ScNormal"/>
            </w:pPr>
            <w:r w:rsidRPr="002165A8">
              <w:t>80</w:t>
            </w:r>
          </w:p>
        </w:tc>
        <w:tc>
          <w:tcPr>
            <w:tcW w:w="6095" w:type="dxa"/>
          </w:tcPr>
          <w:p w14:paraId="3CFB2584" w14:textId="77777777" w:rsidR="002165A8" w:rsidRPr="002165A8" w:rsidRDefault="002165A8" w:rsidP="002165A8">
            <w:pPr>
              <w:pStyle w:val="ScNormal"/>
            </w:pPr>
            <w:r w:rsidRPr="002165A8">
              <w:t>The species is 'minor' because the catch percentage (&lt;0.5%) is less than the requirement (5%).</w:t>
            </w:r>
          </w:p>
          <w:p w14:paraId="2E5EFA6A" w14:textId="279A786D" w:rsidR="002165A8" w:rsidRPr="002165A8" w:rsidRDefault="002165A8" w:rsidP="002165A8">
            <w:r w:rsidRPr="002165A8">
              <w:t>The most recent stock assessment for black marlin in the Indian Ocean was conducted in 2016 with catch data up to 2015. The results concluded that the stock is overfished (B</w:t>
            </w:r>
            <w:r w:rsidRPr="002165A8">
              <w:rPr>
                <w:vertAlign w:val="subscript"/>
              </w:rPr>
              <w:t>2015</w:t>
            </w:r>
            <w:r w:rsidRPr="002165A8">
              <w:t>/B</w:t>
            </w:r>
            <w:r w:rsidRPr="002165A8">
              <w:rPr>
                <w:vertAlign w:val="subscript"/>
              </w:rPr>
              <w:t>MSY</w:t>
            </w:r>
            <w:r w:rsidRPr="002165A8">
              <w:t xml:space="preserve"> = 0.81, 80% CI 0.55–1.10) and currently subject to overfishing (F</w:t>
            </w:r>
            <w:r w:rsidRPr="002165A8">
              <w:rPr>
                <w:vertAlign w:val="subscript"/>
              </w:rPr>
              <w:t>2015</w:t>
            </w:r>
            <w:r w:rsidRPr="002165A8">
              <w:t>/F</w:t>
            </w:r>
            <w:r w:rsidRPr="002165A8">
              <w:rPr>
                <w:vertAlign w:val="subscript"/>
              </w:rPr>
              <w:t>MSY</w:t>
            </w:r>
            <w:r w:rsidRPr="002165A8">
              <w:t xml:space="preserve"> = 2.42, 80% CI 1.52–4.06). The current catches (2012–2016 = </w:t>
            </w:r>
            <w:r w:rsidRPr="002165A8">
              <w:lastRenderedPageBreak/>
              <w:t xml:space="preserve">16,638 t) are considerably higher than MSY estimated for 2015 (9,932 t) and even with a 40% reduction, it is very unlikely (less than 5%) to achieve the sustainable levels by 2025. </w:t>
            </w:r>
          </w:p>
          <w:p w14:paraId="62E7A40E" w14:textId="77777777" w:rsidR="002165A8" w:rsidRPr="002165A8" w:rsidRDefault="002165A8" w:rsidP="002165A8">
            <w:r w:rsidRPr="002165A8">
              <w:t xml:space="preserve">Black marlins are mainly caught by gillnets (53%) and drifting longlines (17%), but some catches are taken by handline and purse seine. IOTC Res. 15/05 encouraged CPCs to make any possible effort to reduce in 2016 the level of catches of their vessels for black marlin and established the requirement of releasing any capture of black marlin brought alive onboard. </w:t>
            </w:r>
          </w:p>
          <w:p w14:paraId="7950FF4C" w14:textId="48269866" w:rsidR="002165A8" w:rsidRPr="002165A8" w:rsidRDefault="002165A8" w:rsidP="002165A8">
            <w:r w:rsidRPr="002165A8">
              <w:t>Although the stock is declining, it is highly likely (&gt;80% probability) that the stock is above its PRI, meeting SG80. There are also measures in place that might be expected to ensure the stock does not hinder recovery and rebuilding in the longer term, but they have yet to be fully implemented.</w:t>
            </w:r>
          </w:p>
          <w:bookmarkStart w:id="19" w:name="S_BLM"/>
          <w:p w14:paraId="2619B1FE" w14:textId="09A87B1F" w:rsidR="002165A8" w:rsidRPr="002165A8" w:rsidRDefault="002165A8" w:rsidP="002165A8">
            <w:r w:rsidRPr="002165A8">
              <w:fldChar w:fldCharType="begin"/>
            </w:r>
            <w:r w:rsidRPr="002165A8">
              <w:instrText xml:space="preserve"> HYPERLINK  \l "T_BLM" \o "PSA Table" </w:instrText>
            </w:r>
            <w:r w:rsidRPr="002165A8">
              <w:fldChar w:fldCharType="separate"/>
            </w:r>
            <w:r w:rsidRPr="002165A8">
              <w:rPr>
                <w:rStyle w:val="Hyperlink"/>
              </w:rPr>
              <w:t>The PSA score is 2.74.</w:t>
            </w:r>
            <w:r w:rsidRPr="002165A8">
              <w:fldChar w:fldCharType="end"/>
            </w:r>
            <w:r w:rsidRPr="002165A8">
              <w:t xml:space="preserve"> </w:t>
            </w:r>
            <w:bookmarkEnd w:id="19"/>
          </w:p>
          <w:p w14:paraId="671ED97E" w14:textId="7A6A791F" w:rsidR="002165A8" w:rsidRPr="002165A8" w:rsidRDefault="002165A8" w:rsidP="002165A8">
            <w:r w:rsidRPr="002165A8">
              <w:t>This UoA would probably not hinder recovery. This species makes up less than 10% of the UoA catch and the UoA species catch makes up less than 30% of the total species catch (5%).</w:t>
            </w:r>
          </w:p>
        </w:tc>
      </w:tr>
      <w:tr w:rsidR="002165A8" w:rsidRPr="002165A8" w14:paraId="476846F5" w14:textId="77777777" w:rsidTr="002165A8">
        <w:tc>
          <w:tcPr>
            <w:tcW w:w="2268" w:type="dxa"/>
          </w:tcPr>
          <w:p w14:paraId="661AE8C8" w14:textId="77777777" w:rsidR="002165A8" w:rsidRPr="002165A8" w:rsidRDefault="002165A8" w:rsidP="002165A8">
            <w:pPr>
              <w:pStyle w:val="ScNormal"/>
            </w:pPr>
            <w:r w:rsidRPr="002165A8">
              <w:lastRenderedPageBreak/>
              <w:t xml:space="preserve">Longfin yellowtail </w:t>
            </w:r>
          </w:p>
          <w:p w14:paraId="3284F4D4" w14:textId="77777777" w:rsidR="002165A8" w:rsidRPr="002165A8" w:rsidRDefault="002165A8" w:rsidP="002165A8">
            <w:pPr>
              <w:pStyle w:val="ScItalic"/>
            </w:pPr>
            <w:r w:rsidRPr="002165A8">
              <w:t>Seriola rivoliana</w:t>
            </w:r>
          </w:p>
          <w:p w14:paraId="0B7371DD" w14:textId="76C65A59" w:rsidR="002165A8" w:rsidRPr="002165A8" w:rsidRDefault="002165A8" w:rsidP="002165A8">
            <w:pPr>
              <w:pStyle w:val="ScNormal"/>
            </w:pPr>
          </w:p>
        </w:tc>
        <w:tc>
          <w:tcPr>
            <w:tcW w:w="851" w:type="dxa"/>
          </w:tcPr>
          <w:p w14:paraId="66E3CFB3" w14:textId="66F2DEB2" w:rsidR="002165A8" w:rsidRPr="002165A8" w:rsidRDefault="002165A8" w:rsidP="002165A8">
            <w:pPr>
              <w:pStyle w:val="ScNormal"/>
            </w:pPr>
            <w:r w:rsidRPr="002165A8">
              <w:t>80</w:t>
            </w:r>
          </w:p>
        </w:tc>
        <w:tc>
          <w:tcPr>
            <w:tcW w:w="6095" w:type="dxa"/>
          </w:tcPr>
          <w:p w14:paraId="52F608F3" w14:textId="77777777" w:rsidR="002165A8" w:rsidRPr="002165A8" w:rsidRDefault="002165A8" w:rsidP="002165A8">
            <w:pPr>
              <w:pStyle w:val="ScNormal"/>
            </w:pPr>
            <w:r w:rsidRPr="002165A8">
              <w:t>The species is 'minor' because the catch percentage (&lt;0.5%) is less than the requirement (5%).</w:t>
            </w:r>
          </w:p>
          <w:p w14:paraId="48E22EE5" w14:textId="77777777" w:rsidR="002165A8" w:rsidRPr="002165A8" w:rsidRDefault="002165A8" w:rsidP="002165A8">
            <w:r w:rsidRPr="002165A8">
              <w:t xml:space="preserve">There is no stock assessment. </w:t>
            </w:r>
          </w:p>
          <w:bookmarkStart w:id="20" w:name="S_YTL"/>
          <w:p w14:paraId="5143311F" w14:textId="76CB8180" w:rsidR="002165A8" w:rsidRPr="002165A8" w:rsidRDefault="002165A8" w:rsidP="002165A8">
            <w:r w:rsidRPr="002165A8">
              <w:fldChar w:fldCharType="begin"/>
            </w:r>
            <w:r w:rsidRPr="002165A8">
              <w:instrText xml:space="preserve"> HYPERLINK  \l "T_YTL" \o "PSA Table" </w:instrText>
            </w:r>
            <w:r w:rsidRPr="002165A8">
              <w:fldChar w:fldCharType="separate"/>
            </w:r>
            <w:r w:rsidRPr="002165A8">
              <w:rPr>
                <w:rStyle w:val="Hyperlink"/>
              </w:rPr>
              <w:t>The PSA score is 2.74.</w:t>
            </w:r>
            <w:r w:rsidRPr="002165A8">
              <w:fldChar w:fldCharType="end"/>
            </w:r>
            <w:r w:rsidRPr="002165A8">
              <w:t xml:space="preserve"> </w:t>
            </w:r>
            <w:bookmarkEnd w:id="20"/>
          </w:p>
          <w:p w14:paraId="4CA3EA81" w14:textId="01AD0DB1" w:rsidR="002165A8" w:rsidRPr="002165A8" w:rsidRDefault="002165A8" w:rsidP="002165A8">
            <w:r w:rsidRPr="002165A8">
              <w:t>This UoA would probably not hinder recovery. This species makes up less than 10% of the UoA catch and the UoA species catch makes up less than 30% of the total species catch (14%).</w:t>
            </w:r>
          </w:p>
        </w:tc>
      </w:tr>
      <w:tr w:rsidR="002165A8" w:rsidRPr="002165A8" w14:paraId="4582B59E" w14:textId="77777777" w:rsidTr="002165A8">
        <w:tc>
          <w:tcPr>
            <w:tcW w:w="2268" w:type="dxa"/>
          </w:tcPr>
          <w:p w14:paraId="2B2AF68D" w14:textId="77777777" w:rsidR="002165A8" w:rsidRPr="002165A8" w:rsidRDefault="002165A8" w:rsidP="002165A8">
            <w:pPr>
              <w:pStyle w:val="ScNormal"/>
            </w:pPr>
            <w:r w:rsidRPr="002165A8">
              <w:t>Longbill spearfish</w:t>
            </w:r>
          </w:p>
          <w:p w14:paraId="7707998F" w14:textId="77777777" w:rsidR="002165A8" w:rsidRPr="002165A8" w:rsidRDefault="002165A8" w:rsidP="002165A8">
            <w:pPr>
              <w:pStyle w:val="ScItalic"/>
            </w:pPr>
            <w:r w:rsidRPr="002165A8">
              <w:t>Tetrapturus pfluegeri</w:t>
            </w:r>
          </w:p>
          <w:p w14:paraId="1ECA19B5" w14:textId="28198B74" w:rsidR="002165A8" w:rsidRPr="002165A8" w:rsidRDefault="002165A8" w:rsidP="002165A8">
            <w:pPr>
              <w:pStyle w:val="ScNormal"/>
            </w:pPr>
          </w:p>
        </w:tc>
        <w:tc>
          <w:tcPr>
            <w:tcW w:w="851" w:type="dxa"/>
          </w:tcPr>
          <w:p w14:paraId="4A48FE8F" w14:textId="7E6E3B69" w:rsidR="002165A8" w:rsidRPr="002165A8" w:rsidRDefault="002165A8" w:rsidP="002165A8">
            <w:pPr>
              <w:pStyle w:val="ScNormal"/>
            </w:pPr>
            <w:r w:rsidRPr="002165A8">
              <w:t>85</w:t>
            </w:r>
          </w:p>
        </w:tc>
        <w:tc>
          <w:tcPr>
            <w:tcW w:w="6095" w:type="dxa"/>
          </w:tcPr>
          <w:p w14:paraId="55554025" w14:textId="77777777" w:rsidR="002165A8" w:rsidRPr="002165A8" w:rsidRDefault="002165A8" w:rsidP="002165A8">
            <w:pPr>
              <w:pStyle w:val="ScNormal"/>
            </w:pPr>
            <w:r w:rsidRPr="002165A8">
              <w:t>The species is 'minor' because the catch percentage (&lt;0.5%) is less than the requirement (5%).</w:t>
            </w:r>
          </w:p>
          <w:p w14:paraId="510CC612" w14:textId="77777777" w:rsidR="002165A8" w:rsidRPr="002165A8" w:rsidRDefault="002165A8" w:rsidP="002165A8">
            <w:r w:rsidRPr="002165A8">
              <w:t xml:space="preserve">There is no stock assessment. </w:t>
            </w:r>
          </w:p>
          <w:bookmarkStart w:id="21" w:name="S_SPF"/>
          <w:p w14:paraId="1D613491" w14:textId="68EE4A42" w:rsidR="002165A8" w:rsidRPr="002165A8" w:rsidRDefault="002165A8" w:rsidP="002165A8">
            <w:r w:rsidRPr="002165A8">
              <w:fldChar w:fldCharType="begin"/>
            </w:r>
            <w:r w:rsidRPr="002165A8">
              <w:instrText xml:space="preserve"> HYPERLINK  \l "T_SPF" \o "PSA Table" </w:instrText>
            </w:r>
            <w:r w:rsidRPr="002165A8">
              <w:fldChar w:fldCharType="separate"/>
            </w:r>
            <w:r w:rsidRPr="002165A8">
              <w:rPr>
                <w:rStyle w:val="Hyperlink"/>
              </w:rPr>
              <w:t>The PSA score is 2.48.</w:t>
            </w:r>
            <w:r w:rsidRPr="002165A8">
              <w:fldChar w:fldCharType="end"/>
            </w:r>
            <w:r w:rsidRPr="002165A8">
              <w:t xml:space="preserve"> </w:t>
            </w:r>
            <w:bookmarkEnd w:id="21"/>
          </w:p>
          <w:p w14:paraId="6D5A8A90" w14:textId="331D19A9" w:rsidR="002165A8" w:rsidRPr="002165A8" w:rsidRDefault="002165A8" w:rsidP="002165A8">
            <w:r w:rsidRPr="002165A8">
              <w:t>This UoA would probably not hinder recovery. This species makes up less than 10% of the UoA catch and the UoA species catch makes up less than 30% of the total species catch (&lt;0.5%).</w:t>
            </w:r>
          </w:p>
        </w:tc>
      </w:tr>
      <w:tr w:rsidR="002165A8" w:rsidRPr="002165A8" w14:paraId="133FEB3C" w14:textId="77777777" w:rsidTr="002165A8">
        <w:tc>
          <w:tcPr>
            <w:tcW w:w="2268" w:type="dxa"/>
          </w:tcPr>
          <w:p w14:paraId="5E95F2D5" w14:textId="77777777" w:rsidR="002165A8" w:rsidRPr="002165A8" w:rsidRDefault="002165A8" w:rsidP="002165A8">
            <w:pPr>
              <w:pStyle w:val="ScNormal"/>
            </w:pPr>
            <w:r w:rsidRPr="002165A8">
              <w:t>Pompano dolphinfish</w:t>
            </w:r>
          </w:p>
          <w:p w14:paraId="3AE361B5" w14:textId="77777777" w:rsidR="002165A8" w:rsidRPr="002165A8" w:rsidRDefault="002165A8" w:rsidP="002165A8">
            <w:pPr>
              <w:pStyle w:val="ScItalic"/>
            </w:pPr>
            <w:r w:rsidRPr="002165A8">
              <w:t>Coryphaena equiselis</w:t>
            </w:r>
          </w:p>
          <w:p w14:paraId="4D9860FE" w14:textId="263ADAAA" w:rsidR="002165A8" w:rsidRPr="002165A8" w:rsidRDefault="002165A8" w:rsidP="002165A8">
            <w:pPr>
              <w:pStyle w:val="ScNormal"/>
            </w:pPr>
          </w:p>
        </w:tc>
        <w:tc>
          <w:tcPr>
            <w:tcW w:w="851" w:type="dxa"/>
          </w:tcPr>
          <w:p w14:paraId="69CDDE44" w14:textId="2EC746A5" w:rsidR="002165A8" w:rsidRPr="002165A8" w:rsidRDefault="002165A8" w:rsidP="002165A8">
            <w:pPr>
              <w:pStyle w:val="ScNormal"/>
            </w:pPr>
            <w:r w:rsidRPr="002165A8">
              <w:t>77</w:t>
            </w:r>
          </w:p>
        </w:tc>
        <w:tc>
          <w:tcPr>
            <w:tcW w:w="6095" w:type="dxa"/>
          </w:tcPr>
          <w:p w14:paraId="5A4F4E76" w14:textId="77777777" w:rsidR="002165A8" w:rsidRPr="002165A8" w:rsidRDefault="002165A8" w:rsidP="002165A8">
            <w:pPr>
              <w:pStyle w:val="ScNormal"/>
            </w:pPr>
            <w:r w:rsidRPr="002165A8">
              <w:t>The species is 'minor' because the catch percentage (&lt;0.5%) is less than the requirement (5%).</w:t>
            </w:r>
          </w:p>
          <w:p w14:paraId="5140DA34" w14:textId="77777777" w:rsidR="002165A8" w:rsidRPr="002165A8" w:rsidRDefault="002165A8" w:rsidP="002165A8">
            <w:r w:rsidRPr="002165A8">
              <w:t xml:space="preserve">There is no stock assessment. </w:t>
            </w:r>
          </w:p>
          <w:bookmarkStart w:id="22" w:name="S_CFW"/>
          <w:p w14:paraId="7F683848" w14:textId="24DADC35" w:rsidR="002165A8" w:rsidRPr="002165A8" w:rsidRDefault="002165A8" w:rsidP="002165A8">
            <w:r w:rsidRPr="002165A8">
              <w:fldChar w:fldCharType="begin"/>
            </w:r>
            <w:r w:rsidRPr="002165A8">
              <w:instrText xml:space="preserve"> HYPERLINK  \l "T_CFW" \o "PSA Table" </w:instrText>
            </w:r>
            <w:r w:rsidRPr="002165A8">
              <w:fldChar w:fldCharType="separate"/>
            </w:r>
            <w:r w:rsidRPr="002165A8">
              <w:rPr>
                <w:rStyle w:val="Hyperlink"/>
              </w:rPr>
              <w:t>The PSA score is 2.73.</w:t>
            </w:r>
            <w:r w:rsidRPr="002165A8">
              <w:fldChar w:fldCharType="end"/>
            </w:r>
            <w:r w:rsidRPr="002165A8">
              <w:t xml:space="preserve"> </w:t>
            </w:r>
            <w:bookmarkEnd w:id="22"/>
          </w:p>
          <w:p w14:paraId="19D4C96C" w14:textId="3C4E9C19" w:rsidR="002165A8" w:rsidRPr="002165A8" w:rsidRDefault="002165A8" w:rsidP="002165A8">
            <w:r w:rsidRPr="002165A8">
              <w:t>This UoA could hinder recovery. This species makes up more than 10% of the UoA catch or the UoA species catch makes up more than 30% of the total species catch (100%).</w:t>
            </w:r>
          </w:p>
        </w:tc>
      </w:tr>
    </w:tbl>
    <w:p w14:paraId="139723EC" w14:textId="61283B32" w:rsidR="002165A8" w:rsidRPr="002165A8" w:rsidRDefault="002165A8" w:rsidP="002165A8">
      <w:pPr>
        <w:pStyle w:val="ScBuffer"/>
      </w:pPr>
    </w:p>
    <w:p w14:paraId="5F73D743" w14:textId="676EC430" w:rsidR="002165A8" w:rsidRPr="002165A8" w:rsidRDefault="002165A8" w:rsidP="002165A8">
      <w:pPr>
        <w:pStyle w:val="ScPI"/>
        <w:rPr>
          <w:lang w:val="en-GB"/>
        </w:rPr>
      </w:pPr>
      <w:r w:rsidRPr="002165A8">
        <w:rPr>
          <w:lang w:val="en-GB"/>
        </w:rPr>
        <w:t>Overall Score for Species Elements</w:t>
      </w:r>
    </w:p>
    <w:p w14:paraId="1F6961BF" w14:textId="72ADEC52" w:rsidR="002165A8" w:rsidRPr="002165A8" w:rsidRDefault="002165A8" w:rsidP="002165A8">
      <w:pPr>
        <w:pStyle w:val="ScNormal"/>
      </w:pPr>
      <w:r w:rsidRPr="002165A8">
        <w:t>Of the 2 main species: 2 main species are highly likely to be at or above their MSY level.</w:t>
      </w:r>
    </w:p>
    <w:p w14:paraId="15500D43" w14:textId="4AC3FFDB" w:rsidR="002165A8" w:rsidRPr="002165A8" w:rsidRDefault="002165A8" w:rsidP="002165A8">
      <w:pPr>
        <w:pStyle w:val="ScNormal"/>
      </w:pPr>
      <w:r w:rsidRPr="002165A8">
        <w:t>Of the 21 minor species: 5 minor species are highly likely to be at or above their MSY level. 9 minor species may not be at or above MSY, but are still highly likely to be above their PRI level. Although the populations may be below their PRI, it is still likely that this UoA is not hindering the recovery of 4 minor species. 2 minor species are only 'likely' to be above their PRI and this UoA could be preventing any recovery. One minor species may not be above its PRI level and this UoA could be preventing recovery.</w:t>
      </w:r>
    </w:p>
    <w:p w14:paraId="5C3B6314" w14:textId="0B4A0EDE" w:rsidR="002165A8" w:rsidRPr="002165A8" w:rsidRDefault="002165A8" w:rsidP="002165A8">
      <w:pPr>
        <w:pStyle w:val="ScScore"/>
      </w:pPr>
      <w:r w:rsidRPr="002165A8">
        <w:lastRenderedPageBreak/>
        <w:t>PI 2.1.1 : 95</w:t>
      </w:r>
    </w:p>
    <w:p w14:paraId="332905BC" w14:textId="3B8FF03F" w:rsidR="002165A8" w:rsidRPr="002165A8" w:rsidRDefault="002165A8" w:rsidP="002165A8">
      <w:pPr>
        <w:pStyle w:val="ScSI"/>
        <w:rPr>
          <w:lang w:val="en-GB"/>
        </w:rPr>
      </w:pPr>
      <w:r w:rsidRPr="002165A8">
        <w:rPr>
          <w:lang w:val="en-GB"/>
        </w:rPr>
        <w:t>References</w:t>
      </w:r>
    </w:p>
    <w:p w14:paraId="1C006B85" w14:textId="14D82E50" w:rsidR="002165A8" w:rsidRPr="002165A8" w:rsidRDefault="002165A8" w:rsidP="002165A8">
      <w:pPr>
        <w:pStyle w:val="ScReferences"/>
      </w:pPr>
      <w:r w:rsidRPr="002165A8">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44755DC6" w14:textId="5E716492" w:rsidR="002165A8" w:rsidRPr="002165A8" w:rsidRDefault="002165A8" w:rsidP="002165A8">
      <w:pPr>
        <w:pStyle w:val="ScReferences"/>
      </w:pPr>
      <w:r w:rsidRPr="002165A8">
        <w:t>Amande, M.J., Ariz, J., Chassot, E., Delgado de Molina, A., Gaertner, D., Murua, H., Pianet, R., Ruiz J., Chavance, P. 2010. Bycatch of the European purse seine tuna fishery in the Atlantic Ocean for the 2003-2007 period. Aquatic Living Resources 23: 353–362.</w:t>
      </w:r>
    </w:p>
    <w:p w14:paraId="3F2C1D31" w14:textId="3BD059A7" w:rsidR="002165A8" w:rsidRPr="002165A8" w:rsidRDefault="002165A8" w:rsidP="002165A8">
      <w:pPr>
        <w:pStyle w:val="ScReferences"/>
      </w:pPr>
      <w:r w:rsidRPr="002165A8">
        <w:t>Ardill, D., Itano, D., Gillett, R. 2011. A review of bycatch and discard issues in Indian Ocean tuna fisheries. Australian Government Department of Environment. IOTC-2012-WPEB08-INF20.</w:t>
      </w:r>
    </w:p>
    <w:p w14:paraId="430C24B9" w14:textId="7E97A9B7" w:rsidR="002165A8" w:rsidRPr="002165A8" w:rsidRDefault="002165A8" w:rsidP="002165A8">
      <w:pPr>
        <w:pStyle w:val="ScReferences"/>
      </w:pPr>
      <w:r w:rsidRPr="002165A8">
        <w:t>Capietto, A., Escalle, L., Chavance, P., Dubroca, L., Delgado de Molina, A., Murua, H., Floch, L., Damiano, A., Rowat D., Merigot, B. 2014. Mortality of marine megafauna induced by fisheries: insights from the whale shark, the world’s largest fish. Biological Conservation 174: 147–151.</w:t>
      </w:r>
    </w:p>
    <w:p w14:paraId="1B56D92E" w14:textId="43B71829" w:rsidR="002165A8" w:rsidRPr="002165A8" w:rsidRDefault="002165A8" w:rsidP="002165A8">
      <w:pPr>
        <w:pStyle w:val="ScReferences"/>
      </w:pPr>
      <w:r w:rsidRPr="002165A8">
        <w:t xml:space="preserve">Collette, B., Acero, A., Amorim, A.F., Boustany, A., Canales Ramirez, C., Cardenas, G., Carpenter, et al. 2011. </w:t>
      </w:r>
      <w:r w:rsidRPr="002165A8">
        <w:rPr>
          <w:i/>
        </w:rPr>
        <w:t>Coryphaena hippurus.</w:t>
      </w:r>
      <w:r w:rsidRPr="002165A8">
        <w:t xml:space="preserve"> The IUCN Red List of Threatened Species 2011: e.T154712A4614989 (downloaded on 3 May 2018).</w:t>
      </w:r>
    </w:p>
    <w:p w14:paraId="7202CA55" w14:textId="0DCA65F7" w:rsidR="002165A8" w:rsidRPr="002165A8" w:rsidRDefault="002165A8" w:rsidP="002165A8">
      <w:pPr>
        <w:pStyle w:val="ScReferences"/>
      </w:pPr>
      <w:r w:rsidRPr="002165A8">
        <w:t>Fishbase webpage (www.fishbase.org)</w:t>
      </w:r>
    </w:p>
    <w:p w14:paraId="28B664E9" w14:textId="4C6C4C4C" w:rsidR="002165A8" w:rsidRPr="002165A8" w:rsidRDefault="002165A8" w:rsidP="002165A8">
      <w:pPr>
        <w:pStyle w:val="ScReferences"/>
      </w:pPr>
      <w:r w:rsidRPr="002165A8">
        <w:t>IOTC 2012. Report of the Fifteenth Session of the IOTC Scientific Committee. Victoria, Seychelles, 10–15 December 2012. IOTC–2012– SC15–R[E].</w:t>
      </w:r>
    </w:p>
    <w:p w14:paraId="71B7E3C9" w14:textId="487A4414" w:rsidR="002165A8" w:rsidRPr="002165A8" w:rsidRDefault="002165A8" w:rsidP="002165A8">
      <w:pPr>
        <w:pStyle w:val="ScReferences"/>
      </w:pPr>
      <w:r w:rsidRPr="002165A8">
        <w:t>IOTC, 2013. Report of the Sixteenth Session of the IOTC Scientific Committee. Busan, Republic of Korea, 2–6 December 2013. IOTC–2013– SC16–R[E].</w:t>
      </w:r>
    </w:p>
    <w:p w14:paraId="15928ED5" w14:textId="2E8AC98F" w:rsidR="002165A8" w:rsidRPr="002165A8" w:rsidRDefault="002165A8" w:rsidP="002165A8">
      <w:pPr>
        <w:pStyle w:val="ScReferences"/>
      </w:pPr>
      <w:r w:rsidRPr="002165A8">
        <w:t>IOTC, 2014. Report of the Seventeenth Session of the IOTC Scientific Committee. Seychelles, 8–12 December 2014. IOTC–2014–SC16–R[E].</w:t>
      </w:r>
    </w:p>
    <w:p w14:paraId="1D6349CB" w14:textId="3A326DD9" w:rsidR="002165A8" w:rsidRPr="002165A8" w:rsidRDefault="002165A8" w:rsidP="002165A8">
      <w:pPr>
        <w:pStyle w:val="ScReferences"/>
      </w:pPr>
      <w:r w:rsidRPr="002165A8">
        <w:t>IOTC 2016. Report of the Eighteenth Session of the IOTC Working Party on Tropical Tunas. Seychelles, 5–10 November 2016. IOTC-2016-WPTT18-R[E].</w:t>
      </w:r>
    </w:p>
    <w:p w14:paraId="3BAD036F" w14:textId="29FFEFC2" w:rsidR="002165A8" w:rsidRPr="002165A8" w:rsidRDefault="002165A8" w:rsidP="002165A8">
      <w:pPr>
        <w:pStyle w:val="ScReferences"/>
      </w:pPr>
      <w:r w:rsidRPr="002165A8">
        <w:t>IOTC 2017. Report of the Nineteenth Session of the IOTC Working Party on Tropical Tunas. Seychelles, 17–22 October 2017. IOTC–2017–WPTT19–R[E].</w:t>
      </w:r>
    </w:p>
    <w:p w14:paraId="5A9DA1F1" w14:textId="688B6B54" w:rsidR="002165A8" w:rsidRPr="002165A8" w:rsidRDefault="002165A8" w:rsidP="002165A8">
      <w:pPr>
        <w:pStyle w:val="ScReferences"/>
      </w:pPr>
      <w:r w:rsidRPr="002165A8">
        <w:t>IOTC 2017. Report of the Twentieth Session of the IOTC Scientific Committee. Seychelles, 30 November–4 December 2017. IOTC–2017–SC20–R[E].</w:t>
      </w:r>
    </w:p>
    <w:p w14:paraId="47A170C6" w14:textId="45A3858F" w:rsidR="002165A8" w:rsidRPr="002165A8" w:rsidRDefault="002165A8" w:rsidP="002165A8">
      <w:pPr>
        <w:pStyle w:val="ScReferences"/>
      </w:pPr>
      <w:r w:rsidRPr="002165A8">
        <w:t>IOTC 2014. Report of the Fifth Session of the IOTC Working Party on Temperate Tunas. Busan, Republic of Korea, 28–31 July 2014. IOTC–2014–WPTmT05–R[E].</w:t>
      </w:r>
    </w:p>
    <w:p w14:paraId="2D479AD0" w14:textId="50FBD086" w:rsidR="002165A8" w:rsidRPr="002165A8" w:rsidRDefault="002165A8" w:rsidP="002165A8">
      <w:pPr>
        <w:pStyle w:val="ScReferences"/>
      </w:pPr>
      <w:r w:rsidRPr="002165A8">
        <w:t>IOTC 2016. Report of the Sixth Session of the IOTC Working Party on Temperate Tunas. Shanghai, China, 18–21 July 2016. IOTC–2016–WPTmT06–R[E].</w:t>
      </w:r>
    </w:p>
    <w:p w14:paraId="677B7D05" w14:textId="1021AEEF" w:rsidR="002165A8" w:rsidRPr="002165A8" w:rsidRDefault="002165A8" w:rsidP="002165A8">
      <w:pPr>
        <w:pStyle w:val="ScReferences"/>
      </w:pPr>
      <w:r w:rsidRPr="002165A8">
        <w:t>IOTC 2013. Status of the Indian Ocean Bigeye Tuna (</w:t>
      </w:r>
      <w:r w:rsidRPr="002165A8">
        <w:rPr>
          <w:i/>
        </w:rPr>
        <w:t>Thunnus obesus</w:t>
      </w:r>
      <w:r w:rsidRPr="002165A8">
        <w:t xml:space="preserve">) Resource. Executive Summary. IOTC-2013-SC16-R[E]. </w:t>
      </w:r>
    </w:p>
    <w:p w14:paraId="18175825" w14:textId="0649B037" w:rsidR="002165A8" w:rsidRPr="002165A8" w:rsidRDefault="002165A8" w:rsidP="002165A8">
      <w:pPr>
        <w:pStyle w:val="ScReferences"/>
      </w:pPr>
      <w:r w:rsidRPr="002165A8">
        <w:t>IOTC 2015. Status of the Indian Ocean Frigate Tuna (</w:t>
      </w:r>
      <w:r w:rsidRPr="002165A8">
        <w:rPr>
          <w:i/>
        </w:rPr>
        <w:t>Auxis thazard</w:t>
      </w:r>
      <w:r w:rsidRPr="002165A8">
        <w:t xml:space="preserve">) Resource. Executive Summary. IOTC-2015-SC18-ES07. </w:t>
      </w:r>
    </w:p>
    <w:p w14:paraId="37287025" w14:textId="78878AD8" w:rsidR="002165A8" w:rsidRPr="002165A8" w:rsidRDefault="002165A8" w:rsidP="002165A8">
      <w:pPr>
        <w:pStyle w:val="ScReferences"/>
      </w:pPr>
      <w:r w:rsidRPr="002165A8">
        <w:t>IOTC 2012. Resolution 12/09 on the Conservation of Thresher Sharks (Family</w:t>
      </w:r>
      <w:r w:rsidRPr="002165A8">
        <w:rPr>
          <w:i/>
        </w:rPr>
        <w:t xml:space="preserve"> Alopiidae</w:t>
      </w:r>
      <w:r w:rsidRPr="002165A8">
        <w:t>) Caught in Association with Fisheries in the IOTC Area of Competence. Indian Ocean Tuna Commission.</w:t>
      </w:r>
    </w:p>
    <w:p w14:paraId="1A1B8401" w14:textId="052F8392" w:rsidR="002165A8" w:rsidRPr="002165A8" w:rsidRDefault="002165A8" w:rsidP="002165A8">
      <w:pPr>
        <w:pStyle w:val="ScReferences"/>
      </w:pPr>
      <w:r w:rsidRPr="002165A8">
        <w:t>IOTC 2013. Resolution 13/05 on the Conservation of Whale Sharks (</w:t>
      </w:r>
      <w:r w:rsidRPr="002165A8">
        <w:rPr>
          <w:i/>
        </w:rPr>
        <w:t>Rhincodon Typus</w:t>
      </w:r>
      <w:r w:rsidRPr="002165A8">
        <w:t xml:space="preserve">). Indian Ocean Tuna Commission. </w:t>
      </w:r>
    </w:p>
    <w:p w14:paraId="3571489B" w14:textId="1DFB009F" w:rsidR="002165A8" w:rsidRPr="002165A8" w:rsidRDefault="002165A8" w:rsidP="002165A8">
      <w:pPr>
        <w:pStyle w:val="ScReferences"/>
      </w:pPr>
      <w:r w:rsidRPr="002165A8">
        <w:t>IOTC 2013. Resolution 13/06 on a Scientific and Management Framework on the Conservation of Shark Species Caught in Association with IOTC Managed Fisheries. Indian Ocean Tuna Commission.</w:t>
      </w:r>
    </w:p>
    <w:p w14:paraId="4153A642" w14:textId="38A40381" w:rsidR="002165A8" w:rsidRPr="002165A8" w:rsidRDefault="002165A8" w:rsidP="002165A8">
      <w:pPr>
        <w:pStyle w:val="ScReferences"/>
      </w:pPr>
      <w:r w:rsidRPr="002165A8">
        <w:t>IOTC 2015. Resolution 15/02 Mandatory Statistical Reporting Requirements for IOTC Contracting Parties and Cooperating Non-Contracting Parties (CPCs). Indian Ocean Tuna Commission.</w:t>
      </w:r>
    </w:p>
    <w:p w14:paraId="07273BBE" w14:textId="2CD727BF" w:rsidR="002165A8" w:rsidRPr="002165A8" w:rsidRDefault="002165A8" w:rsidP="002165A8">
      <w:pPr>
        <w:pStyle w:val="ScReferences"/>
      </w:pPr>
      <w:r w:rsidRPr="002165A8">
        <w:t>IOTC 2015. Resolution 15/05 on Conservation Measures for Striped Marlin, Black Marlin and Blue Marlin. Indian Ocean Tuna Commission.</w:t>
      </w:r>
    </w:p>
    <w:p w14:paraId="551C8D26" w14:textId="4B1EEA17" w:rsidR="002165A8" w:rsidRPr="002165A8" w:rsidRDefault="002165A8" w:rsidP="002165A8">
      <w:pPr>
        <w:pStyle w:val="ScReferences"/>
      </w:pPr>
      <w:r w:rsidRPr="002165A8">
        <w:lastRenderedPageBreak/>
        <w:t>IOTC 2015. Resolution 15/10 on Target Reference Points and a Decision Framework. Indian Ocean Tuna Commission.</w:t>
      </w:r>
    </w:p>
    <w:p w14:paraId="7C074247" w14:textId="6FDE1797" w:rsidR="002165A8" w:rsidRPr="002165A8" w:rsidRDefault="002165A8" w:rsidP="002165A8">
      <w:pPr>
        <w:pStyle w:val="ScReferences"/>
      </w:pPr>
      <w:r w:rsidRPr="002165A8">
        <w:t>IOTC 2015. Resolution 15/10 on Target and Limit Reference Points and a Decision Framework. Indian Ocean Tuna Commission.</w:t>
      </w:r>
    </w:p>
    <w:p w14:paraId="363BE235" w14:textId="7156931C" w:rsidR="002165A8" w:rsidRPr="002165A8" w:rsidRDefault="002165A8" w:rsidP="002165A8">
      <w:pPr>
        <w:pStyle w:val="ScReferences"/>
      </w:pPr>
      <w:r w:rsidRPr="002165A8">
        <w:t>IOTC 2016. Resolution 16/06 on Measures Applicable in Case of Non-Fulfilment of Reporting Obligations in the IOTC. Indian Ocean Tuna Commission.</w:t>
      </w:r>
    </w:p>
    <w:p w14:paraId="21569DB9" w14:textId="3CA5B6C7" w:rsidR="002165A8" w:rsidRPr="002165A8" w:rsidRDefault="002165A8" w:rsidP="002165A8">
      <w:pPr>
        <w:pStyle w:val="ScReferences"/>
      </w:pPr>
      <w:r w:rsidRPr="002165A8">
        <w:t>IOTC 2015. Resolution 15/01 on the Recording of Catch and Effort Data by Fishing Vessels in the IOTC Area of Competence. Indian Ocean Tuna Commission.</w:t>
      </w:r>
    </w:p>
    <w:p w14:paraId="3C61D020" w14:textId="603672D2" w:rsidR="002165A8" w:rsidRPr="002165A8" w:rsidRDefault="002165A8" w:rsidP="002165A8">
      <w:pPr>
        <w:pStyle w:val="ScReferences"/>
      </w:pPr>
      <w:r w:rsidRPr="002165A8">
        <w:t>IOTC 2017. Resolution 17/04 on a Ban on Discards of Bigeye Tuna, Skipjack Tuna, Yellowfin Tuna, and Non-Targeted Species Caught by Purse Seine Vessels in the IOTC Area of Competence. Indian Ocean Tuna Commission.</w:t>
      </w:r>
    </w:p>
    <w:p w14:paraId="23DFCE7D" w14:textId="3965F6FF" w:rsidR="002165A8" w:rsidRPr="002165A8" w:rsidRDefault="002165A8" w:rsidP="002165A8">
      <w:pPr>
        <w:pStyle w:val="ScReferences"/>
      </w:pPr>
      <w:r w:rsidRPr="002165A8">
        <w:t>IOTC 2006. Status of the Wahoo Resource. Executive Summary. Scientific Committee of the Indian Ocean Tuna Commission. Victoria, Seychelles, 6–10 November 2006. IOTC-2006-SC-12.</w:t>
      </w:r>
    </w:p>
    <w:p w14:paraId="17C171ED" w14:textId="6AF163A2" w:rsidR="002165A8" w:rsidRPr="002165A8" w:rsidRDefault="002165A8" w:rsidP="002165A8">
      <w:pPr>
        <w:pStyle w:val="ScReferences"/>
      </w:pPr>
      <w:r w:rsidRPr="002165A8">
        <w:t>Langley, A. 2016. Stock Assessment of Bigeye Tuna in the Indian Ocean for 2016 – Model Development and Evaluation. Eighteenth Session of the IOTC Working Party on Tropical Tunas. Seychelles, 5–10 November 2016. IOTC-2016-WPTT18-20.</w:t>
      </w:r>
    </w:p>
    <w:p w14:paraId="49881D63" w14:textId="5429335B" w:rsidR="002165A8" w:rsidRPr="002165A8" w:rsidRDefault="002165A8" w:rsidP="002165A8">
      <w:pPr>
        <w:pStyle w:val="ScReferences"/>
      </w:pPr>
      <w:r w:rsidRPr="002165A8">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4BA41D73" w14:textId="38B7AD4C" w:rsidR="002165A8" w:rsidRPr="002165A8" w:rsidRDefault="002165A8" w:rsidP="002165A8">
      <w:pPr>
        <w:pStyle w:val="ScReferences"/>
      </w:pPr>
      <w:r w:rsidRPr="002165A8">
        <w:t xml:space="preserve">Sinha, M.K., Premchand, Tiburtius A. 2015. Status of Seer Fish Fishery Including Some Biological Characterstic of </w:t>
      </w:r>
      <w:r w:rsidRPr="002165A8">
        <w:rPr>
          <w:i/>
        </w:rPr>
        <w:t>Scomberomerus commerson</w:t>
      </w:r>
      <w:r w:rsidRPr="002165A8">
        <w:t xml:space="preserve"> in Indian Waters. Fifth Session of the IOTC Working Party on Neritic Tunas. Zanzibar, Tanzania, 26–29 May 2015. IOTC-2015-WPNT05-14 Rev_1. </w:t>
      </w:r>
    </w:p>
    <w:p w14:paraId="32D1A80B" w14:textId="7DBB7EC9" w:rsidR="002165A8" w:rsidRPr="002165A8" w:rsidRDefault="002165A8" w:rsidP="002165A8">
      <w:pPr>
        <w:pStyle w:val="ScReferences"/>
      </w:pPr>
      <w:r w:rsidRPr="002165A8">
        <w:t>Tolotti, M.T., Capello, M., Bach, P., Romanov, E., Murua, H., Dagorn, L. 2016. Using FADs to estimate a population trend for the oceanic whitetip shark in the Indian Ocean. Twelfth Working Party on Ecosystems and Bycatch (WPEB12) of the Indian Ocean Tuna Commission, Seychelles 12–16 September 2016. IOTC-2016-WPEB12-25 Rev 1.</w:t>
      </w:r>
    </w:p>
    <w:p w14:paraId="1CFBE6F3" w14:textId="7C14B9E2" w:rsidR="002165A8" w:rsidRPr="002165A8" w:rsidRDefault="002165A8" w:rsidP="002165A8">
      <w:pPr>
        <w:pStyle w:val="ScPI"/>
        <w:rPr>
          <w:lang w:val="en-GB"/>
        </w:rPr>
      </w:pPr>
      <w:r w:rsidRPr="002165A8">
        <w:rPr>
          <w:lang w:val="en-GB"/>
        </w:rPr>
        <w:t>P.2.1.2 Management strategy</w:t>
      </w:r>
    </w:p>
    <w:p w14:paraId="422C0A03" w14:textId="2E88F91F" w:rsidR="002165A8" w:rsidRPr="002165A8" w:rsidRDefault="002165A8" w:rsidP="002165A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165A8" w:rsidRPr="002165A8" w14:paraId="0FD9EC9D" w14:textId="77777777" w:rsidTr="002165A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23B1678" w14:textId="079149DB" w:rsidR="002165A8" w:rsidRPr="002165A8" w:rsidRDefault="002165A8" w:rsidP="002165A8">
            <w:pPr>
              <w:pStyle w:val="ScNormal"/>
            </w:pPr>
            <w:r w:rsidRPr="002165A8">
              <w:t>2.1.2.a Management strategy in place</w:t>
            </w:r>
          </w:p>
        </w:tc>
      </w:tr>
      <w:tr w:rsidR="002165A8" w:rsidRPr="002165A8" w14:paraId="75B6414C" w14:textId="77777777" w:rsidTr="002165A8">
        <w:trPr>
          <w:cantSplit/>
        </w:trPr>
        <w:tc>
          <w:tcPr>
            <w:tcW w:w="3080" w:type="dxa"/>
            <w:tcBorders>
              <w:bottom w:val="single" w:sz="4" w:space="0" w:color="auto"/>
            </w:tcBorders>
            <w:shd w:val="clear" w:color="auto" w:fill="B6DDE8"/>
          </w:tcPr>
          <w:p w14:paraId="3656EF8B" w14:textId="6BCB077C" w:rsidR="002165A8" w:rsidRPr="002165A8" w:rsidRDefault="002165A8" w:rsidP="002165A8">
            <w:pPr>
              <w:pStyle w:val="ScSGTableHead"/>
            </w:pPr>
            <w:r w:rsidRPr="002165A8">
              <w:t>60 Guidepost</w:t>
            </w:r>
          </w:p>
        </w:tc>
        <w:tc>
          <w:tcPr>
            <w:tcW w:w="3081" w:type="dxa"/>
            <w:tcBorders>
              <w:bottom w:val="single" w:sz="4" w:space="0" w:color="auto"/>
            </w:tcBorders>
            <w:shd w:val="clear" w:color="auto" w:fill="B6DDE8"/>
          </w:tcPr>
          <w:p w14:paraId="40307D4A" w14:textId="66EB1156" w:rsidR="002165A8" w:rsidRPr="002165A8" w:rsidRDefault="002165A8" w:rsidP="002165A8">
            <w:pPr>
              <w:pStyle w:val="ScSGTableHead"/>
            </w:pPr>
            <w:r w:rsidRPr="002165A8">
              <w:t>80 Guidepost</w:t>
            </w:r>
          </w:p>
        </w:tc>
        <w:tc>
          <w:tcPr>
            <w:tcW w:w="3081" w:type="dxa"/>
            <w:tcBorders>
              <w:bottom w:val="single" w:sz="4" w:space="0" w:color="auto"/>
            </w:tcBorders>
            <w:shd w:val="clear" w:color="auto" w:fill="B6DDE8"/>
          </w:tcPr>
          <w:p w14:paraId="1F4358E6" w14:textId="630502A8" w:rsidR="002165A8" w:rsidRPr="002165A8" w:rsidRDefault="002165A8" w:rsidP="002165A8">
            <w:pPr>
              <w:pStyle w:val="ScSGTableHead"/>
            </w:pPr>
            <w:r w:rsidRPr="002165A8">
              <w:t>100 Guidepost</w:t>
            </w:r>
          </w:p>
        </w:tc>
      </w:tr>
      <w:tr w:rsidR="002165A8" w:rsidRPr="002165A8" w14:paraId="7982B4F4" w14:textId="77777777" w:rsidTr="002165A8">
        <w:trPr>
          <w:cantSplit/>
        </w:trPr>
        <w:tc>
          <w:tcPr>
            <w:tcW w:w="3080" w:type="dxa"/>
            <w:shd w:val="clear" w:color="auto" w:fill="D2FFC3"/>
          </w:tcPr>
          <w:p w14:paraId="6BF40754" w14:textId="739B4D32" w:rsidR="002165A8" w:rsidRPr="002165A8" w:rsidRDefault="002165A8" w:rsidP="002165A8">
            <w:pPr>
              <w:pStyle w:val="ScNormal"/>
            </w:pPr>
            <w:r w:rsidRPr="002165A8">
              <w:t xml:space="preserve">There are </w:t>
            </w:r>
            <w:r w:rsidRPr="002165A8">
              <w:rPr>
                <w:b/>
              </w:rPr>
              <w:t>measures</w:t>
            </w:r>
            <w:r w:rsidRPr="002165A8">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0BCA1223" w14:textId="234C17A3" w:rsidR="002165A8" w:rsidRPr="002165A8" w:rsidRDefault="002165A8" w:rsidP="002165A8">
            <w:pPr>
              <w:pStyle w:val="ScNormal"/>
            </w:pPr>
            <w:r w:rsidRPr="002165A8">
              <w:t>There is a</w:t>
            </w:r>
            <w:r w:rsidRPr="002165A8">
              <w:rPr>
                <w:b/>
              </w:rPr>
              <w:t xml:space="preserve"> partial strategy</w:t>
            </w:r>
            <w:r w:rsidRPr="002165A8">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62267C7D" w14:textId="5306DB7F" w:rsidR="002165A8" w:rsidRPr="002165A8" w:rsidRDefault="002165A8" w:rsidP="002165A8">
            <w:pPr>
              <w:pStyle w:val="ScNormal"/>
            </w:pPr>
            <w:r w:rsidRPr="002165A8">
              <w:t xml:space="preserve">There is a </w:t>
            </w:r>
            <w:r w:rsidRPr="002165A8">
              <w:rPr>
                <w:b/>
              </w:rPr>
              <w:t>strategy</w:t>
            </w:r>
            <w:r w:rsidRPr="002165A8">
              <w:t xml:space="preserve"> in place for the UoA for managing main and minor primary species.</w:t>
            </w:r>
          </w:p>
        </w:tc>
      </w:tr>
    </w:tbl>
    <w:p w14:paraId="57C9E08B" w14:textId="1D45E37C" w:rsidR="002165A8" w:rsidRPr="002165A8" w:rsidRDefault="002165A8" w:rsidP="002165A8">
      <w:pPr>
        <w:pStyle w:val="ScBuffer"/>
      </w:pPr>
    </w:p>
    <w:p w14:paraId="1D34D64E" w14:textId="52D8CB49" w:rsidR="002165A8" w:rsidRPr="002165A8" w:rsidRDefault="002165A8" w:rsidP="002165A8">
      <w:pPr>
        <w:pStyle w:val="ScNormal"/>
      </w:pPr>
      <w:bookmarkStart w:id="23" w:name="J212a7FFFF03FF0F01"/>
      <w:r w:rsidRPr="002165A8">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61FB9605" w14:textId="738D02F0" w:rsidR="002165A8" w:rsidRPr="002165A8" w:rsidRDefault="002165A8" w:rsidP="002165A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165A8" w:rsidRPr="002165A8" w14:paraId="0AE927B0" w14:textId="77777777" w:rsidTr="002165A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A466DA5" w14:textId="4F31EE97" w:rsidR="002165A8" w:rsidRPr="002165A8" w:rsidRDefault="002165A8" w:rsidP="002165A8">
            <w:pPr>
              <w:pStyle w:val="ScNormal"/>
            </w:pPr>
            <w:r w:rsidRPr="002165A8">
              <w:t>2.1.2.b Management strategy evaluation</w:t>
            </w:r>
          </w:p>
        </w:tc>
      </w:tr>
      <w:tr w:rsidR="002165A8" w:rsidRPr="002165A8" w14:paraId="53FD20E3" w14:textId="77777777" w:rsidTr="002165A8">
        <w:trPr>
          <w:cantSplit/>
        </w:trPr>
        <w:tc>
          <w:tcPr>
            <w:tcW w:w="3080" w:type="dxa"/>
            <w:tcBorders>
              <w:bottom w:val="single" w:sz="4" w:space="0" w:color="auto"/>
            </w:tcBorders>
            <w:shd w:val="clear" w:color="auto" w:fill="B6DDE8"/>
          </w:tcPr>
          <w:p w14:paraId="2DA44F20" w14:textId="499AEC6C" w:rsidR="002165A8" w:rsidRPr="002165A8" w:rsidRDefault="002165A8" w:rsidP="002165A8">
            <w:pPr>
              <w:pStyle w:val="ScSGTableHead"/>
            </w:pPr>
            <w:r w:rsidRPr="002165A8">
              <w:t>60 Guidepost</w:t>
            </w:r>
          </w:p>
        </w:tc>
        <w:tc>
          <w:tcPr>
            <w:tcW w:w="3081" w:type="dxa"/>
            <w:shd w:val="clear" w:color="auto" w:fill="B6DDE8"/>
          </w:tcPr>
          <w:p w14:paraId="137C3D58" w14:textId="576CD5B5" w:rsidR="002165A8" w:rsidRPr="002165A8" w:rsidRDefault="002165A8" w:rsidP="002165A8">
            <w:pPr>
              <w:pStyle w:val="ScSGTableHead"/>
            </w:pPr>
            <w:r w:rsidRPr="002165A8">
              <w:t>80 Guidepost</w:t>
            </w:r>
          </w:p>
        </w:tc>
        <w:tc>
          <w:tcPr>
            <w:tcW w:w="3081" w:type="dxa"/>
            <w:shd w:val="clear" w:color="auto" w:fill="B6DDE8"/>
          </w:tcPr>
          <w:p w14:paraId="204A0DB8" w14:textId="054F5EDE" w:rsidR="002165A8" w:rsidRPr="002165A8" w:rsidRDefault="002165A8" w:rsidP="002165A8">
            <w:pPr>
              <w:pStyle w:val="ScSGTableHead"/>
            </w:pPr>
            <w:r w:rsidRPr="002165A8">
              <w:t>100 Guidepost</w:t>
            </w:r>
          </w:p>
        </w:tc>
      </w:tr>
      <w:tr w:rsidR="002165A8" w:rsidRPr="002165A8" w14:paraId="5953A3F4" w14:textId="77777777" w:rsidTr="002165A8">
        <w:trPr>
          <w:cantSplit/>
        </w:trPr>
        <w:tc>
          <w:tcPr>
            <w:tcW w:w="3080" w:type="dxa"/>
            <w:shd w:val="clear" w:color="auto" w:fill="D2FFC3"/>
          </w:tcPr>
          <w:p w14:paraId="30E38486" w14:textId="3B0EA45D" w:rsidR="002165A8" w:rsidRPr="002165A8" w:rsidRDefault="002165A8" w:rsidP="002165A8">
            <w:pPr>
              <w:pStyle w:val="ScNormal"/>
            </w:pPr>
            <w:r w:rsidRPr="002165A8">
              <w:t xml:space="preserve">The measures are considered </w:t>
            </w:r>
            <w:r w:rsidRPr="002165A8">
              <w:rPr>
                <w:b/>
              </w:rPr>
              <w:t>likely</w:t>
            </w:r>
            <w:r w:rsidRPr="002165A8">
              <w:t xml:space="preserve"> to work, based on plausible argument (e.g., general experience, theory or comparison with similar UoAs/species).</w:t>
            </w:r>
          </w:p>
        </w:tc>
        <w:tc>
          <w:tcPr>
            <w:tcW w:w="3081" w:type="dxa"/>
          </w:tcPr>
          <w:p w14:paraId="235FDD47" w14:textId="158E867A" w:rsidR="002165A8" w:rsidRPr="002165A8" w:rsidRDefault="002165A8" w:rsidP="002165A8">
            <w:pPr>
              <w:pStyle w:val="ScNormal"/>
            </w:pPr>
            <w:r w:rsidRPr="002165A8">
              <w:t xml:space="preserve">There is some </w:t>
            </w:r>
            <w:r w:rsidRPr="002165A8">
              <w:rPr>
                <w:b/>
              </w:rPr>
              <w:t>objective basis for confidence</w:t>
            </w:r>
            <w:r w:rsidRPr="002165A8">
              <w:t xml:space="preserve"> that the measures/ partial strategy will work, based on some information directly about the UoA and/or species involved.</w:t>
            </w:r>
          </w:p>
        </w:tc>
        <w:tc>
          <w:tcPr>
            <w:tcW w:w="3081" w:type="dxa"/>
          </w:tcPr>
          <w:p w14:paraId="2FB8A30B" w14:textId="52130348" w:rsidR="002165A8" w:rsidRPr="002165A8" w:rsidRDefault="002165A8" w:rsidP="002165A8">
            <w:pPr>
              <w:pStyle w:val="ScNormal"/>
            </w:pPr>
            <w:r w:rsidRPr="002165A8">
              <w:rPr>
                <w:b/>
              </w:rPr>
              <w:t>Testing</w:t>
            </w:r>
            <w:r w:rsidRPr="002165A8">
              <w:t xml:space="preserve"> supports </w:t>
            </w:r>
            <w:r w:rsidRPr="002165A8">
              <w:rPr>
                <w:b/>
              </w:rPr>
              <w:t>high confidence</w:t>
            </w:r>
            <w:r w:rsidRPr="002165A8">
              <w:t xml:space="preserve"> that the partial strategy/ strategy will work, based on information directly about the UoA and/or species involved.</w:t>
            </w:r>
          </w:p>
        </w:tc>
      </w:tr>
    </w:tbl>
    <w:p w14:paraId="03B6B79D" w14:textId="7BF596BE" w:rsidR="002165A8" w:rsidRPr="002165A8" w:rsidRDefault="002165A8" w:rsidP="002165A8">
      <w:pPr>
        <w:pStyle w:val="ScBuffer"/>
      </w:pPr>
    </w:p>
    <w:p w14:paraId="17A4EE63" w14:textId="24E11F1F" w:rsidR="002165A8" w:rsidRPr="002165A8" w:rsidRDefault="002165A8" w:rsidP="002165A8">
      <w:pPr>
        <w:pStyle w:val="ScNormal"/>
      </w:pPr>
      <w:bookmarkStart w:id="24" w:name="J212b7FFFF03FF0F01"/>
      <w:r w:rsidRPr="002165A8">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2165A8">
        <w:rPr>
          <w:vertAlign w:val="subscript"/>
        </w:rPr>
        <w:t>MSY</w:t>
      </w:r>
      <w:r w:rsidRPr="002165A8">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7AE664AC" w14:textId="5F41573E" w:rsidR="002165A8" w:rsidRPr="002165A8" w:rsidRDefault="002165A8" w:rsidP="002165A8">
      <w:pPr>
        <w:pStyle w:val="ScNormal"/>
      </w:pPr>
      <w:bookmarkStart w:id="25" w:name="J212b0078003FF0802"/>
      <w:bookmarkEnd w:id="24"/>
      <w:r w:rsidRPr="002165A8">
        <w:t>Indian Ocean bigeye, yellowfin and skipjack tunas are managed reasonably effectively, given the current management context. The available fishing area was reduced due to security issues along the East African coast, and as a result fishing mortality has remained at sustainable levels. However, the strategy for these stocks has not been tested through simulations or other means and relies to some extent on factors beyond management control.</w:t>
      </w:r>
    </w:p>
    <w:p w14:paraId="68BCC1C2" w14:textId="568EA6E7" w:rsidR="002165A8" w:rsidRPr="002165A8" w:rsidRDefault="002165A8" w:rsidP="002165A8">
      <w:pPr>
        <w:pStyle w:val="ScNormal"/>
      </w:pPr>
      <w:bookmarkStart w:id="26" w:name="J212b0078000030803"/>
      <w:bookmarkEnd w:id="25"/>
      <w:r w:rsidRPr="002165A8">
        <w:t>Indian Ocean albacore is managed in a similar manner to the tropical tunas, albeit the context has placed this stock under greater pressure and it is much closer to the PRI. Furthermore, rebuilding has not been started yet. While the management approach seems sufficient for the tropical tunas, it is less clear that it will be effective for albacore. The current measures are likely, rather than highly likely, to work.</w:t>
      </w:r>
    </w:p>
    <w:bookmarkEnd w:id="26"/>
    <w:p w14:paraId="39A5E06F" w14:textId="0CBC85F9" w:rsidR="002165A8" w:rsidRPr="002165A8" w:rsidRDefault="002165A8" w:rsidP="002165A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165A8" w:rsidRPr="002165A8" w14:paraId="2AAE7D09" w14:textId="77777777" w:rsidTr="002165A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92139AE" w14:textId="5D72E155" w:rsidR="002165A8" w:rsidRPr="002165A8" w:rsidRDefault="002165A8" w:rsidP="002165A8">
            <w:pPr>
              <w:pStyle w:val="ScNormal"/>
            </w:pPr>
            <w:r w:rsidRPr="002165A8">
              <w:t>2.1.2.c Management strategy implementation</w:t>
            </w:r>
          </w:p>
        </w:tc>
      </w:tr>
      <w:tr w:rsidR="002165A8" w:rsidRPr="002165A8" w14:paraId="71DA5507" w14:textId="77777777" w:rsidTr="002165A8">
        <w:trPr>
          <w:cantSplit/>
        </w:trPr>
        <w:tc>
          <w:tcPr>
            <w:tcW w:w="3080" w:type="dxa"/>
            <w:tcBorders>
              <w:bottom w:val="single" w:sz="4" w:space="0" w:color="auto"/>
            </w:tcBorders>
            <w:shd w:val="clear" w:color="auto" w:fill="B6DDE8"/>
          </w:tcPr>
          <w:p w14:paraId="02FF9E49" w14:textId="1B3B5AFD" w:rsidR="002165A8" w:rsidRPr="002165A8" w:rsidRDefault="002165A8" w:rsidP="002165A8">
            <w:pPr>
              <w:pStyle w:val="ScSGTableHead"/>
            </w:pPr>
            <w:r w:rsidRPr="002165A8">
              <w:t>60 Guidepost</w:t>
            </w:r>
          </w:p>
        </w:tc>
        <w:tc>
          <w:tcPr>
            <w:tcW w:w="3081" w:type="dxa"/>
            <w:tcBorders>
              <w:bottom w:val="single" w:sz="4" w:space="0" w:color="auto"/>
            </w:tcBorders>
            <w:shd w:val="clear" w:color="auto" w:fill="B6DDE8"/>
          </w:tcPr>
          <w:p w14:paraId="23680C18" w14:textId="4F1E5EF8" w:rsidR="002165A8" w:rsidRPr="002165A8" w:rsidRDefault="002165A8" w:rsidP="002165A8">
            <w:pPr>
              <w:pStyle w:val="ScSGTableHead"/>
            </w:pPr>
            <w:r w:rsidRPr="002165A8">
              <w:t>80 Guidepost</w:t>
            </w:r>
          </w:p>
        </w:tc>
        <w:tc>
          <w:tcPr>
            <w:tcW w:w="3081" w:type="dxa"/>
            <w:shd w:val="clear" w:color="auto" w:fill="B6DDE8"/>
          </w:tcPr>
          <w:p w14:paraId="69A4C9B0" w14:textId="5B2E3FBC" w:rsidR="002165A8" w:rsidRPr="002165A8" w:rsidRDefault="002165A8" w:rsidP="002165A8">
            <w:pPr>
              <w:pStyle w:val="ScSGTableHead"/>
            </w:pPr>
            <w:r w:rsidRPr="002165A8">
              <w:t>100 Guidepost</w:t>
            </w:r>
          </w:p>
        </w:tc>
      </w:tr>
      <w:tr w:rsidR="002165A8" w:rsidRPr="002165A8" w14:paraId="6603E6A5" w14:textId="77777777" w:rsidTr="002165A8">
        <w:trPr>
          <w:cantSplit/>
        </w:trPr>
        <w:tc>
          <w:tcPr>
            <w:tcW w:w="3080" w:type="dxa"/>
            <w:shd w:val="clear" w:color="auto" w:fill="D2FFC3"/>
          </w:tcPr>
          <w:p w14:paraId="5FFCE38E" w14:textId="77777777" w:rsidR="002165A8" w:rsidRPr="002165A8" w:rsidRDefault="002165A8" w:rsidP="002165A8">
            <w:pPr>
              <w:pStyle w:val="ScNormal"/>
            </w:pPr>
          </w:p>
        </w:tc>
        <w:tc>
          <w:tcPr>
            <w:tcW w:w="3081" w:type="dxa"/>
            <w:shd w:val="clear" w:color="auto" w:fill="D2FFC3"/>
          </w:tcPr>
          <w:p w14:paraId="03B29BBA" w14:textId="172D57DB" w:rsidR="002165A8" w:rsidRPr="002165A8" w:rsidRDefault="002165A8" w:rsidP="002165A8">
            <w:pPr>
              <w:pStyle w:val="ScNormal"/>
            </w:pPr>
            <w:r w:rsidRPr="002165A8">
              <w:t>There is</w:t>
            </w:r>
            <w:r w:rsidRPr="002165A8">
              <w:rPr>
                <w:b/>
              </w:rPr>
              <w:t xml:space="preserve"> some evidence</w:t>
            </w:r>
            <w:r w:rsidRPr="002165A8">
              <w:t xml:space="preserve"> that the measures/ partial strategy is being </w:t>
            </w:r>
            <w:r w:rsidRPr="002165A8">
              <w:rPr>
                <w:b/>
              </w:rPr>
              <w:t>implemented successfully.</w:t>
            </w:r>
          </w:p>
        </w:tc>
        <w:tc>
          <w:tcPr>
            <w:tcW w:w="3081" w:type="dxa"/>
          </w:tcPr>
          <w:p w14:paraId="760CD994" w14:textId="10AE28D9" w:rsidR="002165A8" w:rsidRPr="002165A8" w:rsidRDefault="002165A8" w:rsidP="002165A8">
            <w:pPr>
              <w:pStyle w:val="ScNormal"/>
            </w:pPr>
            <w:r w:rsidRPr="002165A8">
              <w:t xml:space="preserve">There is </w:t>
            </w:r>
            <w:r w:rsidRPr="002165A8">
              <w:rPr>
                <w:b/>
              </w:rPr>
              <w:t>clear evidence</w:t>
            </w:r>
            <w:r w:rsidRPr="002165A8">
              <w:t xml:space="preserve"> that the partial strategy/ strategy is being</w:t>
            </w:r>
            <w:r w:rsidRPr="002165A8">
              <w:rPr>
                <w:b/>
              </w:rPr>
              <w:t xml:space="preserve"> implemented successfully and is achieving its overall objective as set out in scoring issue (a).</w:t>
            </w:r>
          </w:p>
        </w:tc>
      </w:tr>
    </w:tbl>
    <w:p w14:paraId="376C6A70" w14:textId="35E89352" w:rsidR="002165A8" w:rsidRPr="002165A8" w:rsidRDefault="002165A8" w:rsidP="002165A8">
      <w:pPr>
        <w:pStyle w:val="ScBuffer"/>
      </w:pPr>
    </w:p>
    <w:p w14:paraId="36688CF4" w14:textId="60C2A227" w:rsidR="002165A8" w:rsidRPr="002165A8" w:rsidRDefault="002165A8" w:rsidP="002165A8">
      <w:pPr>
        <w:pStyle w:val="ScNormal"/>
      </w:pPr>
      <w:bookmarkStart w:id="27" w:name="J212c7FFFF03FF0F01"/>
      <w:r w:rsidRPr="002165A8">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7"/>
    <w:p w14:paraId="25D3A6C2" w14:textId="2DEE2736" w:rsidR="002165A8" w:rsidRPr="002165A8" w:rsidRDefault="002165A8" w:rsidP="002165A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165A8" w:rsidRPr="002165A8" w14:paraId="267E4250" w14:textId="77777777" w:rsidTr="002165A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93F2514" w14:textId="30A1717F" w:rsidR="002165A8" w:rsidRPr="002165A8" w:rsidRDefault="002165A8" w:rsidP="002165A8">
            <w:pPr>
              <w:pStyle w:val="ScNormal"/>
            </w:pPr>
            <w:r w:rsidRPr="002165A8">
              <w:t>2.1.2.d Shark finning</w:t>
            </w:r>
          </w:p>
        </w:tc>
      </w:tr>
      <w:tr w:rsidR="002165A8" w:rsidRPr="002165A8" w14:paraId="04C82D5F" w14:textId="77777777" w:rsidTr="002165A8">
        <w:trPr>
          <w:cantSplit/>
        </w:trPr>
        <w:tc>
          <w:tcPr>
            <w:tcW w:w="3080" w:type="dxa"/>
            <w:shd w:val="clear" w:color="auto" w:fill="B6DDE8"/>
          </w:tcPr>
          <w:p w14:paraId="54C2CCEE" w14:textId="3C8BEA08" w:rsidR="002165A8" w:rsidRPr="002165A8" w:rsidRDefault="002165A8" w:rsidP="002165A8">
            <w:pPr>
              <w:pStyle w:val="ScSGTableHead"/>
            </w:pPr>
            <w:r w:rsidRPr="002165A8">
              <w:t>60 Guidepost</w:t>
            </w:r>
          </w:p>
        </w:tc>
        <w:tc>
          <w:tcPr>
            <w:tcW w:w="3081" w:type="dxa"/>
            <w:shd w:val="clear" w:color="auto" w:fill="B6DDE8"/>
          </w:tcPr>
          <w:p w14:paraId="503CA672" w14:textId="5E9E0707" w:rsidR="002165A8" w:rsidRPr="002165A8" w:rsidRDefault="002165A8" w:rsidP="002165A8">
            <w:pPr>
              <w:pStyle w:val="ScSGTableHead"/>
            </w:pPr>
            <w:r w:rsidRPr="002165A8">
              <w:t>80 Guidepost</w:t>
            </w:r>
          </w:p>
        </w:tc>
        <w:tc>
          <w:tcPr>
            <w:tcW w:w="3081" w:type="dxa"/>
            <w:shd w:val="clear" w:color="auto" w:fill="B6DDE8"/>
          </w:tcPr>
          <w:p w14:paraId="41CA310A" w14:textId="6F807460" w:rsidR="002165A8" w:rsidRPr="002165A8" w:rsidRDefault="002165A8" w:rsidP="002165A8">
            <w:pPr>
              <w:pStyle w:val="ScSGTableHead"/>
            </w:pPr>
            <w:r w:rsidRPr="002165A8">
              <w:t>100 Guidepost</w:t>
            </w:r>
          </w:p>
        </w:tc>
      </w:tr>
      <w:tr w:rsidR="002165A8" w:rsidRPr="002165A8" w14:paraId="54A3CC6E" w14:textId="77777777" w:rsidTr="002165A8">
        <w:trPr>
          <w:cantSplit/>
        </w:trPr>
        <w:tc>
          <w:tcPr>
            <w:tcW w:w="3080" w:type="dxa"/>
          </w:tcPr>
          <w:p w14:paraId="0E8135BC" w14:textId="709B7CE3" w:rsidR="002165A8" w:rsidRPr="002165A8" w:rsidRDefault="002165A8" w:rsidP="002165A8">
            <w:pPr>
              <w:pStyle w:val="ScNormal"/>
            </w:pPr>
            <w:r w:rsidRPr="002165A8">
              <w:t>It is</w:t>
            </w:r>
            <w:r w:rsidRPr="002165A8">
              <w:rPr>
                <w:b/>
              </w:rPr>
              <w:t xml:space="preserve"> likely</w:t>
            </w:r>
            <w:r w:rsidRPr="002165A8">
              <w:t xml:space="preserve"> that shark finning is not taking place.</w:t>
            </w:r>
          </w:p>
        </w:tc>
        <w:tc>
          <w:tcPr>
            <w:tcW w:w="3081" w:type="dxa"/>
          </w:tcPr>
          <w:p w14:paraId="0DF724D2" w14:textId="1F806046" w:rsidR="002165A8" w:rsidRPr="002165A8" w:rsidRDefault="002165A8" w:rsidP="002165A8">
            <w:pPr>
              <w:pStyle w:val="ScNormal"/>
            </w:pPr>
            <w:r w:rsidRPr="002165A8">
              <w:t xml:space="preserve">It is </w:t>
            </w:r>
            <w:r w:rsidRPr="002165A8">
              <w:rPr>
                <w:b/>
              </w:rPr>
              <w:t>highly likely</w:t>
            </w:r>
            <w:r w:rsidRPr="002165A8">
              <w:t xml:space="preserve"> that shark finning is not taking place.</w:t>
            </w:r>
          </w:p>
        </w:tc>
        <w:tc>
          <w:tcPr>
            <w:tcW w:w="3081" w:type="dxa"/>
          </w:tcPr>
          <w:p w14:paraId="5D4C569E" w14:textId="36E27E49" w:rsidR="002165A8" w:rsidRPr="002165A8" w:rsidRDefault="002165A8" w:rsidP="002165A8">
            <w:pPr>
              <w:pStyle w:val="ScNormal"/>
            </w:pPr>
            <w:r w:rsidRPr="002165A8">
              <w:t xml:space="preserve">There is a </w:t>
            </w:r>
            <w:r w:rsidRPr="002165A8">
              <w:rPr>
                <w:b/>
              </w:rPr>
              <w:t>high degree of certainty</w:t>
            </w:r>
            <w:r w:rsidRPr="002165A8">
              <w:t xml:space="preserve"> that shark finning is not taking place.</w:t>
            </w:r>
          </w:p>
        </w:tc>
      </w:tr>
    </w:tbl>
    <w:p w14:paraId="24631F15" w14:textId="240C2E09" w:rsidR="002165A8" w:rsidRPr="002165A8" w:rsidRDefault="002165A8" w:rsidP="002165A8">
      <w:pPr>
        <w:pStyle w:val="ScBuffer"/>
      </w:pPr>
    </w:p>
    <w:p w14:paraId="024EE118" w14:textId="715269B3" w:rsidR="002165A8" w:rsidRPr="002165A8" w:rsidRDefault="002165A8" w:rsidP="002165A8">
      <w:pPr>
        <w:pStyle w:val="ScNormal"/>
      </w:pPr>
      <w:bookmarkStart w:id="28" w:name="J212d7FFFF03FF0F01"/>
      <w:r w:rsidRPr="002165A8">
        <w:t>None of the primary species considered here are sharks, so shark fining is not relevant.</w:t>
      </w:r>
    </w:p>
    <w:bookmarkEnd w:id="28"/>
    <w:p w14:paraId="01ADF04B" w14:textId="44B872D6" w:rsidR="002165A8" w:rsidRPr="002165A8" w:rsidRDefault="002165A8" w:rsidP="002165A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165A8" w:rsidRPr="002165A8" w14:paraId="41D915E7" w14:textId="77777777" w:rsidTr="002165A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C011D98" w14:textId="24C4218E" w:rsidR="002165A8" w:rsidRPr="002165A8" w:rsidRDefault="002165A8" w:rsidP="002165A8">
            <w:pPr>
              <w:pStyle w:val="ScNormal"/>
            </w:pPr>
            <w:r w:rsidRPr="002165A8">
              <w:t>2.1.2.e Review of alternative measures</w:t>
            </w:r>
          </w:p>
        </w:tc>
      </w:tr>
      <w:tr w:rsidR="002165A8" w:rsidRPr="002165A8" w14:paraId="7CE95FAE" w14:textId="77777777" w:rsidTr="002165A8">
        <w:trPr>
          <w:cantSplit/>
        </w:trPr>
        <w:tc>
          <w:tcPr>
            <w:tcW w:w="3080" w:type="dxa"/>
            <w:tcBorders>
              <w:bottom w:val="single" w:sz="4" w:space="0" w:color="auto"/>
            </w:tcBorders>
            <w:shd w:val="clear" w:color="auto" w:fill="B6DDE8"/>
          </w:tcPr>
          <w:p w14:paraId="402A15E9" w14:textId="134801A8" w:rsidR="002165A8" w:rsidRPr="002165A8" w:rsidRDefault="002165A8" w:rsidP="002165A8">
            <w:pPr>
              <w:pStyle w:val="ScSGTableHead"/>
            </w:pPr>
            <w:r w:rsidRPr="002165A8">
              <w:t>60 Guidepost</w:t>
            </w:r>
          </w:p>
        </w:tc>
        <w:tc>
          <w:tcPr>
            <w:tcW w:w="3081" w:type="dxa"/>
            <w:tcBorders>
              <w:bottom w:val="single" w:sz="4" w:space="0" w:color="auto"/>
            </w:tcBorders>
            <w:shd w:val="clear" w:color="auto" w:fill="B6DDE8"/>
          </w:tcPr>
          <w:p w14:paraId="29976111" w14:textId="4C743EEE" w:rsidR="002165A8" w:rsidRPr="002165A8" w:rsidRDefault="002165A8" w:rsidP="002165A8">
            <w:pPr>
              <w:pStyle w:val="ScSGTableHead"/>
            </w:pPr>
            <w:r w:rsidRPr="002165A8">
              <w:t>80 Guidepost</w:t>
            </w:r>
          </w:p>
        </w:tc>
        <w:tc>
          <w:tcPr>
            <w:tcW w:w="3081" w:type="dxa"/>
            <w:shd w:val="clear" w:color="auto" w:fill="B6DDE8"/>
          </w:tcPr>
          <w:p w14:paraId="2F737F5A" w14:textId="229F1371" w:rsidR="002165A8" w:rsidRPr="002165A8" w:rsidRDefault="002165A8" w:rsidP="002165A8">
            <w:pPr>
              <w:pStyle w:val="ScSGTableHead"/>
            </w:pPr>
            <w:r w:rsidRPr="002165A8">
              <w:t>100 Guidepost</w:t>
            </w:r>
          </w:p>
        </w:tc>
      </w:tr>
      <w:tr w:rsidR="002165A8" w:rsidRPr="002165A8" w14:paraId="57FAD222" w14:textId="77777777" w:rsidTr="002165A8">
        <w:trPr>
          <w:cantSplit/>
        </w:trPr>
        <w:tc>
          <w:tcPr>
            <w:tcW w:w="3080" w:type="dxa"/>
            <w:shd w:val="clear" w:color="auto" w:fill="D2FFC3"/>
          </w:tcPr>
          <w:p w14:paraId="20089B10" w14:textId="4BB9ADDE" w:rsidR="002165A8" w:rsidRPr="002165A8" w:rsidRDefault="002165A8" w:rsidP="002165A8">
            <w:pPr>
              <w:pStyle w:val="ScNormal"/>
            </w:pPr>
            <w:r w:rsidRPr="002165A8">
              <w:t>There is a review of the potential effectiveness and practicality of alternative measures to minimise UoA-related mortality of unwanted catch of main primary species.</w:t>
            </w:r>
          </w:p>
        </w:tc>
        <w:tc>
          <w:tcPr>
            <w:tcW w:w="3081" w:type="dxa"/>
            <w:shd w:val="clear" w:color="auto" w:fill="D2FFC3"/>
          </w:tcPr>
          <w:p w14:paraId="05316A3E" w14:textId="321D4F03" w:rsidR="002165A8" w:rsidRPr="002165A8" w:rsidRDefault="002165A8" w:rsidP="002165A8">
            <w:pPr>
              <w:pStyle w:val="ScNormal"/>
            </w:pPr>
            <w:r w:rsidRPr="002165A8">
              <w:t xml:space="preserve">There is a </w:t>
            </w:r>
            <w:r w:rsidRPr="002165A8">
              <w:rPr>
                <w:b/>
              </w:rPr>
              <w:t>regular</w:t>
            </w:r>
            <w:r w:rsidRPr="002165A8">
              <w:t xml:space="preserve"> review of the potential effectiveness and practicality of alternative measures to minimise UoA-related mortality of unwanted catch of main primary species and they are implemented as appropriate.</w:t>
            </w:r>
          </w:p>
        </w:tc>
        <w:tc>
          <w:tcPr>
            <w:tcW w:w="3081" w:type="dxa"/>
          </w:tcPr>
          <w:p w14:paraId="53C56D31" w14:textId="634913B5" w:rsidR="002165A8" w:rsidRPr="002165A8" w:rsidRDefault="002165A8" w:rsidP="002165A8">
            <w:pPr>
              <w:pStyle w:val="ScNormal"/>
            </w:pPr>
            <w:r w:rsidRPr="002165A8">
              <w:t xml:space="preserve">There is a </w:t>
            </w:r>
            <w:r w:rsidRPr="002165A8">
              <w:rPr>
                <w:b/>
              </w:rPr>
              <w:t>biennial</w:t>
            </w:r>
            <w:r w:rsidRPr="002165A8">
              <w:t xml:space="preserve"> review of the potential effectiveness and practicality of alternative measures to minimise UoA-related mortality of unwanted catch of all primary species, and they are implemented, as appropriate.</w:t>
            </w:r>
          </w:p>
        </w:tc>
      </w:tr>
    </w:tbl>
    <w:p w14:paraId="731A532E" w14:textId="372735C5" w:rsidR="002165A8" w:rsidRPr="002165A8" w:rsidRDefault="002165A8" w:rsidP="002165A8">
      <w:pPr>
        <w:pStyle w:val="ScBuffer"/>
      </w:pPr>
    </w:p>
    <w:p w14:paraId="764687FA" w14:textId="7701A1C8" w:rsidR="002165A8" w:rsidRPr="002165A8" w:rsidRDefault="002165A8" w:rsidP="002165A8">
      <w:pPr>
        <w:pStyle w:val="ScNormal"/>
      </w:pPr>
      <w:bookmarkStart w:id="29" w:name="J212e7FFFF03FF0F01"/>
      <w:r w:rsidRPr="002165A8">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9"/>
    <w:p w14:paraId="14A8800D" w14:textId="69544536" w:rsidR="002165A8" w:rsidRPr="002165A8" w:rsidRDefault="002165A8" w:rsidP="002165A8">
      <w:pPr>
        <w:pStyle w:val="ScScore"/>
      </w:pPr>
      <w:r w:rsidRPr="002165A8">
        <w:t>All SG60 were met, and 3 out of 4 SG80 were met.</w:t>
      </w:r>
    </w:p>
    <w:p w14:paraId="60F0078D" w14:textId="0D15FC4E" w:rsidR="002165A8" w:rsidRPr="002165A8" w:rsidRDefault="002165A8" w:rsidP="002165A8">
      <w:pPr>
        <w:pStyle w:val="ScScore"/>
      </w:pPr>
      <w:r w:rsidRPr="002165A8">
        <w:t>PI 2.1.2 : 75</w:t>
      </w:r>
    </w:p>
    <w:p w14:paraId="1F7CFDC0" w14:textId="675256D9" w:rsidR="002165A8" w:rsidRPr="002165A8" w:rsidRDefault="002165A8" w:rsidP="002165A8">
      <w:pPr>
        <w:pStyle w:val="ScSI"/>
        <w:rPr>
          <w:lang w:val="en-GB"/>
        </w:rPr>
      </w:pPr>
      <w:r w:rsidRPr="002165A8">
        <w:rPr>
          <w:lang w:val="en-GB"/>
        </w:rPr>
        <w:t>References</w:t>
      </w:r>
    </w:p>
    <w:p w14:paraId="5CDAB060" w14:textId="44257DAA" w:rsidR="002165A8" w:rsidRPr="002165A8" w:rsidRDefault="002165A8" w:rsidP="002165A8">
      <w:pPr>
        <w:pStyle w:val="ScReferences"/>
      </w:pPr>
      <w:r w:rsidRPr="002165A8">
        <w:t>IATTC 2014. Tunas and Billfishes in the Eastern Pacific Ocean In 2013. Inter-American Tropical Tuna Commission, La Jolla, California, 2014. Fishery Status Report No. 12.</w:t>
      </w:r>
    </w:p>
    <w:p w14:paraId="6D52C24A" w14:textId="311605D8" w:rsidR="002165A8" w:rsidRPr="002165A8" w:rsidRDefault="002165A8" w:rsidP="002165A8">
      <w:pPr>
        <w:pStyle w:val="ScReferences"/>
      </w:pPr>
      <w:r w:rsidRPr="002165A8">
        <w:t>IATTC 2013. Multiannual Program for the Conservation of Tuna in the Eastern Pacific Ocean during 2014-2016. 85th Meeting of the Inter-American Tropical Tuna Commission, Veracruz (Mexico), 10–14 June 2013. Resolution C-13-01.</w:t>
      </w:r>
    </w:p>
    <w:p w14:paraId="34EB01BE" w14:textId="044FB86C" w:rsidR="002165A8" w:rsidRPr="002165A8" w:rsidRDefault="002165A8" w:rsidP="002165A8">
      <w:pPr>
        <w:pStyle w:val="ScReferences"/>
      </w:pPr>
      <w:r w:rsidRPr="002165A8">
        <w:t>ICCAT 2017. Basic Texts. International Commission for the Conservation of Atlantic Tunas. 6</w:t>
      </w:r>
      <w:r w:rsidRPr="002165A8">
        <w:rPr>
          <w:vertAlign w:val="superscript"/>
        </w:rPr>
        <w:t>th</w:t>
      </w:r>
      <w:r w:rsidRPr="002165A8">
        <w:t xml:space="preserve"> Revision. Madrid, Spain.</w:t>
      </w:r>
    </w:p>
    <w:p w14:paraId="110B7DAB" w14:textId="48233197" w:rsidR="002165A8" w:rsidRPr="002165A8" w:rsidRDefault="002165A8" w:rsidP="002165A8">
      <w:pPr>
        <w:pStyle w:val="ScReferences"/>
      </w:pPr>
      <w:r w:rsidRPr="002165A8">
        <w:t>ICCAT 2011. Recommendation by ICCAT on a Multi-Annual Conservation and Management Program for Bigeye and Yellowfin Tunas. Rec. 11-01.</w:t>
      </w:r>
    </w:p>
    <w:p w14:paraId="0932515D" w14:textId="383E69BE" w:rsidR="002165A8" w:rsidRPr="002165A8" w:rsidRDefault="002165A8" w:rsidP="002165A8">
      <w:pPr>
        <w:pStyle w:val="ScReferences"/>
      </w:pPr>
      <w:r w:rsidRPr="002165A8">
        <w:t>ICCAT 2014. Report of the Standing Committee on Research and Statistics (SCRS). Madrid, Spain, 29 September–3 October 2014.</w:t>
      </w:r>
    </w:p>
    <w:p w14:paraId="4D6B6581" w14:textId="2C337B2F" w:rsidR="002165A8" w:rsidRPr="002165A8" w:rsidRDefault="002165A8" w:rsidP="002165A8">
      <w:pPr>
        <w:pStyle w:val="ScReferences"/>
      </w:pPr>
      <w:r w:rsidRPr="002165A8">
        <w:t>IOTC 2013. Report of the Fifteenth Session of the IOTC Working Party on Tropical Tunas. San Sebastian, Spain, 23–28 October 2013. IOTC–2013–WPTT15–R[E].</w:t>
      </w:r>
    </w:p>
    <w:p w14:paraId="4E09793D" w14:textId="41383086" w:rsidR="002165A8" w:rsidRPr="002165A8" w:rsidRDefault="002165A8" w:rsidP="002165A8">
      <w:pPr>
        <w:pStyle w:val="ScReferences"/>
      </w:pPr>
      <w:r w:rsidRPr="002165A8">
        <w:t>IOTC 2014. Report of the Eighteenth Session of the Indian Ocean Tuna Commission. Colombo, Sri Lanka, 1–5 June 2014. IOTC–2014–S18–R[E].</w:t>
      </w:r>
    </w:p>
    <w:p w14:paraId="23AA66FD" w14:textId="69B0B1F1" w:rsidR="002165A8" w:rsidRPr="002165A8" w:rsidRDefault="002165A8" w:rsidP="002165A8">
      <w:pPr>
        <w:pStyle w:val="ScReferences"/>
      </w:pPr>
      <w:r w:rsidRPr="002165A8">
        <w:t>IOTC 2015. Resolution 15/10 on Target and Limit Reference Points and a Decision Framework. Indian Ocean Tuna Commission.</w:t>
      </w:r>
    </w:p>
    <w:p w14:paraId="3AA7631C" w14:textId="7808AA8F" w:rsidR="002165A8" w:rsidRPr="002165A8" w:rsidRDefault="002165A8" w:rsidP="002165A8">
      <w:pPr>
        <w:pStyle w:val="ScReferences"/>
      </w:pPr>
      <w:r w:rsidRPr="002165A8">
        <w:t>IOTC 2014. Report of the Fifth Session of the IOTC Working Party on Temperate Tunas. Busan, Republic of Korea, 28–31 July 2014. IOTC–2014–WPTmT05–R[E].</w:t>
      </w:r>
    </w:p>
    <w:p w14:paraId="7F8424AF" w14:textId="017968FF" w:rsidR="002165A8" w:rsidRPr="002165A8" w:rsidRDefault="002165A8" w:rsidP="002165A8">
      <w:pPr>
        <w:pStyle w:val="ScReferences"/>
      </w:pPr>
      <w:r w:rsidRPr="002165A8">
        <w:lastRenderedPageBreak/>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29BDA261" w14:textId="510ECFD9" w:rsidR="002165A8" w:rsidRPr="002165A8" w:rsidRDefault="002165A8" w:rsidP="002165A8">
      <w:pPr>
        <w:pStyle w:val="ScReferences"/>
      </w:pPr>
      <w:r w:rsidRPr="002165A8">
        <w:t>WCPFC 2013. Conservation and Management Measure for Bigeye, Yellowfin and Skipjack Tuna in the Western and Central Pacific Ocean. Tenth Regular Session of the Western and Central Pacific Fisheries Commission, Cairns, Australia, 2–6 December 2013. CMM-2013-01.</w:t>
      </w:r>
    </w:p>
    <w:p w14:paraId="404885E8" w14:textId="2355BFCC" w:rsidR="002165A8" w:rsidRPr="002165A8" w:rsidRDefault="002165A8" w:rsidP="002165A8">
      <w:pPr>
        <w:pStyle w:val="ScPI"/>
        <w:rPr>
          <w:lang w:val="en-GB"/>
        </w:rPr>
      </w:pPr>
      <w:r w:rsidRPr="002165A8">
        <w:rPr>
          <w:lang w:val="en-GB"/>
        </w:rPr>
        <w:t>P.2.1.3 Information</w:t>
      </w:r>
    </w:p>
    <w:p w14:paraId="2BABC609" w14:textId="77D90156" w:rsidR="002165A8" w:rsidRPr="002165A8" w:rsidRDefault="002165A8" w:rsidP="002165A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165A8" w:rsidRPr="002165A8" w14:paraId="07DD6D45" w14:textId="77777777" w:rsidTr="002165A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7141102" w14:textId="301E8C36" w:rsidR="002165A8" w:rsidRPr="002165A8" w:rsidRDefault="002165A8" w:rsidP="002165A8">
            <w:pPr>
              <w:pStyle w:val="ScNormal"/>
            </w:pPr>
            <w:r w:rsidRPr="002165A8">
              <w:t>2.1.3.a Information adequacy for assessment of impact on main species</w:t>
            </w:r>
          </w:p>
        </w:tc>
      </w:tr>
      <w:tr w:rsidR="002165A8" w:rsidRPr="002165A8" w14:paraId="45615DAA" w14:textId="77777777" w:rsidTr="002165A8">
        <w:trPr>
          <w:cantSplit/>
        </w:trPr>
        <w:tc>
          <w:tcPr>
            <w:tcW w:w="3080" w:type="dxa"/>
            <w:tcBorders>
              <w:bottom w:val="single" w:sz="4" w:space="0" w:color="auto"/>
            </w:tcBorders>
            <w:shd w:val="clear" w:color="auto" w:fill="B6DDE8"/>
          </w:tcPr>
          <w:p w14:paraId="54B5B274" w14:textId="1EF5C332" w:rsidR="002165A8" w:rsidRPr="002165A8" w:rsidRDefault="002165A8" w:rsidP="002165A8">
            <w:pPr>
              <w:pStyle w:val="ScSGTableHead"/>
            </w:pPr>
            <w:r w:rsidRPr="002165A8">
              <w:t>60 Guidepost</w:t>
            </w:r>
          </w:p>
        </w:tc>
        <w:tc>
          <w:tcPr>
            <w:tcW w:w="3081" w:type="dxa"/>
            <w:tcBorders>
              <w:bottom w:val="single" w:sz="4" w:space="0" w:color="auto"/>
            </w:tcBorders>
            <w:shd w:val="clear" w:color="auto" w:fill="B6DDE8"/>
          </w:tcPr>
          <w:p w14:paraId="598BE36E" w14:textId="554E04E4" w:rsidR="002165A8" w:rsidRPr="002165A8" w:rsidRDefault="002165A8" w:rsidP="002165A8">
            <w:pPr>
              <w:pStyle w:val="ScSGTableHead"/>
            </w:pPr>
            <w:r w:rsidRPr="002165A8">
              <w:t>80 Guidepost</w:t>
            </w:r>
          </w:p>
        </w:tc>
        <w:tc>
          <w:tcPr>
            <w:tcW w:w="3081" w:type="dxa"/>
            <w:tcBorders>
              <w:bottom w:val="single" w:sz="4" w:space="0" w:color="auto"/>
            </w:tcBorders>
            <w:shd w:val="clear" w:color="auto" w:fill="B6DDE8"/>
          </w:tcPr>
          <w:p w14:paraId="66A0E440" w14:textId="2D1E93B8" w:rsidR="002165A8" w:rsidRPr="002165A8" w:rsidRDefault="002165A8" w:rsidP="002165A8">
            <w:pPr>
              <w:pStyle w:val="ScSGTableHead"/>
            </w:pPr>
            <w:r w:rsidRPr="002165A8">
              <w:t>100 Guidepost</w:t>
            </w:r>
          </w:p>
        </w:tc>
      </w:tr>
      <w:tr w:rsidR="002165A8" w:rsidRPr="002165A8" w14:paraId="3BFDE882" w14:textId="77777777" w:rsidTr="002165A8">
        <w:trPr>
          <w:cantSplit/>
        </w:trPr>
        <w:tc>
          <w:tcPr>
            <w:tcW w:w="3080" w:type="dxa"/>
            <w:shd w:val="clear" w:color="auto" w:fill="D2FFC3"/>
          </w:tcPr>
          <w:p w14:paraId="43532A9C" w14:textId="7AB55553" w:rsidR="002165A8" w:rsidRPr="002165A8" w:rsidRDefault="002165A8" w:rsidP="002165A8">
            <w:pPr>
              <w:pStyle w:val="ScNormal"/>
            </w:pPr>
            <w:r w:rsidRPr="002165A8">
              <w:t xml:space="preserve">Qualitative information is </w:t>
            </w:r>
            <w:r w:rsidRPr="002165A8">
              <w:rPr>
                <w:b/>
              </w:rPr>
              <w:t>adequate to estimate</w:t>
            </w:r>
            <w:r w:rsidRPr="002165A8">
              <w:t xml:space="preserve"> the impact of the UoA on the main primary species with respect to status. </w:t>
            </w:r>
            <w:r w:rsidRPr="002165A8">
              <w:rPr>
                <w:b/>
              </w:rPr>
              <w:t>OR If RBF is used to score PI 2.1.1 for the UoA:</w:t>
            </w:r>
            <w:r w:rsidRPr="002165A8">
              <w:t xml:space="preserve"> Qualitative information is adequate to estimate productivity and susceptibility attributes for main primary species.</w:t>
            </w:r>
          </w:p>
        </w:tc>
        <w:tc>
          <w:tcPr>
            <w:tcW w:w="3081" w:type="dxa"/>
            <w:shd w:val="clear" w:color="auto" w:fill="D2FFC3"/>
          </w:tcPr>
          <w:p w14:paraId="68967311" w14:textId="0667BF1B" w:rsidR="002165A8" w:rsidRPr="002165A8" w:rsidRDefault="002165A8" w:rsidP="002165A8">
            <w:pPr>
              <w:pStyle w:val="ScNormal"/>
            </w:pPr>
            <w:r w:rsidRPr="002165A8">
              <w:t xml:space="preserve">Some quantitative information is available and is </w:t>
            </w:r>
            <w:r w:rsidRPr="002165A8">
              <w:rPr>
                <w:b/>
              </w:rPr>
              <w:t>adequate to assess</w:t>
            </w:r>
            <w:r w:rsidRPr="002165A8">
              <w:t xml:space="preserve"> the impact of the UoA on the main primary species with respect to status. </w:t>
            </w:r>
            <w:r w:rsidRPr="002165A8">
              <w:rPr>
                <w:b/>
              </w:rPr>
              <w:t>OR If RBF is used to score PI 2.1.1 for the UoA:</w:t>
            </w:r>
            <w:r w:rsidRPr="002165A8">
              <w:t xml:space="preserve"> Some quantitative information is adequate to assess productivity and susceptibility attributes for main primary species.</w:t>
            </w:r>
          </w:p>
        </w:tc>
        <w:tc>
          <w:tcPr>
            <w:tcW w:w="3081" w:type="dxa"/>
            <w:shd w:val="clear" w:color="auto" w:fill="D2FFC3"/>
          </w:tcPr>
          <w:p w14:paraId="6EC94F8E" w14:textId="6DDA2FD6" w:rsidR="002165A8" w:rsidRPr="002165A8" w:rsidRDefault="002165A8" w:rsidP="002165A8">
            <w:pPr>
              <w:pStyle w:val="ScNormal"/>
            </w:pPr>
            <w:r w:rsidRPr="002165A8">
              <w:t xml:space="preserve">Quantitative information is available and is </w:t>
            </w:r>
            <w:r w:rsidRPr="002165A8">
              <w:rPr>
                <w:b/>
              </w:rPr>
              <w:t>adequate to assess with a high degree of certainty</w:t>
            </w:r>
            <w:r w:rsidRPr="002165A8">
              <w:t xml:space="preserve"> the impact of the UoA on main primary species with respect to status.</w:t>
            </w:r>
          </w:p>
        </w:tc>
      </w:tr>
    </w:tbl>
    <w:p w14:paraId="5B1537AD" w14:textId="1781181A" w:rsidR="002165A8" w:rsidRPr="002165A8" w:rsidRDefault="002165A8" w:rsidP="002165A8">
      <w:pPr>
        <w:pStyle w:val="ScBuffer"/>
      </w:pPr>
    </w:p>
    <w:p w14:paraId="4E864FDF" w14:textId="29F286CD" w:rsidR="002165A8" w:rsidRPr="002165A8" w:rsidRDefault="002165A8" w:rsidP="002165A8">
      <w:pPr>
        <w:pStyle w:val="ScNormal"/>
      </w:pPr>
      <w:bookmarkStart w:id="30" w:name="J213a7FFFF03FF0F01"/>
      <w:r w:rsidRPr="002165A8">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30"/>
    <w:p w14:paraId="582A2D21" w14:textId="079337A8" w:rsidR="002165A8" w:rsidRPr="002165A8" w:rsidRDefault="002165A8" w:rsidP="002165A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165A8" w:rsidRPr="002165A8" w14:paraId="02D6CF96" w14:textId="77777777" w:rsidTr="002165A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9BF16B5" w14:textId="507FBC5A" w:rsidR="002165A8" w:rsidRPr="002165A8" w:rsidRDefault="002165A8" w:rsidP="002165A8">
            <w:pPr>
              <w:pStyle w:val="ScNormal"/>
            </w:pPr>
            <w:r w:rsidRPr="002165A8">
              <w:t>2.1.3.b Information adequacy for assessment of impact on minor species</w:t>
            </w:r>
          </w:p>
        </w:tc>
      </w:tr>
      <w:tr w:rsidR="002165A8" w:rsidRPr="002165A8" w14:paraId="1E63771C" w14:textId="77777777" w:rsidTr="002165A8">
        <w:trPr>
          <w:cantSplit/>
        </w:trPr>
        <w:tc>
          <w:tcPr>
            <w:tcW w:w="3080" w:type="dxa"/>
            <w:tcBorders>
              <w:bottom w:val="single" w:sz="4" w:space="0" w:color="auto"/>
            </w:tcBorders>
            <w:shd w:val="clear" w:color="auto" w:fill="B6DDE8"/>
          </w:tcPr>
          <w:p w14:paraId="05E658F4" w14:textId="4F69A4A2" w:rsidR="002165A8" w:rsidRPr="002165A8" w:rsidRDefault="002165A8" w:rsidP="002165A8">
            <w:pPr>
              <w:pStyle w:val="ScSGTableHead"/>
            </w:pPr>
            <w:r w:rsidRPr="002165A8">
              <w:t>60 Guidepost</w:t>
            </w:r>
          </w:p>
        </w:tc>
        <w:tc>
          <w:tcPr>
            <w:tcW w:w="3081" w:type="dxa"/>
            <w:tcBorders>
              <w:bottom w:val="single" w:sz="4" w:space="0" w:color="auto"/>
            </w:tcBorders>
            <w:shd w:val="clear" w:color="auto" w:fill="B6DDE8"/>
          </w:tcPr>
          <w:p w14:paraId="70EF499A" w14:textId="22DDAFD3" w:rsidR="002165A8" w:rsidRPr="002165A8" w:rsidRDefault="002165A8" w:rsidP="002165A8">
            <w:pPr>
              <w:pStyle w:val="ScSGTableHead"/>
            </w:pPr>
            <w:r w:rsidRPr="002165A8">
              <w:t>80 Guidepost</w:t>
            </w:r>
          </w:p>
        </w:tc>
        <w:tc>
          <w:tcPr>
            <w:tcW w:w="3081" w:type="dxa"/>
            <w:shd w:val="clear" w:color="auto" w:fill="B6DDE8"/>
          </w:tcPr>
          <w:p w14:paraId="26E79C49" w14:textId="2DAEE461" w:rsidR="002165A8" w:rsidRPr="002165A8" w:rsidRDefault="002165A8" w:rsidP="002165A8">
            <w:pPr>
              <w:pStyle w:val="ScSGTableHead"/>
            </w:pPr>
            <w:r w:rsidRPr="002165A8">
              <w:t>100 Guidepost</w:t>
            </w:r>
          </w:p>
        </w:tc>
      </w:tr>
      <w:tr w:rsidR="002165A8" w:rsidRPr="002165A8" w14:paraId="4FEF5D7F" w14:textId="77777777" w:rsidTr="002165A8">
        <w:trPr>
          <w:cantSplit/>
        </w:trPr>
        <w:tc>
          <w:tcPr>
            <w:tcW w:w="3080" w:type="dxa"/>
            <w:shd w:val="clear" w:color="auto" w:fill="D2FFC3"/>
          </w:tcPr>
          <w:p w14:paraId="68DD37CC" w14:textId="77777777" w:rsidR="002165A8" w:rsidRPr="002165A8" w:rsidRDefault="002165A8" w:rsidP="002165A8">
            <w:pPr>
              <w:pStyle w:val="ScNormal"/>
            </w:pPr>
          </w:p>
        </w:tc>
        <w:tc>
          <w:tcPr>
            <w:tcW w:w="3081" w:type="dxa"/>
            <w:shd w:val="clear" w:color="auto" w:fill="D2FFC3"/>
          </w:tcPr>
          <w:p w14:paraId="09B28A05" w14:textId="77777777" w:rsidR="002165A8" w:rsidRPr="002165A8" w:rsidRDefault="002165A8" w:rsidP="002165A8">
            <w:pPr>
              <w:pStyle w:val="ScNormal"/>
            </w:pPr>
          </w:p>
        </w:tc>
        <w:tc>
          <w:tcPr>
            <w:tcW w:w="3081" w:type="dxa"/>
          </w:tcPr>
          <w:p w14:paraId="21658D6D" w14:textId="297C35F5" w:rsidR="002165A8" w:rsidRPr="002165A8" w:rsidRDefault="002165A8" w:rsidP="002165A8">
            <w:pPr>
              <w:pStyle w:val="ScNormal"/>
            </w:pPr>
            <w:r w:rsidRPr="002165A8">
              <w:t>Some quantitative information is adequate to estimate the impact of the UoA on minor primary species with respect to status.</w:t>
            </w:r>
          </w:p>
        </w:tc>
      </w:tr>
    </w:tbl>
    <w:p w14:paraId="35CAEA7E" w14:textId="4367B6EC" w:rsidR="002165A8" w:rsidRPr="002165A8" w:rsidRDefault="002165A8" w:rsidP="002165A8">
      <w:pPr>
        <w:pStyle w:val="ScBuffer"/>
      </w:pPr>
    </w:p>
    <w:p w14:paraId="7CE166E1" w14:textId="37961B72" w:rsidR="002165A8" w:rsidRPr="002165A8" w:rsidRDefault="002165A8" w:rsidP="002165A8">
      <w:pPr>
        <w:pStyle w:val="ScNormal"/>
      </w:pPr>
      <w:bookmarkStart w:id="31" w:name="J213b7FFFF03FF0F01"/>
      <w:r w:rsidRPr="002165A8">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1"/>
    <w:p w14:paraId="14A7C8BF" w14:textId="15796A29" w:rsidR="002165A8" w:rsidRPr="002165A8" w:rsidRDefault="002165A8" w:rsidP="002165A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165A8" w:rsidRPr="002165A8" w14:paraId="1241BE30" w14:textId="77777777" w:rsidTr="002165A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47832CE" w14:textId="1A682CAB" w:rsidR="002165A8" w:rsidRPr="002165A8" w:rsidRDefault="002165A8" w:rsidP="002165A8">
            <w:pPr>
              <w:pStyle w:val="ScNormal"/>
            </w:pPr>
            <w:r w:rsidRPr="002165A8">
              <w:t>2.1.3.c Information adequacy for management strategy</w:t>
            </w:r>
          </w:p>
        </w:tc>
      </w:tr>
      <w:tr w:rsidR="002165A8" w:rsidRPr="002165A8" w14:paraId="527E03FA" w14:textId="77777777" w:rsidTr="002165A8">
        <w:trPr>
          <w:cantSplit/>
        </w:trPr>
        <w:tc>
          <w:tcPr>
            <w:tcW w:w="3080" w:type="dxa"/>
            <w:tcBorders>
              <w:bottom w:val="single" w:sz="4" w:space="0" w:color="auto"/>
            </w:tcBorders>
            <w:shd w:val="clear" w:color="auto" w:fill="B6DDE8"/>
          </w:tcPr>
          <w:p w14:paraId="7F29F77F" w14:textId="29866B8C" w:rsidR="002165A8" w:rsidRPr="002165A8" w:rsidRDefault="002165A8" w:rsidP="002165A8">
            <w:pPr>
              <w:pStyle w:val="ScSGTableHead"/>
            </w:pPr>
            <w:r w:rsidRPr="002165A8">
              <w:t>60 Guidepost</w:t>
            </w:r>
          </w:p>
        </w:tc>
        <w:tc>
          <w:tcPr>
            <w:tcW w:w="3081" w:type="dxa"/>
            <w:tcBorders>
              <w:bottom w:val="single" w:sz="4" w:space="0" w:color="auto"/>
            </w:tcBorders>
            <w:shd w:val="clear" w:color="auto" w:fill="B6DDE8"/>
          </w:tcPr>
          <w:p w14:paraId="0808CEF5" w14:textId="24D8A204" w:rsidR="002165A8" w:rsidRPr="002165A8" w:rsidRDefault="002165A8" w:rsidP="002165A8">
            <w:pPr>
              <w:pStyle w:val="ScSGTableHead"/>
            </w:pPr>
            <w:r w:rsidRPr="002165A8">
              <w:t>80 Guidepost</w:t>
            </w:r>
          </w:p>
        </w:tc>
        <w:tc>
          <w:tcPr>
            <w:tcW w:w="3081" w:type="dxa"/>
            <w:shd w:val="clear" w:color="auto" w:fill="B6DDE8"/>
          </w:tcPr>
          <w:p w14:paraId="54F83E61" w14:textId="25CC4A39" w:rsidR="002165A8" w:rsidRPr="002165A8" w:rsidRDefault="002165A8" w:rsidP="002165A8">
            <w:pPr>
              <w:pStyle w:val="ScSGTableHead"/>
            </w:pPr>
            <w:r w:rsidRPr="002165A8">
              <w:t>100 Guidepost</w:t>
            </w:r>
          </w:p>
        </w:tc>
      </w:tr>
      <w:tr w:rsidR="002165A8" w:rsidRPr="002165A8" w14:paraId="79F4A991" w14:textId="77777777" w:rsidTr="002165A8">
        <w:trPr>
          <w:cantSplit/>
        </w:trPr>
        <w:tc>
          <w:tcPr>
            <w:tcW w:w="3080" w:type="dxa"/>
            <w:shd w:val="clear" w:color="auto" w:fill="D2FFC3"/>
          </w:tcPr>
          <w:p w14:paraId="476B6782" w14:textId="7508D613" w:rsidR="002165A8" w:rsidRPr="002165A8" w:rsidRDefault="002165A8" w:rsidP="002165A8">
            <w:pPr>
              <w:pStyle w:val="ScNormal"/>
            </w:pPr>
            <w:r w:rsidRPr="002165A8">
              <w:t xml:space="preserve">Information is adequate to support </w:t>
            </w:r>
            <w:r w:rsidRPr="002165A8">
              <w:rPr>
                <w:b/>
              </w:rPr>
              <w:t>measures</w:t>
            </w:r>
            <w:r w:rsidRPr="002165A8">
              <w:t xml:space="preserve"> to manage </w:t>
            </w:r>
            <w:r w:rsidRPr="002165A8">
              <w:rPr>
                <w:b/>
              </w:rPr>
              <w:t>main</w:t>
            </w:r>
            <w:r w:rsidRPr="002165A8">
              <w:t xml:space="preserve"> primary species.</w:t>
            </w:r>
          </w:p>
        </w:tc>
        <w:tc>
          <w:tcPr>
            <w:tcW w:w="3081" w:type="dxa"/>
            <w:shd w:val="clear" w:color="auto" w:fill="D2FFC3"/>
          </w:tcPr>
          <w:p w14:paraId="7E6ED052" w14:textId="50B7F2BF" w:rsidR="002165A8" w:rsidRPr="002165A8" w:rsidRDefault="002165A8" w:rsidP="002165A8">
            <w:pPr>
              <w:pStyle w:val="ScNormal"/>
            </w:pPr>
            <w:r w:rsidRPr="002165A8">
              <w:t xml:space="preserve">Information is adequate to support a </w:t>
            </w:r>
            <w:r w:rsidRPr="002165A8">
              <w:rPr>
                <w:b/>
              </w:rPr>
              <w:t>partial strategy</w:t>
            </w:r>
            <w:r w:rsidRPr="002165A8">
              <w:t xml:space="preserve"> to manage </w:t>
            </w:r>
            <w:r w:rsidRPr="002165A8">
              <w:rPr>
                <w:b/>
              </w:rPr>
              <w:t>main</w:t>
            </w:r>
            <w:r w:rsidRPr="002165A8">
              <w:t xml:space="preserve"> primary species.</w:t>
            </w:r>
          </w:p>
        </w:tc>
        <w:tc>
          <w:tcPr>
            <w:tcW w:w="3081" w:type="dxa"/>
          </w:tcPr>
          <w:p w14:paraId="7C3AE1C8" w14:textId="7F4D863F" w:rsidR="002165A8" w:rsidRPr="002165A8" w:rsidRDefault="002165A8" w:rsidP="002165A8">
            <w:pPr>
              <w:pStyle w:val="ScNormal"/>
            </w:pPr>
            <w:r w:rsidRPr="002165A8">
              <w:t xml:space="preserve">Information is adequate to support a </w:t>
            </w:r>
            <w:r w:rsidRPr="002165A8">
              <w:rPr>
                <w:b/>
              </w:rPr>
              <w:t>strategy</w:t>
            </w:r>
            <w:r w:rsidRPr="002165A8">
              <w:t xml:space="preserve"> to manage </w:t>
            </w:r>
            <w:r w:rsidRPr="002165A8">
              <w:rPr>
                <w:b/>
              </w:rPr>
              <w:t>all</w:t>
            </w:r>
            <w:r w:rsidRPr="002165A8">
              <w:t xml:space="preserve"> primary species, and evaluate with a </w:t>
            </w:r>
            <w:r w:rsidRPr="002165A8">
              <w:rPr>
                <w:b/>
              </w:rPr>
              <w:t>high degree of certainty</w:t>
            </w:r>
            <w:r w:rsidRPr="002165A8">
              <w:t xml:space="preserve"> whether the strategy is achieving its objective.</w:t>
            </w:r>
          </w:p>
        </w:tc>
      </w:tr>
    </w:tbl>
    <w:p w14:paraId="6DEA6216" w14:textId="5EBED411" w:rsidR="002165A8" w:rsidRPr="002165A8" w:rsidRDefault="002165A8" w:rsidP="002165A8">
      <w:pPr>
        <w:pStyle w:val="ScBuffer"/>
      </w:pPr>
    </w:p>
    <w:p w14:paraId="59DA8284" w14:textId="626F403A" w:rsidR="002165A8" w:rsidRPr="002165A8" w:rsidRDefault="002165A8" w:rsidP="002165A8">
      <w:pPr>
        <w:pStyle w:val="ScNormal"/>
      </w:pPr>
      <w:bookmarkStart w:id="32" w:name="J213c7FFFF03FF0F01"/>
      <w:r w:rsidRPr="002165A8">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2"/>
    <w:p w14:paraId="60FFDA0B" w14:textId="6B04EAA4" w:rsidR="002165A8" w:rsidRPr="002165A8" w:rsidRDefault="002165A8" w:rsidP="002165A8">
      <w:pPr>
        <w:pStyle w:val="ScScore"/>
      </w:pPr>
      <w:r w:rsidRPr="002165A8">
        <w:t>All SG60 and SG80 were met, and 1 out of 3 SG100 were met.</w:t>
      </w:r>
    </w:p>
    <w:p w14:paraId="36AA8C31" w14:textId="375EBCC6" w:rsidR="002165A8" w:rsidRPr="002165A8" w:rsidRDefault="002165A8" w:rsidP="002165A8">
      <w:pPr>
        <w:pStyle w:val="ScScore"/>
      </w:pPr>
      <w:r w:rsidRPr="002165A8">
        <w:t>PI 2.1.3 : 85</w:t>
      </w:r>
    </w:p>
    <w:p w14:paraId="487CB871" w14:textId="28B6E282" w:rsidR="002165A8" w:rsidRPr="002165A8" w:rsidRDefault="002165A8" w:rsidP="002165A8">
      <w:pPr>
        <w:pStyle w:val="ScSI"/>
        <w:rPr>
          <w:lang w:val="en-GB"/>
        </w:rPr>
      </w:pPr>
      <w:r w:rsidRPr="002165A8">
        <w:rPr>
          <w:lang w:val="en-GB"/>
        </w:rPr>
        <w:t>References</w:t>
      </w:r>
    </w:p>
    <w:p w14:paraId="0B1C57FE" w14:textId="44C77C62" w:rsidR="002165A8" w:rsidRPr="002165A8" w:rsidRDefault="002165A8" w:rsidP="002165A8">
      <w:pPr>
        <w:pStyle w:val="ScReferences"/>
      </w:pPr>
      <w:r w:rsidRPr="002165A8">
        <w:t>IATTC 2014. Tunas and Billfishes in the Eastern Pacific Ocean In 2013. Inter-American Tropical Tuna Commission, La Jolla, California, 2014. Fishery Status Report No. 12.</w:t>
      </w:r>
    </w:p>
    <w:p w14:paraId="33FBA5A0" w14:textId="2369A7FB" w:rsidR="002165A8" w:rsidRPr="002165A8" w:rsidRDefault="002165A8" w:rsidP="002165A8">
      <w:pPr>
        <w:pStyle w:val="ScReferences"/>
      </w:pPr>
      <w:r w:rsidRPr="002165A8">
        <w:t>ICCAT 2014. Report of the Standing Committee on Research and Statistics (SCRS). Madrid, Spain, 29 September–3 October 2014.</w:t>
      </w:r>
    </w:p>
    <w:p w14:paraId="275E1A9B" w14:textId="191ABE69" w:rsidR="002165A8" w:rsidRPr="002165A8" w:rsidRDefault="002165A8" w:rsidP="002165A8">
      <w:pPr>
        <w:pStyle w:val="ScReferences"/>
      </w:pPr>
      <w:r w:rsidRPr="002165A8">
        <w:t>IOTC 2014. Report of the Eighteenth Session of the Indian Ocean Tuna Commission. Colombo, Sri Lanka, 1–5 June 2014. IOTC–2014–S18–R[E].</w:t>
      </w:r>
    </w:p>
    <w:p w14:paraId="320791A5" w14:textId="5BC0EB8A" w:rsidR="002165A8" w:rsidRPr="002165A8" w:rsidRDefault="002165A8" w:rsidP="002165A8">
      <w:pPr>
        <w:pStyle w:val="ScReferences"/>
      </w:pPr>
      <w:r w:rsidRPr="002165A8">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1318F284" w14:textId="3AC47E59" w:rsidR="002165A8" w:rsidRPr="002165A8" w:rsidRDefault="002165A8" w:rsidP="002165A8">
      <w:pPr>
        <w:pStyle w:val="ScHeading2"/>
      </w:pPr>
      <w:r w:rsidRPr="002165A8">
        <w:lastRenderedPageBreak/>
        <w:t>2.2 Secondary Species</w:t>
      </w:r>
    </w:p>
    <w:p w14:paraId="1F2FFCFE" w14:textId="7516F578" w:rsidR="002165A8" w:rsidRPr="002165A8" w:rsidRDefault="002165A8" w:rsidP="002165A8">
      <w:pPr>
        <w:pStyle w:val="ScPI"/>
        <w:rPr>
          <w:lang w:val="en-GB"/>
        </w:rPr>
      </w:pPr>
      <w:r w:rsidRPr="002165A8">
        <w:rPr>
          <w:lang w:val="en-GB"/>
        </w:rPr>
        <w:t>P.2.2.1 Outcome Status</w:t>
      </w:r>
    </w:p>
    <w:p w14:paraId="0CD3ECEA" w14:textId="39348B46" w:rsidR="002165A8" w:rsidRPr="002165A8" w:rsidRDefault="002165A8" w:rsidP="002165A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165A8" w:rsidRPr="002165A8" w14:paraId="17D8552B" w14:textId="77777777" w:rsidTr="002165A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1B64095" w14:textId="109F4A9B" w:rsidR="002165A8" w:rsidRPr="002165A8" w:rsidRDefault="002165A8" w:rsidP="002165A8">
            <w:pPr>
              <w:pStyle w:val="ScNormal"/>
            </w:pPr>
            <w:r w:rsidRPr="002165A8">
              <w:t>2.2.1.a Main secondary species stock status</w:t>
            </w:r>
          </w:p>
        </w:tc>
      </w:tr>
      <w:tr w:rsidR="002165A8" w:rsidRPr="002165A8" w14:paraId="154E6708" w14:textId="77777777" w:rsidTr="002165A8">
        <w:trPr>
          <w:cantSplit/>
        </w:trPr>
        <w:tc>
          <w:tcPr>
            <w:tcW w:w="3080" w:type="dxa"/>
            <w:shd w:val="clear" w:color="auto" w:fill="B6DDE8"/>
          </w:tcPr>
          <w:p w14:paraId="61481F92" w14:textId="49FDE237" w:rsidR="002165A8" w:rsidRPr="002165A8" w:rsidRDefault="002165A8" w:rsidP="002165A8">
            <w:pPr>
              <w:pStyle w:val="ScSGTableHead"/>
            </w:pPr>
            <w:r w:rsidRPr="002165A8">
              <w:t>60 Guidepost</w:t>
            </w:r>
          </w:p>
        </w:tc>
        <w:tc>
          <w:tcPr>
            <w:tcW w:w="3081" w:type="dxa"/>
            <w:shd w:val="clear" w:color="auto" w:fill="B6DDE8"/>
          </w:tcPr>
          <w:p w14:paraId="26F012C9" w14:textId="2BDC43E1" w:rsidR="002165A8" w:rsidRPr="002165A8" w:rsidRDefault="002165A8" w:rsidP="002165A8">
            <w:pPr>
              <w:pStyle w:val="ScSGTableHead"/>
            </w:pPr>
            <w:r w:rsidRPr="002165A8">
              <w:t>80 Guidepost</w:t>
            </w:r>
          </w:p>
        </w:tc>
        <w:tc>
          <w:tcPr>
            <w:tcW w:w="3081" w:type="dxa"/>
            <w:shd w:val="clear" w:color="auto" w:fill="B6DDE8"/>
          </w:tcPr>
          <w:p w14:paraId="630D6E54" w14:textId="3C24D7CB" w:rsidR="002165A8" w:rsidRPr="002165A8" w:rsidRDefault="002165A8" w:rsidP="002165A8">
            <w:pPr>
              <w:pStyle w:val="ScSGTableHead"/>
            </w:pPr>
            <w:r w:rsidRPr="002165A8">
              <w:t>100 Guidepost</w:t>
            </w:r>
          </w:p>
        </w:tc>
      </w:tr>
      <w:tr w:rsidR="002165A8" w:rsidRPr="002165A8" w14:paraId="4D11CE21" w14:textId="77777777" w:rsidTr="002165A8">
        <w:trPr>
          <w:cantSplit/>
        </w:trPr>
        <w:tc>
          <w:tcPr>
            <w:tcW w:w="3080" w:type="dxa"/>
          </w:tcPr>
          <w:p w14:paraId="7BD36190" w14:textId="7DF3A1BE" w:rsidR="002165A8" w:rsidRPr="002165A8" w:rsidRDefault="002165A8" w:rsidP="002165A8">
            <w:pPr>
              <w:pStyle w:val="ScNormal"/>
            </w:pPr>
            <w:r w:rsidRPr="002165A8">
              <w:t xml:space="preserve">Main secondary species are </w:t>
            </w:r>
            <w:r w:rsidRPr="002165A8">
              <w:rPr>
                <w:b/>
              </w:rPr>
              <w:t>likely</w:t>
            </w:r>
            <w:r w:rsidRPr="002165A8">
              <w:t xml:space="preserve"> to be above biologically based limits. OR If below biologically based limits, there are </w:t>
            </w:r>
            <w:r w:rsidRPr="002165A8">
              <w:rPr>
                <w:b/>
              </w:rPr>
              <w:t>measures</w:t>
            </w:r>
            <w:r w:rsidRPr="002165A8">
              <w:t xml:space="preserve"> in place expected to ensure that the UoA does not hinder recovery and rebuilding.</w:t>
            </w:r>
          </w:p>
        </w:tc>
        <w:tc>
          <w:tcPr>
            <w:tcW w:w="3081" w:type="dxa"/>
          </w:tcPr>
          <w:p w14:paraId="7752D256" w14:textId="3F9C25B9" w:rsidR="002165A8" w:rsidRPr="002165A8" w:rsidRDefault="002165A8" w:rsidP="002165A8">
            <w:pPr>
              <w:pStyle w:val="ScNormal"/>
            </w:pPr>
            <w:r w:rsidRPr="002165A8">
              <w:t xml:space="preserve">Main secondary species are </w:t>
            </w:r>
            <w:r w:rsidRPr="002165A8">
              <w:rPr>
                <w:b/>
              </w:rPr>
              <w:t>highly likely</w:t>
            </w:r>
            <w:r w:rsidRPr="002165A8">
              <w:t xml:space="preserve"> to be above biologically based limits OR If below biologically based limits, there is either </w:t>
            </w:r>
            <w:r w:rsidRPr="002165A8">
              <w:rPr>
                <w:b/>
              </w:rPr>
              <w:t>evidence of recovery</w:t>
            </w:r>
            <w:r w:rsidRPr="002165A8">
              <w:t xml:space="preserve"> or a </w:t>
            </w:r>
            <w:r w:rsidRPr="002165A8">
              <w:rPr>
                <w:b/>
              </w:rPr>
              <w:t>demonstrably effective partial strategy</w:t>
            </w:r>
            <w:r w:rsidRPr="002165A8">
              <w:t xml:space="preserve"> in place such that the UoA does not hinder recovery and rebuilding.</w:t>
            </w:r>
          </w:p>
        </w:tc>
        <w:tc>
          <w:tcPr>
            <w:tcW w:w="3081" w:type="dxa"/>
          </w:tcPr>
          <w:p w14:paraId="3F5C255A" w14:textId="588E728F" w:rsidR="002165A8" w:rsidRPr="002165A8" w:rsidRDefault="002165A8" w:rsidP="002165A8">
            <w:pPr>
              <w:pStyle w:val="ScNormal"/>
            </w:pPr>
            <w:r w:rsidRPr="002165A8">
              <w:t xml:space="preserve">There is a </w:t>
            </w:r>
            <w:r w:rsidRPr="002165A8">
              <w:rPr>
                <w:b/>
              </w:rPr>
              <w:t>high degree of certainty</w:t>
            </w:r>
            <w:r w:rsidRPr="002165A8">
              <w:t xml:space="preserve"> that main secondary species are above biologically based limits.</w:t>
            </w:r>
          </w:p>
        </w:tc>
      </w:tr>
    </w:tbl>
    <w:p w14:paraId="2FCFD419" w14:textId="6B0F78BA" w:rsidR="002165A8" w:rsidRPr="002165A8" w:rsidRDefault="002165A8" w:rsidP="002165A8">
      <w:pPr>
        <w:pStyle w:val="ScBuffer"/>
      </w:pPr>
    </w:p>
    <w:p w14:paraId="4B9767AA" w14:textId="20C5D6D8" w:rsidR="002165A8" w:rsidRPr="002165A8" w:rsidRDefault="002165A8" w:rsidP="002165A8">
      <w:pPr>
        <w:pStyle w:val="ScNormal"/>
      </w:pPr>
      <w:r w:rsidRPr="002165A8">
        <w:t>There are no Main in-scope secondary species.</w:t>
      </w:r>
    </w:p>
    <w:p w14:paraId="60CFE6DF" w14:textId="667D3D35" w:rsidR="002165A8" w:rsidRPr="002165A8" w:rsidRDefault="002165A8" w:rsidP="002165A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165A8" w:rsidRPr="002165A8" w14:paraId="3C114D45" w14:textId="77777777" w:rsidTr="002165A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8FB4EF7" w14:textId="64858D83" w:rsidR="002165A8" w:rsidRPr="002165A8" w:rsidRDefault="002165A8" w:rsidP="002165A8">
            <w:pPr>
              <w:pStyle w:val="ScNormal"/>
            </w:pPr>
            <w:r w:rsidRPr="002165A8">
              <w:t>2.2.1.b Minor secondary species stock status</w:t>
            </w:r>
          </w:p>
        </w:tc>
      </w:tr>
      <w:tr w:rsidR="002165A8" w:rsidRPr="002165A8" w14:paraId="62DFB675" w14:textId="77777777" w:rsidTr="002165A8">
        <w:trPr>
          <w:cantSplit/>
        </w:trPr>
        <w:tc>
          <w:tcPr>
            <w:tcW w:w="3080" w:type="dxa"/>
            <w:shd w:val="clear" w:color="auto" w:fill="B6DDE8"/>
          </w:tcPr>
          <w:p w14:paraId="7ECE2D59" w14:textId="7292D2FF" w:rsidR="002165A8" w:rsidRPr="002165A8" w:rsidRDefault="002165A8" w:rsidP="002165A8">
            <w:pPr>
              <w:pStyle w:val="ScSGTableHead"/>
            </w:pPr>
            <w:r w:rsidRPr="002165A8">
              <w:t>60 Guidepost</w:t>
            </w:r>
          </w:p>
        </w:tc>
        <w:tc>
          <w:tcPr>
            <w:tcW w:w="3081" w:type="dxa"/>
            <w:shd w:val="clear" w:color="auto" w:fill="B6DDE8"/>
          </w:tcPr>
          <w:p w14:paraId="46AEB501" w14:textId="05B57CDF" w:rsidR="002165A8" w:rsidRPr="002165A8" w:rsidRDefault="002165A8" w:rsidP="002165A8">
            <w:pPr>
              <w:pStyle w:val="ScSGTableHead"/>
            </w:pPr>
            <w:r w:rsidRPr="002165A8">
              <w:t>80 Guidepost</w:t>
            </w:r>
          </w:p>
        </w:tc>
        <w:tc>
          <w:tcPr>
            <w:tcW w:w="3081" w:type="dxa"/>
            <w:shd w:val="clear" w:color="auto" w:fill="B6DDE8"/>
          </w:tcPr>
          <w:p w14:paraId="3762C300" w14:textId="1E8430C9" w:rsidR="002165A8" w:rsidRPr="002165A8" w:rsidRDefault="002165A8" w:rsidP="002165A8">
            <w:pPr>
              <w:pStyle w:val="ScSGTableHead"/>
            </w:pPr>
            <w:r w:rsidRPr="002165A8">
              <w:t>100 Guidepost</w:t>
            </w:r>
          </w:p>
        </w:tc>
      </w:tr>
      <w:tr w:rsidR="002165A8" w:rsidRPr="002165A8" w14:paraId="789947E6" w14:textId="77777777" w:rsidTr="002165A8">
        <w:trPr>
          <w:cantSplit/>
        </w:trPr>
        <w:tc>
          <w:tcPr>
            <w:tcW w:w="3080" w:type="dxa"/>
          </w:tcPr>
          <w:p w14:paraId="3B679014" w14:textId="77777777" w:rsidR="002165A8" w:rsidRPr="002165A8" w:rsidRDefault="002165A8" w:rsidP="002165A8">
            <w:pPr>
              <w:pStyle w:val="ScNormal"/>
            </w:pPr>
          </w:p>
        </w:tc>
        <w:tc>
          <w:tcPr>
            <w:tcW w:w="3081" w:type="dxa"/>
          </w:tcPr>
          <w:p w14:paraId="0F0F267C" w14:textId="77777777" w:rsidR="002165A8" w:rsidRPr="002165A8" w:rsidRDefault="002165A8" w:rsidP="002165A8">
            <w:pPr>
              <w:pStyle w:val="ScNormal"/>
            </w:pPr>
          </w:p>
        </w:tc>
        <w:tc>
          <w:tcPr>
            <w:tcW w:w="3081" w:type="dxa"/>
          </w:tcPr>
          <w:p w14:paraId="53442702" w14:textId="50504438" w:rsidR="002165A8" w:rsidRPr="002165A8" w:rsidRDefault="002165A8" w:rsidP="002165A8">
            <w:pPr>
              <w:pStyle w:val="ScNormal"/>
            </w:pPr>
            <w:r w:rsidRPr="002165A8">
              <w:t>For minor species that are below biologically based limits there is evidence that the UoA does not hinder the recovery and rebuilding of secondary species.</w:t>
            </w:r>
          </w:p>
        </w:tc>
      </w:tr>
    </w:tbl>
    <w:p w14:paraId="6DA1F85D" w14:textId="1B00CB6E" w:rsidR="002165A8" w:rsidRPr="002165A8" w:rsidRDefault="002165A8" w:rsidP="002165A8">
      <w:pPr>
        <w:pStyle w:val="ScBuffer"/>
      </w:pPr>
    </w:p>
    <w:p w14:paraId="0888FA34" w14:textId="581F63A5" w:rsidR="002165A8" w:rsidRPr="002165A8" w:rsidRDefault="002165A8" w:rsidP="002165A8">
      <w:pPr>
        <w:pStyle w:val="ScCaption"/>
      </w:pPr>
      <w:r w:rsidRPr="002165A8">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2165A8" w:rsidRPr="002165A8" w14:paraId="041EFCBE" w14:textId="77777777" w:rsidTr="002165A8">
        <w:trPr>
          <w:cnfStyle w:val="100000000000" w:firstRow="1" w:lastRow="0" w:firstColumn="0" w:lastColumn="0" w:oddVBand="0" w:evenVBand="0" w:oddHBand="0" w:evenHBand="0" w:firstRowFirstColumn="0" w:firstRowLastColumn="0" w:lastRowFirstColumn="0" w:lastRowLastColumn="0"/>
        </w:trPr>
        <w:tc>
          <w:tcPr>
            <w:tcW w:w="2268" w:type="dxa"/>
          </w:tcPr>
          <w:p w14:paraId="7F5D5984" w14:textId="33D2B85A" w:rsidR="002165A8" w:rsidRPr="002165A8" w:rsidRDefault="002165A8" w:rsidP="002165A8">
            <w:pPr>
              <w:pStyle w:val="ScNormal"/>
            </w:pPr>
            <w:r w:rsidRPr="002165A8">
              <w:t>Species/ Stock</w:t>
            </w:r>
          </w:p>
        </w:tc>
        <w:tc>
          <w:tcPr>
            <w:tcW w:w="851" w:type="dxa"/>
          </w:tcPr>
          <w:p w14:paraId="3B40271F" w14:textId="35F7186E" w:rsidR="002165A8" w:rsidRPr="002165A8" w:rsidRDefault="002165A8" w:rsidP="002165A8">
            <w:pPr>
              <w:pStyle w:val="ScNormal"/>
            </w:pPr>
            <w:r w:rsidRPr="002165A8">
              <w:t>MSC Score</w:t>
            </w:r>
          </w:p>
        </w:tc>
        <w:tc>
          <w:tcPr>
            <w:tcW w:w="6095" w:type="dxa"/>
          </w:tcPr>
          <w:p w14:paraId="2729A801" w14:textId="63711597" w:rsidR="002165A8" w:rsidRPr="002165A8" w:rsidRDefault="002165A8" w:rsidP="002165A8">
            <w:pPr>
              <w:pStyle w:val="ScNormal"/>
            </w:pPr>
            <w:r w:rsidRPr="002165A8">
              <w:t>Justification</w:t>
            </w:r>
          </w:p>
        </w:tc>
      </w:tr>
      <w:tr w:rsidR="002165A8" w:rsidRPr="002165A8" w14:paraId="0D9D3C1E" w14:textId="77777777" w:rsidTr="002165A8">
        <w:tc>
          <w:tcPr>
            <w:tcW w:w="2268" w:type="dxa"/>
          </w:tcPr>
          <w:p w14:paraId="6815F676" w14:textId="77777777" w:rsidR="002165A8" w:rsidRPr="002165A8" w:rsidRDefault="002165A8" w:rsidP="002165A8">
            <w:pPr>
              <w:pStyle w:val="ScNormal"/>
            </w:pPr>
            <w:r w:rsidRPr="002165A8">
              <w:t>Tunas nei</w:t>
            </w:r>
          </w:p>
          <w:p w14:paraId="4F0FB5F8" w14:textId="77777777" w:rsidR="002165A8" w:rsidRPr="002165A8" w:rsidRDefault="002165A8" w:rsidP="002165A8">
            <w:pPr>
              <w:pStyle w:val="ScItalic"/>
            </w:pPr>
            <w:r w:rsidRPr="002165A8">
              <w:t>Thunnini</w:t>
            </w:r>
          </w:p>
          <w:p w14:paraId="55A58C70" w14:textId="7B679017" w:rsidR="002165A8" w:rsidRPr="002165A8" w:rsidRDefault="002165A8" w:rsidP="002165A8">
            <w:pPr>
              <w:pStyle w:val="ScNormal"/>
            </w:pPr>
          </w:p>
        </w:tc>
        <w:tc>
          <w:tcPr>
            <w:tcW w:w="851" w:type="dxa"/>
          </w:tcPr>
          <w:p w14:paraId="4B097622" w14:textId="31848A51" w:rsidR="002165A8" w:rsidRPr="002165A8" w:rsidRDefault="002165A8" w:rsidP="002165A8">
            <w:pPr>
              <w:pStyle w:val="ScNormal"/>
            </w:pPr>
            <w:r w:rsidRPr="002165A8">
              <w:t>49</w:t>
            </w:r>
          </w:p>
        </w:tc>
        <w:tc>
          <w:tcPr>
            <w:tcW w:w="6095" w:type="dxa"/>
          </w:tcPr>
          <w:p w14:paraId="058A8839" w14:textId="77777777" w:rsidR="002165A8" w:rsidRPr="002165A8" w:rsidRDefault="002165A8" w:rsidP="002165A8">
            <w:pPr>
              <w:pStyle w:val="ScNormal"/>
            </w:pPr>
            <w:r w:rsidRPr="002165A8">
              <w:t>The species is 'minor' because the catch percentage (&lt;0.5%) is less than the requirement (2%).</w:t>
            </w:r>
          </w:p>
          <w:p w14:paraId="3D84612B" w14:textId="77777777" w:rsidR="002165A8" w:rsidRPr="002165A8" w:rsidRDefault="002165A8" w:rsidP="002165A8">
            <w:r w:rsidRPr="002165A8">
              <w:t xml:space="preserve">There is no stock assessment. </w:t>
            </w:r>
          </w:p>
          <w:bookmarkStart w:id="33" w:name="S_TUN"/>
          <w:p w14:paraId="13439ABA" w14:textId="089F50D8" w:rsidR="002165A8" w:rsidRPr="002165A8" w:rsidRDefault="002165A8" w:rsidP="002165A8">
            <w:r w:rsidRPr="002165A8">
              <w:fldChar w:fldCharType="begin"/>
            </w:r>
            <w:r w:rsidRPr="002165A8">
              <w:instrText xml:space="preserve"> HYPERLINK  \l "T_TUN" \o "PSA Table" </w:instrText>
            </w:r>
            <w:r w:rsidRPr="002165A8">
              <w:fldChar w:fldCharType="separate"/>
            </w:r>
            <w:r w:rsidRPr="002165A8">
              <w:rPr>
                <w:rStyle w:val="Hyperlink"/>
              </w:rPr>
              <w:t>The PSA score is 3.77.</w:t>
            </w:r>
            <w:r w:rsidRPr="002165A8">
              <w:fldChar w:fldCharType="end"/>
            </w:r>
            <w:r w:rsidRPr="002165A8">
              <w:t xml:space="preserve"> </w:t>
            </w:r>
            <w:bookmarkEnd w:id="33"/>
          </w:p>
          <w:p w14:paraId="4505E133" w14:textId="6EEDBD50" w:rsidR="002165A8" w:rsidRPr="002165A8" w:rsidRDefault="002165A8" w:rsidP="002165A8">
            <w:r w:rsidRPr="002165A8">
              <w:t>This UoA could hinder recovery. This species makes up more than 10% of the UoA catch or the UoA species catch makes up more than 30% of the total species catch (62%).</w:t>
            </w:r>
          </w:p>
        </w:tc>
      </w:tr>
      <w:tr w:rsidR="002165A8" w:rsidRPr="002165A8" w14:paraId="7773591F" w14:textId="77777777" w:rsidTr="002165A8">
        <w:tc>
          <w:tcPr>
            <w:tcW w:w="2268" w:type="dxa"/>
          </w:tcPr>
          <w:p w14:paraId="4DE0A4BE" w14:textId="77777777" w:rsidR="002165A8" w:rsidRPr="002165A8" w:rsidRDefault="002165A8" w:rsidP="002165A8">
            <w:pPr>
              <w:pStyle w:val="ScNormal"/>
            </w:pPr>
            <w:r w:rsidRPr="002165A8">
              <w:t>Tuna-like fishes nei</w:t>
            </w:r>
          </w:p>
          <w:p w14:paraId="67277BB5" w14:textId="77777777" w:rsidR="002165A8" w:rsidRPr="002165A8" w:rsidRDefault="002165A8" w:rsidP="002165A8">
            <w:pPr>
              <w:pStyle w:val="ScItalic"/>
            </w:pPr>
            <w:r w:rsidRPr="002165A8">
              <w:t>Scombroidei</w:t>
            </w:r>
          </w:p>
          <w:p w14:paraId="15443BFD" w14:textId="7666F73B" w:rsidR="002165A8" w:rsidRPr="002165A8" w:rsidRDefault="002165A8" w:rsidP="002165A8">
            <w:pPr>
              <w:pStyle w:val="ScNormal"/>
            </w:pPr>
          </w:p>
        </w:tc>
        <w:tc>
          <w:tcPr>
            <w:tcW w:w="851" w:type="dxa"/>
          </w:tcPr>
          <w:p w14:paraId="75BE0497" w14:textId="489C3D30" w:rsidR="002165A8" w:rsidRPr="002165A8" w:rsidRDefault="002165A8" w:rsidP="002165A8">
            <w:pPr>
              <w:pStyle w:val="ScNormal"/>
            </w:pPr>
            <w:r w:rsidRPr="002165A8">
              <w:t>49</w:t>
            </w:r>
          </w:p>
        </w:tc>
        <w:tc>
          <w:tcPr>
            <w:tcW w:w="6095" w:type="dxa"/>
          </w:tcPr>
          <w:p w14:paraId="41E9FCA1" w14:textId="77777777" w:rsidR="002165A8" w:rsidRPr="002165A8" w:rsidRDefault="002165A8" w:rsidP="002165A8">
            <w:pPr>
              <w:pStyle w:val="ScNormal"/>
            </w:pPr>
            <w:r w:rsidRPr="002165A8">
              <w:t>The species is 'minor' because the catch percentage (&lt;0.5%) is less than the requirement (2%).</w:t>
            </w:r>
          </w:p>
          <w:p w14:paraId="221C5DCF" w14:textId="77777777" w:rsidR="002165A8" w:rsidRPr="002165A8" w:rsidRDefault="002165A8" w:rsidP="002165A8">
            <w:r w:rsidRPr="002165A8">
              <w:t xml:space="preserve">There is no stock assessment. </w:t>
            </w:r>
          </w:p>
          <w:bookmarkStart w:id="34" w:name="S_TUX"/>
          <w:p w14:paraId="6C9C93D4" w14:textId="67BDEFA2" w:rsidR="002165A8" w:rsidRPr="002165A8" w:rsidRDefault="002165A8" w:rsidP="002165A8">
            <w:r w:rsidRPr="002165A8">
              <w:fldChar w:fldCharType="begin"/>
            </w:r>
            <w:r w:rsidRPr="002165A8">
              <w:instrText xml:space="preserve"> HYPERLINK  \l "T_TUX" \o "PSA Table" </w:instrText>
            </w:r>
            <w:r w:rsidRPr="002165A8">
              <w:fldChar w:fldCharType="separate"/>
            </w:r>
            <w:r w:rsidRPr="002165A8">
              <w:rPr>
                <w:rStyle w:val="Hyperlink"/>
              </w:rPr>
              <w:t>The PSA score is 3.77.</w:t>
            </w:r>
            <w:r w:rsidRPr="002165A8">
              <w:fldChar w:fldCharType="end"/>
            </w:r>
            <w:r w:rsidRPr="002165A8">
              <w:t xml:space="preserve"> </w:t>
            </w:r>
            <w:bookmarkEnd w:id="34"/>
          </w:p>
          <w:p w14:paraId="15C31117" w14:textId="2AF65EB6" w:rsidR="002165A8" w:rsidRPr="002165A8" w:rsidRDefault="002165A8" w:rsidP="002165A8">
            <w:r w:rsidRPr="002165A8">
              <w:t>This UoA could hinder recovery. This species makes up more than 10% of the UoA catch or the UoA species catch makes up more than 30% of the total species catch (73%).</w:t>
            </w:r>
          </w:p>
        </w:tc>
      </w:tr>
      <w:tr w:rsidR="002165A8" w:rsidRPr="002165A8" w14:paraId="4E3E3127" w14:textId="77777777" w:rsidTr="002165A8">
        <w:tc>
          <w:tcPr>
            <w:tcW w:w="2268" w:type="dxa"/>
          </w:tcPr>
          <w:p w14:paraId="42CAD98B" w14:textId="77777777" w:rsidR="002165A8" w:rsidRPr="002165A8" w:rsidRDefault="002165A8" w:rsidP="002165A8">
            <w:pPr>
              <w:pStyle w:val="ScNormal"/>
            </w:pPr>
            <w:r w:rsidRPr="002165A8">
              <w:t>Marlins,sailfishes,etc. nei</w:t>
            </w:r>
          </w:p>
          <w:p w14:paraId="243A442F" w14:textId="77777777" w:rsidR="002165A8" w:rsidRPr="002165A8" w:rsidRDefault="002165A8" w:rsidP="002165A8">
            <w:pPr>
              <w:pStyle w:val="ScItalic"/>
            </w:pPr>
            <w:r w:rsidRPr="002165A8">
              <w:t>Istiophoridae</w:t>
            </w:r>
          </w:p>
          <w:p w14:paraId="71AC908B" w14:textId="1307905F" w:rsidR="002165A8" w:rsidRPr="002165A8" w:rsidRDefault="002165A8" w:rsidP="002165A8">
            <w:pPr>
              <w:pStyle w:val="ScNormal"/>
            </w:pPr>
          </w:p>
        </w:tc>
        <w:tc>
          <w:tcPr>
            <w:tcW w:w="851" w:type="dxa"/>
          </w:tcPr>
          <w:p w14:paraId="043210EC" w14:textId="5DBEC46B" w:rsidR="002165A8" w:rsidRPr="002165A8" w:rsidRDefault="002165A8" w:rsidP="002165A8">
            <w:pPr>
              <w:pStyle w:val="ScNormal"/>
            </w:pPr>
            <w:r w:rsidRPr="002165A8">
              <w:t>54</w:t>
            </w:r>
          </w:p>
        </w:tc>
        <w:tc>
          <w:tcPr>
            <w:tcW w:w="6095" w:type="dxa"/>
          </w:tcPr>
          <w:p w14:paraId="5F86AEE5" w14:textId="77777777" w:rsidR="002165A8" w:rsidRPr="002165A8" w:rsidRDefault="002165A8" w:rsidP="002165A8">
            <w:pPr>
              <w:pStyle w:val="ScNormal"/>
            </w:pPr>
            <w:r w:rsidRPr="002165A8">
              <w:t>The species is 'minor' because the catch percentage (&lt;0.5%) is less than the requirement (5%).</w:t>
            </w:r>
          </w:p>
          <w:p w14:paraId="507BE09A" w14:textId="77777777" w:rsidR="002165A8" w:rsidRPr="002165A8" w:rsidRDefault="002165A8" w:rsidP="002165A8">
            <w:r w:rsidRPr="002165A8">
              <w:t xml:space="preserve">There is no stock assessment. </w:t>
            </w:r>
          </w:p>
          <w:bookmarkStart w:id="35" w:name="S_BIL"/>
          <w:p w14:paraId="47B9DC19" w14:textId="2B8A9A6F" w:rsidR="002165A8" w:rsidRPr="002165A8" w:rsidRDefault="002165A8" w:rsidP="002165A8">
            <w:r w:rsidRPr="002165A8">
              <w:fldChar w:fldCharType="begin"/>
            </w:r>
            <w:r w:rsidRPr="002165A8">
              <w:instrText xml:space="preserve"> HYPERLINK  \l "T_BIL" \o "PSA Table" </w:instrText>
            </w:r>
            <w:r w:rsidRPr="002165A8">
              <w:fldChar w:fldCharType="separate"/>
            </w:r>
            <w:r w:rsidRPr="002165A8">
              <w:rPr>
                <w:rStyle w:val="Hyperlink"/>
              </w:rPr>
              <w:t>The PSA score is 3.61.</w:t>
            </w:r>
            <w:r w:rsidRPr="002165A8">
              <w:fldChar w:fldCharType="end"/>
            </w:r>
            <w:r w:rsidRPr="002165A8">
              <w:t xml:space="preserve"> </w:t>
            </w:r>
            <w:bookmarkEnd w:id="35"/>
          </w:p>
          <w:p w14:paraId="0FBFDAEB" w14:textId="134F2157" w:rsidR="002165A8" w:rsidRPr="002165A8" w:rsidRDefault="002165A8" w:rsidP="002165A8">
            <w:r w:rsidRPr="002165A8">
              <w:t>This UoA could hinder recovery. This species makes up more than 10% of the UoA catch or the UoA species catch makes up more than 30% of the total species catch (63%).</w:t>
            </w:r>
          </w:p>
        </w:tc>
      </w:tr>
      <w:tr w:rsidR="002165A8" w:rsidRPr="002165A8" w14:paraId="4DE24B2A" w14:textId="77777777" w:rsidTr="002165A8">
        <w:tc>
          <w:tcPr>
            <w:tcW w:w="2268" w:type="dxa"/>
          </w:tcPr>
          <w:p w14:paraId="60BE77A1" w14:textId="77777777" w:rsidR="002165A8" w:rsidRPr="002165A8" w:rsidRDefault="002165A8" w:rsidP="002165A8">
            <w:pPr>
              <w:pStyle w:val="ScNormal"/>
            </w:pPr>
            <w:r w:rsidRPr="002165A8">
              <w:t>Plain bonito</w:t>
            </w:r>
          </w:p>
          <w:p w14:paraId="4985BBF5" w14:textId="77777777" w:rsidR="002165A8" w:rsidRPr="002165A8" w:rsidRDefault="002165A8" w:rsidP="002165A8">
            <w:pPr>
              <w:pStyle w:val="ScItalic"/>
            </w:pPr>
            <w:r w:rsidRPr="002165A8">
              <w:t>Orcynopsis unicolor</w:t>
            </w:r>
          </w:p>
          <w:p w14:paraId="3DBFA5B6" w14:textId="54BF49F9" w:rsidR="002165A8" w:rsidRPr="002165A8" w:rsidRDefault="002165A8" w:rsidP="002165A8">
            <w:pPr>
              <w:pStyle w:val="ScNormal"/>
            </w:pPr>
          </w:p>
        </w:tc>
        <w:tc>
          <w:tcPr>
            <w:tcW w:w="851" w:type="dxa"/>
          </w:tcPr>
          <w:p w14:paraId="7C45014B" w14:textId="0D6A258E" w:rsidR="002165A8" w:rsidRPr="002165A8" w:rsidRDefault="002165A8" w:rsidP="002165A8">
            <w:pPr>
              <w:pStyle w:val="ScNormal"/>
            </w:pPr>
            <w:r w:rsidRPr="002165A8">
              <w:t>84</w:t>
            </w:r>
          </w:p>
        </w:tc>
        <w:tc>
          <w:tcPr>
            <w:tcW w:w="6095" w:type="dxa"/>
          </w:tcPr>
          <w:p w14:paraId="6FC1FA59" w14:textId="77777777" w:rsidR="002165A8" w:rsidRPr="002165A8" w:rsidRDefault="002165A8" w:rsidP="002165A8">
            <w:pPr>
              <w:pStyle w:val="ScNormal"/>
            </w:pPr>
            <w:r w:rsidRPr="002165A8">
              <w:t>The species is 'minor' because the catch percentage (&lt;0.5%) is less than the requirement (5%).</w:t>
            </w:r>
          </w:p>
          <w:p w14:paraId="5B7DC0D8" w14:textId="77777777" w:rsidR="002165A8" w:rsidRPr="002165A8" w:rsidRDefault="002165A8" w:rsidP="002165A8">
            <w:r w:rsidRPr="002165A8">
              <w:t xml:space="preserve">There is no stock assessment. </w:t>
            </w:r>
          </w:p>
          <w:bookmarkStart w:id="36" w:name="S_BOP"/>
          <w:p w14:paraId="16F81A3E" w14:textId="5FFCA42D" w:rsidR="002165A8" w:rsidRPr="002165A8" w:rsidRDefault="002165A8" w:rsidP="002165A8">
            <w:r w:rsidRPr="002165A8">
              <w:fldChar w:fldCharType="begin"/>
            </w:r>
            <w:r w:rsidRPr="002165A8">
              <w:instrText xml:space="preserve"> HYPERLINK  \l "T_BOP" \o "PSA Table" </w:instrText>
            </w:r>
            <w:r w:rsidRPr="002165A8">
              <w:fldChar w:fldCharType="separate"/>
            </w:r>
            <w:r w:rsidRPr="002165A8">
              <w:rPr>
                <w:rStyle w:val="Hyperlink"/>
              </w:rPr>
              <w:t>The PSA score is 2.59.</w:t>
            </w:r>
            <w:r w:rsidRPr="002165A8">
              <w:fldChar w:fldCharType="end"/>
            </w:r>
            <w:r w:rsidRPr="002165A8">
              <w:t xml:space="preserve"> </w:t>
            </w:r>
            <w:bookmarkEnd w:id="36"/>
          </w:p>
          <w:p w14:paraId="7E4F93B4" w14:textId="51ED0874" w:rsidR="002165A8" w:rsidRPr="002165A8" w:rsidRDefault="002165A8" w:rsidP="002165A8">
            <w:r w:rsidRPr="002165A8">
              <w:t>This UoA could hinder recovery. This species makes up more than 10% of the UoA catch or the UoA species catch makes up more than 30% of the total species catch (80%).</w:t>
            </w:r>
          </w:p>
        </w:tc>
      </w:tr>
      <w:tr w:rsidR="002165A8" w:rsidRPr="002165A8" w14:paraId="0D88C562" w14:textId="77777777" w:rsidTr="002165A8">
        <w:tc>
          <w:tcPr>
            <w:tcW w:w="2268" w:type="dxa"/>
          </w:tcPr>
          <w:p w14:paraId="7DA6A9E4" w14:textId="77777777" w:rsidR="002165A8" w:rsidRPr="002165A8" w:rsidRDefault="002165A8" w:rsidP="002165A8">
            <w:pPr>
              <w:pStyle w:val="ScNormal"/>
            </w:pPr>
            <w:r w:rsidRPr="002165A8">
              <w:t>West African Spanish mackerel</w:t>
            </w:r>
          </w:p>
          <w:p w14:paraId="5E8796A3" w14:textId="77777777" w:rsidR="002165A8" w:rsidRPr="002165A8" w:rsidRDefault="002165A8" w:rsidP="002165A8">
            <w:pPr>
              <w:pStyle w:val="ScItalic"/>
            </w:pPr>
            <w:r w:rsidRPr="002165A8">
              <w:t>Scomberomorus tritor</w:t>
            </w:r>
          </w:p>
          <w:p w14:paraId="5887565D" w14:textId="43CB04E5" w:rsidR="002165A8" w:rsidRPr="002165A8" w:rsidRDefault="002165A8" w:rsidP="002165A8">
            <w:pPr>
              <w:pStyle w:val="ScNormal"/>
            </w:pPr>
          </w:p>
        </w:tc>
        <w:tc>
          <w:tcPr>
            <w:tcW w:w="851" w:type="dxa"/>
          </w:tcPr>
          <w:p w14:paraId="5B091569" w14:textId="1F0AFBFC" w:rsidR="002165A8" w:rsidRPr="002165A8" w:rsidRDefault="002165A8" w:rsidP="002165A8">
            <w:pPr>
              <w:pStyle w:val="ScNormal"/>
            </w:pPr>
            <w:r w:rsidRPr="002165A8">
              <w:t>92</w:t>
            </w:r>
          </w:p>
        </w:tc>
        <w:tc>
          <w:tcPr>
            <w:tcW w:w="6095" w:type="dxa"/>
          </w:tcPr>
          <w:p w14:paraId="2546800C" w14:textId="77777777" w:rsidR="002165A8" w:rsidRPr="002165A8" w:rsidRDefault="002165A8" w:rsidP="002165A8">
            <w:pPr>
              <w:pStyle w:val="ScNormal"/>
            </w:pPr>
            <w:r w:rsidRPr="002165A8">
              <w:t>The species is 'minor' because the catch percentage (&lt;0.5%) is less than the requirement (5%).</w:t>
            </w:r>
          </w:p>
          <w:p w14:paraId="3E5BFEBA" w14:textId="77777777" w:rsidR="002165A8" w:rsidRPr="002165A8" w:rsidRDefault="002165A8" w:rsidP="002165A8">
            <w:r w:rsidRPr="002165A8">
              <w:t xml:space="preserve">There is no stock assessment. </w:t>
            </w:r>
          </w:p>
          <w:bookmarkStart w:id="37" w:name="S_MAW"/>
          <w:p w14:paraId="5755CFB9" w14:textId="62D35235" w:rsidR="002165A8" w:rsidRPr="002165A8" w:rsidRDefault="002165A8" w:rsidP="002165A8">
            <w:r w:rsidRPr="002165A8">
              <w:fldChar w:fldCharType="begin"/>
            </w:r>
            <w:r w:rsidRPr="002165A8">
              <w:instrText xml:space="preserve"> HYPERLINK  \l "T_MAW" \o "PSA Table" </w:instrText>
            </w:r>
            <w:r w:rsidRPr="002165A8">
              <w:fldChar w:fldCharType="separate"/>
            </w:r>
            <w:r w:rsidRPr="002165A8">
              <w:rPr>
                <w:rStyle w:val="Hyperlink"/>
              </w:rPr>
              <w:t>The PSA score is 2.18.</w:t>
            </w:r>
            <w:r w:rsidRPr="002165A8">
              <w:fldChar w:fldCharType="end"/>
            </w:r>
            <w:r w:rsidRPr="002165A8">
              <w:t xml:space="preserve"> </w:t>
            </w:r>
            <w:bookmarkEnd w:id="37"/>
          </w:p>
          <w:p w14:paraId="06873F01" w14:textId="6028F9FB" w:rsidR="002165A8" w:rsidRPr="002165A8" w:rsidRDefault="002165A8" w:rsidP="002165A8">
            <w:r w:rsidRPr="002165A8">
              <w:t>This UoA would probably not hinder recovery. This species makes up less than 10% of the UoA catch and the UoA species catch makes up less than 30% of the total species catch (16%).</w:t>
            </w:r>
          </w:p>
        </w:tc>
      </w:tr>
      <w:tr w:rsidR="002165A8" w:rsidRPr="002165A8" w14:paraId="31B92464" w14:textId="77777777" w:rsidTr="002165A8">
        <w:tc>
          <w:tcPr>
            <w:tcW w:w="2268" w:type="dxa"/>
          </w:tcPr>
          <w:p w14:paraId="45B4CE22" w14:textId="77777777" w:rsidR="002165A8" w:rsidRPr="002165A8" w:rsidRDefault="002165A8" w:rsidP="002165A8">
            <w:pPr>
              <w:pStyle w:val="ScNormal"/>
            </w:pPr>
            <w:r w:rsidRPr="002165A8">
              <w:lastRenderedPageBreak/>
              <w:t>Shortfin mako</w:t>
            </w:r>
          </w:p>
          <w:p w14:paraId="6BD2EBDB" w14:textId="77777777" w:rsidR="002165A8" w:rsidRPr="002165A8" w:rsidRDefault="002165A8" w:rsidP="002165A8">
            <w:pPr>
              <w:pStyle w:val="ScItalic"/>
            </w:pPr>
            <w:r w:rsidRPr="002165A8">
              <w:t>Isurus oxyrinchus</w:t>
            </w:r>
          </w:p>
          <w:p w14:paraId="4DDD01CE" w14:textId="77777777" w:rsidR="002165A8" w:rsidRPr="002165A8" w:rsidRDefault="002165A8" w:rsidP="002165A8">
            <w:pPr>
              <w:pStyle w:val="ScNormal"/>
            </w:pPr>
            <w:r w:rsidRPr="002165A8">
              <w:t>Indian Ocean Shortfin Mako</w:t>
            </w:r>
          </w:p>
          <w:p w14:paraId="74C89B30" w14:textId="7C0E5B99" w:rsidR="002165A8" w:rsidRPr="002165A8" w:rsidRDefault="002165A8" w:rsidP="002165A8"/>
        </w:tc>
        <w:tc>
          <w:tcPr>
            <w:tcW w:w="851" w:type="dxa"/>
          </w:tcPr>
          <w:p w14:paraId="4EF689A1" w14:textId="5AFA5249" w:rsidR="002165A8" w:rsidRPr="002165A8" w:rsidRDefault="002165A8" w:rsidP="002165A8">
            <w:pPr>
              <w:pStyle w:val="ScNormal"/>
            </w:pPr>
            <w:r w:rsidRPr="002165A8">
              <w:t>80</w:t>
            </w:r>
          </w:p>
        </w:tc>
        <w:tc>
          <w:tcPr>
            <w:tcW w:w="6095" w:type="dxa"/>
          </w:tcPr>
          <w:p w14:paraId="002C04E6" w14:textId="77777777" w:rsidR="002165A8" w:rsidRPr="002165A8" w:rsidRDefault="002165A8" w:rsidP="002165A8">
            <w:pPr>
              <w:pStyle w:val="ScNormal"/>
            </w:pPr>
            <w:r w:rsidRPr="002165A8">
              <w:t>The species is 'minor' because the catch percentage (&lt;0.5%) is less than the requirement (2%).</w:t>
            </w:r>
          </w:p>
          <w:p w14:paraId="56182DC3" w14:textId="77777777" w:rsidR="002165A8" w:rsidRPr="002165A8" w:rsidRDefault="002165A8" w:rsidP="002165A8">
            <w:r w:rsidRPr="002165A8">
              <w:t>There is no quantitative stock assessment currently available for shortfin mako shark in the Indian Ocean. Shortfin mako sharks are most frequently caught by gillnet and longline fisheries but was estimated as the third most vulnerable shark species to purse seine gear. IOTC has not adopted any specific measures, only Resolution 16/06 to encourage CPCs to comply with their recording and reporting requirements.</w:t>
            </w:r>
          </w:p>
          <w:p w14:paraId="535698FE" w14:textId="77777777" w:rsidR="002165A8" w:rsidRPr="002165A8" w:rsidRDefault="002165A8" w:rsidP="002165A8">
            <w:r w:rsidRPr="002165A8">
              <w:t xml:space="preserve">There is no stock assessment. </w:t>
            </w:r>
          </w:p>
          <w:bookmarkStart w:id="38" w:name="S_SMA"/>
          <w:p w14:paraId="2B215445" w14:textId="0AB5CC9C" w:rsidR="002165A8" w:rsidRPr="002165A8" w:rsidRDefault="002165A8" w:rsidP="002165A8">
            <w:r w:rsidRPr="002165A8">
              <w:fldChar w:fldCharType="begin"/>
            </w:r>
            <w:r w:rsidRPr="002165A8">
              <w:instrText xml:space="preserve"> HYPERLINK  \l "T_SMA" \o "PSA Table" </w:instrText>
            </w:r>
            <w:r w:rsidRPr="002165A8">
              <w:fldChar w:fldCharType="separate"/>
            </w:r>
            <w:r w:rsidRPr="002165A8">
              <w:rPr>
                <w:rStyle w:val="Hyperlink"/>
              </w:rPr>
              <w:t>The PSA score is 3.42.</w:t>
            </w:r>
            <w:r w:rsidRPr="002165A8">
              <w:fldChar w:fldCharType="end"/>
            </w:r>
            <w:r w:rsidRPr="002165A8">
              <w:t xml:space="preserve"> </w:t>
            </w:r>
            <w:bookmarkEnd w:id="38"/>
          </w:p>
          <w:p w14:paraId="630AD5CE" w14:textId="0552F7D5" w:rsidR="002165A8" w:rsidRPr="002165A8" w:rsidRDefault="002165A8" w:rsidP="002165A8">
            <w:r w:rsidRPr="002165A8">
              <w:t>This UoA would probably not hinder recovery. This species makes up less than 10% of the UoA catch and the UoA species catch makes up less than 30% of the total species catch (1%).</w:t>
            </w:r>
          </w:p>
        </w:tc>
      </w:tr>
      <w:tr w:rsidR="002165A8" w:rsidRPr="002165A8" w14:paraId="7584E822" w14:textId="77777777" w:rsidTr="002165A8">
        <w:tc>
          <w:tcPr>
            <w:tcW w:w="2268" w:type="dxa"/>
          </w:tcPr>
          <w:p w14:paraId="2E9C8BC6" w14:textId="77777777" w:rsidR="002165A8" w:rsidRPr="002165A8" w:rsidRDefault="002165A8" w:rsidP="002165A8">
            <w:pPr>
              <w:pStyle w:val="ScNormal"/>
            </w:pPr>
            <w:r w:rsidRPr="002165A8">
              <w:t>Various sharks nei</w:t>
            </w:r>
          </w:p>
          <w:p w14:paraId="16CAAEAA" w14:textId="77777777" w:rsidR="002165A8" w:rsidRPr="002165A8" w:rsidRDefault="002165A8" w:rsidP="002165A8">
            <w:pPr>
              <w:pStyle w:val="ScItalic"/>
            </w:pPr>
            <w:r w:rsidRPr="002165A8">
              <w:t>Selachimorpha (Pleurotremata)</w:t>
            </w:r>
          </w:p>
          <w:p w14:paraId="3449CF39" w14:textId="2661F397" w:rsidR="002165A8" w:rsidRPr="002165A8" w:rsidRDefault="002165A8" w:rsidP="002165A8">
            <w:pPr>
              <w:pStyle w:val="ScNormal"/>
            </w:pPr>
          </w:p>
        </w:tc>
        <w:tc>
          <w:tcPr>
            <w:tcW w:w="851" w:type="dxa"/>
          </w:tcPr>
          <w:p w14:paraId="0E9F9334" w14:textId="6CBB4209" w:rsidR="002165A8" w:rsidRPr="002165A8" w:rsidRDefault="002165A8" w:rsidP="002165A8">
            <w:pPr>
              <w:pStyle w:val="ScNormal"/>
            </w:pPr>
            <w:r w:rsidRPr="002165A8">
              <w:t>80</w:t>
            </w:r>
          </w:p>
        </w:tc>
        <w:tc>
          <w:tcPr>
            <w:tcW w:w="6095" w:type="dxa"/>
          </w:tcPr>
          <w:p w14:paraId="677480A6" w14:textId="77777777" w:rsidR="002165A8" w:rsidRPr="002165A8" w:rsidRDefault="002165A8" w:rsidP="002165A8">
            <w:pPr>
              <w:pStyle w:val="ScNormal"/>
            </w:pPr>
            <w:r w:rsidRPr="002165A8">
              <w:t>The species is 'minor' because the catch percentage (&lt;0.5%) is less than the requirement (2%).</w:t>
            </w:r>
          </w:p>
          <w:p w14:paraId="6F76A5A3" w14:textId="77777777" w:rsidR="002165A8" w:rsidRPr="002165A8" w:rsidRDefault="002165A8" w:rsidP="002165A8">
            <w:r w:rsidRPr="002165A8">
              <w:t xml:space="preserve">There is no stock assessment. </w:t>
            </w:r>
          </w:p>
          <w:bookmarkStart w:id="39" w:name="S_SKH"/>
          <w:p w14:paraId="74F53611" w14:textId="68E4011B" w:rsidR="002165A8" w:rsidRPr="002165A8" w:rsidRDefault="002165A8" w:rsidP="002165A8">
            <w:r w:rsidRPr="002165A8">
              <w:fldChar w:fldCharType="begin"/>
            </w:r>
            <w:r w:rsidRPr="002165A8">
              <w:instrText xml:space="preserve"> HYPERLINK  \l "T_SKH" \o "PSA Table" </w:instrText>
            </w:r>
            <w:r w:rsidRPr="002165A8">
              <w:fldChar w:fldCharType="separate"/>
            </w:r>
            <w:r w:rsidRPr="002165A8">
              <w:rPr>
                <w:rStyle w:val="Hyperlink"/>
              </w:rPr>
              <w:t>The PSA score is 4.24.</w:t>
            </w:r>
            <w:r w:rsidRPr="002165A8">
              <w:fldChar w:fldCharType="end"/>
            </w:r>
            <w:r w:rsidRPr="002165A8">
              <w:t xml:space="preserve"> </w:t>
            </w:r>
            <w:bookmarkEnd w:id="39"/>
          </w:p>
          <w:p w14:paraId="1ADEEF09" w14:textId="64E628E2" w:rsidR="002165A8" w:rsidRPr="002165A8" w:rsidRDefault="002165A8" w:rsidP="002165A8">
            <w:r w:rsidRPr="002165A8">
              <w:t>This UoA would probably not hinder recovery. This species makes up less than 10% of the UoA catch and the UoA species catch makes up less than 30% of the total species catch (22%).</w:t>
            </w:r>
          </w:p>
        </w:tc>
      </w:tr>
      <w:tr w:rsidR="002165A8" w:rsidRPr="002165A8" w14:paraId="6CA3DB3D" w14:textId="77777777" w:rsidTr="002165A8">
        <w:tc>
          <w:tcPr>
            <w:tcW w:w="2268" w:type="dxa"/>
          </w:tcPr>
          <w:p w14:paraId="4E812F45" w14:textId="77777777" w:rsidR="002165A8" w:rsidRPr="002165A8" w:rsidRDefault="002165A8" w:rsidP="002165A8">
            <w:pPr>
              <w:pStyle w:val="ScNormal"/>
            </w:pPr>
            <w:r w:rsidRPr="002165A8">
              <w:t>Seerfishes nei</w:t>
            </w:r>
          </w:p>
          <w:p w14:paraId="57C8A858" w14:textId="77777777" w:rsidR="002165A8" w:rsidRPr="002165A8" w:rsidRDefault="002165A8" w:rsidP="002165A8">
            <w:pPr>
              <w:pStyle w:val="ScItalic"/>
            </w:pPr>
            <w:r w:rsidRPr="002165A8">
              <w:t>Scomberomorus spp</w:t>
            </w:r>
          </w:p>
          <w:p w14:paraId="60B1DBB7" w14:textId="7872663A" w:rsidR="002165A8" w:rsidRPr="002165A8" w:rsidRDefault="002165A8" w:rsidP="002165A8">
            <w:pPr>
              <w:pStyle w:val="ScNormal"/>
            </w:pPr>
          </w:p>
        </w:tc>
        <w:tc>
          <w:tcPr>
            <w:tcW w:w="851" w:type="dxa"/>
          </w:tcPr>
          <w:p w14:paraId="2246D4A6" w14:textId="50EAFFFA" w:rsidR="002165A8" w:rsidRPr="002165A8" w:rsidRDefault="002165A8" w:rsidP="002165A8">
            <w:pPr>
              <w:pStyle w:val="ScNormal"/>
            </w:pPr>
            <w:r w:rsidRPr="002165A8">
              <w:t>49</w:t>
            </w:r>
          </w:p>
        </w:tc>
        <w:tc>
          <w:tcPr>
            <w:tcW w:w="6095" w:type="dxa"/>
          </w:tcPr>
          <w:p w14:paraId="4E4833D0" w14:textId="77777777" w:rsidR="002165A8" w:rsidRPr="002165A8" w:rsidRDefault="002165A8" w:rsidP="002165A8">
            <w:pPr>
              <w:pStyle w:val="ScNormal"/>
            </w:pPr>
            <w:r w:rsidRPr="002165A8">
              <w:t>The species is 'minor' because the catch percentage (&lt;0.5%) is less than the requirement (2%).</w:t>
            </w:r>
          </w:p>
          <w:p w14:paraId="2ACD29BA" w14:textId="77777777" w:rsidR="002165A8" w:rsidRPr="002165A8" w:rsidRDefault="002165A8" w:rsidP="002165A8">
            <w:r w:rsidRPr="002165A8">
              <w:t xml:space="preserve">There is no stock assessment. </w:t>
            </w:r>
          </w:p>
          <w:bookmarkStart w:id="40" w:name="S_KGX"/>
          <w:p w14:paraId="0E17A5C5" w14:textId="105E1ABF" w:rsidR="002165A8" w:rsidRPr="002165A8" w:rsidRDefault="002165A8" w:rsidP="002165A8">
            <w:r w:rsidRPr="002165A8">
              <w:fldChar w:fldCharType="begin"/>
            </w:r>
            <w:r w:rsidRPr="002165A8">
              <w:instrText xml:space="preserve"> HYPERLINK  \l "T_KGX" \o "PSA Table" </w:instrText>
            </w:r>
            <w:r w:rsidRPr="002165A8">
              <w:fldChar w:fldCharType="separate"/>
            </w:r>
            <w:r w:rsidRPr="002165A8">
              <w:rPr>
                <w:rStyle w:val="Hyperlink"/>
              </w:rPr>
              <w:t>The PSA score is 3.77.</w:t>
            </w:r>
            <w:r w:rsidRPr="002165A8">
              <w:fldChar w:fldCharType="end"/>
            </w:r>
            <w:r w:rsidRPr="002165A8">
              <w:t xml:space="preserve"> </w:t>
            </w:r>
            <w:bookmarkEnd w:id="40"/>
          </w:p>
          <w:p w14:paraId="12589DA1" w14:textId="5DAD0022" w:rsidR="002165A8" w:rsidRPr="002165A8" w:rsidRDefault="002165A8" w:rsidP="002165A8">
            <w:r w:rsidRPr="002165A8">
              <w:t>This UoA could hinder recovery. This species makes up more than 10% of the UoA catch or the UoA species catch makes up more than 30% of the total species catch (96%).</w:t>
            </w:r>
          </w:p>
        </w:tc>
      </w:tr>
      <w:tr w:rsidR="002165A8" w:rsidRPr="002165A8" w14:paraId="62BD3404" w14:textId="77777777" w:rsidTr="002165A8">
        <w:tc>
          <w:tcPr>
            <w:tcW w:w="2268" w:type="dxa"/>
          </w:tcPr>
          <w:p w14:paraId="1D668246" w14:textId="77777777" w:rsidR="002165A8" w:rsidRPr="002165A8" w:rsidRDefault="002165A8" w:rsidP="002165A8">
            <w:pPr>
              <w:pStyle w:val="ScNormal"/>
            </w:pPr>
            <w:r w:rsidRPr="002165A8">
              <w:t>Silky shark</w:t>
            </w:r>
          </w:p>
          <w:p w14:paraId="4C5DDE92" w14:textId="77777777" w:rsidR="002165A8" w:rsidRPr="002165A8" w:rsidRDefault="002165A8" w:rsidP="002165A8">
            <w:pPr>
              <w:pStyle w:val="ScItalic"/>
            </w:pPr>
            <w:r w:rsidRPr="002165A8">
              <w:t>Carcharhinus falciformis</w:t>
            </w:r>
          </w:p>
          <w:p w14:paraId="61F39B6D" w14:textId="77777777" w:rsidR="002165A8" w:rsidRPr="002165A8" w:rsidRDefault="002165A8" w:rsidP="002165A8">
            <w:pPr>
              <w:pStyle w:val="ScNormal"/>
            </w:pPr>
            <w:r w:rsidRPr="002165A8">
              <w:t>Indian Ocean Silky Shark</w:t>
            </w:r>
          </w:p>
          <w:p w14:paraId="71D08B98" w14:textId="0513C184" w:rsidR="002165A8" w:rsidRPr="002165A8" w:rsidRDefault="002165A8" w:rsidP="002165A8"/>
        </w:tc>
        <w:tc>
          <w:tcPr>
            <w:tcW w:w="851" w:type="dxa"/>
          </w:tcPr>
          <w:p w14:paraId="68883F27" w14:textId="7EEDA048" w:rsidR="002165A8" w:rsidRPr="002165A8" w:rsidRDefault="002165A8" w:rsidP="002165A8">
            <w:pPr>
              <w:pStyle w:val="ScNormal"/>
            </w:pPr>
            <w:r w:rsidRPr="002165A8">
              <w:t>71</w:t>
            </w:r>
          </w:p>
        </w:tc>
        <w:tc>
          <w:tcPr>
            <w:tcW w:w="6095" w:type="dxa"/>
          </w:tcPr>
          <w:p w14:paraId="5D9BADDC" w14:textId="77777777" w:rsidR="002165A8" w:rsidRPr="002165A8" w:rsidRDefault="002165A8" w:rsidP="002165A8">
            <w:pPr>
              <w:pStyle w:val="ScNormal"/>
            </w:pPr>
            <w:r w:rsidRPr="002165A8">
              <w:t>The species is 'minor' because the catch percentage (&lt;0.5%) is less than the requirement (2%).</w:t>
            </w:r>
          </w:p>
          <w:p w14:paraId="2F9C5985" w14:textId="77777777" w:rsidR="002165A8" w:rsidRPr="002165A8" w:rsidRDefault="002165A8" w:rsidP="002165A8">
            <w:r w:rsidRPr="002165A8">
              <w:t>The population has not been assessed, but available information suggests large declines in abundance over the past decades (e.g. a population decline of 46% has been estimated for the Northern Atlantic between 1992-2005). Silky sharks are often targeted by semi‐industrial and artisanal fisheries as well as being a bycatch of industrial tuna fisheries, with significant catches by longline, gillnet and FAD purse seine sets. IOTC has not adopted any specific measures, only Resolution 16/06 to encourage CPCs to comply with their recording and reporting requirements.</w:t>
            </w:r>
          </w:p>
          <w:p w14:paraId="5593D9F0" w14:textId="77777777" w:rsidR="002165A8" w:rsidRPr="002165A8" w:rsidRDefault="002165A8" w:rsidP="002165A8">
            <w:r w:rsidRPr="002165A8">
              <w:t xml:space="preserve">There is no stock assessment. </w:t>
            </w:r>
          </w:p>
          <w:bookmarkStart w:id="41" w:name="S_FAL"/>
          <w:p w14:paraId="0F2691AC" w14:textId="14F754C5" w:rsidR="002165A8" w:rsidRPr="002165A8" w:rsidRDefault="002165A8" w:rsidP="002165A8">
            <w:r w:rsidRPr="002165A8">
              <w:fldChar w:fldCharType="begin"/>
            </w:r>
            <w:r w:rsidRPr="002165A8">
              <w:instrText xml:space="preserve"> HYPERLINK  \l "T_FAL" \o "PSA Table" </w:instrText>
            </w:r>
            <w:r w:rsidRPr="002165A8">
              <w:fldChar w:fldCharType="separate"/>
            </w:r>
            <w:r w:rsidRPr="002165A8">
              <w:rPr>
                <w:rStyle w:val="Hyperlink"/>
              </w:rPr>
              <w:t>The PSA score is 3.10.</w:t>
            </w:r>
            <w:r w:rsidRPr="002165A8">
              <w:fldChar w:fldCharType="end"/>
            </w:r>
            <w:r w:rsidRPr="002165A8">
              <w:t xml:space="preserve"> </w:t>
            </w:r>
            <w:bookmarkEnd w:id="41"/>
          </w:p>
          <w:p w14:paraId="4DEB9B9A" w14:textId="3B066215" w:rsidR="002165A8" w:rsidRPr="002165A8" w:rsidRDefault="002165A8" w:rsidP="002165A8">
            <w:r w:rsidRPr="002165A8">
              <w:t>This UoA could hinder recovery. This species makes up more than 10% of the UoA catch or the UoA species catch makes up more than 30% of the total species catch (50%).</w:t>
            </w:r>
          </w:p>
        </w:tc>
      </w:tr>
      <w:tr w:rsidR="002165A8" w:rsidRPr="002165A8" w14:paraId="0AAFAEBC" w14:textId="77777777" w:rsidTr="002165A8">
        <w:tc>
          <w:tcPr>
            <w:tcW w:w="2268" w:type="dxa"/>
          </w:tcPr>
          <w:p w14:paraId="443EA1D0" w14:textId="77777777" w:rsidR="002165A8" w:rsidRPr="002165A8" w:rsidRDefault="002165A8" w:rsidP="002165A8">
            <w:pPr>
              <w:pStyle w:val="ScNormal"/>
            </w:pPr>
            <w:r w:rsidRPr="002165A8">
              <w:t>Requiem sharks nei</w:t>
            </w:r>
          </w:p>
          <w:p w14:paraId="3434E252" w14:textId="77777777" w:rsidR="002165A8" w:rsidRPr="002165A8" w:rsidRDefault="002165A8" w:rsidP="002165A8">
            <w:pPr>
              <w:pStyle w:val="ScItalic"/>
            </w:pPr>
            <w:r w:rsidRPr="002165A8">
              <w:t>Carcharhinidae</w:t>
            </w:r>
          </w:p>
          <w:p w14:paraId="4D83BA15" w14:textId="734EE1AF" w:rsidR="002165A8" w:rsidRPr="002165A8" w:rsidRDefault="002165A8" w:rsidP="002165A8">
            <w:pPr>
              <w:pStyle w:val="ScNormal"/>
            </w:pPr>
          </w:p>
        </w:tc>
        <w:tc>
          <w:tcPr>
            <w:tcW w:w="851" w:type="dxa"/>
          </w:tcPr>
          <w:p w14:paraId="51868B8C" w14:textId="35C5E5B5" w:rsidR="002165A8" w:rsidRPr="002165A8" w:rsidRDefault="002165A8" w:rsidP="002165A8">
            <w:pPr>
              <w:pStyle w:val="ScNormal"/>
            </w:pPr>
            <w:r w:rsidRPr="002165A8">
              <w:t>80</w:t>
            </w:r>
          </w:p>
        </w:tc>
        <w:tc>
          <w:tcPr>
            <w:tcW w:w="6095" w:type="dxa"/>
          </w:tcPr>
          <w:p w14:paraId="4E31D210" w14:textId="77777777" w:rsidR="002165A8" w:rsidRPr="002165A8" w:rsidRDefault="002165A8" w:rsidP="002165A8">
            <w:pPr>
              <w:pStyle w:val="ScNormal"/>
            </w:pPr>
            <w:r w:rsidRPr="002165A8">
              <w:t>The species is 'minor' because the catch percentage (&lt;0.5%) is less than the requirement (2%).</w:t>
            </w:r>
          </w:p>
          <w:p w14:paraId="6D280DBA" w14:textId="77777777" w:rsidR="002165A8" w:rsidRPr="002165A8" w:rsidRDefault="002165A8" w:rsidP="002165A8">
            <w:r w:rsidRPr="002165A8">
              <w:t xml:space="preserve">There is no stock assessment. </w:t>
            </w:r>
          </w:p>
          <w:bookmarkStart w:id="42" w:name="S_RSK"/>
          <w:p w14:paraId="38C77CC8" w14:textId="6E19EE3A" w:rsidR="002165A8" w:rsidRPr="002165A8" w:rsidRDefault="002165A8" w:rsidP="002165A8">
            <w:r w:rsidRPr="002165A8">
              <w:fldChar w:fldCharType="begin"/>
            </w:r>
            <w:r w:rsidRPr="002165A8">
              <w:instrText xml:space="preserve"> HYPERLINK  \l "T_RSK" \o "PSA Table" </w:instrText>
            </w:r>
            <w:r w:rsidRPr="002165A8">
              <w:fldChar w:fldCharType="separate"/>
            </w:r>
            <w:r w:rsidRPr="002165A8">
              <w:rPr>
                <w:rStyle w:val="Hyperlink"/>
              </w:rPr>
              <w:t>The PSA score is 4.24.</w:t>
            </w:r>
            <w:r w:rsidRPr="002165A8">
              <w:fldChar w:fldCharType="end"/>
            </w:r>
            <w:r w:rsidRPr="002165A8">
              <w:t xml:space="preserve"> </w:t>
            </w:r>
            <w:bookmarkEnd w:id="42"/>
          </w:p>
          <w:p w14:paraId="31A4647C" w14:textId="31F5979B" w:rsidR="002165A8" w:rsidRPr="002165A8" w:rsidRDefault="002165A8" w:rsidP="002165A8">
            <w:r w:rsidRPr="002165A8">
              <w:t xml:space="preserve">This UoA would probably not hinder recovery. This species makes </w:t>
            </w:r>
            <w:r w:rsidRPr="002165A8">
              <w:lastRenderedPageBreak/>
              <w:t>up less than 10% of the UoA catch and the UoA species catch makes up less than 30% of the total species catch (23%).</w:t>
            </w:r>
          </w:p>
        </w:tc>
      </w:tr>
      <w:tr w:rsidR="002165A8" w:rsidRPr="002165A8" w14:paraId="0F426937" w14:textId="77777777" w:rsidTr="002165A8">
        <w:tc>
          <w:tcPr>
            <w:tcW w:w="2268" w:type="dxa"/>
          </w:tcPr>
          <w:p w14:paraId="7D32EA10" w14:textId="77777777" w:rsidR="002165A8" w:rsidRPr="002165A8" w:rsidRDefault="002165A8" w:rsidP="002165A8">
            <w:pPr>
              <w:pStyle w:val="ScNormal"/>
            </w:pPr>
            <w:r w:rsidRPr="002165A8">
              <w:lastRenderedPageBreak/>
              <w:t>Oceanic triggerfish</w:t>
            </w:r>
          </w:p>
          <w:p w14:paraId="23BAE6B1" w14:textId="77777777" w:rsidR="002165A8" w:rsidRPr="002165A8" w:rsidRDefault="002165A8" w:rsidP="002165A8">
            <w:pPr>
              <w:pStyle w:val="ScItalic"/>
            </w:pPr>
            <w:r w:rsidRPr="002165A8">
              <w:t>Canthidermis maculata</w:t>
            </w:r>
          </w:p>
          <w:p w14:paraId="6EBAD63A" w14:textId="3096C972" w:rsidR="002165A8" w:rsidRPr="002165A8" w:rsidRDefault="002165A8" w:rsidP="002165A8">
            <w:pPr>
              <w:pStyle w:val="ScNormal"/>
            </w:pPr>
          </w:p>
        </w:tc>
        <w:tc>
          <w:tcPr>
            <w:tcW w:w="851" w:type="dxa"/>
          </w:tcPr>
          <w:p w14:paraId="10B954FA" w14:textId="14FB9569" w:rsidR="002165A8" w:rsidRPr="002165A8" w:rsidRDefault="002165A8" w:rsidP="002165A8">
            <w:pPr>
              <w:pStyle w:val="ScNormal"/>
            </w:pPr>
            <w:r w:rsidRPr="002165A8">
              <w:t>89</w:t>
            </w:r>
          </w:p>
        </w:tc>
        <w:tc>
          <w:tcPr>
            <w:tcW w:w="6095" w:type="dxa"/>
          </w:tcPr>
          <w:p w14:paraId="2045142C" w14:textId="77777777" w:rsidR="002165A8" w:rsidRPr="002165A8" w:rsidRDefault="002165A8" w:rsidP="002165A8">
            <w:pPr>
              <w:pStyle w:val="ScNormal"/>
            </w:pPr>
            <w:r w:rsidRPr="002165A8">
              <w:t>The species is 'minor' because the catch percentage (&lt;0.5%) is less than the requirement (5%).</w:t>
            </w:r>
          </w:p>
          <w:p w14:paraId="29E94087" w14:textId="77777777" w:rsidR="002165A8" w:rsidRPr="002165A8" w:rsidRDefault="002165A8" w:rsidP="002165A8">
            <w:r w:rsidRPr="002165A8">
              <w:t xml:space="preserve">There is no stock assessment. </w:t>
            </w:r>
          </w:p>
          <w:bookmarkStart w:id="43" w:name="S_CNT"/>
          <w:p w14:paraId="347FE981" w14:textId="5CF4996A" w:rsidR="002165A8" w:rsidRPr="002165A8" w:rsidRDefault="002165A8" w:rsidP="002165A8">
            <w:r w:rsidRPr="002165A8">
              <w:fldChar w:fldCharType="begin"/>
            </w:r>
            <w:r w:rsidRPr="002165A8">
              <w:instrText xml:space="preserve"> HYPERLINK  \l "T_CNT" \o "PSA Table" </w:instrText>
            </w:r>
            <w:r w:rsidRPr="002165A8">
              <w:fldChar w:fldCharType="separate"/>
            </w:r>
            <w:r w:rsidRPr="002165A8">
              <w:rPr>
                <w:rStyle w:val="Hyperlink"/>
              </w:rPr>
              <w:t>The PSA score is 2.34.</w:t>
            </w:r>
            <w:r w:rsidRPr="002165A8">
              <w:fldChar w:fldCharType="end"/>
            </w:r>
            <w:r w:rsidRPr="002165A8">
              <w:t xml:space="preserve"> </w:t>
            </w:r>
            <w:bookmarkEnd w:id="43"/>
          </w:p>
          <w:p w14:paraId="30FDAF7F" w14:textId="3BB7CB35" w:rsidR="002165A8" w:rsidRPr="002165A8" w:rsidRDefault="002165A8" w:rsidP="002165A8">
            <w:r w:rsidRPr="002165A8">
              <w:t>This UoA could hinder recovery. This species makes up more than 10% of the UoA catch or the UoA species catch makes up more than 30% of the total species catch (100%).</w:t>
            </w:r>
          </w:p>
        </w:tc>
      </w:tr>
      <w:tr w:rsidR="002165A8" w:rsidRPr="002165A8" w14:paraId="5C71C8A2" w14:textId="77777777" w:rsidTr="002165A8">
        <w:tc>
          <w:tcPr>
            <w:tcW w:w="2268" w:type="dxa"/>
          </w:tcPr>
          <w:p w14:paraId="5C2B683E" w14:textId="77777777" w:rsidR="002165A8" w:rsidRPr="002165A8" w:rsidRDefault="002165A8" w:rsidP="002165A8">
            <w:pPr>
              <w:pStyle w:val="ScNormal"/>
            </w:pPr>
            <w:r w:rsidRPr="002165A8">
              <w:t>Small-spotted catshark</w:t>
            </w:r>
          </w:p>
          <w:p w14:paraId="50CB1B15" w14:textId="77777777" w:rsidR="002165A8" w:rsidRPr="002165A8" w:rsidRDefault="002165A8" w:rsidP="002165A8">
            <w:pPr>
              <w:pStyle w:val="ScItalic"/>
            </w:pPr>
            <w:r w:rsidRPr="002165A8">
              <w:t>Scyliorhinus canicula</w:t>
            </w:r>
          </w:p>
          <w:p w14:paraId="6E1EBD02" w14:textId="420EE745" w:rsidR="002165A8" w:rsidRPr="002165A8" w:rsidRDefault="002165A8" w:rsidP="002165A8">
            <w:pPr>
              <w:pStyle w:val="ScNormal"/>
            </w:pPr>
          </w:p>
        </w:tc>
        <w:tc>
          <w:tcPr>
            <w:tcW w:w="851" w:type="dxa"/>
          </w:tcPr>
          <w:p w14:paraId="2C45E419" w14:textId="14A310B5" w:rsidR="002165A8" w:rsidRPr="002165A8" w:rsidRDefault="002165A8" w:rsidP="002165A8">
            <w:pPr>
              <w:pStyle w:val="ScNormal"/>
            </w:pPr>
            <w:r w:rsidRPr="002165A8">
              <w:t>84</w:t>
            </w:r>
          </w:p>
        </w:tc>
        <w:tc>
          <w:tcPr>
            <w:tcW w:w="6095" w:type="dxa"/>
          </w:tcPr>
          <w:p w14:paraId="53E294E6" w14:textId="77777777" w:rsidR="002165A8" w:rsidRPr="002165A8" w:rsidRDefault="002165A8" w:rsidP="002165A8">
            <w:pPr>
              <w:pStyle w:val="ScNormal"/>
            </w:pPr>
            <w:r w:rsidRPr="002165A8">
              <w:t>The species is 'minor' because the catch percentage (&lt;0.5%) is less than the requirement (2%).</w:t>
            </w:r>
          </w:p>
          <w:p w14:paraId="2BF90034" w14:textId="77777777" w:rsidR="002165A8" w:rsidRPr="002165A8" w:rsidRDefault="002165A8" w:rsidP="002165A8">
            <w:r w:rsidRPr="002165A8">
              <w:t xml:space="preserve">There is no stock assessment. </w:t>
            </w:r>
          </w:p>
          <w:bookmarkStart w:id="44" w:name="S_SYC"/>
          <w:p w14:paraId="482C8A11" w14:textId="3BD40DA3" w:rsidR="002165A8" w:rsidRPr="002165A8" w:rsidRDefault="002165A8" w:rsidP="002165A8">
            <w:r w:rsidRPr="002165A8">
              <w:fldChar w:fldCharType="begin"/>
            </w:r>
            <w:r w:rsidRPr="002165A8">
              <w:instrText xml:space="preserve"> HYPERLINK  \l "T_SYC" \o "PSA Table" </w:instrText>
            </w:r>
            <w:r w:rsidRPr="002165A8">
              <w:fldChar w:fldCharType="separate"/>
            </w:r>
            <w:r w:rsidRPr="002165A8">
              <w:rPr>
                <w:rStyle w:val="Hyperlink"/>
              </w:rPr>
              <w:t>The PSA score is 2.58.</w:t>
            </w:r>
            <w:r w:rsidRPr="002165A8">
              <w:fldChar w:fldCharType="end"/>
            </w:r>
            <w:r w:rsidRPr="002165A8">
              <w:t xml:space="preserve"> </w:t>
            </w:r>
            <w:bookmarkEnd w:id="44"/>
          </w:p>
          <w:p w14:paraId="104C5BFE" w14:textId="3D6CDE90" w:rsidR="002165A8" w:rsidRPr="002165A8" w:rsidRDefault="002165A8" w:rsidP="002165A8">
            <w:r w:rsidRPr="002165A8">
              <w:t>This UoA would probably not hinder recovery. This species makes up less than 10% of the UoA catch and the UoA species catch makes up less than 30% of the total species catch (20%).</w:t>
            </w:r>
          </w:p>
        </w:tc>
      </w:tr>
      <w:tr w:rsidR="002165A8" w:rsidRPr="002165A8" w14:paraId="2916D571" w14:textId="77777777" w:rsidTr="002165A8">
        <w:tc>
          <w:tcPr>
            <w:tcW w:w="2268" w:type="dxa"/>
          </w:tcPr>
          <w:p w14:paraId="3B8C75EA" w14:textId="77777777" w:rsidR="002165A8" w:rsidRPr="002165A8" w:rsidRDefault="002165A8" w:rsidP="002165A8">
            <w:pPr>
              <w:pStyle w:val="ScNormal"/>
            </w:pPr>
            <w:r w:rsidRPr="002165A8">
              <w:t>Smooth hammerhead</w:t>
            </w:r>
          </w:p>
          <w:p w14:paraId="1E8B8D7B" w14:textId="77777777" w:rsidR="002165A8" w:rsidRPr="002165A8" w:rsidRDefault="002165A8" w:rsidP="002165A8">
            <w:pPr>
              <w:pStyle w:val="ScItalic"/>
            </w:pPr>
            <w:r w:rsidRPr="002165A8">
              <w:t>Sphyrna zygaena</w:t>
            </w:r>
          </w:p>
          <w:p w14:paraId="260CC0B7" w14:textId="58646535" w:rsidR="002165A8" w:rsidRPr="002165A8" w:rsidRDefault="002165A8" w:rsidP="002165A8">
            <w:pPr>
              <w:pStyle w:val="ScNormal"/>
            </w:pPr>
          </w:p>
        </w:tc>
        <w:tc>
          <w:tcPr>
            <w:tcW w:w="851" w:type="dxa"/>
          </w:tcPr>
          <w:p w14:paraId="5249FB3B" w14:textId="1CB0C61E" w:rsidR="002165A8" w:rsidRPr="002165A8" w:rsidRDefault="002165A8" w:rsidP="002165A8">
            <w:pPr>
              <w:pStyle w:val="ScNormal"/>
            </w:pPr>
            <w:r w:rsidRPr="002165A8">
              <w:t>52</w:t>
            </w:r>
          </w:p>
        </w:tc>
        <w:tc>
          <w:tcPr>
            <w:tcW w:w="6095" w:type="dxa"/>
          </w:tcPr>
          <w:p w14:paraId="4CCA171C" w14:textId="77777777" w:rsidR="002165A8" w:rsidRPr="002165A8" w:rsidRDefault="002165A8" w:rsidP="002165A8">
            <w:pPr>
              <w:pStyle w:val="ScNormal"/>
            </w:pPr>
            <w:r w:rsidRPr="002165A8">
              <w:t>The species is 'minor' because the catch percentage (&lt;0.5%) is less than the requirement (2%).</w:t>
            </w:r>
          </w:p>
          <w:p w14:paraId="1F8BCA93" w14:textId="77777777" w:rsidR="002165A8" w:rsidRPr="002165A8" w:rsidRDefault="002165A8" w:rsidP="002165A8">
            <w:r w:rsidRPr="002165A8">
              <w:t xml:space="preserve">There is no stock assessment. </w:t>
            </w:r>
          </w:p>
          <w:bookmarkStart w:id="45" w:name="S_SPZ"/>
          <w:p w14:paraId="2A82FB4F" w14:textId="5B0341F1" w:rsidR="002165A8" w:rsidRPr="002165A8" w:rsidRDefault="002165A8" w:rsidP="002165A8">
            <w:r w:rsidRPr="002165A8">
              <w:fldChar w:fldCharType="begin"/>
            </w:r>
            <w:r w:rsidRPr="002165A8">
              <w:instrText xml:space="preserve"> HYPERLINK  \l "T_SPZ" \o "PSA Table" </w:instrText>
            </w:r>
            <w:r w:rsidRPr="002165A8">
              <w:fldChar w:fldCharType="separate"/>
            </w:r>
            <w:r w:rsidRPr="002165A8">
              <w:rPr>
                <w:rStyle w:val="Hyperlink"/>
              </w:rPr>
              <w:t>The PSA score is 3.68.</w:t>
            </w:r>
            <w:r w:rsidRPr="002165A8">
              <w:fldChar w:fldCharType="end"/>
            </w:r>
            <w:r w:rsidRPr="002165A8">
              <w:t xml:space="preserve"> </w:t>
            </w:r>
            <w:bookmarkEnd w:id="45"/>
          </w:p>
          <w:p w14:paraId="7B37DC99" w14:textId="71747B72" w:rsidR="002165A8" w:rsidRPr="002165A8" w:rsidRDefault="002165A8" w:rsidP="002165A8">
            <w:r w:rsidRPr="002165A8">
              <w:t>This UoA could hinder recovery. This species makes up more than 10% of the UoA catch or the UoA species catch makes up more than 30% of the total species catch (73%).</w:t>
            </w:r>
          </w:p>
        </w:tc>
      </w:tr>
      <w:tr w:rsidR="002165A8" w:rsidRPr="002165A8" w14:paraId="366B52FC" w14:textId="77777777" w:rsidTr="002165A8">
        <w:tc>
          <w:tcPr>
            <w:tcW w:w="2268" w:type="dxa"/>
          </w:tcPr>
          <w:p w14:paraId="274EB46A" w14:textId="77777777" w:rsidR="002165A8" w:rsidRPr="002165A8" w:rsidRDefault="002165A8" w:rsidP="002165A8">
            <w:pPr>
              <w:pStyle w:val="ScNormal"/>
            </w:pPr>
            <w:r w:rsidRPr="002165A8">
              <w:t>Dogfish sharks, etc. nei</w:t>
            </w:r>
          </w:p>
          <w:p w14:paraId="6A86C03A" w14:textId="77777777" w:rsidR="002165A8" w:rsidRPr="002165A8" w:rsidRDefault="002165A8" w:rsidP="002165A8">
            <w:pPr>
              <w:pStyle w:val="ScItalic"/>
            </w:pPr>
            <w:r w:rsidRPr="002165A8">
              <w:t>Squaliformes</w:t>
            </w:r>
          </w:p>
          <w:p w14:paraId="665D8945" w14:textId="7A3BFDDB" w:rsidR="002165A8" w:rsidRPr="002165A8" w:rsidRDefault="002165A8" w:rsidP="002165A8">
            <w:pPr>
              <w:pStyle w:val="ScNormal"/>
            </w:pPr>
          </w:p>
        </w:tc>
        <w:tc>
          <w:tcPr>
            <w:tcW w:w="851" w:type="dxa"/>
          </w:tcPr>
          <w:p w14:paraId="2D6814C7" w14:textId="32DFA3DC" w:rsidR="002165A8" w:rsidRPr="002165A8" w:rsidRDefault="002165A8" w:rsidP="002165A8">
            <w:pPr>
              <w:pStyle w:val="ScNormal"/>
            </w:pPr>
            <w:r w:rsidRPr="002165A8">
              <w:t>80</w:t>
            </w:r>
          </w:p>
        </w:tc>
        <w:tc>
          <w:tcPr>
            <w:tcW w:w="6095" w:type="dxa"/>
          </w:tcPr>
          <w:p w14:paraId="30331836" w14:textId="77777777" w:rsidR="002165A8" w:rsidRPr="002165A8" w:rsidRDefault="002165A8" w:rsidP="002165A8">
            <w:pPr>
              <w:pStyle w:val="ScNormal"/>
            </w:pPr>
            <w:r w:rsidRPr="002165A8">
              <w:t>The species is 'minor' because the catch percentage (&lt;0.5%) is less than the requirement (2%).</w:t>
            </w:r>
          </w:p>
          <w:p w14:paraId="0EF38091" w14:textId="77777777" w:rsidR="002165A8" w:rsidRPr="002165A8" w:rsidRDefault="002165A8" w:rsidP="002165A8">
            <w:r w:rsidRPr="002165A8">
              <w:t xml:space="preserve">There is no stock assessment. </w:t>
            </w:r>
          </w:p>
          <w:bookmarkStart w:id="46" w:name="S_SHX"/>
          <w:p w14:paraId="53D6F931" w14:textId="467A6D5A" w:rsidR="002165A8" w:rsidRPr="002165A8" w:rsidRDefault="002165A8" w:rsidP="002165A8">
            <w:r w:rsidRPr="002165A8">
              <w:fldChar w:fldCharType="begin"/>
            </w:r>
            <w:r w:rsidRPr="002165A8">
              <w:instrText xml:space="preserve"> HYPERLINK  \l "T_SHX" \o "PSA Table" </w:instrText>
            </w:r>
            <w:r w:rsidRPr="002165A8">
              <w:fldChar w:fldCharType="separate"/>
            </w:r>
            <w:r w:rsidRPr="002165A8">
              <w:rPr>
                <w:rStyle w:val="Hyperlink"/>
              </w:rPr>
              <w:t>The PSA score is 3.18.</w:t>
            </w:r>
            <w:r w:rsidRPr="002165A8">
              <w:fldChar w:fldCharType="end"/>
            </w:r>
            <w:r w:rsidRPr="002165A8">
              <w:t xml:space="preserve"> </w:t>
            </w:r>
            <w:bookmarkEnd w:id="46"/>
          </w:p>
          <w:p w14:paraId="0CF1E1AD" w14:textId="4159F382" w:rsidR="002165A8" w:rsidRPr="002165A8" w:rsidRDefault="002165A8" w:rsidP="002165A8">
            <w:r w:rsidRPr="002165A8">
              <w:t>This UoA would probably not hinder recovery. This species makes up less than 10% of the UoA catch and the UoA species catch makes up less than 30% of the total species catch (19%).</w:t>
            </w:r>
          </w:p>
        </w:tc>
      </w:tr>
      <w:tr w:rsidR="002165A8" w:rsidRPr="002165A8" w14:paraId="4755399F" w14:textId="77777777" w:rsidTr="002165A8">
        <w:tc>
          <w:tcPr>
            <w:tcW w:w="2268" w:type="dxa"/>
          </w:tcPr>
          <w:p w14:paraId="0E88C2B9" w14:textId="77777777" w:rsidR="002165A8" w:rsidRPr="002165A8" w:rsidRDefault="002165A8" w:rsidP="002165A8">
            <w:pPr>
              <w:pStyle w:val="ScNormal"/>
            </w:pPr>
            <w:r w:rsidRPr="002165A8">
              <w:t>Blue runner</w:t>
            </w:r>
          </w:p>
          <w:p w14:paraId="41D4A3F2" w14:textId="77777777" w:rsidR="002165A8" w:rsidRPr="002165A8" w:rsidRDefault="002165A8" w:rsidP="002165A8">
            <w:pPr>
              <w:pStyle w:val="ScItalic"/>
            </w:pPr>
            <w:r w:rsidRPr="002165A8">
              <w:t>Caranx crysos</w:t>
            </w:r>
          </w:p>
          <w:p w14:paraId="74A50DF3" w14:textId="16C94123" w:rsidR="002165A8" w:rsidRPr="002165A8" w:rsidRDefault="002165A8" w:rsidP="002165A8">
            <w:pPr>
              <w:pStyle w:val="ScNormal"/>
            </w:pPr>
          </w:p>
        </w:tc>
        <w:tc>
          <w:tcPr>
            <w:tcW w:w="851" w:type="dxa"/>
          </w:tcPr>
          <w:p w14:paraId="7B151B02" w14:textId="411A4D99" w:rsidR="002165A8" w:rsidRPr="002165A8" w:rsidRDefault="002165A8" w:rsidP="002165A8">
            <w:pPr>
              <w:pStyle w:val="ScNormal"/>
            </w:pPr>
            <w:r w:rsidRPr="002165A8">
              <w:t>97</w:t>
            </w:r>
          </w:p>
        </w:tc>
        <w:tc>
          <w:tcPr>
            <w:tcW w:w="6095" w:type="dxa"/>
          </w:tcPr>
          <w:p w14:paraId="122817BA" w14:textId="77777777" w:rsidR="002165A8" w:rsidRPr="002165A8" w:rsidRDefault="002165A8" w:rsidP="002165A8">
            <w:pPr>
              <w:pStyle w:val="ScNormal"/>
            </w:pPr>
            <w:r w:rsidRPr="002165A8">
              <w:t>The species is 'minor' because the catch percentage (&lt;0.5%) is less than the requirement (5%).</w:t>
            </w:r>
          </w:p>
          <w:p w14:paraId="6BD5BED0" w14:textId="77777777" w:rsidR="002165A8" w:rsidRPr="002165A8" w:rsidRDefault="002165A8" w:rsidP="002165A8">
            <w:r w:rsidRPr="002165A8">
              <w:t xml:space="preserve">There is no stock assessment. </w:t>
            </w:r>
          </w:p>
          <w:bookmarkStart w:id="47" w:name="S_RUB"/>
          <w:p w14:paraId="6586B5D6" w14:textId="502CD51C" w:rsidR="002165A8" w:rsidRPr="002165A8" w:rsidRDefault="002165A8" w:rsidP="002165A8">
            <w:r w:rsidRPr="002165A8">
              <w:fldChar w:fldCharType="begin"/>
            </w:r>
            <w:r w:rsidRPr="002165A8">
              <w:instrText xml:space="preserve"> HYPERLINK  \l "T_RUB" \o "PSA Table" </w:instrText>
            </w:r>
            <w:r w:rsidRPr="002165A8">
              <w:fldChar w:fldCharType="separate"/>
            </w:r>
            <w:r w:rsidRPr="002165A8">
              <w:rPr>
                <w:rStyle w:val="Hyperlink"/>
              </w:rPr>
              <w:t>The PSA score is 1.92.</w:t>
            </w:r>
            <w:r w:rsidRPr="002165A8">
              <w:fldChar w:fldCharType="end"/>
            </w:r>
            <w:r w:rsidRPr="002165A8">
              <w:t xml:space="preserve"> </w:t>
            </w:r>
            <w:bookmarkEnd w:id="47"/>
          </w:p>
          <w:p w14:paraId="73BA261E" w14:textId="5F61AC42" w:rsidR="002165A8" w:rsidRPr="002165A8" w:rsidRDefault="002165A8" w:rsidP="002165A8">
            <w:r w:rsidRPr="002165A8">
              <w:t>This UoA could hinder recovery. This species makes up more than 10% of the UoA catch or the UoA species catch makes up more than 30% of the total species catch (93%).</w:t>
            </w:r>
          </w:p>
        </w:tc>
      </w:tr>
      <w:tr w:rsidR="002165A8" w:rsidRPr="002165A8" w14:paraId="00DF284B" w14:textId="77777777" w:rsidTr="002165A8">
        <w:tc>
          <w:tcPr>
            <w:tcW w:w="2268" w:type="dxa"/>
          </w:tcPr>
          <w:p w14:paraId="47EFD850" w14:textId="77777777" w:rsidR="002165A8" w:rsidRPr="002165A8" w:rsidRDefault="002165A8" w:rsidP="002165A8">
            <w:pPr>
              <w:pStyle w:val="ScNormal"/>
            </w:pPr>
            <w:r w:rsidRPr="002165A8">
              <w:t>True tunas nei</w:t>
            </w:r>
          </w:p>
          <w:p w14:paraId="3DD5DEF9" w14:textId="77777777" w:rsidR="002165A8" w:rsidRPr="002165A8" w:rsidRDefault="002165A8" w:rsidP="002165A8">
            <w:pPr>
              <w:pStyle w:val="ScItalic"/>
            </w:pPr>
            <w:r w:rsidRPr="002165A8">
              <w:t>Thunnus spp</w:t>
            </w:r>
          </w:p>
          <w:p w14:paraId="647EB2BD" w14:textId="5B3FE8E1" w:rsidR="002165A8" w:rsidRPr="002165A8" w:rsidRDefault="002165A8" w:rsidP="002165A8">
            <w:pPr>
              <w:pStyle w:val="ScNormal"/>
            </w:pPr>
          </w:p>
        </w:tc>
        <w:tc>
          <w:tcPr>
            <w:tcW w:w="851" w:type="dxa"/>
          </w:tcPr>
          <w:p w14:paraId="6B9BF6DE" w14:textId="619B9259" w:rsidR="002165A8" w:rsidRPr="002165A8" w:rsidRDefault="002165A8" w:rsidP="002165A8">
            <w:pPr>
              <w:pStyle w:val="ScNormal"/>
            </w:pPr>
            <w:r w:rsidRPr="002165A8">
              <w:t>49</w:t>
            </w:r>
          </w:p>
        </w:tc>
        <w:tc>
          <w:tcPr>
            <w:tcW w:w="6095" w:type="dxa"/>
          </w:tcPr>
          <w:p w14:paraId="4FC8AA17" w14:textId="77777777" w:rsidR="002165A8" w:rsidRPr="002165A8" w:rsidRDefault="002165A8" w:rsidP="002165A8">
            <w:pPr>
              <w:pStyle w:val="ScNormal"/>
            </w:pPr>
            <w:r w:rsidRPr="002165A8">
              <w:t>The species is 'minor' because the catch percentage (&lt;0.5%) is less than the requirement (2%).</w:t>
            </w:r>
          </w:p>
          <w:p w14:paraId="0FEF5F09" w14:textId="77777777" w:rsidR="002165A8" w:rsidRPr="002165A8" w:rsidRDefault="002165A8" w:rsidP="002165A8">
            <w:r w:rsidRPr="002165A8">
              <w:t xml:space="preserve">There is no stock assessment. </w:t>
            </w:r>
          </w:p>
          <w:bookmarkStart w:id="48" w:name="S_TUS"/>
          <w:p w14:paraId="0B8C4422" w14:textId="12C7286F" w:rsidR="002165A8" w:rsidRPr="002165A8" w:rsidRDefault="002165A8" w:rsidP="002165A8">
            <w:r w:rsidRPr="002165A8">
              <w:fldChar w:fldCharType="begin"/>
            </w:r>
            <w:r w:rsidRPr="002165A8">
              <w:instrText xml:space="preserve"> HYPERLINK  \l "T_TUS" \o "PSA Table" </w:instrText>
            </w:r>
            <w:r w:rsidRPr="002165A8">
              <w:fldChar w:fldCharType="separate"/>
            </w:r>
            <w:r w:rsidRPr="002165A8">
              <w:rPr>
                <w:rStyle w:val="Hyperlink"/>
              </w:rPr>
              <w:t>The PSA score is 3.77.</w:t>
            </w:r>
            <w:r w:rsidRPr="002165A8">
              <w:fldChar w:fldCharType="end"/>
            </w:r>
            <w:r w:rsidRPr="002165A8">
              <w:t xml:space="preserve"> </w:t>
            </w:r>
            <w:bookmarkEnd w:id="48"/>
          </w:p>
          <w:p w14:paraId="595A864D" w14:textId="725C7FB1" w:rsidR="002165A8" w:rsidRPr="002165A8" w:rsidRDefault="002165A8" w:rsidP="002165A8">
            <w:r w:rsidRPr="002165A8">
              <w:t>This UoA could hinder recovery. This species makes up more than 10% of the UoA catch or the UoA species catch makes up more than 30% of the total species catch (77%).</w:t>
            </w:r>
          </w:p>
        </w:tc>
      </w:tr>
      <w:tr w:rsidR="002165A8" w:rsidRPr="002165A8" w14:paraId="2AC1B690" w14:textId="77777777" w:rsidTr="002165A8">
        <w:tc>
          <w:tcPr>
            <w:tcW w:w="2268" w:type="dxa"/>
          </w:tcPr>
          <w:p w14:paraId="0A67BDD9" w14:textId="77777777" w:rsidR="002165A8" w:rsidRPr="002165A8" w:rsidRDefault="002165A8" w:rsidP="002165A8">
            <w:pPr>
              <w:pStyle w:val="ScNormal"/>
            </w:pPr>
            <w:r w:rsidRPr="002165A8">
              <w:t>Starry smooth-hound</w:t>
            </w:r>
          </w:p>
          <w:p w14:paraId="1D94E080" w14:textId="77777777" w:rsidR="002165A8" w:rsidRPr="002165A8" w:rsidRDefault="002165A8" w:rsidP="002165A8">
            <w:pPr>
              <w:pStyle w:val="ScItalic"/>
            </w:pPr>
            <w:r w:rsidRPr="002165A8">
              <w:t>Mustelus asterias</w:t>
            </w:r>
          </w:p>
          <w:p w14:paraId="00B14367" w14:textId="7611A286" w:rsidR="002165A8" w:rsidRPr="002165A8" w:rsidRDefault="002165A8" w:rsidP="002165A8">
            <w:pPr>
              <w:pStyle w:val="ScNormal"/>
            </w:pPr>
          </w:p>
        </w:tc>
        <w:tc>
          <w:tcPr>
            <w:tcW w:w="851" w:type="dxa"/>
          </w:tcPr>
          <w:p w14:paraId="2B738A14" w14:textId="106C6F8C" w:rsidR="002165A8" w:rsidRPr="002165A8" w:rsidRDefault="002165A8" w:rsidP="002165A8">
            <w:pPr>
              <w:pStyle w:val="ScNormal"/>
            </w:pPr>
            <w:r w:rsidRPr="002165A8">
              <w:t>78</w:t>
            </w:r>
          </w:p>
        </w:tc>
        <w:tc>
          <w:tcPr>
            <w:tcW w:w="6095" w:type="dxa"/>
          </w:tcPr>
          <w:p w14:paraId="3606B920" w14:textId="77777777" w:rsidR="002165A8" w:rsidRPr="002165A8" w:rsidRDefault="002165A8" w:rsidP="002165A8">
            <w:pPr>
              <w:pStyle w:val="ScNormal"/>
            </w:pPr>
            <w:r w:rsidRPr="002165A8">
              <w:t>The species is 'minor' because the catch percentage (&lt;0.5%) is less than the requirement (2%).</w:t>
            </w:r>
          </w:p>
          <w:p w14:paraId="32952BDD" w14:textId="77777777" w:rsidR="002165A8" w:rsidRPr="002165A8" w:rsidRDefault="002165A8" w:rsidP="002165A8">
            <w:r w:rsidRPr="002165A8">
              <w:t xml:space="preserve">There is no stock assessment. </w:t>
            </w:r>
          </w:p>
          <w:bookmarkStart w:id="49" w:name="S_SDS"/>
          <w:p w14:paraId="703C2AEE" w14:textId="775EAB76" w:rsidR="002165A8" w:rsidRPr="002165A8" w:rsidRDefault="002165A8" w:rsidP="002165A8">
            <w:r w:rsidRPr="002165A8">
              <w:fldChar w:fldCharType="begin"/>
            </w:r>
            <w:r w:rsidRPr="002165A8">
              <w:instrText xml:space="preserve"> HYPERLINK  \l "T_SDS" \o "PSA Table" </w:instrText>
            </w:r>
            <w:r w:rsidRPr="002165A8">
              <w:fldChar w:fldCharType="separate"/>
            </w:r>
            <w:r w:rsidRPr="002165A8">
              <w:rPr>
                <w:rStyle w:val="Hyperlink"/>
              </w:rPr>
              <w:t>The PSA score is 2.84.</w:t>
            </w:r>
            <w:r w:rsidRPr="002165A8">
              <w:fldChar w:fldCharType="end"/>
            </w:r>
            <w:r w:rsidRPr="002165A8">
              <w:t xml:space="preserve"> </w:t>
            </w:r>
            <w:bookmarkEnd w:id="49"/>
          </w:p>
          <w:p w14:paraId="0A84FBEF" w14:textId="124F89F6" w:rsidR="002165A8" w:rsidRPr="002165A8" w:rsidRDefault="002165A8" w:rsidP="002165A8">
            <w:r w:rsidRPr="002165A8">
              <w:lastRenderedPageBreak/>
              <w:t>This UoA could hinder recovery. This species makes up more than 10% of the UoA catch or the UoA species catch makes up more than 30% of the total species catch (100%).</w:t>
            </w:r>
          </w:p>
        </w:tc>
      </w:tr>
      <w:tr w:rsidR="002165A8" w:rsidRPr="002165A8" w14:paraId="375190C0" w14:textId="77777777" w:rsidTr="002165A8">
        <w:tc>
          <w:tcPr>
            <w:tcW w:w="2268" w:type="dxa"/>
          </w:tcPr>
          <w:p w14:paraId="583EF444" w14:textId="77777777" w:rsidR="002165A8" w:rsidRPr="002165A8" w:rsidRDefault="002165A8" w:rsidP="002165A8">
            <w:pPr>
              <w:pStyle w:val="ScNormal"/>
            </w:pPr>
            <w:r w:rsidRPr="002165A8">
              <w:lastRenderedPageBreak/>
              <w:t>Smooth-hounds nei</w:t>
            </w:r>
          </w:p>
          <w:p w14:paraId="43B39091" w14:textId="77777777" w:rsidR="002165A8" w:rsidRPr="002165A8" w:rsidRDefault="002165A8" w:rsidP="002165A8">
            <w:pPr>
              <w:pStyle w:val="ScItalic"/>
            </w:pPr>
            <w:r w:rsidRPr="002165A8">
              <w:t>Mustelus spp</w:t>
            </w:r>
          </w:p>
          <w:p w14:paraId="67D0DB9B" w14:textId="2FA763FC" w:rsidR="002165A8" w:rsidRPr="002165A8" w:rsidRDefault="002165A8" w:rsidP="002165A8">
            <w:pPr>
              <w:pStyle w:val="ScNormal"/>
            </w:pPr>
          </w:p>
        </w:tc>
        <w:tc>
          <w:tcPr>
            <w:tcW w:w="851" w:type="dxa"/>
          </w:tcPr>
          <w:p w14:paraId="5285B2E2" w14:textId="3138E6A0" w:rsidR="002165A8" w:rsidRPr="002165A8" w:rsidRDefault="002165A8" w:rsidP="002165A8">
            <w:pPr>
              <w:pStyle w:val="ScNormal"/>
            </w:pPr>
            <w:r w:rsidRPr="002165A8">
              <w:t>72</w:t>
            </w:r>
          </w:p>
        </w:tc>
        <w:tc>
          <w:tcPr>
            <w:tcW w:w="6095" w:type="dxa"/>
          </w:tcPr>
          <w:p w14:paraId="7C727B9F" w14:textId="77777777" w:rsidR="002165A8" w:rsidRPr="002165A8" w:rsidRDefault="002165A8" w:rsidP="002165A8">
            <w:pPr>
              <w:pStyle w:val="ScNormal"/>
            </w:pPr>
            <w:r w:rsidRPr="002165A8">
              <w:t>The species is 'minor' because the catch percentage (&lt;0.5%) is less than the requirement (2%).</w:t>
            </w:r>
          </w:p>
          <w:p w14:paraId="79DECA2E" w14:textId="77777777" w:rsidR="002165A8" w:rsidRPr="002165A8" w:rsidRDefault="002165A8" w:rsidP="002165A8">
            <w:r w:rsidRPr="002165A8">
              <w:t xml:space="preserve">There is no stock assessment. </w:t>
            </w:r>
          </w:p>
          <w:bookmarkStart w:id="50" w:name="S_SDV"/>
          <w:p w14:paraId="55B207DE" w14:textId="4B0E636F" w:rsidR="002165A8" w:rsidRPr="002165A8" w:rsidRDefault="002165A8" w:rsidP="002165A8">
            <w:r w:rsidRPr="002165A8">
              <w:fldChar w:fldCharType="begin"/>
            </w:r>
            <w:r w:rsidRPr="002165A8">
              <w:instrText xml:space="preserve"> HYPERLINK  \l "T_SDV" \o "PSA Table" </w:instrText>
            </w:r>
            <w:r w:rsidRPr="002165A8">
              <w:fldChar w:fldCharType="separate"/>
            </w:r>
            <w:r w:rsidRPr="002165A8">
              <w:rPr>
                <w:rStyle w:val="Hyperlink"/>
              </w:rPr>
              <w:t>The PSA score is 3.06.</w:t>
            </w:r>
            <w:r w:rsidRPr="002165A8">
              <w:fldChar w:fldCharType="end"/>
            </w:r>
            <w:r w:rsidRPr="002165A8">
              <w:t xml:space="preserve"> </w:t>
            </w:r>
            <w:bookmarkEnd w:id="50"/>
          </w:p>
          <w:p w14:paraId="6E2C5F51" w14:textId="47660E21" w:rsidR="002165A8" w:rsidRPr="002165A8" w:rsidRDefault="002165A8" w:rsidP="002165A8">
            <w:r w:rsidRPr="002165A8">
              <w:t>This UoA could hinder recovery. This species makes up more than 10% of the UoA catch or the UoA species catch makes up more than 30% of the total species catch (46%).</w:t>
            </w:r>
          </w:p>
        </w:tc>
      </w:tr>
      <w:tr w:rsidR="002165A8" w:rsidRPr="002165A8" w14:paraId="19D7323F" w14:textId="77777777" w:rsidTr="002165A8">
        <w:tc>
          <w:tcPr>
            <w:tcW w:w="2268" w:type="dxa"/>
          </w:tcPr>
          <w:p w14:paraId="62BB3189" w14:textId="77777777" w:rsidR="002165A8" w:rsidRPr="002165A8" w:rsidRDefault="002165A8" w:rsidP="002165A8">
            <w:pPr>
              <w:pStyle w:val="ScNormal"/>
            </w:pPr>
            <w:r w:rsidRPr="002165A8">
              <w:t>Porbeagle</w:t>
            </w:r>
          </w:p>
          <w:p w14:paraId="404E1D00" w14:textId="77777777" w:rsidR="002165A8" w:rsidRPr="002165A8" w:rsidRDefault="002165A8" w:rsidP="002165A8">
            <w:pPr>
              <w:pStyle w:val="ScItalic"/>
            </w:pPr>
            <w:r w:rsidRPr="002165A8">
              <w:t>Lamna nasus</w:t>
            </w:r>
          </w:p>
          <w:p w14:paraId="5F59B043" w14:textId="31A5CA49" w:rsidR="002165A8" w:rsidRPr="002165A8" w:rsidRDefault="002165A8" w:rsidP="002165A8">
            <w:pPr>
              <w:pStyle w:val="ScNormal"/>
            </w:pPr>
          </w:p>
        </w:tc>
        <w:tc>
          <w:tcPr>
            <w:tcW w:w="851" w:type="dxa"/>
          </w:tcPr>
          <w:p w14:paraId="0ECBDA2D" w14:textId="3D5DFB2F" w:rsidR="002165A8" w:rsidRPr="002165A8" w:rsidRDefault="002165A8" w:rsidP="002165A8">
            <w:pPr>
              <w:pStyle w:val="ScNormal"/>
            </w:pPr>
            <w:r w:rsidRPr="002165A8">
              <w:t>80</w:t>
            </w:r>
          </w:p>
        </w:tc>
        <w:tc>
          <w:tcPr>
            <w:tcW w:w="6095" w:type="dxa"/>
          </w:tcPr>
          <w:p w14:paraId="6613BFD4" w14:textId="77777777" w:rsidR="002165A8" w:rsidRPr="002165A8" w:rsidRDefault="002165A8" w:rsidP="002165A8">
            <w:pPr>
              <w:pStyle w:val="ScNormal"/>
            </w:pPr>
            <w:r w:rsidRPr="002165A8">
              <w:t>The species is 'minor' because the catch percentage (&lt;0.5%) is less than the requirement (2%).</w:t>
            </w:r>
          </w:p>
          <w:p w14:paraId="43AE3D91" w14:textId="77777777" w:rsidR="002165A8" w:rsidRPr="002165A8" w:rsidRDefault="002165A8" w:rsidP="002165A8">
            <w:r w:rsidRPr="002165A8">
              <w:t xml:space="preserve">There is no stock assessment. </w:t>
            </w:r>
          </w:p>
          <w:bookmarkStart w:id="51" w:name="S_POR"/>
          <w:p w14:paraId="6096A929" w14:textId="463981D1" w:rsidR="002165A8" w:rsidRPr="002165A8" w:rsidRDefault="002165A8" w:rsidP="002165A8">
            <w:r w:rsidRPr="002165A8">
              <w:fldChar w:fldCharType="begin"/>
            </w:r>
            <w:r w:rsidRPr="002165A8">
              <w:instrText xml:space="preserve"> HYPERLINK  \l "T_POR" \o "PSA Table" </w:instrText>
            </w:r>
            <w:r w:rsidRPr="002165A8">
              <w:fldChar w:fldCharType="separate"/>
            </w:r>
            <w:r w:rsidRPr="002165A8">
              <w:rPr>
                <w:rStyle w:val="Hyperlink"/>
              </w:rPr>
              <w:t>The PSA score is 3.07.</w:t>
            </w:r>
            <w:r w:rsidRPr="002165A8">
              <w:fldChar w:fldCharType="end"/>
            </w:r>
            <w:r w:rsidRPr="002165A8">
              <w:t xml:space="preserve"> </w:t>
            </w:r>
            <w:bookmarkEnd w:id="51"/>
          </w:p>
          <w:p w14:paraId="3D7DB00A" w14:textId="6E8D4A08" w:rsidR="002165A8" w:rsidRPr="002165A8" w:rsidRDefault="002165A8" w:rsidP="002165A8">
            <w:r w:rsidRPr="002165A8">
              <w:t>This UoA would probably not hinder recovery. This species makes up less than 10% of the UoA catch and the UoA species catch makes up less than 30% of the total species catch (8%).</w:t>
            </w:r>
          </w:p>
        </w:tc>
      </w:tr>
      <w:tr w:rsidR="002165A8" w:rsidRPr="002165A8" w14:paraId="7D137555" w14:textId="77777777" w:rsidTr="002165A8">
        <w:tc>
          <w:tcPr>
            <w:tcW w:w="2268" w:type="dxa"/>
          </w:tcPr>
          <w:p w14:paraId="6CA2EE30" w14:textId="77777777" w:rsidR="002165A8" w:rsidRPr="002165A8" w:rsidRDefault="002165A8" w:rsidP="002165A8">
            <w:pPr>
              <w:pStyle w:val="ScNormal"/>
            </w:pPr>
            <w:r w:rsidRPr="002165A8">
              <w:t>Bluntnose sixgill shark</w:t>
            </w:r>
          </w:p>
          <w:p w14:paraId="6C240F99" w14:textId="77777777" w:rsidR="002165A8" w:rsidRPr="002165A8" w:rsidRDefault="002165A8" w:rsidP="002165A8">
            <w:pPr>
              <w:pStyle w:val="ScItalic"/>
            </w:pPr>
            <w:r w:rsidRPr="002165A8">
              <w:t>Hexanchus griseus</w:t>
            </w:r>
          </w:p>
          <w:p w14:paraId="740B0916" w14:textId="14286129" w:rsidR="002165A8" w:rsidRPr="002165A8" w:rsidRDefault="002165A8" w:rsidP="002165A8">
            <w:pPr>
              <w:pStyle w:val="ScNormal"/>
            </w:pPr>
          </w:p>
        </w:tc>
        <w:tc>
          <w:tcPr>
            <w:tcW w:w="851" w:type="dxa"/>
          </w:tcPr>
          <w:p w14:paraId="666879AA" w14:textId="48EA2F72" w:rsidR="002165A8" w:rsidRPr="002165A8" w:rsidRDefault="002165A8" w:rsidP="002165A8">
            <w:pPr>
              <w:pStyle w:val="ScNormal"/>
            </w:pPr>
            <w:r w:rsidRPr="002165A8">
              <w:t>72</w:t>
            </w:r>
          </w:p>
        </w:tc>
        <w:tc>
          <w:tcPr>
            <w:tcW w:w="6095" w:type="dxa"/>
          </w:tcPr>
          <w:p w14:paraId="36EF9EB7" w14:textId="77777777" w:rsidR="002165A8" w:rsidRPr="002165A8" w:rsidRDefault="002165A8" w:rsidP="002165A8">
            <w:pPr>
              <w:pStyle w:val="ScNormal"/>
            </w:pPr>
            <w:r w:rsidRPr="002165A8">
              <w:t>The species is 'minor' because the catch percentage (&lt;0.5%) is less than the requirement (2%).</w:t>
            </w:r>
          </w:p>
          <w:p w14:paraId="5C7459FF" w14:textId="77777777" w:rsidR="002165A8" w:rsidRPr="002165A8" w:rsidRDefault="002165A8" w:rsidP="002165A8">
            <w:r w:rsidRPr="002165A8">
              <w:t xml:space="preserve">There is no stock assessment. </w:t>
            </w:r>
          </w:p>
          <w:bookmarkStart w:id="52" w:name="S_SBL"/>
          <w:p w14:paraId="2359A246" w14:textId="7609A1EF" w:rsidR="002165A8" w:rsidRPr="002165A8" w:rsidRDefault="002165A8" w:rsidP="002165A8">
            <w:r w:rsidRPr="002165A8">
              <w:fldChar w:fldCharType="begin"/>
            </w:r>
            <w:r w:rsidRPr="002165A8">
              <w:instrText xml:space="preserve"> HYPERLINK  \l "T_SBL" \o "PSA Table" </w:instrText>
            </w:r>
            <w:r w:rsidRPr="002165A8">
              <w:fldChar w:fldCharType="separate"/>
            </w:r>
            <w:r w:rsidRPr="002165A8">
              <w:rPr>
                <w:rStyle w:val="Hyperlink"/>
              </w:rPr>
              <w:t>The PSA score is 3.06.</w:t>
            </w:r>
            <w:r w:rsidRPr="002165A8">
              <w:fldChar w:fldCharType="end"/>
            </w:r>
            <w:r w:rsidRPr="002165A8">
              <w:t xml:space="preserve"> </w:t>
            </w:r>
            <w:bookmarkEnd w:id="52"/>
          </w:p>
          <w:p w14:paraId="51106585" w14:textId="3256D9B1" w:rsidR="002165A8" w:rsidRPr="002165A8" w:rsidRDefault="002165A8" w:rsidP="002165A8">
            <w:r w:rsidRPr="002165A8">
              <w:t>This UoA could hinder recovery. This species makes up more than 10% of the UoA catch or the UoA species catch makes up more than 30% of the total species catch (100%).</w:t>
            </w:r>
          </w:p>
        </w:tc>
      </w:tr>
      <w:tr w:rsidR="002165A8" w:rsidRPr="002165A8" w14:paraId="28E56635" w14:textId="77777777" w:rsidTr="002165A8">
        <w:tc>
          <w:tcPr>
            <w:tcW w:w="2268" w:type="dxa"/>
          </w:tcPr>
          <w:p w14:paraId="34A1F832" w14:textId="77777777" w:rsidR="002165A8" w:rsidRPr="002165A8" w:rsidRDefault="002165A8" w:rsidP="002165A8">
            <w:pPr>
              <w:pStyle w:val="ScNormal"/>
            </w:pPr>
            <w:r w:rsidRPr="002165A8">
              <w:t>Hammerhead sharks nei</w:t>
            </w:r>
          </w:p>
          <w:p w14:paraId="50550778" w14:textId="77777777" w:rsidR="002165A8" w:rsidRPr="002165A8" w:rsidRDefault="002165A8" w:rsidP="002165A8">
            <w:pPr>
              <w:pStyle w:val="ScItalic"/>
            </w:pPr>
            <w:r w:rsidRPr="002165A8">
              <w:t>Sphyrna spp</w:t>
            </w:r>
          </w:p>
          <w:p w14:paraId="153DE20D" w14:textId="77777777" w:rsidR="002165A8" w:rsidRPr="002165A8" w:rsidRDefault="002165A8" w:rsidP="002165A8">
            <w:pPr>
              <w:pStyle w:val="ScNormal"/>
            </w:pPr>
            <w:r w:rsidRPr="002165A8">
              <w:t>Indian Oceanic Hammerhead Sharks</w:t>
            </w:r>
          </w:p>
          <w:p w14:paraId="01AB3D0D" w14:textId="1C662248" w:rsidR="002165A8" w:rsidRPr="002165A8" w:rsidRDefault="002165A8" w:rsidP="002165A8"/>
        </w:tc>
        <w:tc>
          <w:tcPr>
            <w:tcW w:w="851" w:type="dxa"/>
          </w:tcPr>
          <w:p w14:paraId="2151BA72" w14:textId="1201FC50" w:rsidR="002165A8" w:rsidRPr="002165A8" w:rsidRDefault="002165A8" w:rsidP="002165A8">
            <w:pPr>
              <w:pStyle w:val="ScNormal"/>
            </w:pPr>
            <w:r w:rsidRPr="002165A8">
              <w:t>80</w:t>
            </w:r>
          </w:p>
        </w:tc>
        <w:tc>
          <w:tcPr>
            <w:tcW w:w="6095" w:type="dxa"/>
          </w:tcPr>
          <w:p w14:paraId="2DCE8DF4" w14:textId="77777777" w:rsidR="002165A8" w:rsidRPr="002165A8" w:rsidRDefault="002165A8" w:rsidP="002165A8">
            <w:pPr>
              <w:pStyle w:val="ScNormal"/>
            </w:pPr>
            <w:r w:rsidRPr="002165A8">
              <w:t>The species is 'minor' because the catch percentage (&lt;0.5%) is less than the requirement (2%).</w:t>
            </w:r>
          </w:p>
          <w:p w14:paraId="2694EE55" w14:textId="77777777" w:rsidR="002165A8" w:rsidRPr="002165A8" w:rsidRDefault="002165A8" w:rsidP="002165A8">
            <w:r w:rsidRPr="002165A8">
              <w:t>The population has not been assessed. The current IUCN threat status of ‘Endangered’ applies to scalloped hammerhead sharks globally and specifically for the western Indian Ocean. This species of shark is commonly taken by a range of fisheries in the Indian Ocean. Catch numbers from gillnet, handline and longline fisheries are similar. IOTC has not adopted any specific measures, only Resolution 16/06 to encourage CPCs to comply with their recording and reporting requirements.</w:t>
            </w:r>
          </w:p>
          <w:p w14:paraId="02EF95C3" w14:textId="77777777" w:rsidR="002165A8" w:rsidRPr="002165A8" w:rsidRDefault="002165A8" w:rsidP="002165A8">
            <w:r w:rsidRPr="002165A8">
              <w:t xml:space="preserve">There is no stock assessment. </w:t>
            </w:r>
          </w:p>
          <w:bookmarkStart w:id="53" w:name="S_SPN"/>
          <w:p w14:paraId="697F4BAC" w14:textId="5551F9FE" w:rsidR="002165A8" w:rsidRPr="002165A8" w:rsidRDefault="002165A8" w:rsidP="002165A8">
            <w:r w:rsidRPr="002165A8">
              <w:fldChar w:fldCharType="begin"/>
            </w:r>
            <w:r w:rsidRPr="002165A8">
              <w:instrText xml:space="preserve"> HYPERLINK  \l "T_SPN" \o "PSA Table" </w:instrText>
            </w:r>
            <w:r w:rsidRPr="002165A8">
              <w:fldChar w:fldCharType="separate"/>
            </w:r>
            <w:r w:rsidRPr="002165A8">
              <w:rPr>
                <w:rStyle w:val="Hyperlink"/>
              </w:rPr>
              <w:t>The PSA score is 4.14.</w:t>
            </w:r>
            <w:r w:rsidRPr="002165A8">
              <w:fldChar w:fldCharType="end"/>
            </w:r>
            <w:r w:rsidRPr="002165A8">
              <w:t xml:space="preserve"> </w:t>
            </w:r>
            <w:bookmarkEnd w:id="53"/>
          </w:p>
          <w:p w14:paraId="576A6D06" w14:textId="79321950" w:rsidR="002165A8" w:rsidRPr="002165A8" w:rsidRDefault="002165A8" w:rsidP="002165A8">
            <w:r w:rsidRPr="002165A8">
              <w:t>This UoA would probably not hinder recovery. This species makes up less than 10% of the UoA catch and the UoA species catch makes up less than 30% of the total species catch (4%).</w:t>
            </w:r>
          </w:p>
        </w:tc>
      </w:tr>
      <w:tr w:rsidR="002165A8" w:rsidRPr="002165A8" w14:paraId="1838ED90" w14:textId="77777777" w:rsidTr="002165A8">
        <w:tc>
          <w:tcPr>
            <w:tcW w:w="2268" w:type="dxa"/>
          </w:tcPr>
          <w:p w14:paraId="2C2CD7EC" w14:textId="77777777" w:rsidR="002165A8" w:rsidRPr="002165A8" w:rsidRDefault="002165A8" w:rsidP="002165A8">
            <w:pPr>
              <w:pStyle w:val="ScNormal"/>
            </w:pPr>
            <w:r w:rsidRPr="002165A8">
              <w:t>Thresher</w:t>
            </w:r>
          </w:p>
          <w:p w14:paraId="33AD5B61" w14:textId="77777777" w:rsidR="002165A8" w:rsidRPr="002165A8" w:rsidRDefault="002165A8" w:rsidP="002165A8">
            <w:pPr>
              <w:pStyle w:val="ScItalic"/>
            </w:pPr>
            <w:r w:rsidRPr="002165A8">
              <w:t>Alopias vulpinus</w:t>
            </w:r>
          </w:p>
          <w:p w14:paraId="6466753E" w14:textId="547BFD32" w:rsidR="002165A8" w:rsidRPr="002165A8" w:rsidRDefault="002165A8" w:rsidP="002165A8">
            <w:pPr>
              <w:pStyle w:val="ScNormal"/>
            </w:pPr>
          </w:p>
        </w:tc>
        <w:tc>
          <w:tcPr>
            <w:tcW w:w="851" w:type="dxa"/>
          </w:tcPr>
          <w:p w14:paraId="49ACBCE4" w14:textId="1288F1E1" w:rsidR="002165A8" w:rsidRPr="002165A8" w:rsidRDefault="002165A8" w:rsidP="002165A8">
            <w:pPr>
              <w:pStyle w:val="ScNormal"/>
            </w:pPr>
            <w:r w:rsidRPr="002165A8">
              <w:t>80</w:t>
            </w:r>
          </w:p>
        </w:tc>
        <w:tc>
          <w:tcPr>
            <w:tcW w:w="6095" w:type="dxa"/>
          </w:tcPr>
          <w:p w14:paraId="5C198FFE" w14:textId="77777777" w:rsidR="002165A8" w:rsidRPr="002165A8" w:rsidRDefault="002165A8" w:rsidP="002165A8">
            <w:pPr>
              <w:pStyle w:val="ScNormal"/>
            </w:pPr>
            <w:r w:rsidRPr="002165A8">
              <w:t>The species is 'minor' because the catch percentage (&lt;0.5%) is less than the requirement (2%).</w:t>
            </w:r>
          </w:p>
          <w:p w14:paraId="4A9C67B6" w14:textId="77777777" w:rsidR="002165A8" w:rsidRPr="002165A8" w:rsidRDefault="002165A8" w:rsidP="002165A8">
            <w:r w:rsidRPr="002165A8">
              <w:t xml:space="preserve">There is no stock assessment. </w:t>
            </w:r>
          </w:p>
          <w:bookmarkStart w:id="54" w:name="S_ALV"/>
          <w:p w14:paraId="29BF505E" w14:textId="6D0559F8" w:rsidR="002165A8" w:rsidRPr="002165A8" w:rsidRDefault="002165A8" w:rsidP="002165A8">
            <w:r w:rsidRPr="002165A8">
              <w:fldChar w:fldCharType="begin"/>
            </w:r>
            <w:r w:rsidRPr="002165A8">
              <w:instrText xml:space="preserve"> HYPERLINK  \l "T_ALV" \o "PSA Table" </w:instrText>
            </w:r>
            <w:r w:rsidRPr="002165A8">
              <w:fldChar w:fldCharType="separate"/>
            </w:r>
            <w:r w:rsidRPr="002165A8">
              <w:rPr>
                <w:rStyle w:val="Hyperlink"/>
              </w:rPr>
              <w:t>The PSA score is 3.47.</w:t>
            </w:r>
            <w:r w:rsidRPr="002165A8">
              <w:fldChar w:fldCharType="end"/>
            </w:r>
            <w:r w:rsidRPr="002165A8">
              <w:t xml:space="preserve"> </w:t>
            </w:r>
            <w:bookmarkEnd w:id="54"/>
          </w:p>
          <w:p w14:paraId="02D749DA" w14:textId="23F8956B" w:rsidR="002165A8" w:rsidRPr="002165A8" w:rsidRDefault="002165A8" w:rsidP="002165A8">
            <w:r w:rsidRPr="002165A8">
              <w:t>This UoA would probably not hinder recovery. This species makes up less than 10% of the UoA catch and the UoA species catch makes up less than 30% of the total species catch (6%).</w:t>
            </w:r>
          </w:p>
        </w:tc>
      </w:tr>
      <w:tr w:rsidR="002165A8" w:rsidRPr="002165A8" w14:paraId="5FBFE1A3" w14:textId="77777777" w:rsidTr="002165A8">
        <w:tc>
          <w:tcPr>
            <w:tcW w:w="2268" w:type="dxa"/>
          </w:tcPr>
          <w:p w14:paraId="174548BE" w14:textId="77777777" w:rsidR="002165A8" w:rsidRPr="002165A8" w:rsidRDefault="002165A8" w:rsidP="002165A8">
            <w:pPr>
              <w:pStyle w:val="ScNormal"/>
            </w:pPr>
            <w:r w:rsidRPr="002165A8">
              <w:t>Thresher sharks nei</w:t>
            </w:r>
          </w:p>
          <w:p w14:paraId="253D99BC" w14:textId="77777777" w:rsidR="002165A8" w:rsidRPr="002165A8" w:rsidRDefault="002165A8" w:rsidP="002165A8">
            <w:pPr>
              <w:pStyle w:val="ScItalic"/>
            </w:pPr>
            <w:r w:rsidRPr="002165A8">
              <w:t>Alopias spp</w:t>
            </w:r>
          </w:p>
          <w:p w14:paraId="1AE65677" w14:textId="3955A23C" w:rsidR="002165A8" w:rsidRPr="002165A8" w:rsidRDefault="002165A8" w:rsidP="002165A8">
            <w:pPr>
              <w:pStyle w:val="ScNormal"/>
            </w:pPr>
          </w:p>
        </w:tc>
        <w:tc>
          <w:tcPr>
            <w:tcW w:w="851" w:type="dxa"/>
          </w:tcPr>
          <w:p w14:paraId="118FD8C4" w14:textId="1DC75097" w:rsidR="002165A8" w:rsidRPr="002165A8" w:rsidRDefault="002165A8" w:rsidP="002165A8">
            <w:pPr>
              <w:pStyle w:val="ScNormal"/>
            </w:pPr>
            <w:r w:rsidRPr="002165A8">
              <w:lastRenderedPageBreak/>
              <w:t>80</w:t>
            </w:r>
          </w:p>
        </w:tc>
        <w:tc>
          <w:tcPr>
            <w:tcW w:w="6095" w:type="dxa"/>
          </w:tcPr>
          <w:p w14:paraId="346A1B1A" w14:textId="77777777" w:rsidR="002165A8" w:rsidRPr="002165A8" w:rsidRDefault="002165A8" w:rsidP="002165A8">
            <w:pPr>
              <w:pStyle w:val="ScNormal"/>
            </w:pPr>
            <w:r w:rsidRPr="002165A8">
              <w:t>The species is 'minor' because the catch percentage (&lt;0.5%) is less than the requirement (2%).</w:t>
            </w:r>
          </w:p>
          <w:p w14:paraId="2C47C9C9" w14:textId="77777777" w:rsidR="002165A8" w:rsidRPr="002165A8" w:rsidRDefault="002165A8" w:rsidP="002165A8">
            <w:r w:rsidRPr="002165A8">
              <w:lastRenderedPageBreak/>
              <w:t xml:space="preserve">There is no stock assessment. </w:t>
            </w:r>
          </w:p>
          <w:bookmarkStart w:id="55" w:name="S_THR"/>
          <w:p w14:paraId="51E981CD" w14:textId="035B460E" w:rsidR="002165A8" w:rsidRPr="002165A8" w:rsidRDefault="002165A8" w:rsidP="002165A8">
            <w:r w:rsidRPr="002165A8">
              <w:fldChar w:fldCharType="begin"/>
            </w:r>
            <w:r w:rsidRPr="002165A8">
              <w:instrText xml:space="preserve"> HYPERLINK  \l "T_THR" \o "PSA Table" </w:instrText>
            </w:r>
            <w:r w:rsidRPr="002165A8">
              <w:fldChar w:fldCharType="separate"/>
            </w:r>
            <w:r w:rsidRPr="002165A8">
              <w:rPr>
                <w:rStyle w:val="Hyperlink"/>
              </w:rPr>
              <w:t>The PSA score is 3.68.</w:t>
            </w:r>
            <w:r w:rsidRPr="002165A8">
              <w:fldChar w:fldCharType="end"/>
            </w:r>
            <w:r w:rsidRPr="002165A8">
              <w:t xml:space="preserve"> </w:t>
            </w:r>
            <w:bookmarkEnd w:id="55"/>
          </w:p>
          <w:p w14:paraId="567BA042" w14:textId="680EE07F" w:rsidR="002165A8" w:rsidRPr="002165A8" w:rsidRDefault="002165A8" w:rsidP="002165A8">
            <w:r w:rsidRPr="002165A8">
              <w:t>This UoA would probably not hinder recovery. This species makes up less than 10% of the UoA catch and the UoA species catch makes up less than 30% of the total species catch (6%).</w:t>
            </w:r>
          </w:p>
        </w:tc>
      </w:tr>
      <w:tr w:rsidR="002165A8" w:rsidRPr="002165A8" w14:paraId="7119A32A" w14:textId="77777777" w:rsidTr="002165A8">
        <w:tc>
          <w:tcPr>
            <w:tcW w:w="2268" w:type="dxa"/>
          </w:tcPr>
          <w:p w14:paraId="4F62B916" w14:textId="77777777" w:rsidR="002165A8" w:rsidRPr="002165A8" w:rsidRDefault="002165A8" w:rsidP="002165A8">
            <w:pPr>
              <w:pStyle w:val="ScNormal"/>
            </w:pPr>
            <w:r w:rsidRPr="002165A8">
              <w:lastRenderedPageBreak/>
              <w:t>Tope shark</w:t>
            </w:r>
          </w:p>
          <w:p w14:paraId="20527C2E" w14:textId="77777777" w:rsidR="002165A8" w:rsidRPr="002165A8" w:rsidRDefault="002165A8" w:rsidP="002165A8">
            <w:pPr>
              <w:pStyle w:val="ScItalic"/>
            </w:pPr>
            <w:r w:rsidRPr="002165A8">
              <w:t>Galeorhinus galeus</w:t>
            </w:r>
          </w:p>
          <w:p w14:paraId="5450E5C1" w14:textId="14BFE21F" w:rsidR="002165A8" w:rsidRPr="002165A8" w:rsidRDefault="002165A8" w:rsidP="002165A8">
            <w:pPr>
              <w:pStyle w:val="ScNormal"/>
            </w:pPr>
          </w:p>
        </w:tc>
        <w:tc>
          <w:tcPr>
            <w:tcW w:w="851" w:type="dxa"/>
          </w:tcPr>
          <w:p w14:paraId="3E8B1081" w14:textId="483665E6" w:rsidR="002165A8" w:rsidRPr="002165A8" w:rsidRDefault="002165A8" w:rsidP="002165A8">
            <w:pPr>
              <w:pStyle w:val="ScNormal"/>
            </w:pPr>
            <w:r w:rsidRPr="002165A8">
              <w:t>80</w:t>
            </w:r>
          </w:p>
        </w:tc>
        <w:tc>
          <w:tcPr>
            <w:tcW w:w="6095" w:type="dxa"/>
          </w:tcPr>
          <w:p w14:paraId="6EC39AD6" w14:textId="77777777" w:rsidR="002165A8" w:rsidRPr="002165A8" w:rsidRDefault="002165A8" w:rsidP="002165A8">
            <w:pPr>
              <w:pStyle w:val="ScNormal"/>
            </w:pPr>
            <w:r w:rsidRPr="002165A8">
              <w:t>The species is 'minor' because the catch percentage (&lt;0.5%) is less than the requirement (2%).</w:t>
            </w:r>
          </w:p>
          <w:p w14:paraId="1D84400A" w14:textId="77777777" w:rsidR="002165A8" w:rsidRPr="002165A8" w:rsidRDefault="002165A8" w:rsidP="002165A8">
            <w:r w:rsidRPr="002165A8">
              <w:t xml:space="preserve">There is no stock assessment. </w:t>
            </w:r>
          </w:p>
          <w:bookmarkStart w:id="56" w:name="S_GAG"/>
          <w:p w14:paraId="6D10414C" w14:textId="4B1412CD" w:rsidR="002165A8" w:rsidRPr="002165A8" w:rsidRDefault="002165A8" w:rsidP="002165A8">
            <w:r w:rsidRPr="002165A8">
              <w:fldChar w:fldCharType="begin"/>
            </w:r>
            <w:r w:rsidRPr="002165A8">
              <w:instrText xml:space="preserve"> HYPERLINK  \l "T_GAG" \o "PSA Table" </w:instrText>
            </w:r>
            <w:r w:rsidRPr="002165A8">
              <w:fldChar w:fldCharType="separate"/>
            </w:r>
            <w:r w:rsidRPr="002165A8">
              <w:rPr>
                <w:rStyle w:val="Hyperlink"/>
              </w:rPr>
              <w:t>The PSA score is 2.94.</w:t>
            </w:r>
            <w:r w:rsidRPr="002165A8">
              <w:fldChar w:fldCharType="end"/>
            </w:r>
            <w:r w:rsidRPr="002165A8">
              <w:t xml:space="preserve"> </w:t>
            </w:r>
            <w:bookmarkEnd w:id="56"/>
          </w:p>
          <w:p w14:paraId="7804F436" w14:textId="317748F3" w:rsidR="002165A8" w:rsidRPr="002165A8" w:rsidRDefault="002165A8" w:rsidP="002165A8">
            <w:r w:rsidRPr="002165A8">
              <w:t>This UoA would probably not hinder recovery. This species makes up less than 10% of the UoA catch and the UoA species catch makes up less than 30% of the total species catch (6%).</w:t>
            </w:r>
          </w:p>
        </w:tc>
      </w:tr>
      <w:tr w:rsidR="002165A8" w:rsidRPr="002165A8" w14:paraId="18AF3D40" w14:textId="77777777" w:rsidTr="002165A8">
        <w:tc>
          <w:tcPr>
            <w:tcW w:w="2268" w:type="dxa"/>
          </w:tcPr>
          <w:p w14:paraId="4A870885" w14:textId="77777777" w:rsidR="002165A8" w:rsidRPr="002165A8" w:rsidRDefault="002165A8" w:rsidP="002165A8">
            <w:pPr>
              <w:pStyle w:val="ScNormal"/>
            </w:pPr>
            <w:r w:rsidRPr="002165A8">
              <w:t>Scalloped hammerhead</w:t>
            </w:r>
          </w:p>
          <w:p w14:paraId="0C62A0BB" w14:textId="77777777" w:rsidR="002165A8" w:rsidRPr="002165A8" w:rsidRDefault="002165A8" w:rsidP="002165A8">
            <w:pPr>
              <w:pStyle w:val="ScItalic"/>
            </w:pPr>
            <w:r w:rsidRPr="002165A8">
              <w:t>Sphyrna lewini</w:t>
            </w:r>
          </w:p>
          <w:p w14:paraId="36DCD190" w14:textId="036D1F9E" w:rsidR="002165A8" w:rsidRPr="002165A8" w:rsidRDefault="002165A8" w:rsidP="002165A8">
            <w:pPr>
              <w:pStyle w:val="ScNormal"/>
            </w:pPr>
          </w:p>
        </w:tc>
        <w:tc>
          <w:tcPr>
            <w:tcW w:w="851" w:type="dxa"/>
          </w:tcPr>
          <w:p w14:paraId="5060638B" w14:textId="4CEC4AD2" w:rsidR="002165A8" w:rsidRPr="002165A8" w:rsidRDefault="002165A8" w:rsidP="002165A8">
            <w:pPr>
              <w:pStyle w:val="ScNormal"/>
            </w:pPr>
            <w:r w:rsidRPr="002165A8">
              <w:t>80</w:t>
            </w:r>
          </w:p>
        </w:tc>
        <w:tc>
          <w:tcPr>
            <w:tcW w:w="6095" w:type="dxa"/>
          </w:tcPr>
          <w:p w14:paraId="2B3C4676" w14:textId="77777777" w:rsidR="002165A8" w:rsidRPr="002165A8" w:rsidRDefault="002165A8" w:rsidP="002165A8">
            <w:pPr>
              <w:pStyle w:val="ScNormal"/>
            </w:pPr>
            <w:r w:rsidRPr="002165A8">
              <w:t>The species is 'minor' because the catch percentage (&lt;0.5%) is less than the requirement (2%).</w:t>
            </w:r>
          </w:p>
          <w:p w14:paraId="5520566A" w14:textId="77777777" w:rsidR="002165A8" w:rsidRPr="002165A8" w:rsidRDefault="002165A8" w:rsidP="002165A8">
            <w:r w:rsidRPr="002165A8">
              <w:t xml:space="preserve">There is no stock assessment. </w:t>
            </w:r>
          </w:p>
          <w:bookmarkStart w:id="57" w:name="S_SPL"/>
          <w:p w14:paraId="157E6DEA" w14:textId="4572F540" w:rsidR="002165A8" w:rsidRPr="002165A8" w:rsidRDefault="002165A8" w:rsidP="002165A8">
            <w:r w:rsidRPr="002165A8">
              <w:fldChar w:fldCharType="begin"/>
            </w:r>
            <w:r w:rsidRPr="002165A8">
              <w:instrText xml:space="preserve"> HYPERLINK  \l "T_SPL" \o "PSA Table" </w:instrText>
            </w:r>
            <w:r w:rsidRPr="002165A8">
              <w:fldChar w:fldCharType="separate"/>
            </w:r>
            <w:r w:rsidRPr="002165A8">
              <w:rPr>
                <w:rStyle w:val="Hyperlink"/>
              </w:rPr>
              <w:t>The PSA score is 3.68.</w:t>
            </w:r>
            <w:r w:rsidRPr="002165A8">
              <w:fldChar w:fldCharType="end"/>
            </w:r>
            <w:r w:rsidRPr="002165A8">
              <w:t xml:space="preserve"> </w:t>
            </w:r>
            <w:bookmarkEnd w:id="57"/>
          </w:p>
          <w:p w14:paraId="1CD7AA5C" w14:textId="1E9B7536" w:rsidR="002165A8" w:rsidRPr="002165A8" w:rsidRDefault="002165A8" w:rsidP="002165A8">
            <w:r w:rsidRPr="002165A8">
              <w:t>This UoA would probably not hinder recovery. This species makes up less than 10% of the UoA catch and the UoA species catch makes up less than 30% of the total species catch (7%).</w:t>
            </w:r>
          </w:p>
        </w:tc>
      </w:tr>
      <w:tr w:rsidR="002165A8" w:rsidRPr="002165A8" w14:paraId="7CC357AE" w14:textId="77777777" w:rsidTr="002165A8">
        <w:tc>
          <w:tcPr>
            <w:tcW w:w="2268" w:type="dxa"/>
          </w:tcPr>
          <w:p w14:paraId="65CB86EE" w14:textId="77777777" w:rsidR="002165A8" w:rsidRPr="002165A8" w:rsidRDefault="002165A8" w:rsidP="002165A8">
            <w:pPr>
              <w:pStyle w:val="ScNormal"/>
            </w:pPr>
            <w:r w:rsidRPr="002165A8">
              <w:t>Dogfish sharks nei</w:t>
            </w:r>
          </w:p>
          <w:p w14:paraId="5D0EDC14" w14:textId="77777777" w:rsidR="002165A8" w:rsidRPr="002165A8" w:rsidRDefault="002165A8" w:rsidP="002165A8">
            <w:pPr>
              <w:pStyle w:val="ScItalic"/>
            </w:pPr>
            <w:r w:rsidRPr="002165A8">
              <w:t>Squalidae</w:t>
            </w:r>
          </w:p>
          <w:p w14:paraId="5E2DC904" w14:textId="5CCA6EF0" w:rsidR="002165A8" w:rsidRPr="002165A8" w:rsidRDefault="002165A8" w:rsidP="002165A8">
            <w:pPr>
              <w:pStyle w:val="ScNormal"/>
            </w:pPr>
          </w:p>
        </w:tc>
        <w:tc>
          <w:tcPr>
            <w:tcW w:w="851" w:type="dxa"/>
          </w:tcPr>
          <w:p w14:paraId="1D8595D1" w14:textId="52E066F9" w:rsidR="002165A8" w:rsidRPr="002165A8" w:rsidRDefault="002165A8" w:rsidP="002165A8">
            <w:pPr>
              <w:pStyle w:val="ScNormal"/>
            </w:pPr>
            <w:r w:rsidRPr="002165A8">
              <w:t>80</w:t>
            </w:r>
          </w:p>
        </w:tc>
        <w:tc>
          <w:tcPr>
            <w:tcW w:w="6095" w:type="dxa"/>
          </w:tcPr>
          <w:p w14:paraId="307D9FB7" w14:textId="77777777" w:rsidR="002165A8" w:rsidRPr="002165A8" w:rsidRDefault="002165A8" w:rsidP="002165A8">
            <w:pPr>
              <w:pStyle w:val="ScNormal"/>
            </w:pPr>
            <w:r w:rsidRPr="002165A8">
              <w:t>The species is 'minor' because the catch percentage (&lt;0.5%) is less than the requirement (2%).</w:t>
            </w:r>
          </w:p>
          <w:p w14:paraId="46AA7D39" w14:textId="77777777" w:rsidR="002165A8" w:rsidRPr="002165A8" w:rsidRDefault="002165A8" w:rsidP="002165A8">
            <w:r w:rsidRPr="002165A8">
              <w:t xml:space="preserve">There is no stock assessment. </w:t>
            </w:r>
          </w:p>
          <w:bookmarkStart w:id="58" w:name="S_DGX"/>
          <w:p w14:paraId="3B3C9643" w14:textId="6771198C" w:rsidR="002165A8" w:rsidRPr="002165A8" w:rsidRDefault="002165A8" w:rsidP="002165A8">
            <w:r w:rsidRPr="002165A8">
              <w:fldChar w:fldCharType="begin"/>
            </w:r>
            <w:r w:rsidRPr="002165A8">
              <w:instrText xml:space="preserve"> HYPERLINK  \l "T_DGX" \o "PSA Table" </w:instrText>
            </w:r>
            <w:r w:rsidRPr="002165A8">
              <w:fldChar w:fldCharType="separate"/>
            </w:r>
            <w:r w:rsidRPr="002165A8">
              <w:rPr>
                <w:rStyle w:val="Hyperlink"/>
              </w:rPr>
              <w:t>The PSA score is 4.05.</w:t>
            </w:r>
            <w:r w:rsidRPr="002165A8">
              <w:fldChar w:fldCharType="end"/>
            </w:r>
            <w:r w:rsidRPr="002165A8">
              <w:t xml:space="preserve"> </w:t>
            </w:r>
            <w:bookmarkEnd w:id="58"/>
          </w:p>
          <w:p w14:paraId="28D133F7" w14:textId="7EBA79D2" w:rsidR="002165A8" w:rsidRPr="002165A8" w:rsidRDefault="002165A8" w:rsidP="002165A8">
            <w:r w:rsidRPr="002165A8">
              <w:t>This UoA would probably not hinder recovery. This species makes up less than 10% of the UoA catch and the UoA species catch makes up less than 30% of the total species catch (9%).</w:t>
            </w:r>
          </w:p>
        </w:tc>
      </w:tr>
      <w:tr w:rsidR="002165A8" w:rsidRPr="002165A8" w14:paraId="52CF466E" w14:textId="77777777" w:rsidTr="002165A8">
        <w:tc>
          <w:tcPr>
            <w:tcW w:w="2268" w:type="dxa"/>
          </w:tcPr>
          <w:p w14:paraId="5C158F2E" w14:textId="77777777" w:rsidR="002165A8" w:rsidRPr="002165A8" w:rsidRDefault="002165A8" w:rsidP="002165A8">
            <w:pPr>
              <w:pStyle w:val="ScNormal"/>
            </w:pPr>
            <w:r w:rsidRPr="002165A8">
              <w:t>Oilfish</w:t>
            </w:r>
          </w:p>
          <w:p w14:paraId="2C5EF639" w14:textId="77777777" w:rsidR="002165A8" w:rsidRPr="002165A8" w:rsidRDefault="002165A8" w:rsidP="002165A8">
            <w:pPr>
              <w:pStyle w:val="ScItalic"/>
            </w:pPr>
            <w:r w:rsidRPr="002165A8">
              <w:t>Ruvettus pretiosus</w:t>
            </w:r>
          </w:p>
          <w:p w14:paraId="13B23377" w14:textId="4C0D1156" w:rsidR="002165A8" w:rsidRPr="002165A8" w:rsidRDefault="002165A8" w:rsidP="002165A8">
            <w:pPr>
              <w:pStyle w:val="ScNormal"/>
            </w:pPr>
          </w:p>
        </w:tc>
        <w:tc>
          <w:tcPr>
            <w:tcW w:w="851" w:type="dxa"/>
          </w:tcPr>
          <w:p w14:paraId="366D1DCB" w14:textId="3F1D1633" w:rsidR="002165A8" w:rsidRPr="002165A8" w:rsidRDefault="002165A8" w:rsidP="002165A8">
            <w:pPr>
              <w:pStyle w:val="ScNormal"/>
            </w:pPr>
            <w:r w:rsidRPr="002165A8">
              <w:t>87</w:t>
            </w:r>
          </w:p>
        </w:tc>
        <w:tc>
          <w:tcPr>
            <w:tcW w:w="6095" w:type="dxa"/>
          </w:tcPr>
          <w:p w14:paraId="5C81F6DB" w14:textId="77777777" w:rsidR="002165A8" w:rsidRPr="002165A8" w:rsidRDefault="002165A8" w:rsidP="002165A8">
            <w:pPr>
              <w:pStyle w:val="ScNormal"/>
            </w:pPr>
            <w:r w:rsidRPr="002165A8">
              <w:t>The species is 'minor' because the catch percentage (&lt;0.5%) is less than the requirement (5%).</w:t>
            </w:r>
          </w:p>
          <w:p w14:paraId="5B538D51" w14:textId="77777777" w:rsidR="002165A8" w:rsidRPr="002165A8" w:rsidRDefault="002165A8" w:rsidP="002165A8">
            <w:r w:rsidRPr="002165A8">
              <w:t xml:space="preserve">There is no stock assessment. </w:t>
            </w:r>
          </w:p>
          <w:bookmarkStart w:id="59" w:name="S_OIL"/>
          <w:p w14:paraId="12696A1A" w14:textId="6E5B1892" w:rsidR="002165A8" w:rsidRPr="002165A8" w:rsidRDefault="002165A8" w:rsidP="002165A8">
            <w:r w:rsidRPr="002165A8">
              <w:fldChar w:fldCharType="begin"/>
            </w:r>
            <w:r w:rsidRPr="002165A8">
              <w:instrText xml:space="preserve"> HYPERLINK  \l "T_OIL" \o "PSA Table" </w:instrText>
            </w:r>
            <w:r w:rsidRPr="002165A8">
              <w:fldChar w:fldCharType="separate"/>
            </w:r>
            <w:r w:rsidRPr="002165A8">
              <w:rPr>
                <w:rStyle w:val="Hyperlink"/>
              </w:rPr>
              <w:t>The PSA score is 2.46.</w:t>
            </w:r>
            <w:r w:rsidRPr="002165A8">
              <w:fldChar w:fldCharType="end"/>
            </w:r>
            <w:r w:rsidRPr="002165A8">
              <w:t xml:space="preserve"> </w:t>
            </w:r>
            <w:bookmarkEnd w:id="59"/>
          </w:p>
          <w:p w14:paraId="131CCC1E" w14:textId="456E9A2A" w:rsidR="002165A8" w:rsidRPr="002165A8" w:rsidRDefault="002165A8" w:rsidP="002165A8">
            <w:r w:rsidRPr="002165A8">
              <w:t>This UoA would probably not hinder recovery. This species makes up less than 10% of the UoA catch and the UoA species catch makes up less than 30% of the total species catch (1%).</w:t>
            </w:r>
          </w:p>
        </w:tc>
      </w:tr>
      <w:tr w:rsidR="002165A8" w:rsidRPr="002165A8" w14:paraId="0A37AE62" w14:textId="77777777" w:rsidTr="002165A8">
        <w:tc>
          <w:tcPr>
            <w:tcW w:w="2268" w:type="dxa"/>
          </w:tcPr>
          <w:p w14:paraId="31F99968" w14:textId="77777777" w:rsidR="002165A8" w:rsidRPr="002165A8" w:rsidRDefault="002165A8" w:rsidP="002165A8">
            <w:pPr>
              <w:pStyle w:val="ScNormal"/>
            </w:pPr>
            <w:r w:rsidRPr="002165A8">
              <w:t>Dogfishes and hounds nei</w:t>
            </w:r>
          </w:p>
          <w:p w14:paraId="22664197" w14:textId="77777777" w:rsidR="002165A8" w:rsidRPr="002165A8" w:rsidRDefault="002165A8" w:rsidP="002165A8">
            <w:pPr>
              <w:pStyle w:val="ScItalic"/>
            </w:pPr>
            <w:r w:rsidRPr="002165A8">
              <w:t>Squalidae, Scyliorhinidae</w:t>
            </w:r>
          </w:p>
          <w:p w14:paraId="537520AE" w14:textId="56CA1A78" w:rsidR="002165A8" w:rsidRPr="002165A8" w:rsidRDefault="002165A8" w:rsidP="002165A8">
            <w:pPr>
              <w:pStyle w:val="ScNormal"/>
            </w:pPr>
          </w:p>
        </w:tc>
        <w:tc>
          <w:tcPr>
            <w:tcW w:w="851" w:type="dxa"/>
          </w:tcPr>
          <w:p w14:paraId="4F739045" w14:textId="673F8DAE" w:rsidR="002165A8" w:rsidRPr="002165A8" w:rsidRDefault="002165A8" w:rsidP="002165A8">
            <w:pPr>
              <w:pStyle w:val="ScNormal"/>
            </w:pPr>
            <w:r w:rsidRPr="002165A8">
              <w:t>80</w:t>
            </w:r>
          </w:p>
        </w:tc>
        <w:tc>
          <w:tcPr>
            <w:tcW w:w="6095" w:type="dxa"/>
          </w:tcPr>
          <w:p w14:paraId="7D37E8F3" w14:textId="77777777" w:rsidR="002165A8" w:rsidRPr="002165A8" w:rsidRDefault="002165A8" w:rsidP="002165A8">
            <w:pPr>
              <w:pStyle w:val="ScNormal"/>
            </w:pPr>
            <w:r w:rsidRPr="002165A8">
              <w:t>The species is 'minor' because the catch percentage (&lt;0.5%) is less than the requirement (2%).</w:t>
            </w:r>
          </w:p>
          <w:p w14:paraId="323585E9" w14:textId="77777777" w:rsidR="002165A8" w:rsidRPr="002165A8" w:rsidRDefault="002165A8" w:rsidP="002165A8">
            <w:r w:rsidRPr="002165A8">
              <w:t xml:space="preserve">There is no stock assessment. </w:t>
            </w:r>
          </w:p>
          <w:bookmarkStart w:id="60" w:name="S_DGH"/>
          <w:p w14:paraId="1530BC7B" w14:textId="5AD87142" w:rsidR="002165A8" w:rsidRPr="002165A8" w:rsidRDefault="002165A8" w:rsidP="002165A8">
            <w:r w:rsidRPr="002165A8">
              <w:fldChar w:fldCharType="begin"/>
            </w:r>
            <w:r w:rsidRPr="002165A8">
              <w:instrText xml:space="preserve"> HYPERLINK  \l "T_DGH" \o "PSA Table" </w:instrText>
            </w:r>
            <w:r w:rsidRPr="002165A8">
              <w:fldChar w:fldCharType="separate"/>
            </w:r>
            <w:r w:rsidRPr="002165A8">
              <w:rPr>
                <w:rStyle w:val="Hyperlink"/>
              </w:rPr>
              <w:t>The PSA score is 3.18.</w:t>
            </w:r>
            <w:r w:rsidRPr="002165A8">
              <w:fldChar w:fldCharType="end"/>
            </w:r>
            <w:r w:rsidRPr="002165A8">
              <w:t xml:space="preserve"> </w:t>
            </w:r>
            <w:bookmarkEnd w:id="60"/>
          </w:p>
          <w:p w14:paraId="1F7297D6" w14:textId="78FEEFB9" w:rsidR="002165A8" w:rsidRPr="002165A8" w:rsidRDefault="002165A8" w:rsidP="002165A8">
            <w:r w:rsidRPr="002165A8">
              <w:t>This UoA would probably not hinder recovery. This species makes up less than 10% of the UoA catch and the UoA species catch makes up less than 30% of the total species catch (9%).</w:t>
            </w:r>
          </w:p>
        </w:tc>
      </w:tr>
      <w:tr w:rsidR="002165A8" w:rsidRPr="002165A8" w14:paraId="7351E4E9" w14:textId="77777777" w:rsidTr="002165A8">
        <w:tc>
          <w:tcPr>
            <w:tcW w:w="2268" w:type="dxa"/>
          </w:tcPr>
          <w:p w14:paraId="304413D9" w14:textId="77777777" w:rsidR="002165A8" w:rsidRPr="002165A8" w:rsidRDefault="002165A8" w:rsidP="002165A8">
            <w:pPr>
              <w:pStyle w:val="ScNormal"/>
            </w:pPr>
            <w:r w:rsidRPr="002165A8">
              <w:t>Atlantic saury</w:t>
            </w:r>
          </w:p>
          <w:p w14:paraId="4234F15D" w14:textId="77777777" w:rsidR="002165A8" w:rsidRPr="002165A8" w:rsidRDefault="002165A8" w:rsidP="002165A8">
            <w:pPr>
              <w:pStyle w:val="ScItalic"/>
            </w:pPr>
            <w:r w:rsidRPr="002165A8">
              <w:t>Scomberesox saurus</w:t>
            </w:r>
          </w:p>
          <w:p w14:paraId="07027CC6" w14:textId="078631E6" w:rsidR="002165A8" w:rsidRPr="002165A8" w:rsidRDefault="002165A8" w:rsidP="002165A8">
            <w:pPr>
              <w:pStyle w:val="ScNormal"/>
            </w:pPr>
          </w:p>
        </w:tc>
        <w:tc>
          <w:tcPr>
            <w:tcW w:w="851" w:type="dxa"/>
          </w:tcPr>
          <w:p w14:paraId="05795F7F" w14:textId="3E31DE84" w:rsidR="002165A8" w:rsidRPr="002165A8" w:rsidRDefault="002165A8" w:rsidP="002165A8">
            <w:pPr>
              <w:pStyle w:val="ScNormal"/>
            </w:pPr>
            <w:r w:rsidRPr="002165A8">
              <w:t>92</w:t>
            </w:r>
          </w:p>
        </w:tc>
        <w:tc>
          <w:tcPr>
            <w:tcW w:w="6095" w:type="dxa"/>
          </w:tcPr>
          <w:p w14:paraId="2C0C71B6" w14:textId="77777777" w:rsidR="002165A8" w:rsidRPr="002165A8" w:rsidRDefault="002165A8" w:rsidP="002165A8">
            <w:pPr>
              <w:pStyle w:val="ScNormal"/>
            </w:pPr>
            <w:r w:rsidRPr="002165A8">
              <w:t>The species is 'minor' because the catch percentage (&lt;0.5%) is less than the requirement (5%).</w:t>
            </w:r>
          </w:p>
          <w:p w14:paraId="1E76F35C" w14:textId="77777777" w:rsidR="002165A8" w:rsidRPr="002165A8" w:rsidRDefault="002165A8" w:rsidP="002165A8">
            <w:r w:rsidRPr="002165A8">
              <w:t xml:space="preserve">There is no stock assessment. </w:t>
            </w:r>
          </w:p>
          <w:bookmarkStart w:id="61" w:name="S_SAU"/>
          <w:p w14:paraId="6AF55922" w14:textId="5F3715B2" w:rsidR="002165A8" w:rsidRPr="002165A8" w:rsidRDefault="002165A8" w:rsidP="002165A8">
            <w:r w:rsidRPr="002165A8">
              <w:fldChar w:fldCharType="begin"/>
            </w:r>
            <w:r w:rsidRPr="002165A8">
              <w:instrText xml:space="preserve"> HYPERLINK  \l "T_SAU" \o "PSA Table" </w:instrText>
            </w:r>
            <w:r w:rsidRPr="002165A8">
              <w:fldChar w:fldCharType="separate"/>
            </w:r>
            <w:r w:rsidRPr="002165A8">
              <w:rPr>
                <w:rStyle w:val="Hyperlink"/>
              </w:rPr>
              <w:t>The PSA score is 2.18.</w:t>
            </w:r>
            <w:r w:rsidRPr="002165A8">
              <w:fldChar w:fldCharType="end"/>
            </w:r>
            <w:r w:rsidRPr="002165A8">
              <w:t xml:space="preserve"> </w:t>
            </w:r>
            <w:bookmarkEnd w:id="61"/>
          </w:p>
          <w:p w14:paraId="1C513B05" w14:textId="24467637" w:rsidR="002165A8" w:rsidRPr="002165A8" w:rsidRDefault="002165A8" w:rsidP="002165A8">
            <w:r w:rsidRPr="002165A8">
              <w:t>This UoA could hinder recovery. This species makes up more than 10% of the UoA catch or the UoA species catch makes up more than 30% of the total species catch (51%).</w:t>
            </w:r>
          </w:p>
        </w:tc>
      </w:tr>
      <w:tr w:rsidR="002165A8" w:rsidRPr="002165A8" w14:paraId="39DA128C" w14:textId="77777777" w:rsidTr="002165A8">
        <w:tc>
          <w:tcPr>
            <w:tcW w:w="2268" w:type="dxa"/>
          </w:tcPr>
          <w:p w14:paraId="4E0B173F" w14:textId="77777777" w:rsidR="002165A8" w:rsidRPr="002165A8" w:rsidRDefault="002165A8" w:rsidP="002165A8">
            <w:pPr>
              <w:pStyle w:val="ScNormal"/>
            </w:pPr>
            <w:r w:rsidRPr="002165A8">
              <w:t>Oceanic whitetip shark</w:t>
            </w:r>
          </w:p>
          <w:p w14:paraId="5E3D393E" w14:textId="77777777" w:rsidR="002165A8" w:rsidRPr="002165A8" w:rsidRDefault="002165A8" w:rsidP="002165A8">
            <w:pPr>
              <w:pStyle w:val="ScItalic"/>
            </w:pPr>
            <w:r w:rsidRPr="002165A8">
              <w:lastRenderedPageBreak/>
              <w:t>Carcharhinus longimanus</w:t>
            </w:r>
          </w:p>
          <w:p w14:paraId="296EEB7F" w14:textId="77777777" w:rsidR="002165A8" w:rsidRPr="002165A8" w:rsidRDefault="002165A8" w:rsidP="002165A8">
            <w:pPr>
              <w:pStyle w:val="ScNormal"/>
            </w:pPr>
            <w:r w:rsidRPr="002165A8">
              <w:t>Indian Oceanic Whitetip Shark</w:t>
            </w:r>
          </w:p>
          <w:p w14:paraId="46DFD963" w14:textId="7553C30E" w:rsidR="002165A8" w:rsidRPr="002165A8" w:rsidRDefault="002165A8" w:rsidP="002165A8"/>
        </w:tc>
        <w:tc>
          <w:tcPr>
            <w:tcW w:w="851" w:type="dxa"/>
          </w:tcPr>
          <w:p w14:paraId="14A37885" w14:textId="3AF608C5" w:rsidR="002165A8" w:rsidRPr="002165A8" w:rsidRDefault="002165A8" w:rsidP="002165A8">
            <w:pPr>
              <w:pStyle w:val="ScNormal"/>
            </w:pPr>
            <w:r w:rsidRPr="002165A8">
              <w:lastRenderedPageBreak/>
              <w:t>80</w:t>
            </w:r>
          </w:p>
        </w:tc>
        <w:tc>
          <w:tcPr>
            <w:tcW w:w="6095" w:type="dxa"/>
          </w:tcPr>
          <w:p w14:paraId="714219F5" w14:textId="77777777" w:rsidR="002165A8" w:rsidRPr="002165A8" w:rsidRDefault="002165A8" w:rsidP="002165A8">
            <w:pPr>
              <w:pStyle w:val="ScNormal"/>
            </w:pPr>
            <w:r w:rsidRPr="002165A8">
              <w:t xml:space="preserve">The species is 'minor' because the catch percentage (&lt;0.5%) is </w:t>
            </w:r>
            <w:r w:rsidRPr="002165A8">
              <w:lastRenderedPageBreak/>
              <w:t>less than the requirement (2%).</w:t>
            </w:r>
          </w:p>
          <w:p w14:paraId="3D147A75" w14:textId="77777777" w:rsidR="002165A8" w:rsidRPr="002165A8" w:rsidRDefault="002165A8" w:rsidP="002165A8">
            <w:r w:rsidRPr="002165A8">
              <w:t xml:space="preserve">The population has not been assessed. Despite the limited amount of data, recent studies suggest that oceanic whitetip shark abundance has declined in recent years (2000‐2015) compared with historical records (1986‐1999). Because of their life history characteristics, this species is likely vulnerable to overfishing. Oceanic whitetip sharks are commonly taken by a range of fisheries in the Indian Ocean. Estimated catches suggest higher quantities for gillnet and longline fisheries than for purse seine fisheries. IOTC Res. 13/06 prohibits retention onboard, transshipping, landing or storing any part or whole carcass of oceanic whitetip sharks, and IOTC Res. 16/06 establishes the requirement of CPCs to comply with their recording and reporting obligations, including shark species caught in association with IOTC fisheries. </w:t>
            </w:r>
          </w:p>
          <w:p w14:paraId="5839C46A" w14:textId="77777777" w:rsidR="002165A8" w:rsidRPr="002165A8" w:rsidRDefault="002165A8" w:rsidP="002165A8">
            <w:r w:rsidRPr="002165A8">
              <w:t xml:space="preserve">There is no stock assessment. </w:t>
            </w:r>
          </w:p>
          <w:bookmarkStart w:id="62" w:name="S_OCS"/>
          <w:p w14:paraId="6B313F6C" w14:textId="4AE414EF" w:rsidR="002165A8" w:rsidRPr="002165A8" w:rsidRDefault="002165A8" w:rsidP="002165A8">
            <w:r w:rsidRPr="002165A8">
              <w:fldChar w:fldCharType="begin"/>
            </w:r>
            <w:r w:rsidRPr="002165A8">
              <w:instrText xml:space="preserve"> HYPERLINK  \l "T_OCS" \o "PSA Table" </w:instrText>
            </w:r>
            <w:r w:rsidRPr="002165A8">
              <w:fldChar w:fldCharType="separate"/>
            </w:r>
            <w:r w:rsidRPr="002165A8">
              <w:rPr>
                <w:rStyle w:val="Hyperlink"/>
              </w:rPr>
              <w:t>The PSA score is 4.05.</w:t>
            </w:r>
            <w:r w:rsidRPr="002165A8">
              <w:fldChar w:fldCharType="end"/>
            </w:r>
            <w:r w:rsidRPr="002165A8">
              <w:t xml:space="preserve"> </w:t>
            </w:r>
            <w:bookmarkEnd w:id="62"/>
          </w:p>
          <w:p w14:paraId="5E5339B7" w14:textId="4D9A7E8F" w:rsidR="002165A8" w:rsidRPr="002165A8" w:rsidRDefault="002165A8" w:rsidP="002165A8">
            <w:r w:rsidRPr="002165A8">
              <w:t>This UoA would probably not hinder recovery. This species makes up less than 10% of the UoA catch and the UoA species catch makes up less than 30% of the total species catch (11%).</w:t>
            </w:r>
          </w:p>
        </w:tc>
      </w:tr>
      <w:tr w:rsidR="002165A8" w:rsidRPr="002165A8" w14:paraId="38466321" w14:textId="77777777" w:rsidTr="002165A8">
        <w:tc>
          <w:tcPr>
            <w:tcW w:w="2268" w:type="dxa"/>
          </w:tcPr>
          <w:p w14:paraId="2661EB0B" w14:textId="77777777" w:rsidR="002165A8" w:rsidRPr="002165A8" w:rsidRDefault="002165A8" w:rsidP="002165A8">
            <w:pPr>
              <w:pStyle w:val="ScNormal"/>
            </w:pPr>
            <w:r w:rsidRPr="002165A8">
              <w:lastRenderedPageBreak/>
              <w:t xml:space="preserve">Slender sunfish </w:t>
            </w:r>
          </w:p>
          <w:p w14:paraId="0EC8F672" w14:textId="77777777" w:rsidR="002165A8" w:rsidRPr="002165A8" w:rsidRDefault="002165A8" w:rsidP="002165A8">
            <w:pPr>
              <w:pStyle w:val="ScItalic"/>
            </w:pPr>
            <w:r w:rsidRPr="002165A8">
              <w:t>Ranzania laevis</w:t>
            </w:r>
          </w:p>
          <w:p w14:paraId="14E978E4" w14:textId="57E53256" w:rsidR="002165A8" w:rsidRPr="002165A8" w:rsidRDefault="002165A8" w:rsidP="002165A8">
            <w:pPr>
              <w:pStyle w:val="ScNormal"/>
            </w:pPr>
          </w:p>
        </w:tc>
        <w:tc>
          <w:tcPr>
            <w:tcW w:w="851" w:type="dxa"/>
          </w:tcPr>
          <w:p w14:paraId="5BCF8E48" w14:textId="5C05A218" w:rsidR="002165A8" w:rsidRPr="002165A8" w:rsidRDefault="002165A8" w:rsidP="002165A8">
            <w:pPr>
              <w:pStyle w:val="ScNormal"/>
            </w:pPr>
            <w:r w:rsidRPr="002165A8">
              <w:t>54</w:t>
            </w:r>
          </w:p>
        </w:tc>
        <w:tc>
          <w:tcPr>
            <w:tcW w:w="6095" w:type="dxa"/>
          </w:tcPr>
          <w:p w14:paraId="2B0D6094" w14:textId="77777777" w:rsidR="002165A8" w:rsidRPr="002165A8" w:rsidRDefault="002165A8" w:rsidP="002165A8">
            <w:pPr>
              <w:pStyle w:val="ScNormal"/>
            </w:pPr>
            <w:r w:rsidRPr="002165A8">
              <w:t>The species is 'minor' because the catch percentage (&lt;0.5%) is less than the requirement (5%).</w:t>
            </w:r>
          </w:p>
          <w:p w14:paraId="32B988F6" w14:textId="77777777" w:rsidR="002165A8" w:rsidRPr="002165A8" w:rsidRDefault="002165A8" w:rsidP="002165A8">
            <w:r w:rsidRPr="002165A8">
              <w:t xml:space="preserve">There is no stock assessment. </w:t>
            </w:r>
          </w:p>
          <w:bookmarkStart w:id="63" w:name="S_RZV"/>
          <w:p w14:paraId="2F1CCFFE" w14:textId="07AB4522" w:rsidR="002165A8" w:rsidRPr="002165A8" w:rsidRDefault="002165A8" w:rsidP="002165A8">
            <w:r w:rsidRPr="002165A8">
              <w:fldChar w:fldCharType="begin"/>
            </w:r>
            <w:r w:rsidRPr="002165A8">
              <w:instrText xml:space="preserve"> HYPERLINK  \l "T_RZV" \o "PSA Table" </w:instrText>
            </w:r>
            <w:r w:rsidRPr="002165A8">
              <w:fldChar w:fldCharType="separate"/>
            </w:r>
            <w:r w:rsidRPr="002165A8">
              <w:rPr>
                <w:rStyle w:val="Hyperlink"/>
              </w:rPr>
              <w:t>The PSA score is 3.61.</w:t>
            </w:r>
            <w:r w:rsidRPr="002165A8">
              <w:fldChar w:fldCharType="end"/>
            </w:r>
            <w:r w:rsidRPr="002165A8">
              <w:t xml:space="preserve"> </w:t>
            </w:r>
            <w:bookmarkEnd w:id="63"/>
          </w:p>
          <w:p w14:paraId="449236A0" w14:textId="3ACCC09A" w:rsidR="002165A8" w:rsidRPr="002165A8" w:rsidRDefault="002165A8" w:rsidP="002165A8">
            <w:r w:rsidRPr="002165A8">
              <w:t>This UoA could hinder recovery. This species makes up more than 10% of the UoA catch or the UoA species catch makes up more than 30% of the total species catch (100%).</w:t>
            </w:r>
          </w:p>
        </w:tc>
      </w:tr>
      <w:tr w:rsidR="002165A8" w:rsidRPr="002165A8" w14:paraId="7F00D5A1" w14:textId="77777777" w:rsidTr="002165A8">
        <w:tc>
          <w:tcPr>
            <w:tcW w:w="2268" w:type="dxa"/>
          </w:tcPr>
          <w:p w14:paraId="5E0C34E2" w14:textId="77777777" w:rsidR="002165A8" w:rsidRPr="002165A8" w:rsidRDefault="002165A8" w:rsidP="002165A8">
            <w:pPr>
              <w:pStyle w:val="ScNormal"/>
            </w:pPr>
            <w:r w:rsidRPr="002165A8">
              <w:t>Dusky shark</w:t>
            </w:r>
          </w:p>
          <w:p w14:paraId="204CB22C" w14:textId="77777777" w:rsidR="002165A8" w:rsidRPr="002165A8" w:rsidRDefault="002165A8" w:rsidP="002165A8">
            <w:pPr>
              <w:pStyle w:val="ScItalic"/>
            </w:pPr>
            <w:r w:rsidRPr="002165A8">
              <w:t>Carcharhinus obscurus</w:t>
            </w:r>
          </w:p>
          <w:p w14:paraId="757FD13B" w14:textId="13939876" w:rsidR="002165A8" w:rsidRPr="002165A8" w:rsidRDefault="002165A8" w:rsidP="002165A8">
            <w:pPr>
              <w:pStyle w:val="ScNormal"/>
            </w:pPr>
          </w:p>
        </w:tc>
        <w:tc>
          <w:tcPr>
            <w:tcW w:w="851" w:type="dxa"/>
          </w:tcPr>
          <w:p w14:paraId="438AAEAF" w14:textId="7C5A1950" w:rsidR="002165A8" w:rsidRPr="002165A8" w:rsidRDefault="002165A8" w:rsidP="002165A8">
            <w:pPr>
              <w:pStyle w:val="ScNormal"/>
            </w:pPr>
            <w:r w:rsidRPr="002165A8">
              <w:t>80</w:t>
            </w:r>
          </w:p>
        </w:tc>
        <w:tc>
          <w:tcPr>
            <w:tcW w:w="6095" w:type="dxa"/>
          </w:tcPr>
          <w:p w14:paraId="3F949FCD" w14:textId="77777777" w:rsidR="002165A8" w:rsidRPr="002165A8" w:rsidRDefault="002165A8" w:rsidP="002165A8">
            <w:pPr>
              <w:pStyle w:val="ScNormal"/>
            </w:pPr>
            <w:r w:rsidRPr="002165A8">
              <w:t>The species is 'minor' because the catch percentage (&lt;0.5%) is less than the requirement (2%).</w:t>
            </w:r>
          </w:p>
          <w:p w14:paraId="44344BF5" w14:textId="77777777" w:rsidR="002165A8" w:rsidRPr="002165A8" w:rsidRDefault="002165A8" w:rsidP="002165A8">
            <w:r w:rsidRPr="002165A8">
              <w:t xml:space="preserve">There is no stock assessment. </w:t>
            </w:r>
          </w:p>
          <w:bookmarkStart w:id="64" w:name="S_DUS"/>
          <w:p w14:paraId="0D71766B" w14:textId="4F7BD59A" w:rsidR="002165A8" w:rsidRPr="002165A8" w:rsidRDefault="002165A8" w:rsidP="002165A8">
            <w:r w:rsidRPr="002165A8">
              <w:fldChar w:fldCharType="begin"/>
            </w:r>
            <w:r w:rsidRPr="002165A8">
              <w:instrText xml:space="preserve"> HYPERLINK  \l "T_DUS" \o "PSA Table" </w:instrText>
            </w:r>
            <w:r w:rsidRPr="002165A8">
              <w:fldChar w:fldCharType="separate"/>
            </w:r>
            <w:r w:rsidRPr="002165A8">
              <w:rPr>
                <w:rStyle w:val="Hyperlink"/>
              </w:rPr>
              <w:t>The PSA score is 3.32.</w:t>
            </w:r>
            <w:r w:rsidRPr="002165A8">
              <w:fldChar w:fldCharType="end"/>
            </w:r>
            <w:r w:rsidRPr="002165A8">
              <w:t xml:space="preserve"> </w:t>
            </w:r>
            <w:bookmarkEnd w:id="64"/>
          </w:p>
          <w:p w14:paraId="3A5C38EE" w14:textId="14B1997D" w:rsidR="002165A8" w:rsidRPr="002165A8" w:rsidRDefault="002165A8" w:rsidP="002165A8">
            <w:r w:rsidRPr="002165A8">
              <w:t>This UoA would probably not hinder recovery. This species makes up less than 10% of the UoA catch and the UoA species catch makes up less than 30% of the total species catch (14%).</w:t>
            </w:r>
          </w:p>
        </w:tc>
      </w:tr>
      <w:tr w:rsidR="002165A8" w:rsidRPr="002165A8" w14:paraId="03271C2F" w14:textId="77777777" w:rsidTr="002165A8">
        <w:tc>
          <w:tcPr>
            <w:tcW w:w="2268" w:type="dxa"/>
          </w:tcPr>
          <w:p w14:paraId="260F1517" w14:textId="77777777" w:rsidR="002165A8" w:rsidRPr="002165A8" w:rsidRDefault="002165A8" w:rsidP="002165A8">
            <w:pPr>
              <w:pStyle w:val="ScNormal"/>
            </w:pPr>
            <w:r w:rsidRPr="002165A8">
              <w:t>Smooth-hound</w:t>
            </w:r>
          </w:p>
          <w:p w14:paraId="066BB588" w14:textId="77777777" w:rsidR="002165A8" w:rsidRPr="002165A8" w:rsidRDefault="002165A8" w:rsidP="002165A8">
            <w:pPr>
              <w:pStyle w:val="ScItalic"/>
            </w:pPr>
            <w:r w:rsidRPr="002165A8">
              <w:t>Mustelus mustelus</w:t>
            </w:r>
          </w:p>
          <w:p w14:paraId="7AF26BB4" w14:textId="07814CCB" w:rsidR="002165A8" w:rsidRPr="002165A8" w:rsidRDefault="002165A8" w:rsidP="002165A8">
            <w:pPr>
              <w:pStyle w:val="ScNormal"/>
            </w:pPr>
          </w:p>
        </w:tc>
        <w:tc>
          <w:tcPr>
            <w:tcW w:w="851" w:type="dxa"/>
          </w:tcPr>
          <w:p w14:paraId="411AC124" w14:textId="39A3F97F" w:rsidR="002165A8" w:rsidRPr="002165A8" w:rsidRDefault="002165A8" w:rsidP="002165A8">
            <w:pPr>
              <w:pStyle w:val="ScNormal"/>
            </w:pPr>
            <w:r w:rsidRPr="002165A8">
              <w:t>80</w:t>
            </w:r>
          </w:p>
        </w:tc>
        <w:tc>
          <w:tcPr>
            <w:tcW w:w="6095" w:type="dxa"/>
          </w:tcPr>
          <w:p w14:paraId="21DF9C61" w14:textId="77777777" w:rsidR="002165A8" w:rsidRPr="002165A8" w:rsidRDefault="002165A8" w:rsidP="002165A8">
            <w:pPr>
              <w:pStyle w:val="ScNormal"/>
            </w:pPr>
            <w:r w:rsidRPr="002165A8">
              <w:t>The species is 'minor' because the catch percentage (&lt;0.5%) is less than the requirement (2%).</w:t>
            </w:r>
          </w:p>
          <w:p w14:paraId="6C7D4F2A" w14:textId="77777777" w:rsidR="002165A8" w:rsidRPr="002165A8" w:rsidRDefault="002165A8" w:rsidP="002165A8">
            <w:r w:rsidRPr="002165A8">
              <w:t xml:space="preserve">There is no stock assessment. </w:t>
            </w:r>
          </w:p>
          <w:bookmarkStart w:id="65" w:name="S_SMD"/>
          <w:p w14:paraId="3BAFC986" w14:textId="5FBD3CE1" w:rsidR="002165A8" w:rsidRPr="002165A8" w:rsidRDefault="002165A8" w:rsidP="002165A8">
            <w:r w:rsidRPr="002165A8">
              <w:fldChar w:fldCharType="begin"/>
            </w:r>
            <w:r w:rsidRPr="002165A8">
              <w:instrText xml:space="preserve"> HYPERLINK  \l "T_SMD" \o "PSA Table" </w:instrText>
            </w:r>
            <w:r w:rsidRPr="002165A8">
              <w:fldChar w:fldCharType="separate"/>
            </w:r>
            <w:r w:rsidRPr="002165A8">
              <w:rPr>
                <w:rStyle w:val="Hyperlink"/>
              </w:rPr>
              <w:t>The PSA score is 2.84.</w:t>
            </w:r>
            <w:r w:rsidRPr="002165A8">
              <w:fldChar w:fldCharType="end"/>
            </w:r>
            <w:r w:rsidRPr="002165A8">
              <w:t xml:space="preserve"> </w:t>
            </w:r>
            <w:bookmarkEnd w:id="65"/>
          </w:p>
          <w:p w14:paraId="3A705985" w14:textId="728D813D" w:rsidR="002165A8" w:rsidRPr="002165A8" w:rsidRDefault="002165A8" w:rsidP="002165A8">
            <w:r w:rsidRPr="002165A8">
              <w:t>This UoA would probably not hinder recovery. This species makes up less than 10% of the UoA catch and the UoA species catch makes up less than 30% of the total species catch (&lt;0.5%).</w:t>
            </w:r>
          </w:p>
        </w:tc>
      </w:tr>
      <w:tr w:rsidR="002165A8" w:rsidRPr="002165A8" w14:paraId="710B906A" w14:textId="77777777" w:rsidTr="002165A8">
        <w:tc>
          <w:tcPr>
            <w:tcW w:w="2268" w:type="dxa"/>
          </w:tcPr>
          <w:p w14:paraId="7B92BF90" w14:textId="77777777" w:rsidR="002165A8" w:rsidRPr="002165A8" w:rsidRDefault="002165A8" w:rsidP="002165A8">
            <w:pPr>
              <w:pStyle w:val="ScNormal"/>
            </w:pPr>
            <w:r w:rsidRPr="002165A8">
              <w:t>Unicorn leatherjacket filefish</w:t>
            </w:r>
          </w:p>
          <w:p w14:paraId="3D5BF88B" w14:textId="77777777" w:rsidR="002165A8" w:rsidRPr="002165A8" w:rsidRDefault="002165A8" w:rsidP="002165A8">
            <w:pPr>
              <w:pStyle w:val="ScItalic"/>
            </w:pPr>
            <w:r w:rsidRPr="002165A8">
              <w:t>Aluterus monoceros</w:t>
            </w:r>
          </w:p>
          <w:p w14:paraId="0C86214A" w14:textId="772E1156" w:rsidR="002165A8" w:rsidRPr="002165A8" w:rsidRDefault="002165A8" w:rsidP="002165A8">
            <w:pPr>
              <w:pStyle w:val="ScNormal"/>
            </w:pPr>
          </w:p>
        </w:tc>
        <w:tc>
          <w:tcPr>
            <w:tcW w:w="851" w:type="dxa"/>
          </w:tcPr>
          <w:p w14:paraId="10B7C1AB" w14:textId="3BF3CDED" w:rsidR="002165A8" w:rsidRPr="002165A8" w:rsidRDefault="002165A8" w:rsidP="002165A8">
            <w:pPr>
              <w:pStyle w:val="ScNormal"/>
            </w:pPr>
            <w:r w:rsidRPr="002165A8">
              <w:t>57</w:t>
            </w:r>
          </w:p>
        </w:tc>
        <w:tc>
          <w:tcPr>
            <w:tcW w:w="6095" w:type="dxa"/>
          </w:tcPr>
          <w:p w14:paraId="3FB0AD25" w14:textId="77777777" w:rsidR="002165A8" w:rsidRPr="002165A8" w:rsidRDefault="002165A8" w:rsidP="002165A8">
            <w:pPr>
              <w:pStyle w:val="ScNormal"/>
            </w:pPr>
            <w:r w:rsidRPr="002165A8">
              <w:t>The species is 'minor' because the catch percentage (&lt;0.5%) is less than the requirement (5%).</w:t>
            </w:r>
          </w:p>
          <w:p w14:paraId="7B8BD22E" w14:textId="77777777" w:rsidR="002165A8" w:rsidRPr="002165A8" w:rsidRDefault="002165A8" w:rsidP="002165A8">
            <w:r w:rsidRPr="002165A8">
              <w:t xml:space="preserve">There is no stock assessment. </w:t>
            </w:r>
          </w:p>
          <w:bookmarkStart w:id="66" w:name="S_ALM"/>
          <w:p w14:paraId="3F3DA6EC" w14:textId="0CE7ADBE" w:rsidR="002165A8" w:rsidRPr="002165A8" w:rsidRDefault="002165A8" w:rsidP="002165A8">
            <w:r w:rsidRPr="002165A8">
              <w:fldChar w:fldCharType="begin"/>
            </w:r>
            <w:r w:rsidRPr="002165A8">
              <w:instrText xml:space="preserve"> HYPERLINK  \l "T_ALM" \o "PSA Table" </w:instrText>
            </w:r>
            <w:r w:rsidRPr="002165A8">
              <w:fldChar w:fldCharType="separate"/>
            </w:r>
            <w:r w:rsidRPr="002165A8">
              <w:rPr>
                <w:rStyle w:val="Hyperlink"/>
              </w:rPr>
              <w:t>The PSA score is 3.53.</w:t>
            </w:r>
            <w:r w:rsidRPr="002165A8">
              <w:fldChar w:fldCharType="end"/>
            </w:r>
            <w:r w:rsidRPr="002165A8">
              <w:t xml:space="preserve"> </w:t>
            </w:r>
            <w:bookmarkEnd w:id="66"/>
          </w:p>
          <w:p w14:paraId="748D6FEB" w14:textId="272B1C92" w:rsidR="002165A8" w:rsidRPr="002165A8" w:rsidRDefault="002165A8" w:rsidP="002165A8">
            <w:r w:rsidRPr="002165A8">
              <w:t>This UoA could hinder recovery. This species makes up more than 10% of the UoA catch or the UoA species catch makes up more than 30% of the total species catch (100%).</w:t>
            </w:r>
          </w:p>
        </w:tc>
      </w:tr>
      <w:tr w:rsidR="002165A8" w:rsidRPr="002165A8" w14:paraId="5F507D57" w14:textId="77777777" w:rsidTr="002165A8">
        <w:tc>
          <w:tcPr>
            <w:tcW w:w="2268" w:type="dxa"/>
          </w:tcPr>
          <w:p w14:paraId="127258D8" w14:textId="77777777" w:rsidR="002165A8" w:rsidRPr="002165A8" w:rsidRDefault="002165A8" w:rsidP="002165A8">
            <w:pPr>
              <w:pStyle w:val="ScNormal"/>
            </w:pPr>
            <w:r w:rsidRPr="002165A8">
              <w:t xml:space="preserve">Snake mackerel </w:t>
            </w:r>
          </w:p>
          <w:p w14:paraId="73F0A53F" w14:textId="77777777" w:rsidR="002165A8" w:rsidRPr="002165A8" w:rsidRDefault="002165A8" w:rsidP="002165A8">
            <w:pPr>
              <w:pStyle w:val="ScItalic"/>
            </w:pPr>
            <w:r w:rsidRPr="002165A8">
              <w:lastRenderedPageBreak/>
              <w:t xml:space="preserve">Gempylus serpens </w:t>
            </w:r>
          </w:p>
          <w:p w14:paraId="79C02D83" w14:textId="3C285FD1" w:rsidR="002165A8" w:rsidRPr="002165A8" w:rsidRDefault="002165A8" w:rsidP="002165A8">
            <w:pPr>
              <w:pStyle w:val="ScNormal"/>
            </w:pPr>
          </w:p>
        </w:tc>
        <w:tc>
          <w:tcPr>
            <w:tcW w:w="851" w:type="dxa"/>
          </w:tcPr>
          <w:p w14:paraId="5C9EE776" w14:textId="51A573AE" w:rsidR="002165A8" w:rsidRPr="002165A8" w:rsidRDefault="002165A8" w:rsidP="002165A8">
            <w:pPr>
              <w:pStyle w:val="ScNormal"/>
            </w:pPr>
            <w:r w:rsidRPr="002165A8">
              <w:lastRenderedPageBreak/>
              <w:t>74</w:t>
            </w:r>
          </w:p>
        </w:tc>
        <w:tc>
          <w:tcPr>
            <w:tcW w:w="6095" w:type="dxa"/>
          </w:tcPr>
          <w:p w14:paraId="3B1CDBA0" w14:textId="77777777" w:rsidR="002165A8" w:rsidRPr="002165A8" w:rsidRDefault="002165A8" w:rsidP="002165A8">
            <w:pPr>
              <w:pStyle w:val="ScNormal"/>
            </w:pPr>
            <w:r w:rsidRPr="002165A8">
              <w:t xml:space="preserve">The species is 'minor' because the catch percentage (&lt;0.5%) is </w:t>
            </w:r>
            <w:r w:rsidRPr="002165A8">
              <w:lastRenderedPageBreak/>
              <w:t>less than the requirement (5%).</w:t>
            </w:r>
          </w:p>
          <w:p w14:paraId="02C92D59" w14:textId="77777777" w:rsidR="002165A8" w:rsidRPr="002165A8" w:rsidRDefault="002165A8" w:rsidP="002165A8">
            <w:r w:rsidRPr="002165A8">
              <w:t xml:space="preserve">There is no stock assessment. </w:t>
            </w:r>
          </w:p>
          <w:bookmarkStart w:id="67" w:name="S_GES"/>
          <w:p w14:paraId="6D8A241D" w14:textId="4947A050" w:rsidR="002165A8" w:rsidRPr="002165A8" w:rsidRDefault="002165A8" w:rsidP="002165A8">
            <w:r w:rsidRPr="002165A8">
              <w:fldChar w:fldCharType="begin"/>
            </w:r>
            <w:r w:rsidRPr="002165A8">
              <w:instrText xml:space="preserve"> HYPERLINK  \l "T_GES" \o "PSA Table" </w:instrText>
            </w:r>
            <w:r w:rsidRPr="002165A8">
              <w:fldChar w:fldCharType="separate"/>
            </w:r>
            <w:r w:rsidRPr="002165A8">
              <w:rPr>
                <w:rStyle w:val="Hyperlink"/>
              </w:rPr>
              <w:t>The PSA score is 2.98.</w:t>
            </w:r>
            <w:r w:rsidRPr="002165A8">
              <w:fldChar w:fldCharType="end"/>
            </w:r>
            <w:r w:rsidRPr="002165A8">
              <w:t xml:space="preserve"> </w:t>
            </w:r>
            <w:bookmarkEnd w:id="67"/>
          </w:p>
          <w:p w14:paraId="572270DC" w14:textId="5D990018" w:rsidR="002165A8" w:rsidRPr="002165A8" w:rsidRDefault="002165A8" w:rsidP="002165A8">
            <w:r w:rsidRPr="002165A8">
              <w:t>This UoA could hinder recovery. This species makes up more than 10% of the UoA catch or the UoA species catch makes up more than 30% of the total species catch (99%).</w:t>
            </w:r>
          </w:p>
        </w:tc>
      </w:tr>
      <w:tr w:rsidR="002165A8" w:rsidRPr="002165A8" w14:paraId="30FFA232" w14:textId="77777777" w:rsidTr="002165A8">
        <w:tc>
          <w:tcPr>
            <w:tcW w:w="2268" w:type="dxa"/>
          </w:tcPr>
          <w:p w14:paraId="3EF0C0EA" w14:textId="77777777" w:rsidR="002165A8" w:rsidRPr="002165A8" w:rsidRDefault="002165A8" w:rsidP="002165A8">
            <w:pPr>
              <w:pStyle w:val="ScNormal"/>
            </w:pPr>
            <w:r w:rsidRPr="002165A8">
              <w:lastRenderedPageBreak/>
              <w:t xml:space="preserve">Great barracuda </w:t>
            </w:r>
          </w:p>
          <w:p w14:paraId="2A176199" w14:textId="77777777" w:rsidR="002165A8" w:rsidRPr="002165A8" w:rsidRDefault="002165A8" w:rsidP="002165A8">
            <w:pPr>
              <w:pStyle w:val="ScItalic"/>
            </w:pPr>
            <w:r w:rsidRPr="002165A8">
              <w:t>Sphyraena barracuda</w:t>
            </w:r>
          </w:p>
          <w:p w14:paraId="3E4AFCFB" w14:textId="012957BB" w:rsidR="002165A8" w:rsidRPr="002165A8" w:rsidRDefault="002165A8" w:rsidP="002165A8">
            <w:pPr>
              <w:pStyle w:val="ScNormal"/>
            </w:pPr>
          </w:p>
        </w:tc>
        <w:tc>
          <w:tcPr>
            <w:tcW w:w="851" w:type="dxa"/>
          </w:tcPr>
          <w:p w14:paraId="5DD7F2FD" w14:textId="06F2FE52" w:rsidR="002165A8" w:rsidRPr="002165A8" w:rsidRDefault="002165A8" w:rsidP="002165A8">
            <w:pPr>
              <w:pStyle w:val="ScNormal"/>
            </w:pPr>
            <w:r w:rsidRPr="002165A8">
              <w:t>87</w:t>
            </w:r>
          </w:p>
        </w:tc>
        <w:tc>
          <w:tcPr>
            <w:tcW w:w="6095" w:type="dxa"/>
          </w:tcPr>
          <w:p w14:paraId="274F4987" w14:textId="77777777" w:rsidR="002165A8" w:rsidRPr="002165A8" w:rsidRDefault="002165A8" w:rsidP="002165A8">
            <w:pPr>
              <w:pStyle w:val="ScNormal"/>
            </w:pPr>
            <w:r w:rsidRPr="002165A8">
              <w:t>The species is 'minor' because the catch percentage (&lt;0.5%) is less than the requirement (5%).</w:t>
            </w:r>
          </w:p>
          <w:p w14:paraId="1C97FCEE" w14:textId="77777777" w:rsidR="002165A8" w:rsidRPr="002165A8" w:rsidRDefault="002165A8" w:rsidP="002165A8">
            <w:r w:rsidRPr="002165A8">
              <w:t xml:space="preserve">There is no stock assessment. </w:t>
            </w:r>
          </w:p>
          <w:bookmarkStart w:id="68" w:name="S_GBA"/>
          <w:p w14:paraId="5F52C943" w14:textId="07EA5B64" w:rsidR="002165A8" w:rsidRPr="002165A8" w:rsidRDefault="002165A8" w:rsidP="002165A8">
            <w:r w:rsidRPr="002165A8">
              <w:fldChar w:fldCharType="begin"/>
            </w:r>
            <w:r w:rsidRPr="002165A8">
              <w:instrText xml:space="preserve"> HYPERLINK  \l "T_GBA" \o "PSA Table" </w:instrText>
            </w:r>
            <w:r w:rsidRPr="002165A8">
              <w:fldChar w:fldCharType="separate"/>
            </w:r>
            <w:r w:rsidRPr="002165A8">
              <w:rPr>
                <w:rStyle w:val="Hyperlink"/>
              </w:rPr>
              <w:t>The PSA score is 2.46.</w:t>
            </w:r>
            <w:r w:rsidRPr="002165A8">
              <w:fldChar w:fldCharType="end"/>
            </w:r>
            <w:r w:rsidRPr="002165A8">
              <w:t xml:space="preserve"> </w:t>
            </w:r>
            <w:bookmarkEnd w:id="68"/>
          </w:p>
          <w:p w14:paraId="4091B5FE" w14:textId="4916B38D" w:rsidR="002165A8" w:rsidRPr="002165A8" w:rsidRDefault="002165A8" w:rsidP="002165A8">
            <w:r w:rsidRPr="002165A8">
              <w:t>This UoA would probably not hinder recovery. This species makes up less than 10% of the UoA catch and the UoA species catch makes up less than 30% of the total species catch (3%).</w:t>
            </w:r>
          </w:p>
        </w:tc>
      </w:tr>
      <w:tr w:rsidR="002165A8" w:rsidRPr="002165A8" w14:paraId="58728290" w14:textId="77777777" w:rsidTr="002165A8">
        <w:tc>
          <w:tcPr>
            <w:tcW w:w="2268" w:type="dxa"/>
          </w:tcPr>
          <w:p w14:paraId="02809F92" w14:textId="77777777" w:rsidR="002165A8" w:rsidRPr="002165A8" w:rsidRDefault="002165A8" w:rsidP="002165A8">
            <w:pPr>
              <w:pStyle w:val="ScNormal"/>
            </w:pPr>
            <w:r w:rsidRPr="002165A8">
              <w:t>Great hammerhead</w:t>
            </w:r>
          </w:p>
          <w:p w14:paraId="6B1B7E46" w14:textId="77777777" w:rsidR="002165A8" w:rsidRPr="002165A8" w:rsidRDefault="002165A8" w:rsidP="002165A8">
            <w:pPr>
              <w:pStyle w:val="ScItalic"/>
            </w:pPr>
            <w:r w:rsidRPr="002165A8">
              <w:t>Sphyrna mokarran</w:t>
            </w:r>
          </w:p>
          <w:p w14:paraId="11235D50" w14:textId="23CC2E5D" w:rsidR="002165A8" w:rsidRPr="002165A8" w:rsidRDefault="002165A8" w:rsidP="002165A8">
            <w:pPr>
              <w:pStyle w:val="ScNormal"/>
            </w:pPr>
          </w:p>
        </w:tc>
        <w:tc>
          <w:tcPr>
            <w:tcW w:w="851" w:type="dxa"/>
          </w:tcPr>
          <w:p w14:paraId="14BF8C80" w14:textId="5CC7FCF5" w:rsidR="002165A8" w:rsidRPr="002165A8" w:rsidRDefault="002165A8" w:rsidP="002165A8">
            <w:pPr>
              <w:pStyle w:val="ScNormal"/>
            </w:pPr>
            <w:r w:rsidRPr="002165A8">
              <w:t>80</w:t>
            </w:r>
          </w:p>
        </w:tc>
        <w:tc>
          <w:tcPr>
            <w:tcW w:w="6095" w:type="dxa"/>
          </w:tcPr>
          <w:p w14:paraId="5EEE1613" w14:textId="77777777" w:rsidR="002165A8" w:rsidRPr="002165A8" w:rsidRDefault="002165A8" w:rsidP="002165A8">
            <w:pPr>
              <w:pStyle w:val="ScNormal"/>
            </w:pPr>
            <w:r w:rsidRPr="002165A8">
              <w:t>The species is 'minor' because the catch percentage (&lt;0.5%) is less than the requirement (2%).</w:t>
            </w:r>
          </w:p>
          <w:p w14:paraId="1FDEFC18" w14:textId="77777777" w:rsidR="002165A8" w:rsidRPr="002165A8" w:rsidRDefault="002165A8" w:rsidP="002165A8">
            <w:r w:rsidRPr="002165A8">
              <w:t xml:space="preserve">There is no stock assessment. </w:t>
            </w:r>
          </w:p>
          <w:bookmarkStart w:id="69" w:name="S_SPK"/>
          <w:p w14:paraId="1FB15EEF" w14:textId="0F7A632D" w:rsidR="002165A8" w:rsidRPr="002165A8" w:rsidRDefault="002165A8" w:rsidP="002165A8">
            <w:r w:rsidRPr="002165A8">
              <w:fldChar w:fldCharType="begin"/>
            </w:r>
            <w:r w:rsidRPr="002165A8">
              <w:instrText xml:space="preserve"> HYPERLINK  \l "T_SPK" \o "PSA Table" </w:instrText>
            </w:r>
            <w:r w:rsidRPr="002165A8">
              <w:fldChar w:fldCharType="separate"/>
            </w:r>
            <w:r w:rsidRPr="002165A8">
              <w:rPr>
                <w:rStyle w:val="Hyperlink"/>
              </w:rPr>
              <w:t>The PSA score is 3.42.</w:t>
            </w:r>
            <w:r w:rsidRPr="002165A8">
              <w:fldChar w:fldCharType="end"/>
            </w:r>
            <w:r w:rsidRPr="002165A8">
              <w:t xml:space="preserve"> </w:t>
            </w:r>
            <w:bookmarkEnd w:id="69"/>
          </w:p>
          <w:p w14:paraId="137DB417" w14:textId="275AADBD" w:rsidR="002165A8" w:rsidRPr="002165A8" w:rsidRDefault="002165A8" w:rsidP="002165A8">
            <w:r w:rsidRPr="002165A8">
              <w:t>This UoA would probably not hinder recovery. This species makes up less than 10% of the UoA catch and the UoA species catch makes up less than 30% of the total species catch (4%).</w:t>
            </w:r>
          </w:p>
        </w:tc>
      </w:tr>
      <w:tr w:rsidR="002165A8" w:rsidRPr="002165A8" w14:paraId="663DCAD2" w14:textId="77777777" w:rsidTr="002165A8">
        <w:tc>
          <w:tcPr>
            <w:tcW w:w="2268" w:type="dxa"/>
          </w:tcPr>
          <w:p w14:paraId="62C1ABA1" w14:textId="77777777" w:rsidR="002165A8" w:rsidRPr="002165A8" w:rsidRDefault="002165A8" w:rsidP="002165A8">
            <w:pPr>
              <w:pStyle w:val="ScNormal"/>
            </w:pPr>
            <w:r w:rsidRPr="002165A8">
              <w:t>Catsharks, nursehounds nei</w:t>
            </w:r>
          </w:p>
          <w:p w14:paraId="08E5A941" w14:textId="77777777" w:rsidR="002165A8" w:rsidRPr="002165A8" w:rsidRDefault="002165A8" w:rsidP="002165A8">
            <w:pPr>
              <w:pStyle w:val="ScItalic"/>
            </w:pPr>
            <w:r w:rsidRPr="002165A8">
              <w:t>Scyliorhinus spp</w:t>
            </w:r>
          </w:p>
          <w:p w14:paraId="563A4401" w14:textId="13BB0619" w:rsidR="002165A8" w:rsidRPr="002165A8" w:rsidRDefault="002165A8" w:rsidP="002165A8">
            <w:pPr>
              <w:pStyle w:val="ScNormal"/>
            </w:pPr>
          </w:p>
        </w:tc>
        <w:tc>
          <w:tcPr>
            <w:tcW w:w="851" w:type="dxa"/>
          </w:tcPr>
          <w:p w14:paraId="144FAB37" w14:textId="4CB02D3D" w:rsidR="002165A8" w:rsidRPr="002165A8" w:rsidRDefault="002165A8" w:rsidP="002165A8">
            <w:pPr>
              <w:pStyle w:val="ScNormal"/>
            </w:pPr>
            <w:r w:rsidRPr="002165A8">
              <w:t>80</w:t>
            </w:r>
          </w:p>
        </w:tc>
        <w:tc>
          <w:tcPr>
            <w:tcW w:w="6095" w:type="dxa"/>
          </w:tcPr>
          <w:p w14:paraId="708A6DFC" w14:textId="77777777" w:rsidR="002165A8" w:rsidRPr="002165A8" w:rsidRDefault="002165A8" w:rsidP="002165A8">
            <w:pPr>
              <w:pStyle w:val="ScNormal"/>
            </w:pPr>
            <w:r w:rsidRPr="002165A8">
              <w:t>The species is 'minor' because the catch percentage (&lt;0.5%) is less than the requirement (2%).</w:t>
            </w:r>
          </w:p>
          <w:p w14:paraId="43B24855" w14:textId="77777777" w:rsidR="002165A8" w:rsidRPr="002165A8" w:rsidRDefault="002165A8" w:rsidP="002165A8">
            <w:r w:rsidRPr="002165A8">
              <w:t xml:space="preserve">There is no stock assessment. </w:t>
            </w:r>
          </w:p>
          <w:bookmarkStart w:id="70" w:name="S_SCL"/>
          <w:p w14:paraId="3741BB12" w14:textId="2DEB837D" w:rsidR="002165A8" w:rsidRPr="002165A8" w:rsidRDefault="002165A8" w:rsidP="002165A8">
            <w:r w:rsidRPr="002165A8">
              <w:fldChar w:fldCharType="begin"/>
            </w:r>
            <w:r w:rsidRPr="002165A8">
              <w:instrText xml:space="preserve"> HYPERLINK  \l "T_SCL" \o "PSA Table" </w:instrText>
            </w:r>
            <w:r w:rsidRPr="002165A8">
              <w:fldChar w:fldCharType="separate"/>
            </w:r>
            <w:r w:rsidRPr="002165A8">
              <w:rPr>
                <w:rStyle w:val="Hyperlink"/>
              </w:rPr>
              <w:t>The PSA score is 2.94.</w:t>
            </w:r>
            <w:r w:rsidRPr="002165A8">
              <w:fldChar w:fldCharType="end"/>
            </w:r>
            <w:r w:rsidRPr="002165A8">
              <w:t xml:space="preserve"> </w:t>
            </w:r>
            <w:bookmarkEnd w:id="70"/>
          </w:p>
          <w:p w14:paraId="4F681015" w14:textId="2A8508D2" w:rsidR="002165A8" w:rsidRPr="002165A8" w:rsidRDefault="002165A8" w:rsidP="002165A8">
            <w:r w:rsidRPr="002165A8">
              <w:t>This UoA would probably not hinder recovery. This species makes up less than 10% of the UoA catch and the UoA species catch makes up less than 30% of the total species catch (3%).</w:t>
            </w:r>
          </w:p>
        </w:tc>
      </w:tr>
      <w:tr w:rsidR="002165A8" w:rsidRPr="002165A8" w14:paraId="714CF256" w14:textId="77777777" w:rsidTr="002165A8">
        <w:tc>
          <w:tcPr>
            <w:tcW w:w="2268" w:type="dxa"/>
          </w:tcPr>
          <w:p w14:paraId="60E51242" w14:textId="77777777" w:rsidR="002165A8" w:rsidRPr="002165A8" w:rsidRDefault="002165A8" w:rsidP="002165A8">
            <w:pPr>
              <w:pStyle w:val="ScNormal"/>
            </w:pPr>
            <w:r w:rsidRPr="002165A8">
              <w:t>Catsharks, etc. nei</w:t>
            </w:r>
          </w:p>
          <w:p w14:paraId="01E8701C" w14:textId="77777777" w:rsidR="002165A8" w:rsidRPr="002165A8" w:rsidRDefault="002165A8" w:rsidP="002165A8">
            <w:pPr>
              <w:pStyle w:val="ScItalic"/>
            </w:pPr>
            <w:r w:rsidRPr="002165A8">
              <w:t>Scyliorhinidae</w:t>
            </w:r>
          </w:p>
          <w:p w14:paraId="1C26572D" w14:textId="7598CC74" w:rsidR="002165A8" w:rsidRPr="002165A8" w:rsidRDefault="002165A8" w:rsidP="002165A8">
            <w:pPr>
              <w:pStyle w:val="ScNormal"/>
            </w:pPr>
          </w:p>
        </w:tc>
        <w:tc>
          <w:tcPr>
            <w:tcW w:w="851" w:type="dxa"/>
          </w:tcPr>
          <w:p w14:paraId="05EB0DA7" w14:textId="7CE1C83F" w:rsidR="002165A8" w:rsidRPr="002165A8" w:rsidRDefault="002165A8" w:rsidP="002165A8">
            <w:pPr>
              <w:pStyle w:val="ScNormal"/>
            </w:pPr>
            <w:r w:rsidRPr="002165A8">
              <w:t>80</w:t>
            </w:r>
          </w:p>
        </w:tc>
        <w:tc>
          <w:tcPr>
            <w:tcW w:w="6095" w:type="dxa"/>
          </w:tcPr>
          <w:p w14:paraId="40976DB0" w14:textId="77777777" w:rsidR="002165A8" w:rsidRPr="002165A8" w:rsidRDefault="002165A8" w:rsidP="002165A8">
            <w:pPr>
              <w:pStyle w:val="ScNormal"/>
            </w:pPr>
            <w:r w:rsidRPr="002165A8">
              <w:t>The species is 'minor' because the catch percentage (&lt;0.5%) is less than the requirement (2%).</w:t>
            </w:r>
          </w:p>
          <w:p w14:paraId="696AB2A5" w14:textId="77777777" w:rsidR="002165A8" w:rsidRPr="002165A8" w:rsidRDefault="002165A8" w:rsidP="002165A8">
            <w:r w:rsidRPr="002165A8">
              <w:t xml:space="preserve">There is no stock assessment. </w:t>
            </w:r>
          </w:p>
          <w:bookmarkStart w:id="71" w:name="S_SYX"/>
          <w:p w14:paraId="62990FEC" w14:textId="52B053FD" w:rsidR="002165A8" w:rsidRPr="002165A8" w:rsidRDefault="002165A8" w:rsidP="002165A8">
            <w:r w:rsidRPr="002165A8">
              <w:fldChar w:fldCharType="begin"/>
            </w:r>
            <w:r w:rsidRPr="002165A8">
              <w:instrText xml:space="preserve"> HYPERLINK  \l "T_SYX" \o "PSA Table" </w:instrText>
            </w:r>
            <w:r w:rsidRPr="002165A8">
              <w:fldChar w:fldCharType="separate"/>
            </w:r>
            <w:r w:rsidRPr="002165A8">
              <w:rPr>
                <w:rStyle w:val="Hyperlink"/>
              </w:rPr>
              <w:t>The PSA score is 2.94.</w:t>
            </w:r>
            <w:r w:rsidRPr="002165A8">
              <w:fldChar w:fldCharType="end"/>
            </w:r>
            <w:r w:rsidRPr="002165A8">
              <w:t xml:space="preserve"> </w:t>
            </w:r>
            <w:bookmarkEnd w:id="71"/>
          </w:p>
          <w:p w14:paraId="25776AE7" w14:textId="4032EE03" w:rsidR="002165A8" w:rsidRPr="002165A8" w:rsidRDefault="002165A8" w:rsidP="002165A8">
            <w:r w:rsidRPr="002165A8">
              <w:t>This UoA would probably not hinder recovery. This species makes up less than 10% of the UoA catch and the UoA species catch makes up less than 30% of the total species catch (2%).</w:t>
            </w:r>
          </w:p>
        </w:tc>
      </w:tr>
      <w:tr w:rsidR="002165A8" w:rsidRPr="002165A8" w14:paraId="78FCACBE" w14:textId="77777777" w:rsidTr="002165A8">
        <w:tc>
          <w:tcPr>
            <w:tcW w:w="2268" w:type="dxa"/>
          </w:tcPr>
          <w:p w14:paraId="687BB765" w14:textId="77777777" w:rsidR="002165A8" w:rsidRPr="002165A8" w:rsidRDefault="002165A8" w:rsidP="002165A8">
            <w:pPr>
              <w:pStyle w:val="ScNormal"/>
            </w:pPr>
            <w:r w:rsidRPr="002165A8">
              <w:t>Ocean sunfish</w:t>
            </w:r>
          </w:p>
          <w:p w14:paraId="51533513" w14:textId="77777777" w:rsidR="002165A8" w:rsidRPr="002165A8" w:rsidRDefault="002165A8" w:rsidP="002165A8">
            <w:pPr>
              <w:pStyle w:val="ScItalic"/>
            </w:pPr>
            <w:r w:rsidRPr="002165A8">
              <w:t>Mola mola</w:t>
            </w:r>
          </w:p>
          <w:p w14:paraId="53B739F6" w14:textId="09DF29CC" w:rsidR="002165A8" w:rsidRPr="002165A8" w:rsidRDefault="002165A8" w:rsidP="002165A8">
            <w:pPr>
              <w:pStyle w:val="ScNormal"/>
            </w:pPr>
          </w:p>
        </w:tc>
        <w:tc>
          <w:tcPr>
            <w:tcW w:w="851" w:type="dxa"/>
          </w:tcPr>
          <w:p w14:paraId="37377BCB" w14:textId="0F6047BA" w:rsidR="002165A8" w:rsidRPr="002165A8" w:rsidRDefault="002165A8" w:rsidP="002165A8">
            <w:pPr>
              <w:pStyle w:val="ScNormal"/>
            </w:pPr>
            <w:r w:rsidRPr="002165A8">
              <w:t>66</w:t>
            </w:r>
          </w:p>
        </w:tc>
        <w:tc>
          <w:tcPr>
            <w:tcW w:w="6095" w:type="dxa"/>
          </w:tcPr>
          <w:p w14:paraId="55701CEB" w14:textId="77777777" w:rsidR="002165A8" w:rsidRPr="002165A8" w:rsidRDefault="002165A8" w:rsidP="002165A8">
            <w:pPr>
              <w:pStyle w:val="ScNormal"/>
            </w:pPr>
            <w:r w:rsidRPr="002165A8">
              <w:t>The species is 'minor' because the catch percentage (&lt;0.5%) is less than the requirement (2%).</w:t>
            </w:r>
          </w:p>
          <w:p w14:paraId="4011AF05" w14:textId="77777777" w:rsidR="002165A8" w:rsidRPr="002165A8" w:rsidRDefault="002165A8" w:rsidP="002165A8">
            <w:r w:rsidRPr="002165A8">
              <w:t xml:space="preserve">There is no stock assessment. </w:t>
            </w:r>
          </w:p>
          <w:bookmarkStart w:id="72" w:name="S_MOX"/>
          <w:p w14:paraId="39851953" w14:textId="42DE041A" w:rsidR="002165A8" w:rsidRPr="002165A8" w:rsidRDefault="002165A8" w:rsidP="002165A8">
            <w:r w:rsidRPr="002165A8">
              <w:fldChar w:fldCharType="begin"/>
            </w:r>
            <w:r w:rsidRPr="002165A8">
              <w:instrText xml:space="preserve"> HYPERLINK  \l "T_MOX" \o "PSA Table" </w:instrText>
            </w:r>
            <w:r w:rsidRPr="002165A8">
              <w:fldChar w:fldCharType="separate"/>
            </w:r>
            <w:r w:rsidRPr="002165A8">
              <w:rPr>
                <w:rStyle w:val="Hyperlink"/>
              </w:rPr>
              <w:t>The PSA score is 3.26.</w:t>
            </w:r>
            <w:r w:rsidRPr="002165A8">
              <w:fldChar w:fldCharType="end"/>
            </w:r>
            <w:r w:rsidRPr="002165A8">
              <w:t xml:space="preserve"> </w:t>
            </w:r>
            <w:bookmarkEnd w:id="72"/>
          </w:p>
          <w:p w14:paraId="6694E406" w14:textId="4808A9A0" w:rsidR="002165A8" w:rsidRPr="002165A8" w:rsidRDefault="002165A8" w:rsidP="002165A8">
            <w:r w:rsidRPr="002165A8">
              <w:t>This UoA could hinder recovery. This species makes up more than 10% of the UoA catch or the UoA species catch makes up more than 30% of the total species catch (32%).</w:t>
            </w:r>
          </w:p>
        </w:tc>
      </w:tr>
      <w:tr w:rsidR="002165A8" w:rsidRPr="002165A8" w14:paraId="293AD342" w14:textId="77777777" w:rsidTr="002165A8">
        <w:tc>
          <w:tcPr>
            <w:tcW w:w="2268" w:type="dxa"/>
          </w:tcPr>
          <w:p w14:paraId="7EF0F5D0" w14:textId="77777777" w:rsidR="002165A8" w:rsidRPr="002165A8" w:rsidRDefault="002165A8" w:rsidP="002165A8">
            <w:pPr>
              <w:pStyle w:val="ScNormal"/>
            </w:pPr>
            <w:r w:rsidRPr="002165A8">
              <w:t>Grey triggerfish</w:t>
            </w:r>
          </w:p>
          <w:p w14:paraId="3EFA6BF5" w14:textId="77777777" w:rsidR="002165A8" w:rsidRPr="002165A8" w:rsidRDefault="002165A8" w:rsidP="002165A8">
            <w:pPr>
              <w:pStyle w:val="ScItalic"/>
            </w:pPr>
            <w:r w:rsidRPr="002165A8">
              <w:t>Balistes capriscus</w:t>
            </w:r>
          </w:p>
          <w:p w14:paraId="40F9ACC9" w14:textId="631F3328" w:rsidR="002165A8" w:rsidRPr="002165A8" w:rsidRDefault="002165A8" w:rsidP="002165A8">
            <w:pPr>
              <w:pStyle w:val="ScNormal"/>
            </w:pPr>
          </w:p>
        </w:tc>
        <w:tc>
          <w:tcPr>
            <w:tcW w:w="851" w:type="dxa"/>
          </w:tcPr>
          <w:p w14:paraId="45666606" w14:textId="3E878BCC" w:rsidR="002165A8" w:rsidRPr="002165A8" w:rsidRDefault="002165A8" w:rsidP="002165A8">
            <w:pPr>
              <w:pStyle w:val="ScNormal"/>
            </w:pPr>
            <w:r w:rsidRPr="002165A8">
              <w:t>92</w:t>
            </w:r>
          </w:p>
        </w:tc>
        <w:tc>
          <w:tcPr>
            <w:tcW w:w="6095" w:type="dxa"/>
          </w:tcPr>
          <w:p w14:paraId="64F4F285" w14:textId="77777777" w:rsidR="002165A8" w:rsidRPr="002165A8" w:rsidRDefault="002165A8" w:rsidP="002165A8">
            <w:pPr>
              <w:pStyle w:val="ScNormal"/>
            </w:pPr>
            <w:r w:rsidRPr="002165A8">
              <w:t>The species is 'minor' because the catch percentage (&lt;0.5%) is less than the requirement (5%).</w:t>
            </w:r>
          </w:p>
          <w:p w14:paraId="492F1AC5" w14:textId="77777777" w:rsidR="002165A8" w:rsidRPr="002165A8" w:rsidRDefault="002165A8" w:rsidP="002165A8">
            <w:r w:rsidRPr="002165A8">
              <w:t xml:space="preserve">There is no stock assessment. </w:t>
            </w:r>
          </w:p>
          <w:bookmarkStart w:id="73" w:name="S_TRG"/>
          <w:p w14:paraId="4DA5DBB1" w14:textId="56698C32" w:rsidR="002165A8" w:rsidRPr="002165A8" w:rsidRDefault="002165A8" w:rsidP="002165A8">
            <w:r w:rsidRPr="002165A8">
              <w:fldChar w:fldCharType="begin"/>
            </w:r>
            <w:r w:rsidRPr="002165A8">
              <w:instrText xml:space="preserve"> HYPERLINK  \l "T_TRG" \o "PSA Table" </w:instrText>
            </w:r>
            <w:r w:rsidRPr="002165A8">
              <w:fldChar w:fldCharType="separate"/>
            </w:r>
            <w:r w:rsidRPr="002165A8">
              <w:rPr>
                <w:rStyle w:val="Hyperlink"/>
              </w:rPr>
              <w:t>The PSA score is 2.23.</w:t>
            </w:r>
            <w:r w:rsidRPr="002165A8">
              <w:fldChar w:fldCharType="end"/>
            </w:r>
            <w:r w:rsidRPr="002165A8">
              <w:t xml:space="preserve"> </w:t>
            </w:r>
            <w:bookmarkEnd w:id="73"/>
          </w:p>
          <w:p w14:paraId="0464C734" w14:textId="220BECC8" w:rsidR="002165A8" w:rsidRPr="002165A8" w:rsidRDefault="002165A8" w:rsidP="002165A8">
            <w:r w:rsidRPr="002165A8">
              <w:t>This UoA could hinder recovery. This species makes up more than 10% of the UoA catch or the UoA species catch makes up more than 30% of the total species catch (100%).</w:t>
            </w:r>
          </w:p>
        </w:tc>
      </w:tr>
      <w:tr w:rsidR="002165A8" w:rsidRPr="002165A8" w14:paraId="5EF494F6" w14:textId="77777777" w:rsidTr="002165A8">
        <w:tc>
          <w:tcPr>
            <w:tcW w:w="2268" w:type="dxa"/>
          </w:tcPr>
          <w:p w14:paraId="26C83B52" w14:textId="77777777" w:rsidR="002165A8" w:rsidRPr="002165A8" w:rsidRDefault="002165A8" w:rsidP="002165A8">
            <w:pPr>
              <w:pStyle w:val="ScNormal"/>
            </w:pPr>
            <w:r w:rsidRPr="002165A8">
              <w:lastRenderedPageBreak/>
              <w:t>Devil fish</w:t>
            </w:r>
          </w:p>
          <w:p w14:paraId="05FDE769" w14:textId="77777777" w:rsidR="002165A8" w:rsidRPr="002165A8" w:rsidRDefault="002165A8" w:rsidP="002165A8">
            <w:pPr>
              <w:pStyle w:val="ScItalic"/>
            </w:pPr>
            <w:r w:rsidRPr="002165A8">
              <w:t>Mobula mobular</w:t>
            </w:r>
          </w:p>
          <w:p w14:paraId="401953F8" w14:textId="78E50BAD" w:rsidR="002165A8" w:rsidRPr="002165A8" w:rsidRDefault="002165A8" w:rsidP="002165A8">
            <w:pPr>
              <w:pStyle w:val="ScNormal"/>
            </w:pPr>
          </w:p>
        </w:tc>
        <w:tc>
          <w:tcPr>
            <w:tcW w:w="851" w:type="dxa"/>
          </w:tcPr>
          <w:p w14:paraId="26B725D7" w14:textId="37858E88" w:rsidR="002165A8" w:rsidRPr="002165A8" w:rsidRDefault="002165A8" w:rsidP="002165A8">
            <w:pPr>
              <w:pStyle w:val="ScNormal"/>
            </w:pPr>
            <w:r w:rsidRPr="002165A8">
              <w:t>72</w:t>
            </w:r>
          </w:p>
        </w:tc>
        <w:tc>
          <w:tcPr>
            <w:tcW w:w="6095" w:type="dxa"/>
          </w:tcPr>
          <w:p w14:paraId="210EFD2D" w14:textId="77777777" w:rsidR="002165A8" w:rsidRPr="002165A8" w:rsidRDefault="002165A8" w:rsidP="002165A8">
            <w:pPr>
              <w:pStyle w:val="ScNormal"/>
            </w:pPr>
            <w:r w:rsidRPr="002165A8">
              <w:t>The species is 'minor' because the catch percentage (&lt;0.5%) is less than the requirement (2%).</w:t>
            </w:r>
          </w:p>
          <w:p w14:paraId="098A5ED9" w14:textId="77777777" w:rsidR="002165A8" w:rsidRPr="002165A8" w:rsidRDefault="002165A8" w:rsidP="002165A8">
            <w:r w:rsidRPr="002165A8">
              <w:t xml:space="preserve">There is no stock assessment. </w:t>
            </w:r>
          </w:p>
          <w:bookmarkStart w:id="74" w:name="S_RMM"/>
          <w:p w14:paraId="6A24AE56" w14:textId="3AA45E0F" w:rsidR="002165A8" w:rsidRPr="002165A8" w:rsidRDefault="002165A8" w:rsidP="002165A8">
            <w:r w:rsidRPr="002165A8">
              <w:fldChar w:fldCharType="begin"/>
            </w:r>
            <w:r w:rsidRPr="002165A8">
              <w:instrText xml:space="preserve"> HYPERLINK  \l "T_RMM" \o "PSA Table" </w:instrText>
            </w:r>
            <w:r w:rsidRPr="002165A8">
              <w:fldChar w:fldCharType="separate"/>
            </w:r>
            <w:r w:rsidRPr="002165A8">
              <w:rPr>
                <w:rStyle w:val="Hyperlink"/>
              </w:rPr>
              <w:t>The PSA score is 3.06.</w:t>
            </w:r>
            <w:r w:rsidRPr="002165A8">
              <w:fldChar w:fldCharType="end"/>
            </w:r>
            <w:r w:rsidRPr="002165A8">
              <w:t xml:space="preserve"> </w:t>
            </w:r>
            <w:bookmarkEnd w:id="74"/>
          </w:p>
          <w:p w14:paraId="5B336D4A" w14:textId="05E4D9D6" w:rsidR="002165A8" w:rsidRPr="002165A8" w:rsidRDefault="002165A8" w:rsidP="002165A8">
            <w:r w:rsidRPr="002165A8">
              <w:t>This UoA could hinder recovery. This species makes up more than 10% of the UoA catch or the UoA species catch makes up more than 30% of the total species catch (100%).</w:t>
            </w:r>
          </w:p>
        </w:tc>
      </w:tr>
      <w:tr w:rsidR="002165A8" w:rsidRPr="002165A8" w14:paraId="78EFBBFE" w14:textId="77777777" w:rsidTr="002165A8">
        <w:tc>
          <w:tcPr>
            <w:tcW w:w="2268" w:type="dxa"/>
          </w:tcPr>
          <w:p w14:paraId="1923A60F" w14:textId="77777777" w:rsidR="002165A8" w:rsidRPr="002165A8" w:rsidRDefault="002165A8" w:rsidP="002165A8">
            <w:pPr>
              <w:pStyle w:val="ScNormal"/>
            </w:pPr>
            <w:r w:rsidRPr="002165A8">
              <w:t>Ground sharks</w:t>
            </w:r>
          </w:p>
          <w:p w14:paraId="3288D857" w14:textId="77777777" w:rsidR="002165A8" w:rsidRPr="002165A8" w:rsidRDefault="002165A8" w:rsidP="002165A8">
            <w:pPr>
              <w:pStyle w:val="ScItalic"/>
            </w:pPr>
            <w:r w:rsidRPr="002165A8">
              <w:t>Carcharhiniformes</w:t>
            </w:r>
          </w:p>
          <w:p w14:paraId="4E7080DA" w14:textId="128279D7" w:rsidR="002165A8" w:rsidRPr="002165A8" w:rsidRDefault="002165A8" w:rsidP="002165A8">
            <w:pPr>
              <w:pStyle w:val="ScNormal"/>
            </w:pPr>
          </w:p>
        </w:tc>
        <w:tc>
          <w:tcPr>
            <w:tcW w:w="851" w:type="dxa"/>
          </w:tcPr>
          <w:p w14:paraId="4D0C1571" w14:textId="63165C2C" w:rsidR="002165A8" w:rsidRPr="002165A8" w:rsidRDefault="002165A8" w:rsidP="002165A8">
            <w:pPr>
              <w:pStyle w:val="ScNormal"/>
            </w:pPr>
            <w:r w:rsidRPr="002165A8">
              <w:t>80</w:t>
            </w:r>
          </w:p>
        </w:tc>
        <w:tc>
          <w:tcPr>
            <w:tcW w:w="6095" w:type="dxa"/>
          </w:tcPr>
          <w:p w14:paraId="6E529034" w14:textId="77777777" w:rsidR="002165A8" w:rsidRPr="002165A8" w:rsidRDefault="002165A8" w:rsidP="002165A8">
            <w:pPr>
              <w:pStyle w:val="ScNormal"/>
            </w:pPr>
            <w:r w:rsidRPr="002165A8">
              <w:t>The species is 'minor' because the catch percentage (&lt;0.5%) is less than the requirement (2%).</w:t>
            </w:r>
          </w:p>
          <w:p w14:paraId="582B55C0" w14:textId="77777777" w:rsidR="002165A8" w:rsidRPr="002165A8" w:rsidRDefault="002165A8" w:rsidP="002165A8">
            <w:r w:rsidRPr="002165A8">
              <w:t xml:space="preserve">There is no stock assessment. </w:t>
            </w:r>
          </w:p>
          <w:bookmarkStart w:id="75" w:name="S_CVX"/>
          <w:p w14:paraId="3BBDD585" w14:textId="7FCB1BB3" w:rsidR="002165A8" w:rsidRPr="002165A8" w:rsidRDefault="002165A8" w:rsidP="002165A8">
            <w:r w:rsidRPr="002165A8">
              <w:fldChar w:fldCharType="begin"/>
            </w:r>
            <w:r w:rsidRPr="002165A8">
              <w:instrText xml:space="preserve"> HYPERLINK  \l "T_CVX" \o "PSA Table" </w:instrText>
            </w:r>
            <w:r w:rsidRPr="002165A8">
              <w:fldChar w:fldCharType="separate"/>
            </w:r>
            <w:r w:rsidRPr="002165A8">
              <w:rPr>
                <w:rStyle w:val="Hyperlink"/>
              </w:rPr>
              <w:t>The PSA score is 3.80.</w:t>
            </w:r>
            <w:r w:rsidRPr="002165A8">
              <w:fldChar w:fldCharType="end"/>
            </w:r>
            <w:r w:rsidRPr="002165A8">
              <w:t xml:space="preserve"> </w:t>
            </w:r>
            <w:bookmarkEnd w:id="75"/>
          </w:p>
          <w:p w14:paraId="639F7F9E" w14:textId="4AA2D01A" w:rsidR="002165A8" w:rsidRPr="002165A8" w:rsidRDefault="002165A8" w:rsidP="002165A8">
            <w:r w:rsidRPr="002165A8">
              <w:t>This UoA would probably not hinder recovery. This species makes up less than 10% of the UoA catch and the UoA species catch makes up less than 30% of the total species catch (&lt;0.5%).</w:t>
            </w:r>
          </w:p>
        </w:tc>
      </w:tr>
      <w:tr w:rsidR="002165A8" w:rsidRPr="002165A8" w14:paraId="27E53BB0" w14:textId="77777777" w:rsidTr="002165A8">
        <w:tc>
          <w:tcPr>
            <w:tcW w:w="2268" w:type="dxa"/>
          </w:tcPr>
          <w:p w14:paraId="0BF42800" w14:textId="77777777" w:rsidR="002165A8" w:rsidRPr="002165A8" w:rsidRDefault="002165A8" w:rsidP="002165A8">
            <w:pPr>
              <w:pStyle w:val="ScNormal"/>
            </w:pPr>
            <w:r w:rsidRPr="002165A8">
              <w:t>Nursehound</w:t>
            </w:r>
          </w:p>
          <w:p w14:paraId="364C3812" w14:textId="77777777" w:rsidR="002165A8" w:rsidRPr="002165A8" w:rsidRDefault="002165A8" w:rsidP="002165A8">
            <w:pPr>
              <w:pStyle w:val="ScItalic"/>
            </w:pPr>
            <w:r w:rsidRPr="002165A8">
              <w:t>Scyliorhinus stellaris</w:t>
            </w:r>
          </w:p>
          <w:p w14:paraId="5924FBA2" w14:textId="4D4A4BD6" w:rsidR="002165A8" w:rsidRPr="002165A8" w:rsidRDefault="002165A8" w:rsidP="002165A8">
            <w:pPr>
              <w:pStyle w:val="ScNormal"/>
            </w:pPr>
          </w:p>
        </w:tc>
        <w:tc>
          <w:tcPr>
            <w:tcW w:w="851" w:type="dxa"/>
          </w:tcPr>
          <w:p w14:paraId="7AD65562" w14:textId="0FA980B8" w:rsidR="002165A8" w:rsidRPr="002165A8" w:rsidRDefault="002165A8" w:rsidP="002165A8">
            <w:pPr>
              <w:pStyle w:val="ScNormal"/>
            </w:pPr>
            <w:r w:rsidRPr="002165A8">
              <w:t>81</w:t>
            </w:r>
          </w:p>
        </w:tc>
        <w:tc>
          <w:tcPr>
            <w:tcW w:w="6095" w:type="dxa"/>
          </w:tcPr>
          <w:p w14:paraId="4D65DD02" w14:textId="77777777" w:rsidR="002165A8" w:rsidRPr="002165A8" w:rsidRDefault="002165A8" w:rsidP="002165A8">
            <w:pPr>
              <w:pStyle w:val="ScNormal"/>
            </w:pPr>
            <w:r w:rsidRPr="002165A8">
              <w:t>The species is 'minor' because the catch percentage (&lt;0.5%) is less than the requirement (2%).</w:t>
            </w:r>
          </w:p>
          <w:p w14:paraId="41DC5C99" w14:textId="77777777" w:rsidR="002165A8" w:rsidRPr="002165A8" w:rsidRDefault="002165A8" w:rsidP="002165A8">
            <w:r w:rsidRPr="002165A8">
              <w:t xml:space="preserve">There is no stock assessment. </w:t>
            </w:r>
          </w:p>
          <w:bookmarkStart w:id="76" w:name="S_SYT"/>
          <w:p w14:paraId="7461E85E" w14:textId="0A995EE3" w:rsidR="002165A8" w:rsidRPr="002165A8" w:rsidRDefault="002165A8" w:rsidP="002165A8">
            <w:r w:rsidRPr="002165A8">
              <w:fldChar w:fldCharType="begin"/>
            </w:r>
            <w:r w:rsidRPr="002165A8">
              <w:instrText xml:space="preserve"> HYPERLINK  \l "T_SYT" \o "PSA Table" </w:instrText>
            </w:r>
            <w:r w:rsidRPr="002165A8">
              <w:fldChar w:fldCharType="separate"/>
            </w:r>
            <w:r w:rsidRPr="002165A8">
              <w:rPr>
                <w:rStyle w:val="Hyperlink"/>
              </w:rPr>
              <w:t>The PSA score is 2.71.</w:t>
            </w:r>
            <w:r w:rsidRPr="002165A8">
              <w:fldChar w:fldCharType="end"/>
            </w:r>
            <w:r w:rsidRPr="002165A8">
              <w:t xml:space="preserve"> </w:t>
            </w:r>
            <w:bookmarkEnd w:id="76"/>
          </w:p>
          <w:p w14:paraId="0B968126" w14:textId="3B3F8A4D" w:rsidR="002165A8" w:rsidRPr="002165A8" w:rsidRDefault="002165A8" w:rsidP="002165A8">
            <w:r w:rsidRPr="002165A8">
              <w:t>This UoA would probably not hinder recovery. This species makes up less than 10% of the UoA catch and the UoA species catch makes up less than 30% of the total species catch (2%).</w:t>
            </w:r>
          </w:p>
        </w:tc>
      </w:tr>
      <w:tr w:rsidR="002165A8" w:rsidRPr="002165A8" w14:paraId="419D1FF0" w14:textId="77777777" w:rsidTr="002165A8">
        <w:tc>
          <w:tcPr>
            <w:tcW w:w="2268" w:type="dxa"/>
          </w:tcPr>
          <w:p w14:paraId="7C446EFA" w14:textId="77777777" w:rsidR="002165A8" w:rsidRPr="002165A8" w:rsidRDefault="002165A8" w:rsidP="002165A8">
            <w:pPr>
              <w:pStyle w:val="ScNormal"/>
            </w:pPr>
            <w:r w:rsidRPr="002165A8">
              <w:t>Giant manta</w:t>
            </w:r>
          </w:p>
          <w:p w14:paraId="3E3D1127" w14:textId="77777777" w:rsidR="002165A8" w:rsidRPr="002165A8" w:rsidRDefault="002165A8" w:rsidP="002165A8">
            <w:pPr>
              <w:pStyle w:val="ScItalic"/>
            </w:pPr>
            <w:r w:rsidRPr="002165A8">
              <w:t>Manta birostris</w:t>
            </w:r>
          </w:p>
          <w:p w14:paraId="7DDAE849" w14:textId="2042D048" w:rsidR="002165A8" w:rsidRPr="002165A8" w:rsidRDefault="002165A8" w:rsidP="002165A8">
            <w:pPr>
              <w:pStyle w:val="ScNormal"/>
            </w:pPr>
          </w:p>
        </w:tc>
        <w:tc>
          <w:tcPr>
            <w:tcW w:w="851" w:type="dxa"/>
          </w:tcPr>
          <w:p w14:paraId="520E3AD2" w14:textId="4CF41BDF" w:rsidR="002165A8" w:rsidRPr="002165A8" w:rsidRDefault="002165A8" w:rsidP="002165A8">
            <w:pPr>
              <w:pStyle w:val="ScNormal"/>
            </w:pPr>
            <w:r w:rsidRPr="002165A8">
              <w:t>80</w:t>
            </w:r>
          </w:p>
        </w:tc>
        <w:tc>
          <w:tcPr>
            <w:tcW w:w="6095" w:type="dxa"/>
          </w:tcPr>
          <w:p w14:paraId="2F8DC94C" w14:textId="77777777" w:rsidR="002165A8" w:rsidRPr="002165A8" w:rsidRDefault="002165A8" w:rsidP="002165A8">
            <w:pPr>
              <w:pStyle w:val="ScNormal"/>
            </w:pPr>
            <w:r w:rsidRPr="002165A8">
              <w:t>The species is 'minor' because the catch percentage (&lt;0.5%) is less than the requirement (2%).</w:t>
            </w:r>
          </w:p>
          <w:p w14:paraId="20D64467" w14:textId="77777777" w:rsidR="002165A8" w:rsidRPr="002165A8" w:rsidRDefault="002165A8" w:rsidP="002165A8">
            <w:r w:rsidRPr="002165A8">
              <w:t xml:space="preserve">There is no stock assessment. </w:t>
            </w:r>
          </w:p>
          <w:bookmarkStart w:id="77" w:name="S_RMB"/>
          <w:p w14:paraId="350AD71D" w14:textId="427944C3" w:rsidR="002165A8" w:rsidRPr="002165A8" w:rsidRDefault="002165A8" w:rsidP="002165A8">
            <w:r w:rsidRPr="002165A8">
              <w:fldChar w:fldCharType="begin"/>
            </w:r>
            <w:r w:rsidRPr="002165A8">
              <w:instrText xml:space="preserve"> HYPERLINK  \l "T_RMB" \o "PSA Table" </w:instrText>
            </w:r>
            <w:r w:rsidRPr="002165A8">
              <w:fldChar w:fldCharType="separate"/>
            </w:r>
            <w:r w:rsidRPr="002165A8">
              <w:rPr>
                <w:rStyle w:val="Hyperlink"/>
              </w:rPr>
              <w:t>The PSA score is 3.18.</w:t>
            </w:r>
            <w:r w:rsidRPr="002165A8">
              <w:fldChar w:fldCharType="end"/>
            </w:r>
            <w:r w:rsidRPr="002165A8">
              <w:t xml:space="preserve"> </w:t>
            </w:r>
            <w:bookmarkEnd w:id="77"/>
          </w:p>
          <w:p w14:paraId="06F35F56" w14:textId="0CF5CE32" w:rsidR="002165A8" w:rsidRPr="002165A8" w:rsidRDefault="002165A8" w:rsidP="002165A8">
            <w:r w:rsidRPr="002165A8">
              <w:t>This UoA would probably not hinder recovery. This species makes up less than 10% of the UoA catch and the UoA species catch makes up less than 30% of the total species catch (10%).</w:t>
            </w:r>
          </w:p>
        </w:tc>
      </w:tr>
      <w:tr w:rsidR="002165A8" w:rsidRPr="002165A8" w14:paraId="271F34FE" w14:textId="77777777" w:rsidTr="002165A8">
        <w:tc>
          <w:tcPr>
            <w:tcW w:w="2268" w:type="dxa"/>
          </w:tcPr>
          <w:p w14:paraId="23BF2E87" w14:textId="77777777" w:rsidR="002165A8" w:rsidRPr="002165A8" w:rsidRDefault="002165A8" w:rsidP="002165A8">
            <w:pPr>
              <w:pStyle w:val="ScNormal"/>
            </w:pPr>
            <w:r w:rsidRPr="002165A8">
              <w:t>Spinner shark</w:t>
            </w:r>
          </w:p>
          <w:p w14:paraId="47954188" w14:textId="77777777" w:rsidR="002165A8" w:rsidRPr="002165A8" w:rsidRDefault="002165A8" w:rsidP="002165A8">
            <w:pPr>
              <w:pStyle w:val="ScItalic"/>
            </w:pPr>
            <w:r w:rsidRPr="002165A8">
              <w:t>Carcharhinus brevipinna</w:t>
            </w:r>
          </w:p>
          <w:p w14:paraId="46C4AD38" w14:textId="66B4F7DA" w:rsidR="002165A8" w:rsidRPr="002165A8" w:rsidRDefault="002165A8" w:rsidP="002165A8">
            <w:pPr>
              <w:pStyle w:val="ScNormal"/>
            </w:pPr>
          </w:p>
        </w:tc>
        <w:tc>
          <w:tcPr>
            <w:tcW w:w="851" w:type="dxa"/>
          </w:tcPr>
          <w:p w14:paraId="023608A7" w14:textId="1CDE05F9" w:rsidR="002165A8" w:rsidRPr="002165A8" w:rsidRDefault="002165A8" w:rsidP="002165A8">
            <w:pPr>
              <w:pStyle w:val="ScNormal"/>
            </w:pPr>
            <w:r w:rsidRPr="002165A8">
              <w:t>72</w:t>
            </w:r>
          </w:p>
        </w:tc>
        <w:tc>
          <w:tcPr>
            <w:tcW w:w="6095" w:type="dxa"/>
          </w:tcPr>
          <w:p w14:paraId="4B7FC7D5" w14:textId="77777777" w:rsidR="002165A8" w:rsidRPr="002165A8" w:rsidRDefault="002165A8" w:rsidP="002165A8">
            <w:pPr>
              <w:pStyle w:val="ScNormal"/>
            </w:pPr>
            <w:r w:rsidRPr="002165A8">
              <w:t>The species is 'minor' because the catch percentage (&lt;0.5%) is less than the requirement (2%).</w:t>
            </w:r>
          </w:p>
          <w:p w14:paraId="7BB99C36" w14:textId="77777777" w:rsidR="002165A8" w:rsidRPr="002165A8" w:rsidRDefault="002165A8" w:rsidP="002165A8">
            <w:r w:rsidRPr="002165A8">
              <w:t xml:space="preserve">There is no stock assessment. </w:t>
            </w:r>
          </w:p>
          <w:bookmarkStart w:id="78" w:name="S_CCB"/>
          <w:p w14:paraId="27E3ED17" w14:textId="06CA839D" w:rsidR="002165A8" w:rsidRPr="002165A8" w:rsidRDefault="002165A8" w:rsidP="002165A8">
            <w:r w:rsidRPr="002165A8">
              <w:fldChar w:fldCharType="begin"/>
            </w:r>
            <w:r w:rsidRPr="002165A8">
              <w:instrText xml:space="preserve"> HYPERLINK  \l "T_CCB" \o "PSA Table" </w:instrText>
            </w:r>
            <w:r w:rsidRPr="002165A8">
              <w:fldChar w:fldCharType="separate"/>
            </w:r>
            <w:r w:rsidRPr="002165A8">
              <w:rPr>
                <w:rStyle w:val="Hyperlink"/>
              </w:rPr>
              <w:t>The PSA score is 3.07.</w:t>
            </w:r>
            <w:r w:rsidRPr="002165A8">
              <w:fldChar w:fldCharType="end"/>
            </w:r>
            <w:r w:rsidRPr="002165A8">
              <w:t xml:space="preserve"> </w:t>
            </w:r>
            <w:bookmarkEnd w:id="78"/>
          </w:p>
          <w:p w14:paraId="6DF690D5" w14:textId="4621E1BE" w:rsidR="002165A8" w:rsidRPr="002165A8" w:rsidRDefault="002165A8" w:rsidP="002165A8">
            <w:r w:rsidRPr="002165A8">
              <w:t>This UoA could hinder recovery. This species makes up more than 10% of the UoA catch or the UoA species catch makes up more than 30% of the total species catch (100%).</w:t>
            </w:r>
          </w:p>
        </w:tc>
      </w:tr>
      <w:tr w:rsidR="002165A8" w:rsidRPr="002165A8" w14:paraId="5E7783AF" w14:textId="77777777" w:rsidTr="002165A8">
        <w:tc>
          <w:tcPr>
            <w:tcW w:w="2268" w:type="dxa"/>
          </w:tcPr>
          <w:p w14:paraId="41C5BF68" w14:textId="77777777" w:rsidR="002165A8" w:rsidRPr="002165A8" w:rsidRDefault="002165A8" w:rsidP="002165A8">
            <w:pPr>
              <w:pStyle w:val="ScNormal"/>
            </w:pPr>
            <w:r w:rsidRPr="002165A8">
              <w:t>Longfin mako</w:t>
            </w:r>
          </w:p>
          <w:p w14:paraId="3D453776" w14:textId="77777777" w:rsidR="002165A8" w:rsidRPr="002165A8" w:rsidRDefault="002165A8" w:rsidP="002165A8">
            <w:pPr>
              <w:pStyle w:val="ScItalic"/>
            </w:pPr>
            <w:r w:rsidRPr="002165A8">
              <w:t>Isurus paucus</w:t>
            </w:r>
          </w:p>
          <w:p w14:paraId="4132206B" w14:textId="4F52F9C7" w:rsidR="002165A8" w:rsidRPr="002165A8" w:rsidRDefault="002165A8" w:rsidP="002165A8">
            <w:pPr>
              <w:pStyle w:val="ScNormal"/>
            </w:pPr>
          </w:p>
        </w:tc>
        <w:tc>
          <w:tcPr>
            <w:tcW w:w="851" w:type="dxa"/>
          </w:tcPr>
          <w:p w14:paraId="3B1270F4" w14:textId="59A96B06" w:rsidR="002165A8" w:rsidRPr="002165A8" w:rsidRDefault="002165A8" w:rsidP="002165A8">
            <w:pPr>
              <w:pStyle w:val="ScNormal"/>
            </w:pPr>
            <w:r w:rsidRPr="002165A8">
              <w:t>80</w:t>
            </w:r>
          </w:p>
        </w:tc>
        <w:tc>
          <w:tcPr>
            <w:tcW w:w="6095" w:type="dxa"/>
          </w:tcPr>
          <w:p w14:paraId="4844CDB0" w14:textId="77777777" w:rsidR="002165A8" w:rsidRPr="002165A8" w:rsidRDefault="002165A8" w:rsidP="002165A8">
            <w:pPr>
              <w:pStyle w:val="ScNormal"/>
            </w:pPr>
            <w:r w:rsidRPr="002165A8">
              <w:t>The species is 'minor' because the catch percentage (&lt;0.5%) is less than the requirement (2%).</w:t>
            </w:r>
          </w:p>
          <w:p w14:paraId="67509298" w14:textId="77777777" w:rsidR="002165A8" w:rsidRPr="002165A8" w:rsidRDefault="002165A8" w:rsidP="002165A8">
            <w:r w:rsidRPr="002165A8">
              <w:t xml:space="preserve">There is no stock assessment. </w:t>
            </w:r>
          </w:p>
          <w:bookmarkStart w:id="79" w:name="S_LMA"/>
          <w:p w14:paraId="0181315A" w14:textId="0E3F68C9" w:rsidR="002165A8" w:rsidRPr="002165A8" w:rsidRDefault="002165A8" w:rsidP="002165A8">
            <w:r w:rsidRPr="002165A8">
              <w:fldChar w:fldCharType="begin"/>
            </w:r>
            <w:r w:rsidRPr="002165A8">
              <w:instrText xml:space="preserve"> HYPERLINK  \l "T_LMA" \o "PSA Table" </w:instrText>
            </w:r>
            <w:r w:rsidRPr="002165A8">
              <w:fldChar w:fldCharType="separate"/>
            </w:r>
            <w:r w:rsidRPr="002165A8">
              <w:rPr>
                <w:rStyle w:val="Hyperlink"/>
              </w:rPr>
              <w:t>The PSA score is 3.30.</w:t>
            </w:r>
            <w:r w:rsidRPr="002165A8">
              <w:fldChar w:fldCharType="end"/>
            </w:r>
            <w:r w:rsidRPr="002165A8">
              <w:t xml:space="preserve"> </w:t>
            </w:r>
            <w:bookmarkEnd w:id="79"/>
          </w:p>
          <w:p w14:paraId="4D841070" w14:textId="74CC38BC" w:rsidR="002165A8" w:rsidRPr="002165A8" w:rsidRDefault="002165A8" w:rsidP="002165A8">
            <w:r w:rsidRPr="002165A8">
              <w:t>This UoA would probably not hinder recovery. This species makes up less than 10% of the UoA catch and the UoA species catch makes up less than 30% of the total species catch (&lt;0.5%).</w:t>
            </w:r>
          </w:p>
        </w:tc>
      </w:tr>
      <w:tr w:rsidR="002165A8" w:rsidRPr="002165A8" w14:paraId="0EFEA235" w14:textId="77777777" w:rsidTr="002165A8">
        <w:tc>
          <w:tcPr>
            <w:tcW w:w="2268" w:type="dxa"/>
          </w:tcPr>
          <w:p w14:paraId="5370326F" w14:textId="77777777" w:rsidR="002165A8" w:rsidRPr="002165A8" w:rsidRDefault="002165A8" w:rsidP="002165A8">
            <w:pPr>
              <w:pStyle w:val="ScNormal"/>
            </w:pPr>
            <w:r w:rsidRPr="002165A8">
              <w:t xml:space="preserve">Cottonmouth jack </w:t>
            </w:r>
          </w:p>
          <w:p w14:paraId="63C57B57" w14:textId="77777777" w:rsidR="002165A8" w:rsidRPr="002165A8" w:rsidRDefault="002165A8" w:rsidP="002165A8">
            <w:pPr>
              <w:pStyle w:val="ScItalic"/>
            </w:pPr>
            <w:r w:rsidRPr="002165A8">
              <w:t>Uraspis secunda</w:t>
            </w:r>
          </w:p>
          <w:p w14:paraId="0DB741F2" w14:textId="7CE47766" w:rsidR="002165A8" w:rsidRPr="002165A8" w:rsidRDefault="002165A8" w:rsidP="002165A8">
            <w:pPr>
              <w:pStyle w:val="ScNormal"/>
            </w:pPr>
          </w:p>
        </w:tc>
        <w:tc>
          <w:tcPr>
            <w:tcW w:w="851" w:type="dxa"/>
          </w:tcPr>
          <w:p w14:paraId="4A699AAF" w14:textId="661971B4" w:rsidR="002165A8" w:rsidRPr="002165A8" w:rsidRDefault="002165A8" w:rsidP="002165A8">
            <w:pPr>
              <w:pStyle w:val="ScNormal"/>
            </w:pPr>
            <w:r w:rsidRPr="002165A8">
              <w:t>57</w:t>
            </w:r>
          </w:p>
        </w:tc>
        <w:tc>
          <w:tcPr>
            <w:tcW w:w="6095" w:type="dxa"/>
          </w:tcPr>
          <w:p w14:paraId="2A4918C3" w14:textId="77777777" w:rsidR="002165A8" w:rsidRPr="002165A8" w:rsidRDefault="002165A8" w:rsidP="002165A8">
            <w:pPr>
              <w:pStyle w:val="ScNormal"/>
            </w:pPr>
            <w:r w:rsidRPr="002165A8">
              <w:t>The species is 'minor' because the catch percentage (&lt;0.5%) is less than the requirement (5%).</w:t>
            </w:r>
          </w:p>
          <w:p w14:paraId="7D37404F" w14:textId="77777777" w:rsidR="002165A8" w:rsidRPr="002165A8" w:rsidRDefault="002165A8" w:rsidP="002165A8">
            <w:r w:rsidRPr="002165A8">
              <w:t xml:space="preserve">There is no stock assessment. </w:t>
            </w:r>
          </w:p>
          <w:bookmarkStart w:id="80" w:name="S_USE"/>
          <w:p w14:paraId="4EFA7FF3" w14:textId="262DC3E5" w:rsidR="002165A8" w:rsidRPr="002165A8" w:rsidRDefault="002165A8" w:rsidP="002165A8">
            <w:r w:rsidRPr="002165A8">
              <w:fldChar w:fldCharType="begin"/>
            </w:r>
            <w:r w:rsidRPr="002165A8">
              <w:instrText xml:space="preserve"> HYPERLINK  \l "T_USE" \o "PSA Table" </w:instrText>
            </w:r>
            <w:r w:rsidRPr="002165A8">
              <w:fldChar w:fldCharType="separate"/>
            </w:r>
            <w:r w:rsidRPr="002165A8">
              <w:rPr>
                <w:rStyle w:val="Hyperlink"/>
              </w:rPr>
              <w:t>The PSA score is 3.53.</w:t>
            </w:r>
            <w:r w:rsidRPr="002165A8">
              <w:fldChar w:fldCharType="end"/>
            </w:r>
            <w:r w:rsidRPr="002165A8">
              <w:t xml:space="preserve"> </w:t>
            </w:r>
            <w:bookmarkEnd w:id="80"/>
          </w:p>
          <w:p w14:paraId="50600723" w14:textId="004EB243" w:rsidR="002165A8" w:rsidRPr="002165A8" w:rsidRDefault="002165A8" w:rsidP="002165A8">
            <w:r w:rsidRPr="002165A8">
              <w:t xml:space="preserve">This UoA could hinder recovery. This species makes up more than 10% of the UoA catch or the UoA species catch makes up more </w:t>
            </w:r>
            <w:r w:rsidRPr="002165A8">
              <w:lastRenderedPageBreak/>
              <w:t>than 30% of the total species catch (48%).</w:t>
            </w:r>
          </w:p>
        </w:tc>
      </w:tr>
      <w:tr w:rsidR="002165A8" w:rsidRPr="002165A8" w14:paraId="79F75FCD" w14:textId="77777777" w:rsidTr="002165A8">
        <w:tc>
          <w:tcPr>
            <w:tcW w:w="2268" w:type="dxa"/>
          </w:tcPr>
          <w:p w14:paraId="569AE1C3" w14:textId="77777777" w:rsidR="002165A8" w:rsidRPr="002165A8" w:rsidRDefault="002165A8" w:rsidP="002165A8">
            <w:pPr>
              <w:pStyle w:val="ScNormal"/>
            </w:pPr>
            <w:r w:rsidRPr="002165A8">
              <w:lastRenderedPageBreak/>
              <w:t>Pelagic stingray</w:t>
            </w:r>
          </w:p>
          <w:p w14:paraId="294929BF" w14:textId="77777777" w:rsidR="002165A8" w:rsidRPr="002165A8" w:rsidRDefault="002165A8" w:rsidP="002165A8">
            <w:pPr>
              <w:pStyle w:val="ScItalic"/>
            </w:pPr>
            <w:r w:rsidRPr="002165A8">
              <w:t>Pteroplatytrygon violacea</w:t>
            </w:r>
          </w:p>
          <w:p w14:paraId="4E387EE9" w14:textId="6FB90D89" w:rsidR="002165A8" w:rsidRPr="002165A8" w:rsidRDefault="002165A8" w:rsidP="002165A8">
            <w:pPr>
              <w:pStyle w:val="ScNormal"/>
            </w:pPr>
          </w:p>
        </w:tc>
        <w:tc>
          <w:tcPr>
            <w:tcW w:w="851" w:type="dxa"/>
          </w:tcPr>
          <w:p w14:paraId="68699DF6" w14:textId="3221B4E5" w:rsidR="002165A8" w:rsidRPr="002165A8" w:rsidRDefault="002165A8" w:rsidP="002165A8">
            <w:pPr>
              <w:pStyle w:val="ScNormal"/>
            </w:pPr>
            <w:r w:rsidRPr="002165A8">
              <w:t>80</w:t>
            </w:r>
          </w:p>
        </w:tc>
        <w:tc>
          <w:tcPr>
            <w:tcW w:w="6095" w:type="dxa"/>
          </w:tcPr>
          <w:p w14:paraId="08765380" w14:textId="77777777" w:rsidR="002165A8" w:rsidRPr="002165A8" w:rsidRDefault="002165A8" w:rsidP="002165A8">
            <w:pPr>
              <w:pStyle w:val="ScNormal"/>
            </w:pPr>
            <w:r w:rsidRPr="002165A8">
              <w:t>The species is 'minor' because the catch percentage (&lt;0.5%) is less than the requirement (5%).</w:t>
            </w:r>
          </w:p>
          <w:p w14:paraId="23674397" w14:textId="77777777" w:rsidR="002165A8" w:rsidRPr="002165A8" w:rsidRDefault="002165A8" w:rsidP="002165A8">
            <w:r w:rsidRPr="002165A8">
              <w:t xml:space="preserve">There is no stock assessment. </w:t>
            </w:r>
          </w:p>
          <w:bookmarkStart w:id="81" w:name="S_PLS"/>
          <w:p w14:paraId="5776FBC4" w14:textId="067ABC07" w:rsidR="002165A8" w:rsidRPr="002165A8" w:rsidRDefault="002165A8" w:rsidP="002165A8">
            <w:r w:rsidRPr="002165A8">
              <w:fldChar w:fldCharType="begin"/>
            </w:r>
            <w:r w:rsidRPr="002165A8">
              <w:instrText xml:space="preserve"> HYPERLINK  \l "T_PLS" \o "PSA Table" </w:instrText>
            </w:r>
            <w:r w:rsidRPr="002165A8">
              <w:fldChar w:fldCharType="separate"/>
            </w:r>
            <w:r w:rsidRPr="002165A8">
              <w:rPr>
                <w:rStyle w:val="Hyperlink"/>
              </w:rPr>
              <w:t>The PSA score is 3.07.</w:t>
            </w:r>
            <w:r w:rsidRPr="002165A8">
              <w:fldChar w:fldCharType="end"/>
            </w:r>
            <w:r w:rsidRPr="002165A8">
              <w:t xml:space="preserve"> </w:t>
            </w:r>
            <w:bookmarkEnd w:id="81"/>
          </w:p>
          <w:p w14:paraId="36DDE718" w14:textId="090223BD" w:rsidR="002165A8" w:rsidRPr="002165A8" w:rsidRDefault="002165A8" w:rsidP="002165A8">
            <w:r w:rsidRPr="002165A8">
              <w:t>This UoA would probably not hinder recovery. This species makes up less than 10% of the UoA catch and the UoA species catch makes up less than 30% of the total species catch (&lt;0.5%).</w:t>
            </w:r>
          </w:p>
        </w:tc>
      </w:tr>
      <w:tr w:rsidR="002165A8" w:rsidRPr="002165A8" w14:paraId="4BD630BC" w14:textId="77777777" w:rsidTr="002165A8">
        <w:tc>
          <w:tcPr>
            <w:tcW w:w="2268" w:type="dxa"/>
          </w:tcPr>
          <w:p w14:paraId="78698409" w14:textId="77777777" w:rsidR="002165A8" w:rsidRPr="002165A8" w:rsidRDefault="002165A8" w:rsidP="002165A8">
            <w:pPr>
              <w:pStyle w:val="ScNormal"/>
            </w:pPr>
            <w:r w:rsidRPr="002165A8">
              <w:t>Flyingfish</w:t>
            </w:r>
          </w:p>
          <w:p w14:paraId="752AD3DB" w14:textId="77777777" w:rsidR="002165A8" w:rsidRPr="002165A8" w:rsidRDefault="002165A8" w:rsidP="002165A8">
            <w:pPr>
              <w:pStyle w:val="ScItalic"/>
            </w:pPr>
            <w:r w:rsidRPr="002165A8">
              <w:t>Family Exocoetidae</w:t>
            </w:r>
          </w:p>
          <w:p w14:paraId="45BC42AF" w14:textId="7EA40398" w:rsidR="002165A8" w:rsidRPr="002165A8" w:rsidRDefault="002165A8" w:rsidP="002165A8">
            <w:pPr>
              <w:pStyle w:val="ScNormal"/>
            </w:pPr>
          </w:p>
        </w:tc>
        <w:tc>
          <w:tcPr>
            <w:tcW w:w="851" w:type="dxa"/>
          </w:tcPr>
          <w:p w14:paraId="625702B2" w14:textId="54303F39" w:rsidR="002165A8" w:rsidRPr="002165A8" w:rsidRDefault="002165A8" w:rsidP="002165A8">
            <w:pPr>
              <w:pStyle w:val="ScNormal"/>
            </w:pPr>
            <w:r w:rsidRPr="002165A8">
              <w:t>81</w:t>
            </w:r>
          </w:p>
        </w:tc>
        <w:tc>
          <w:tcPr>
            <w:tcW w:w="6095" w:type="dxa"/>
          </w:tcPr>
          <w:p w14:paraId="5C7E0D50" w14:textId="77777777" w:rsidR="002165A8" w:rsidRPr="002165A8" w:rsidRDefault="002165A8" w:rsidP="002165A8">
            <w:pPr>
              <w:pStyle w:val="ScNormal"/>
            </w:pPr>
            <w:r w:rsidRPr="002165A8">
              <w:t>The species is 'minor' because the catch percentage (&lt;0.5%) is less than the requirement (5%).</w:t>
            </w:r>
          </w:p>
          <w:p w14:paraId="671201B7" w14:textId="77777777" w:rsidR="002165A8" w:rsidRPr="002165A8" w:rsidRDefault="002165A8" w:rsidP="002165A8">
            <w:r w:rsidRPr="002165A8">
              <w:t xml:space="preserve">There is no stock assessment. </w:t>
            </w:r>
          </w:p>
          <w:bookmarkStart w:id="82" w:name="S_FLY"/>
          <w:p w14:paraId="47F86F1A" w14:textId="513EAB47" w:rsidR="002165A8" w:rsidRPr="002165A8" w:rsidRDefault="002165A8" w:rsidP="002165A8">
            <w:r w:rsidRPr="002165A8">
              <w:fldChar w:fldCharType="begin"/>
            </w:r>
            <w:r w:rsidRPr="002165A8">
              <w:instrText xml:space="preserve"> HYPERLINK  \l "T_FLY" \o "PSA Table" </w:instrText>
            </w:r>
            <w:r w:rsidRPr="002165A8">
              <w:fldChar w:fldCharType="separate"/>
            </w:r>
            <w:r w:rsidRPr="002165A8">
              <w:rPr>
                <w:rStyle w:val="Hyperlink"/>
              </w:rPr>
              <w:t>The PSA score is 2.73.</w:t>
            </w:r>
            <w:r w:rsidRPr="002165A8">
              <w:fldChar w:fldCharType="end"/>
            </w:r>
            <w:r w:rsidRPr="002165A8">
              <w:t xml:space="preserve"> </w:t>
            </w:r>
            <w:bookmarkEnd w:id="82"/>
          </w:p>
          <w:p w14:paraId="3F0F5FAC" w14:textId="29BD09DD" w:rsidR="002165A8" w:rsidRPr="002165A8" w:rsidRDefault="002165A8" w:rsidP="002165A8">
            <w:r w:rsidRPr="002165A8">
              <w:t>This UoA would probably not hinder recovery. This species makes up less than 10% of the UoA catch and the UoA species catch makes up less than 30% of the total species catch (1%).</w:t>
            </w:r>
          </w:p>
        </w:tc>
      </w:tr>
      <w:tr w:rsidR="002165A8" w:rsidRPr="002165A8" w14:paraId="0A78FAE2" w14:textId="77777777" w:rsidTr="002165A8">
        <w:tc>
          <w:tcPr>
            <w:tcW w:w="2268" w:type="dxa"/>
          </w:tcPr>
          <w:p w14:paraId="78E97F05" w14:textId="77777777" w:rsidR="002165A8" w:rsidRPr="002165A8" w:rsidRDefault="002165A8" w:rsidP="002165A8">
            <w:pPr>
              <w:pStyle w:val="ScNormal"/>
            </w:pPr>
            <w:r w:rsidRPr="002165A8">
              <w:t>Sharptail mola</w:t>
            </w:r>
          </w:p>
          <w:p w14:paraId="10119C40" w14:textId="77777777" w:rsidR="002165A8" w:rsidRPr="002165A8" w:rsidRDefault="002165A8" w:rsidP="002165A8">
            <w:pPr>
              <w:pStyle w:val="ScItalic"/>
            </w:pPr>
            <w:r w:rsidRPr="002165A8">
              <w:t>Masturus lanceolatus</w:t>
            </w:r>
          </w:p>
          <w:p w14:paraId="31E5A428" w14:textId="0B427866" w:rsidR="002165A8" w:rsidRPr="002165A8" w:rsidRDefault="002165A8" w:rsidP="002165A8">
            <w:pPr>
              <w:pStyle w:val="ScNormal"/>
            </w:pPr>
          </w:p>
        </w:tc>
        <w:tc>
          <w:tcPr>
            <w:tcW w:w="851" w:type="dxa"/>
          </w:tcPr>
          <w:p w14:paraId="51D75D02" w14:textId="2920F1A8" w:rsidR="002165A8" w:rsidRPr="002165A8" w:rsidRDefault="002165A8" w:rsidP="002165A8">
            <w:pPr>
              <w:pStyle w:val="ScNormal"/>
            </w:pPr>
            <w:r w:rsidRPr="002165A8">
              <w:t>80</w:t>
            </w:r>
          </w:p>
        </w:tc>
        <w:tc>
          <w:tcPr>
            <w:tcW w:w="6095" w:type="dxa"/>
          </w:tcPr>
          <w:p w14:paraId="025BA725" w14:textId="77777777" w:rsidR="002165A8" w:rsidRPr="002165A8" w:rsidRDefault="002165A8" w:rsidP="002165A8">
            <w:pPr>
              <w:pStyle w:val="ScNormal"/>
            </w:pPr>
            <w:r w:rsidRPr="002165A8">
              <w:t>The species is 'minor' because the catch percentage (&lt;0.5%) is less than the requirement (2%).</w:t>
            </w:r>
          </w:p>
          <w:p w14:paraId="163A7071" w14:textId="77777777" w:rsidR="002165A8" w:rsidRPr="002165A8" w:rsidRDefault="002165A8" w:rsidP="002165A8">
            <w:r w:rsidRPr="002165A8">
              <w:t xml:space="preserve">There is no stock assessment. </w:t>
            </w:r>
          </w:p>
          <w:bookmarkStart w:id="83" w:name="S_MRW"/>
          <w:p w14:paraId="3CBC4123" w14:textId="0F96C57F" w:rsidR="002165A8" w:rsidRPr="002165A8" w:rsidRDefault="002165A8" w:rsidP="002165A8">
            <w:r w:rsidRPr="002165A8">
              <w:fldChar w:fldCharType="begin"/>
            </w:r>
            <w:r w:rsidRPr="002165A8">
              <w:instrText xml:space="preserve"> HYPERLINK  \l "T_MRW" \o "PSA Table" </w:instrText>
            </w:r>
            <w:r w:rsidRPr="002165A8">
              <w:fldChar w:fldCharType="separate"/>
            </w:r>
            <w:r w:rsidRPr="002165A8">
              <w:rPr>
                <w:rStyle w:val="Hyperlink"/>
              </w:rPr>
              <w:t>The PSA score is 3.26.</w:t>
            </w:r>
            <w:r w:rsidRPr="002165A8">
              <w:fldChar w:fldCharType="end"/>
            </w:r>
            <w:r w:rsidRPr="002165A8">
              <w:t xml:space="preserve"> </w:t>
            </w:r>
            <w:bookmarkEnd w:id="83"/>
          </w:p>
          <w:p w14:paraId="4E1804B2" w14:textId="4CE2854E" w:rsidR="002165A8" w:rsidRPr="002165A8" w:rsidRDefault="002165A8" w:rsidP="002165A8">
            <w:r w:rsidRPr="002165A8">
              <w:t>This UoA would probably not hinder recovery. This species makes up less than 10% of the UoA catch and the UoA species catch makes up less than 30% of the total species catch (18%).</w:t>
            </w:r>
          </w:p>
        </w:tc>
      </w:tr>
      <w:tr w:rsidR="002165A8" w:rsidRPr="002165A8" w14:paraId="25C48766" w14:textId="77777777" w:rsidTr="002165A8">
        <w:tc>
          <w:tcPr>
            <w:tcW w:w="2268" w:type="dxa"/>
          </w:tcPr>
          <w:p w14:paraId="298C8E7C" w14:textId="77777777" w:rsidR="002165A8" w:rsidRPr="002165A8" w:rsidRDefault="002165A8" w:rsidP="002165A8">
            <w:pPr>
              <w:pStyle w:val="ScNormal"/>
            </w:pPr>
            <w:r w:rsidRPr="002165A8">
              <w:t xml:space="preserve">Garfish </w:t>
            </w:r>
          </w:p>
          <w:p w14:paraId="43BA0953" w14:textId="77777777" w:rsidR="002165A8" w:rsidRPr="002165A8" w:rsidRDefault="002165A8" w:rsidP="002165A8">
            <w:pPr>
              <w:pStyle w:val="ScItalic"/>
            </w:pPr>
            <w:r w:rsidRPr="002165A8">
              <w:t xml:space="preserve">Belone belone </w:t>
            </w:r>
          </w:p>
          <w:p w14:paraId="64F59C01" w14:textId="71E39AE4" w:rsidR="002165A8" w:rsidRPr="002165A8" w:rsidRDefault="002165A8" w:rsidP="002165A8">
            <w:pPr>
              <w:pStyle w:val="ScNormal"/>
            </w:pPr>
          </w:p>
        </w:tc>
        <w:tc>
          <w:tcPr>
            <w:tcW w:w="851" w:type="dxa"/>
          </w:tcPr>
          <w:p w14:paraId="3D6EBB7D" w14:textId="0A221F1D" w:rsidR="002165A8" w:rsidRPr="002165A8" w:rsidRDefault="002165A8" w:rsidP="002165A8">
            <w:pPr>
              <w:pStyle w:val="ScNormal"/>
            </w:pPr>
            <w:r w:rsidRPr="002165A8">
              <w:t>84</w:t>
            </w:r>
          </w:p>
        </w:tc>
        <w:tc>
          <w:tcPr>
            <w:tcW w:w="6095" w:type="dxa"/>
          </w:tcPr>
          <w:p w14:paraId="79AFA76D" w14:textId="77777777" w:rsidR="002165A8" w:rsidRPr="002165A8" w:rsidRDefault="002165A8" w:rsidP="002165A8">
            <w:pPr>
              <w:pStyle w:val="ScNormal"/>
            </w:pPr>
            <w:r w:rsidRPr="002165A8">
              <w:t>The species is 'minor' because the catch percentage (&lt;0.5%) is less than the requirement (5%).</w:t>
            </w:r>
          </w:p>
          <w:p w14:paraId="71B63F2A" w14:textId="77777777" w:rsidR="002165A8" w:rsidRPr="002165A8" w:rsidRDefault="002165A8" w:rsidP="002165A8">
            <w:r w:rsidRPr="002165A8">
              <w:t xml:space="preserve">There is no stock assessment. </w:t>
            </w:r>
          </w:p>
          <w:bookmarkStart w:id="84" w:name="S_GAR"/>
          <w:p w14:paraId="38277EE6" w14:textId="164041DE" w:rsidR="002165A8" w:rsidRPr="002165A8" w:rsidRDefault="002165A8" w:rsidP="002165A8">
            <w:r w:rsidRPr="002165A8">
              <w:fldChar w:fldCharType="begin"/>
            </w:r>
            <w:r w:rsidRPr="002165A8">
              <w:instrText xml:space="preserve"> HYPERLINK  \l "T_GAR" \o "PSA Table" </w:instrText>
            </w:r>
            <w:r w:rsidRPr="002165A8">
              <w:fldChar w:fldCharType="separate"/>
            </w:r>
            <w:r w:rsidRPr="002165A8">
              <w:rPr>
                <w:rStyle w:val="Hyperlink"/>
              </w:rPr>
              <w:t>The PSA score is 2.59.</w:t>
            </w:r>
            <w:r w:rsidRPr="002165A8">
              <w:fldChar w:fldCharType="end"/>
            </w:r>
            <w:r w:rsidRPr="002165A8">
              <w:t xml:space="preserve"> </w:t>
            </w:r>
            <w:bookmarkEnd w:id="84"/>
          </w:p>
          <w:p w14:paraId="5C1B7E2E" w14:textId="413ADC4C" w:rsidR="002165A8" w:rsidRPr="002165A8" w:rsidRDefault="002165A8" w:rsidP="002165A8">
            <w:r w:rsidRPr="002165A8">
              <w:t>This UoA would probably not hinder recovery. This species makes up less than 10% of the UoA catch and the UoA species catch makes up less than 30% of the total species catch (&lt;0.5%).</w:t>
            </w:r>
          </w:p>
        </w:tc>
      </w:tr>
      <w:tr w:rsidR="002165A8" w:rsidRPr="002165A8" w14:paraId="55DB4357" w14:textId="77777777" w:rsidTr="002165A8">
        <w:tc>
          <w:tcPr>
            <w:tcW w:w="2268" w:type="dxa"/>
          </w:tcPr>
          <w:p w14:paraId="1B49D42A" w14:textId="77777777" w:rsidR="002165A8" w:rsidRPr="002165A8" w:rsidRDefault="002165A8" w:rsidP="002165A8">
            <w:pPr>
              <w:pStyle w:val="ScNormal"/>
            </w:pPr>
            <w:r w:rsidRPr="002165A8">
              <w:t>Pilotfish</w:t>
            </w:r>
          </w:p>
          <w:p w14:paraId="3FA92175" w14:textId="77777777" w:rsidR="002165A8" w:rsidRPr="002165A8" w:rsidRDefault="002165A8" w:rsidP="002165A8">
            <w:pPr>
              <w:pStyle w:val="ScItalic"/>
            </w:pPr>
            <w:r w:rsidRPr="002165A8">
              <w:t>Naucrates ductor</w:t>
            </w:r>
          </w:p>
          <w:p w14:paraId="421151AA" w14:textId="61100BFF" w:rsidR="002165A8" w:rsidRPr="002165A8" w:rsidRDefault="002165A8" w:rsidP="002165A8">
            <w:pPr>
              <w:pStyle w:val="ScNormal"/>
            </w:pPr>
          </w:p>
        </w:tc>
        <w:tc>
          <w:tcPr>
            <w:tcW w:w="851" w:type="dxa"/>
          </w:tcPr>
          <w:p w14:paraId="2D76B775" w14:textId="01A0C8F9" w:rsidR="002165A8" w:rsidRPr="002165A8" w:rsidRDefault="002165A8" w:rsidP="002165A8">
            <w:pPr>
              <w:pStyle w:val="ScNormal"/>
            </w:pPr>
            <w:r w:rsidRPr="002165A8">
              <w:t>87</w:t>
            </w:r>
          </w:p>
        </w:tc>
        <w:tc>
          <w:tcPr>
            <w:tcW w:w="6095" w:type="dxa"/>
          </w:tcPr>
          <w:p w14:paraId="39AB09A6" w14:textId="77777777" w:rsidR="002165A8" w:rsidRPr="002165A8" w:rsidRDefault="002165A8" w:rsidP="002165A8">
            <w:pPr>
              <w:pStyle w:val="ScNormal"/>
            </w:pPr>
            <w:r w:rsidRPr="002165A8">
              <w:t>The species is 'minor' because the catch percentage (&lt;0.5%) is less than the requirement (5%).</w:t>
            </w:r>
          </w:p>
          <w:p w14:paraId="65BED061" w14:textId="77777777" w:rsidR="002165A8" w:rsidRPr="002165A8" w:rsidRDefault="002165A8" w:rsidP="002165A8">
            <w:r w:rsidRPr="002165A8">
              <w:t xml:space="preserve">There is no stock assessment. </w:t>
            </w:r>
          </w:p>
          <w:bookmarkStart w:id="85" w:name="S_NAU"/>
          <w:p w14:paraId="7ACCE6D9" w14:textId="373BAEB8" w:rsidR="002165A8" w:rsidRPr="002165A8" w:rsidRDefault="002165A8" w:rsidP="002165A8">
            <w:r w:rsidRPr="002165A8">
              <w:fldChar w:fldCharType="begin"/>
            </w:r>
            <w:r w:rsidRPr="002165A8">
              <w:instrText xml:space="preserve"> HYPERLINK  \l "T_NAU" \o "PSA Table" </w:instrText>
            </w:r>
            <w:r w:rsidRPr="002165A8">
              <w:fldChar w:fldCharType="separate"/>
            </w:r>
            <w:r w:rsidRPr="002165A8">
              <w:rPr>
                <w:rStyle w:val="Hyperlink"/>
              </w:rPr>
              <w:t>The PSA score is 2.45.</w:t>
            </w:r>
            <w:r w:rsidRPr="002165A8">
              <w:fldChar w:fldCharType="end"/>
            </w:r>
            <w:r w:rsidRPr="002165A8">
              <w:t xml:space="preserve"> </w:t>
            </w:r>
            <w:bookmarkEnd w:id="85"/>
          </w:p>
          <w:p w14:paraId="3E68CF08" w14:textId="049FCDA4" w:rsidR="002165A8" w:rsidRPr="002165A8" w:rsidRDefault="002165A8" w:rsidP="002165A8">
            <w:r w:rsidRPr="002165A8">
              <w:t>This UoA would probably not hinder recovery. This species makes up less than 10% of the UoA catch and the UoA species catch makes up less than 30% of the total species catch (&lt;0.5%).</w:t>
            </w:r>
          </w:p>
        </w:tc>
      </w:tr>
    </w:tbl>
    <w:p w14:paraId="473E939F" w14:textId="299A67C2" w:rsidR="002165A8" w:rsidRPr="002165A8" w:rsidRDefault="002165A8" w:rsidP="002165A8">
      <w:pPr>
        <w:pStyle w:val="ScBuffer"/>
      </w:pPr>
    </w:p>
    <w:p w14:paraId="238B5093" w14:textId="641085C6" w:rsidR="002165A8" w:rsidRPr="002165A8" w:rsidRDefault="002165A8" w:rsidP="002165A8">
      <w:pPr>
        <w:pStyle w:val="ScPI"/>
        <w:rPr>
          <w:lang w:val="en-GB"/>
        </w:rPr>
      </w:pPr>
      <w:r w:rsidRPr="002165A8">
        <w:rPr>
          <w:lang w:val="en-GB"/>
        </w:rPr>
        <w:t>Overall Score for Species Elements</w:t>
      </w:r>
    </w:p>
    <w:p w14:paraId="68E8F231" w14:textId="59DB0288" w:rsidR="002165A8" w:rsidRPr="002165A8" w:rsidRDefault="002165A8" w:rsidP="002165A8">
      <w:pPr>
        <w:pStyle w:val="ScNormal"/>
      </w:pPr>
      <w:r w:rsidRPr="002165A8">
        <w:t>All SG60 and SG80 were met, and 1 out of 3 SG100 were met. Out-of-scope species have not been evaluated.</w:t>
      </w:r>
    </w:p>
    <w:p w14:paraId="41FCFFA9" w14:textId="7BBD1D23" w:rsidR="002165A8" w:rsidRPr="002165A8" w:rsidRDefault="002165A8" w:rsidP="002165A8">
      <w:pPr>
        <w:pStyle w:val="ScNormal"/>
      </w:pPr>
      <w:r w:rsidRPr="002165A8">
        <w:t>There were no main species.</w:t>
      </w:r>
    </w:p>
    <w:p w14:paraId="2113CA04" w14:textId="4EADF116" w:rsidR="002165A8" w:rsidRPr="002165A8" w:rsidRDefault="002165A8" w:rsidP="002165A8">
      <w:pPr>
        <w:pStyle w:val="ScNormal"/>
      </w:pPr>
      <w:r w:rsidRPr="002165A8">
        <w:t>Of the 53 minor species: 4 minor species are highly likely to be at or above their MSY level. 9 minor species may not be at or above MSY, but are still highly likely to be above their PRI level. Although the populations may be below their PRI, it is still likely that this UoA is not hindering the recovery of 23 minor species. 8 minor species are only 'likely' to be above their PRI and this UoA could be preventing any recovery. 9 minor species may not be above their PRI level and this UoA could be preventing recovery.</w:t>
      </w:r>
    </w:p>
    <w:p w14:paraId="0206C651" w14:textId="5AE40715" w:rsidR="002165A8" w:rsidRPr="002165A8" w:rsidRDefault="002165A8" w:rsidP="002165A8">
      <w:pPr>
        <w:pStyle w:val="ScScore"/>
      </w:pPr>
      <w:r w:rsidRPr="002165A8">
        <w:lastRenderedPageBreak/>
        <w:t>PI 2.2.1 : 90</w:t>
      </w:r>
    </w:p>
    <w:p w14:paraId="78F0884B" w14:textId="0A79DE58" w:rsidR="002165A8" w:rsidRPr="002165A8" w:rsidRDefault="002165A8" w:rsidP="002165A8">
      <w:pPr>
        <w:pStyle w:val="ScSI"/>
        <w:rPr>
          <w:lang w:val="en-GB"/>
        </w:rPr>
      </w:pPr>
      <w:r w:rsidRPr="002165A8">
        <w:rPr>
          <w:lang w:val="en-GB"/>
        </w:rPr>
        <w:t>References</w:t>
      </w:r>
    </w:p>
    <w:p w14:paraId="005379F0" w14:textId="168852BD" w:rsidR="002165A8" w:rsidRPr="002165A8" w:rsidRDefault="002165A8" w:rsidP="002165A8">
      <w:pPr>
        <w:pStyle w:val="ScReferences"/>
      </w:pPr>
      <w:r w:rsidRPr="002165A8">
        <w:t xml:space="preserve">Bradai, M.N., Serena, F., Bianchi, I., Ebert, D.A. 2007. </w:t>
      </w:r>
      <w:r w:rsidRPr="002165A8">
        <w:rPr>
          <w:i/>
        </w:rPr>
        <w:t>Oxynotus centrina</w:t>
      </w:r>
      <w:r w:rsidRPr="002165A8">
        <w:t>. The IUCN Red List of Threatened Species 2007: e.T63141A12622296 (downloaded on 4 May 2018).</w:t>
      </w:r>
    </w:p>
    <w:p w14:paraId="4C35EA05" w14:textId="2FB218E2" w:rsidR="002165A8" w:rsidRPr="002165A8" w:rsidRDefault="002165A8" w:rsidP="002165A8">
      <w:pPr>
        <w:pStyle w:val="ScReferences"/>
      </w:pPr>
      <w:r w:rsidRPr="002165A8">
        <w:t>Fishbase webpage (www.fishbase.org)</w:t>
      </w:r>
    </w:p>
    <w:p w14:paraId="5E71642D" w14:textId="0C7F4A6D" w:rsidR="002165A8" w:rsidRPr="002165A8" w:rsidRDefault="002165A8" w:rsidP="002165A8">
      <w:pPr>
        <w:pStyle w:val="ScReferences"/>
      </w:pPr>
      <w:r w:rsidRPr="002165A8">
        <w:t xml:space="preserve">Musick, J.A., Stevens, J.D., Baum, J.K., Bradai, M., Clò, S., Fergusson, I., Grubbs, R.D., Soldo, A., Vacchi, M., Vooren, C.M. 2009. </w:t>
      </w:r>
      <w:r w:rsidRPr="002165A8">
        <w:rPr>
          <w:i/>
        </w:rPr>
        <w:t>Carcharhinus plumbeus</w:t>
      </w:r>
      <w:r w:rsidRPr="002165A8">
        <w:t>. The IUCN Red List of Threatened Species 2009: e.T3853A10130397 (downloaded on 4 May 2018).</w:t>
      </w:r>
    </w:p>
    <w:p w14:paraId="5CF69485" w14:textId="65F767BE" w:rsidR="002165A8" w:rsidRPr="002165A8" w:rsidRDefault="002165A8" w:rsidP="002165A8">
      <w:pPr>
        <w:pStyle w:val="ScReferences"/>
      </w:pPr>
      <w:r w:rsidRPr="002165A8">
        <w:t xml:space="preserve">Serena, F., Mancusi, C., Clo, S., Ellis, J., Valenti, S.V. 2009. </w:t>
      </w:r>
      <w:r w:rsidRPr="002165A8">
        <w:rPr>
          <w:i/>
        </w:rPr>
        <w:t>Mustelus mustelus</w:t>
      </w:r>
      <w:r w:rsidRPr="002165A8">
        <w:t>. The IUCN Red List of Threatened Species 2009: e.T39358A10214694 (downloaded on 4 May 2018).</w:t>
      </w:r>
    </w:p>
    <w:p w14:paraId="23ACAE40" w14:textId="2478B464" w:rsidR="002165A8" w:rsidRPr="002165A8" w:rsidRDefault="002165A8" w:rsidP="002165A8">
      <w:pPr>
        <w:pStyle w:val="ScPI"/>
        <w:rPr>
          <w:lang w:val="en-GB"/>
        </w:rPr>
      </w:pPr>
      <w:r w:rsidRPr="002165A8">
        <w:rPr>
          <w:lang w:val="en-GB"/>
        </w:rPr>
        <w:t>P.2.2.2 Management strategy</w:t>
      </w:r>
    </w:p>
    <w:p w14:paraId="45AD2F27" w14:textId="1FF6C84E" w:rsidR="002165A8" w:rsidRPr="002165A8" w:rsidRDefault="002165A8" w:rsidP="002165A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165A8" w:rsidRPr="002165A8" w14:paraId="06ACAD92" w14:textId="77777777" w:rsidTr="002165A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9B16CED" w14:textId="5673188C" w:rsidR="002165A8" w:rsidRPr="002165A8" w:rsidRDefault="002165A8" w:rsidP="002165A8">
            <w:pPr>
              <w:pStyle w:val="ScNormal"/>
            </w:pPr>
            <w:r w:rsidRPr="002165A8">
              <w:t>2.2.2.a Management strategy in place</w:t>
            </w:r>
          </w:p>
        </w:tc>
      </w:tr>
      <w:tr w:rsidR="002165A8" w:rsidRPr="002165A8" w14:paraId="03C9F651" w14:textId="77777777" w:rsidTr="002165A8">
        <w:trPr>
          <w:cantSplit/>
        </w:trPr>
        <w:tc>
          <w:tcPr>
            <w:tcW w:w="3080" w:type="dxa"/>
            <w:tcBorders>
              <w:bottom w:val="single" w:sz="4" w:space="0" w:color="auto"/>
            </w:tcBorders>
            <w:shd w:val="clear" w:color="auto" w:fill="B6DDE8"/>
          </w:tcPr>
          <w:p w14:paraId="298B7BFA" w14:textId="1881A5F4" w:rsidR="002165A8" w:rsidRPr="002165A8" w:rsidRDefault="002165A8" w:rsidP="002165A8">
            <w:pPr>
              <w:pStyle w:val="ScSGTableHead"/>
            </w:pPr>
            <w:r w:rsidRPr="002165A8">
              <w:t>60 Guidepost</w:t>
            </w:r>
          </w:p>
        </w:tc>
        <w:tc>
          <w:tcPr>
            <w:tcW w:w="3081" w:type="dxa"/>
            <w:shd w:val="clear" w:color="auto" w:fill="B6DDE8"/>
          </w:tcPr>
          <w:p w14:paraId="671FF9AA" w14:textId="40C8351E" w:rsidR="002165A8" w:rsidRPr="002165A8" w:rsidRDefault="002165A8" w:rsidP="002165A8">
            <w:pPr>
              <w:pStyle w:val="ScSGTableHead"/>
            </w:pPr>
            <w:r w:rsidRPr="002165A8">
              <w:t>80 Guidepost</w:t>
            </w:r>
          </w:p>
        </w:tc>
        <w:tc>
          <w:tcPr>
            <w:tcW w:w="3081" w:type="dxa"/>
            <w:shd w:val="clear" w:color="auto" w:fill="B6DDE8"/>
          </w:tcPr>
          <w:p w14:paraId="50B9D269" w14:textId="5BAA9192" w:rsidR="002165A8" w:rsidRPr="002165A8" w:rsidRDefault="002165A8" w:rsidP="002165A8">
            <w:pPr>
              <w:pStyle w:val="ScSGTableHead"/>
            </w:pPr>
            <w:r w:rsidRPr="002165A8">
              <w:t>100 Guidepost</w:t>
            </w:r>
          </w:p>
        </w:tc>
      </w:tr>
      <w:tr w:rsidR="002165A8" w:rsidRPr="002165A8" w14:paraId="46002343" w14:textId="77777777" w:rsidTr="002165A8">
        <w:trPr>
          <w:cantSplit/>
        </w:trPr>
        <w:tc>
          <w:tcPr>
            <w:tcW w:w="3080" w:type="dxa"/>
            <w:shd w:val="clear" w:color="auto" w:fill="D2FFC3"/>
          </w:tcPr>
          <w:p w14:paraId="75FB31AD" w14:textId="134CA560" w:rsidR="002165A8" w:rsidRPr="002165A8" w:rsidRDefault="002165A8" w:rsidP="002165A8">
            <w:pPr>
              <w:pStyle w:val="ScNormal"/>
            </w:pPr>
            <w:r w:rsidRPr="002165A8">
              <w:t xml:space="preserve">There are </w:t>
            </w:r>
            <w:r w:rsidRPr="002165A8">
              <w:rPr>
                <w:b/>
              </w:rPr>
              <w:t>measures</w:t>
            </w:r>
            <w:r w:rsidRPr="002165A8">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40ADB927" w14:textId="35224D85" w:rsidR="002165A8" w:rsidRPr="002165A8" w:rsidRDefault="002165A8" w:rsidP="002165A8">
            <w:pPr>
              <w:pStyle w:val="ScNormal"/>
            </w:pPr>
            <w:r w:rsidRPr="002165A8">
              <w:t xml:space="preserve">There is a </w:t>
            </w:r>
            <w:r w:rsidRPr="002165A8">
              <w:rPr>
                <w:b/>
              </w:rPr>
              <w:t>partial strategy</w:t>
            </w:r>
            <w:r w:rsidRPr="002165A8">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63A4D805" w14:textId="169F26BB" w:rsidR="002165A8" w:rsidRPr="002165A8" w:rsidRDefault="002165A8" w:rsidP="002165A8">
            <w:pPr>
              <w:pStyle w:val="ScNormal"/>
            </w:pPr>
            <w:r w:rsidRPr="002165A8">
              <w:t xml:space="preserve">There is a </w:t>
            </w:r>
            <w:r w:rsidRPr="002165A8">
              <w:rPr>
                <w:b/>
              </w:rPr>
              <w:t>strategy</w:t>
            </w:r>
            <w:r w:rsidRPr="002165A8">
              <w:t xml:space="preserve"> in place for the UoA for managing main and minor secondary species.</w:t>
            </w:r>
          </w:p>
        </w:tc>
      </w:tr>
    </w:tbl>
    <w:p w14:paraId="596F29B5" w14:textId="2C01761D" w:rsidR="002165A8" w:rsidRPr="002165A8" w:rsidRDefault="002165A8" w:rsidP="002165A8">
      <w:pPr>
        <w:pStyle w:val="ScBuffer"/>
      </w:pPr>
    </w:p>
    <w:p w14:paraId="4F1D10AC" w14:textId="1623A982" w:rsidR="002165A8" w:rsidRPr="002165A8" w:rsidRDefault="002165A8" w:rsidP="002165A8">
      <w:pPr>
        <w:pStyle w:val="ScNormal"/>
      </w:pPr>
      <w:bookmarkStart w:id="86" w:name="J222a7FFFF00730F01"/>
      <w:r w:rsidRPr="002165A8">
        <w:t>With respect to sharks, as well as some ETP species, National Plans of Action (NPOA) should be developed by RFMO member states with fisheries where shark bycatch occurs. For tuna fisheries where no such plan has been developed, but one might be considered necessary, such as for longline and purse seine, it will be difficult to argue that there is any type of strategy for relevant secondary species, which may prevent SG80 being met.</w:t>
      </w:r>
    </w:p>
    <w:p w14:paraId="712AA23C" w14:textId="433E32A9" w:rsidR="002165A8" w:rsidRPr="002165A8" w:rsidRDefault="002165A8" w:rsidP="002165A8">
      <w:pPr>
        <w:pStyle w:val="ScNormal"/>
      </w:pPr>
      <w:bookmarkStart w:id="87" w:name="J222a0078003F30802"/>
      <w:bookmarkEnd w:id="86"/>
      <w:r w:rsidRPr="002165A8">
        <w:t>A number of resolutions have been adopted which have the purpose of improving collection of information and reducing bycatch. These are primarily directed at a number of vulnerable shark species. Resolution 13/06 prohibits, as an interim pilot measure, the retention onboard, (transshipment, landing, storing etc.) any part of an oceanic whitetip shark (Carcharhinus longimanus), to be reviewed and evaluated in 2016. Resolution 12/09 prohibits the retention onboard of any part of three species of Thresher sharks (family Alopiidae). Resolution 05/05 calls for full utilization of sharks and includes a ratio of fin-to-body weight for shark fins retained onboard a vessel to discourage finning. In all cases, observers may retain biological samples. Resolution 12/12 prohibited the use of large-scale driftnets on the high seas in the IOTC area primarily because these gears have high bycatch. Other resolutions exist on ETP species, such as seabirds, turtles and cetaceans, but are not relevant here. While measures exist and are considered necessary, they do not cover all bycatch identified in 2.2.1, nor have they been developed into any form of strategy. This meets SG60, but not SG80.</w:t>
      </w:r>
    </w:p>
    <w:bookmarkEnd w:id="87"/>
    <w:p w14:paraId="442A4C25" w14:textId="6818569C" w:rsidR="002165A8" w:rsidRPr="002165A8" w:rsidRDefault="002165A8" w:rsidP="002165A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165A8" w:rsidRPr="002165A8" w14:paraId="52C91978" w14:textId="77777777" w:rsidTr="002165A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D91F0A1" w14:textId="77195B40" w:rsidR="002165A8" w:rsidRPr="002165A8" w:rsidRDefault="002165A8" w:rsidP="002165A8">
            <w:pPr>
              <w:pStyle w:val="ScNormal"/>
            </w:pPr>
            <w:r w:rsidRPr="002165A8">
              <w:t>2.2.2.b Management strategy evaluation</w:t>
            </w:r>
          </w:p>
        </w:tc>
      </w:tr>
      <w:tr w:rsidR="002165A8" w:rsidRPr="002165A8" w14:paraId="27BA5F41" w14:textId="77777777" w:rsidTr="002165A8">
        <w:trPr>
          <w:cantSplit/>
        </w:trPr>
        <w:tc>
          <w:tcPr>
            <w:tcW w:w="3080" w:type="dxa"/>
            <w:shd w:val="clear" w:color="auto" w:fill="B6DDE8"/>
          </w:tcPr>
          <w:p w14:paraId="07E2E74A" w14:textId="22CE9AEA" w:rsidR="002165A8" w:rsidRPr="002165A8" w:rsidRDefault="002165A8" w:rsidP="002165A8">
            <w:pPr>
              <w:pStyle w:val="ScSGTableHead"/>
            </w:pPr>
            <w:r w:rsidRPr="002165A8">
              <w:t>60 Guidepost</w:t>
            </w:r>
          </w:p>
        </w:tc>
        <w:tc>
          <w:tcPr>
            <w:tcW w:w="3081" w:type="dxa"/>
            <w:shd w:val="clear" w:color="auto" w:fill="B6DDE8"/>
          </w:tcPr>
          <w:p w14:paraId="26CFBB6E" w14:textId="6B19D5CD" w:rsidR="002165A8" w:rsidRPr="002165A8" w:rsidRDefault="002165A8" w:rsidP="002165A8">
            <w:pPr>
              <w:pStyle w:val="ScSGTableHead"/>
            </w:pPr>
            <w:r w:rsidRPr="002165A8">
              <w:t>80 Guidepost</w:t>
            </w:r>
          </w:p>
        </w:tc>
        <w:tc>
          <w:tcPr>
            <w:tcW w:w="3081" w:type="dxa"/>
            <w:shd w:val="clear" w:color="auto" w:fill="B6DDE8"/>
          </w:tcPr>
          <w:p w14:paraId="0A56319F" w14:textId="592C0EA9" w:rsidR="002165A8" w:rsidRPr="002165A8" w:rsidRDefault="002165A8" w:rsidP="002165A8">
            <w:pPr>
              <w:pStyle w:val="ScSGTableHead"/>
            </w:pPr>
            <w:r w:rsidRPr="002165A8">
              <w:t>100 Guidepost</w:t>
            </w:r>
          </w:p>
        </w:tc>
      </w:tr>
      <w:tr w:rsidR="002165A8" w:rsidRPr="002165A8" w14:paraId="33D34AD1" w14:textId="77777777" w:rsidTr="002165A8">
        <w:trPr>
          <w:cantSplit/>
        </w:trPr>
        <w:tc>
          <w:tcPr>
            <w:tcW w:w="3080" w:type="dxa"/>
          </w:tcPr>
          <w:p w14:paraId="33E506D2" w14:textId="01BE30DB" w:rsidR="002165A8" w:rsidRPr="002165A8" w:rsidRDefault="002165A8" w:rsidP="002165A8">
            <w:pPr>
              <w:pStyle w:val="ScNormal"/>
            </w:pPr>
            <w:r w:rsidRPr="002165A8">
              <w:t xml:space="preserve">The measures are considered </w:t>
            </w:r>
            <w:r w:rsidRPr="002165A8">
              <w:rPr>
                <w:b/>
              </w:rPr>
              <w:t>likely</w:t>
            </w:r>
            <w:r w:rsidRPr="002165A8">
              <w:t xml:space="preserve"> to work, based on plausible argument (e.g. general experience, theory or comparison with similar UoAs/ species).</w:t>
            </w:r>
          </w:p>
        </w:tc>
        <w:tc>
          <w:tcPr>
            <w:tcW w:w="3081" w:type="dxa"/>
          </w:tcPr>
          <w:p w14:paraId="744387B1" w14:textId="62ECEECB" w:rsidR="002165A8" w:rsidRPr="002165A8" w:rsidRDefault="002165A8" w:rsidP="002165A8">
            <w:pPr>
              <w:pStyle w:val="ScNormal"/>
            </w:pPr>
            <w:r w:rsidRPr="002165A8">
              <w:t xml:space="preserve">There is </w:t>
            </w:r>
            <w:r w:rsidRPr="002165A8">
              <w:rPr>
                <w:b/>
              </w:rPr>
              <w:t>some objective basis for confidence</w:t>
            </w:r>
            <w:r w:rsidRPr="002165A8">
              <w:t xml:space="preserve"> that the measures/ partial strategy will work, based on some information directly about the UoA and/or species involved.</w:t>
            </w:r>
          </w:p>
        </w:tc>
        <w:tc>
          <w:tcPr>
            <w:tcW w:w="3081" w:type="dxa"/>
          </w:tcPr>
          <w:p w14:paraId="5DB99699" w14:textId="78C49CA1" w:rsidR="002165A8" w:rsidRPr="002165A8" w:rsidRDefault="002165A8" w:rsidP="002165A8">
            <w:pPr>
              <w:pStyle w:val="ScNormal"/>
            </w:pPr>
            <w:r w:rsidRPr="002165A8">
              <w:rPr>
                <w:b/>
              </w:rPr>
              <w:t>Testing</w:t>
            </w:r>
            <w:r w:rsidRPr="002165A8">
              <w:t xml:space="preserve"> supports </w:t>
            </w:r>
            <w:r w:rsidRPr="002165A8">
              <w:rPr>
                <w:b/>
              </w:rPr>
              <w:t>high confidence</w:t>
            </w:r>
            <w:r w:rsidRPr="002165A8">
              <w:t xml:space="preserve"> that the partial strategy/ strategy will work, based on information directly about the UoA and/or species involved.</w:t>
            </w:r>
          </w:p>
        </w:tc>
      </w:tr>
    </w:tbl>
    <w:p w14:paraId="08BF918A" w14:textId="2131D3AC" w:rsidR="002165A8" w:rsidRPr="002165A8" w:rsidRDefault="002165A8" w:rsidP="002165A8">
      <w:pPr>
        <w:pStyle w:val="ScBuffer"/>
      </w:pPr>
    </w:p>
    <w:p w14:paraId="0F922FB9" w14:textId="036A56C3" w:rsidR="002165A8" w:rsidRPr="002165A8" w:rsidRDefault="002165A8" w:rsidP="002165A8">
      <w:pPr>
        <w:pStyle w:val="ScNormal"/>
      </w:pPr>
      <w:bookmarkStart w:id="88" w:name="J222b0078003F30802"/>
      <w:r w:rsidRPr="002165A8">
        <w:t xml:space="preserve">The IOTC measures that are being applied might be considered likely to reduce some shark bycatch as they discourage their capture. The sharks that are covered by the measures must be released alive, if possible, or discarded dead, so that their capture is a cost to the fishery. However, no measures have been adopted that might reduce general bycatch directly (such as requiring a monofilament rather than wire trace for longline hooks).  Evidence would be required that there are, at the very least, measures limiting mortality for all species at high to medium risk (&lt;80). Currently this is not the case. In addition, IOTC failed to adopt, for example, a measure banning wire trace, which could increase post-capture survival of a wide number of sharks and other species. This lack of measures will make it difficult for any fishery to show that it meets SG60 unless the fishery can clearly demonstrate such measures are not necessary (scoring 80 or better on </w:t>
      </w:r>
    </w:p>
    <w:bookmarkEnd w:id="88"/>
    <w:p w14:paraId="218F29CB" w14:textId="5CD2CA88" w:rsidR="002165A8" w:rsidRPr="002165A8" w:rsidRDefault="002165A8" w:rsidP="002165A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165A8" w:rsidRPr="002165A8" w14:paraId="722C1AA4" w14:textId="77777777" w:rsidTr="002165A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F56DB68" w14:textId="78CEADEA" w:rsidR="002165A8" w:rsidRPr="002165A8" w:rsidRDefault="002165A8" w:rsidP="002165A8">
            <w:pPr>
              <w:pStyle w:val="ScNormal"/>
            </w:pPr>
            <w:r w:rsidRPr="002165A8">
              <w:t>2.2.2.c Management strategy implementation</w:t>
            </w:r>
          </w:p>
        </w:tc>
      </w:tr>
      <w:tr w:rsidR="002165A8" w:rsidRPr="002165A8" w14:paraId="359E859B" w14:textId="77777777" w:rsidTr="002165A8">
        <w:trPr>
          <w:cantSplit/>
        </w:trPr>
        <w:tc>
          <w:tcPr>
            <w:tcW w:w="3080" w:type="dxa"/>
            <w:tcBorders>
              <w:bottom w:val="single" w:sz="4" w:space="0" w:color="auto"/>
            </w:tcBorders>
            <w:shd w:val="clear" w:color="auto" w:fill="B6DDE8"/>
          </w:tcPr>
          <w:p w14:paraId="2106FB25" w14:textId="2BF2D4DB" w:rsidR="002165A8" w:rsidRPr="002165A8" w:rsidRDefault="002165A8" w:rsidP="002165A8">
            <w:pPr>
              <w:pStyle w:val="ScSGTableHead"/>
            </w:pPr>
            <w:r w:rsidRPr="002165A8">
              <w:t>60 Guidepost</w:t>
            </w:r>
          </w:p>
        </w:tc>
        <w:tc>
          <w:tcPr>
            <w:tcW w:w="3081" w:type="dxa"/>
            <w:shd w:val="clear" w:color="auto" w:fill="B6DDE8"/>
          </w:tcPr>
          <w:p w14:paraId="23DD6DC5" w14:textId="1DDCB04D" w:rsidR="002165A8" w:rsidRPr="002165A8" w:rsidRDefault="002165A8" w:rsidP="002165A8">
            <w:pPr>
              <w:pStyle w:val="ScSGTableHead"/>
            </w:pPr>
            <w:r w:rsidRPr="002165A8">
              <w:t>80 Guidepost</w:t>
            </w:r>
          </w:p>
        </w:tc>
        <w:tc>
          <w:tcPr>
            <w:tcW w:w="3081" w:type="dxa"/>
            <w:shd w:val="clear" w:color="auto" w:fill="B6DDE8"/>
          </w:tcPr>
          <w:p w14:paraId="00C8E24E" w14:textId="36642C2D" w:rsidR="002165A8" w:rsidRPr="002165A8" w:rsidRDefault="002165A8" w:rsidP="002165A8">
            <w:pPr>
              <w:pStyle w:val="ScSGTableHead"/>
            </w:pPr>
            <w:r w:rsidRPr="002165A8">
              <w:t>100 Guidepost</w:t>
            </w:r>
          </w:p>
        </w:tc>
      </w:tr>
      <w:tr w:rsidR="002165A8" w:rsidRPr="002165A8" w14:paraId="66C47D28" w14:textId="77777777" w:rsidTr="002165A8">
        <w:trPr>
          <w:cantSplit/>
        </w:trPr>
        <w:tc>
          <w:tcPr>
            <w:tcW w:w="3080" w:type="dxa"/>
            <w:shd w:val="clear" w:color="auto" w:fill="D2FFC3"/>
          </w:tcPr>
          <w:p w14:paraId="1D7858CA" w14:textId="77777777" w:rsidR="002165A8" w:rsidRPr="002165A8" w:rsidRDefault="002165A8" w:rsidP="002165A8">
            <w:pPr>
              <w:pStyle w:val="ScNormal"/>
            </w:pPr>
          </w:p>
        </w:tc>
        <w:tc>
          <w:tcPr>
            <w:tcW w:w="3081" w:type="dxa"/>
          </w:tcPr>
          <w:p w14:paraId="2CF2F548" w14:textId="03C1FFE6" w:rsidR="002165A8" w:rsidRPr="002165A8" w:rsidRDefault="002165A8" w:rsidP="002165A8">
            <w:pPr>
              <w:pStyle w:val="ScNormal"/>
            </w:pPr>
            <w:r w:rsidRPr="002165A8">
              <w:t xml:space="preserve">There is </w:t>
            </w:r>
            <w:r w:rsidRPr="002165A8">
              <w:rPr>
                <w:b/>
              </w:rPr>
              <w:t>some evidence</w:t>
            </w:r>
            <w:r w:rsidRPr="002165A8">
              <w:t xml:space="preserve"> that the measures/ partial strategy is being </w:t>
            </w:r>
            <w:r w:rsidRPr="002165A8">
              <w:rPr>
                <w:b/>
              </w:rPr>
              <w:t>implemented successfully</w:t>
            </w:r>
            <w:r w:rsidRPr="002165A8">
              <w:t>.</w:t>
            </w:r>
          </w:p>
        </w:tc>
        <w:tc>
          <w:tcPr>
            <w:tcW w:w="3081" w:type="dxa"/>
          </w:tcPr>
          <w:p w14:paraId="7FB891F6" w14:textId="1E4A07C2" w:rsidR="002165A8" w:rsidRPr="002165A8" w:rsidRDefault="002165A8" w:rsidP="002165A8">
            <w:pPr>
              <w:pStyle w:val="ScNormal"/>
            </w:pPr>
            <w:r w:rsidRPr="002165A8">
              <w:t xml:space="preserve">There is </w:t>
            </w:r>
            <w:r w:rsidRPr="002165A8">
              <w:rPr>
                <w:b/>
              </w:rPr>
              <w:t>clear evidence</w:t>
            </w:r>
            <w:r w:rsidRPr="002165A8">
              <w:t xml:space="preserve"> that the partial strategy/ strategy is being </w:t>
            </w:r>
            <w:r w:rsidRPr="002165A8">
              <w:rPr>
                <w:b/>
              </w:rPr>
              <w:t>implemented successfully and is achieving its overall objective as set out in scoring issue (a).</w:t>
            </w:r>
          </w:p>
        </w:tc>
      </w:tr>
    </w:tbl>
    <w:p w14:paraId="1DB0BA9F" w14:textId="00465D8E" w:rsidR="002165A8" w:rsidRPr="002165A8" w:rsidRDefault="002165A8" w:rsidP="002165A8">
      <w:pPr>
        <w:pStyle w:val="ScBuffer"/>
      </w:pPr>
    </w:p>
    <w:p w14:paraId="267FB694" w14:textId="7BDF347C" w:rsidR="002165A8" w:rsidRPr="002165A8" w:rsidRDefault="002165A8" w:rsidP="002165A8">
      <w:pPr>
        <w:pStyle w:val="ScNormal"/>
      </w:pPr>
      <w:bookmarkStart w:id="89" w:name="J222c7FFFF03FF0F01"/>
      <w:r w:rsidRPr="002165A8">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9"/>
    <w:p w14:paraId="3CED6CBD" w14:textId="17DDC03D" w:rsidR="002165A8" w:rsidRPr="002165A8" w:rsidRDefault="002165A8" w:rsidP="002165A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165A8" w:rsidRPr="002165A8" w14:paraId="0D72DA03" w14:textId="77777777" w:rsidTr="002165A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4D9AA9B" w14:textId="194283A5" w:rsidR="002165A8" w:rsidRPr="002165A8" w:rsidRDefault="002165A8" w:rsidP="002165A8">
            <w:pPr>
              <w:pStyle w:val="ScNormal"/>
            </w:pPr>
            <w:r w:rsidRPr="002165A8">
              <w:t>2.2.2.d Shark finning</w:t>
            </w:r>
          </w:p>
        </w:tc>
      </w:tr>
      <w:tr w:rsidR="002165A8" w:rsidRPr="002165A8" w14:paraId="4DFFE953" w14:textId="77777777" w:rsidTr="002165A8">
        <w:trPr>
          <w:cantSplit/>
        </w:trPr>
        <w:tc>
          <w:tcPr>
            <w:tcW w:w="3080" w:type="dxa"/>
            <w:tcBorders>
              <w:bottom w:val="single" w:sz="4" w:space="0" w:color="auto"/>
            </w:tcBorders>
            <w:shd w:val="clear" w:color="auto" w:fill="B6DDE8"/>
          </w:tcPr>
          <w:p w14:paraId="0A224ADB" w14:textId="27C108B1" w:rsidR="002165A8" w:rsidRPr="002165A8" w:rsidRDefault="002165A8" w:rsidP="002165A8">
            <w:pPr>
              <w:pStyle w:val="ScSGTableHead"/>
            </w:pPr>
            <w:r w:rsidRPr="002165A8">
              <w:t>60 Guidepost</w:t>
            </w:r>
          </w:p>
        </w:tc>
        <w:tc>
          <w:tcPr>
            <w:tcW w:w="3081" w:type="dxa"/>
            <w:shd w:val="clear" w:color="auto" w:fill="B6DDE8"/>
          </w:tcPr>
          <w:p w14:paraId="609E7C03" w14:textId="3377272C" w:rsidR="002165A8" w:rsidRPr="002165A8" w:rsidRDefault="002165A8" w:rsidP="002165A8">
            <w:pPr>
              <w:pStyle w:val="ScSGTableHead"/>
            </w:pPr>
            <w:r w:rsidRPr="002165A8">
              <w:t>80 Guidepost</w:t>
            </w:r>
          </w:p>
        </w:tc>
        <w:tc>
          <w:tcPr>
            <w:tcW w:w="3081" w:type="dxa"/>
            <w:shd w:val="clear" w:color="auto" w:fill="B6DDE8"/>
          </w:tcPr>
          <w:p w14:paraId="3B0871BB" w14:textId="7D2697A6" w:rsidR="002165A8" w:rsidRPr="002165A8" w:rsidRDefault="002165A8" w:rsidP="002165A8">
            <w:pPr>
              <w:pStyle w:val="ScSGTableHead"/>
            </w:pPr>
            <w:r w:rsidRPr="002165A8">
              <w:t>100 Guidepost</w:t>
            </w:r>
          </w:p>
        </w:tc>
      </w:tr>
      <w:tr w:rsidR="002165A8" w:rsidRPr="002165A8" w14:paraId="2164733F" w14:textId="77777777" w:rsidTr="002165A8">
        <w:trPr>
          <w:cantSplit/>
        </w:trPr>
        <w:tc>
          <w:tcPr>
            <w:tcW w:w="3080" w:type="dxa"/>
            <w:shd w:val="clear" w:color="auto" w:fill="D2FFC3"/>
          </w:tcPr>
          <w:p w14:paraId="6DA6FF8C" w14:textId="660D81B1" w:rsidR="002165A8" w:rsidRPr="002165A8" w:rsidRDefault="002165A8" w:rsidP="002165A8">
            <w:pPr>
              <w:pStyle w:val="ScNormal"/>
            </w:pPr>
            <w:r w:rsidRPr="002165A8">
              <w:t xml:space="preserve">It is </w:t>
            </w:r>
            <w:r w:rsidRPr="002165A8">
              <w:rPr>
                <w:b/>
              </w:rPr>
              <w:t>likely</w:t>
            </w:r>
            <w:r w:rsidRPr="002165A8">
              <w:t xml:space="preserve"> that shark finning is not taking place.</w:t>
            </w:r>
          </w:p>
        </w:tc>
        <w:tc>
          <w:tcPr>
            <w:tcW w:w="3081" w:type="dxa"/>
          </w:tcPr>
          <w:p w14:paraId="3AA69B5D" w14:textId="2F06F038" w:rsidR="002165A8" w:rsidRPr="002165A8" w:rsidRDefault="002165A8" w:rsidP="002165A8">
            <w:pPr>
              <w:pStyle w:val="ScNormal"/>
            </w:pPr>
            <w:r w:rsidRPr="002165A8">
              <w:t xml:space="preserve">It is </w:t>
            </w:r>
            <w:r w:rsidRPr="002165A8">
              <w:rPr>
                <w:b/>
              </w:rPr>
              <w:t>highly likely</w:t>
            </w:r>
            <w:r w:rsidRPr="002165A8">
              <w:t xml:space="preserve"> that shark finning is not taking place.</w:t>
            </w:r>
          </w:p>
        </w:tc>
        <w:tc>
          <w:tcPr>
            <w:tcW w:w="3081" w:type="dxa"/>
          </w:tcPr>
          <w:p w14:paraId="24A32238" w14:textId="3F6135FC" w:rsidR="002165A8" w:rsidRPr="002165A8" w:rsidRDefault="002165A8" w:rsidP="002165A8">
            <w:pPr>
              <w:pStyle w:val="ScNormal"/>
            </w:pPr>
            <w:r w:rsidRPr="002165A8">
              <w:t xml:space="preserve">There is a </w:t>
            </w:r>
            <w:r w:rsidRPr="002165A8">
              <w:rPr>
                <w:b/>
              </w:rPr>
              <w:t>high degree of certainty</w:t>
            </w:r>
            <w:r w:rsidRPr="002165A8">
              <w:t xml:space="preserve"> that shark finning is not taking place.</w:t>
            </w:r>
          </w:p>
        </w:tc>
      </w:tr>
    </w:tbl>
    <w:p w14:paraId="3124A340" w14:textId="6C715050" w:rsidR="002165A8" w:rsidRPr="002165A8" w:rsidRDefault="002165A8" w:rsidP="002165A8">
      <w:pPr>
        <w:pStyle w:val="ScBuffer"/>
      </w:pPr>
    </w:p>
    <w:p w14:paraId="522310F0" w14:textId="6A5BDAA3" w:rsidR="002165A8" w:rsidRPr="002165A8" w:rsidRDefault="002165A8" w:rsidP="002165A8">
      <w:pPr>
        <w:pStyle w:val="ScNormal"/>
      </w:pPr>
      <w:bookmarkStart w:id="90" w:name="J222d7FFFF03FF0F01"/>
      <w:r w:rsidRPr="002165A8">
        <w:t xml:space="preserve">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w:t>
      </w:r>
      <w:r w:rsidRPr="002165A8">
        <w:lastRenderedPageBreak/>
        <w:t>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90"/>
    <w:p w14:paraId="60DF88CA" w14:textId="1E5DD522" w:rsidR="002165A8" w:rsidRPr="002165A8" w:rsidRDefault="002165A8" w:rsidP="002165A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165A8" w:rsidRPr="002165A8" w14:paraId="7B17BD93" w14:textId="77777777" w:rsidTr="002165A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098A5A8" w14:textId="7F18905B" w:rsidR="002165A8" w:rsidRPr="002165A8" w:rsidRDefault="002165A8" w:rsidP="002165A8">
            <w:pPr>
              <w:pStyle w:val="ScNormal"/>
            </w:pPr>
            <w:r w:rsidRPr="002165A8">
              <w:t>2.2.2.e Review of alternative measures to minimise mortality of unwanted catch</w:t>
            </w:r>
          </w:p>
        </w:tc>
      </w:tr>
      <w:tr w:rsidR="002165A8" w:rsidRPr="002165A8" w14:paraId="488D92D7" w14:textId="77777777" w:rsidTr="002165A8">
        <w:trPr>
          <w:cantSplit/>
        </w:trPr>
        <w:tc>
          <w:tcPr>
            <w:tcW w:w="3080" w:type="dxa"/>
            <w:tcBorders>
              <w:bottom w:val="single" w:sz="4" w:space="0" w:color="auto"/>
            </w:tcBorders>
            <w:shd w:val="clear" w:color="auto" w:fill="B6DDE8"/>
          </w:tcPr>
          <w:p w14:paraId="58D09C4D" w14:textId="6C66EE17" w:rsidR="002165A8" w:rsidRPr="002165A8" w:rsidRDefault="002165A8" w:rsidP="002165A8">
            <w:pPr>
              <w:pStyle w:val="ScSGTableHead"/>
            </w:pPr>
            <w:r w:rsidRPr="002165A8">
              <w:t>60 Guidepost</w:t>
            </w:r>
          </w:p>
        </w:tc>
        <w:tc>
          <w:tcPr>
            <w:tcW w:w="3081" w:type="dxa"/>
            <w:shd w:val="clear" w:color="auto" w:fill="B6DDE8"/>
          </w:tcPr>
          <w:p w14:paraId="56090A91" w14:textId="43C8CC16" w:rsidR="002165A8" w:rsidRPr="002165A8" w:rsidRDefault="002165A8" w:rsidP="002165A8">
            <w:pPr>
              <w:pStyle w:val="ScSGTableHead"/>
            </w:pPr>
            <w:r w:rsidRPr="002165A8">
              <w:t>80 Guidepost</w:t>
            </w:r>
          </w:p>
        </w:tc>
        <w:tc>
          <w:tcPr>
            <w:tcW w:w="3081" w:type="dxa"/>
            <w:shd w:val="clear" w:color="auto" w:fill="B6DDE8"/>
          </w:tcPr>
          <w:p w14:paraId="33E7394A" w14:textId="094A38D8" w:rsidR="002165A8" w:rsidRPr="002165A8" w:rsidRDefault="002165A8" w:rsidP="002165A8">
            <w:pPr>
              <w:pStyle w:val="ScSGTableHead"/>
            </w:pPr>
            <w:r w:rsidRPr="002165A8">
              <w:t>100 Guidepost</w:t>
            </w:r>
          </w:p>
        </w:tc>
      </w:tr>
      <w:tr w:rsidR="002165A8" w:rsidRPr="002165A8" w14:paraId="3EF4E89E" w14:textId="77777777" w:rsidTr="002165A8">
        <w:trPr>
          <w:cantSplit/>
        </w:trPr>
        <w:tc>
          <w:tcPr>
            <w:tcW w:w="3080" w:type="dxa"/>
            <w:shd w:val="clear" w:color="auto" w:fill="D2FFC3"/>
          </w:tcPr>
          <w:p w14:paraId="7A471C77" w14:textId="3A997787" w:rsidR="002165A8" w:rsidRPr="002165A8" w:rsidRDefault="002165A8" w:rsidP="002165A8">
            <w:pPr>
              <w:pStyle w:val="ScNormal"/>
            </w:pPr>
            <w:r w:rsidRPr="002165A8">
              <w:t xml:space="preserve">There is a review of the potential effectiveness and practicality of alternative measures to minimise UoA-related mortality of </w:t>
            </w:r>
            <w:r w:rsidRPr="002165A8">
              <w:rPr>
                <w:b/>
              </w:rPr>
              <w:t>unwanted</w:t>
            </w:r>
            <w:r w:rsidRPr="002165A8">
              <w:t xml:space="preserve"> catch of main secondary species.</w:t>
            </w:r>
          </w:p>
        </w:tc>
        <w:tc>
          <w:tcPr>
            <w:tcW w:w="3081" w:type="dxa"/>
          </w:tcPr>
          <w:p w14:paraId="151C03AF" w14:textId="428BC4A2" w:rsidR="002165A8" w:rsidRPr="002165A8" w:rsidRDefault="002165A8" w:rsidP="002165A8">
            <w:pPr>
              <w:pStyle w:val="ScNormal"/>
            </w:pPr>
            <w:r w:rsidRPr="002165A8">
              <w:t xml:space="preserve">There is a </w:t>
            </w:r>
            <w:r w:rsidRPr="002165A8">
              <w:rPr>
                <w:b/>
              </w:rPr>
              <w:t>regular</w:t>
            </w:r>
            <w:r w:rsidRPr="002165A8">
              <w:t xml:space="preserve"> review of the potential effectiveness and practicality of alternative measures to minimise UoA-related mortality of </w:t>
            </w:r>
            <w:r w:rsidRPr="002165A8">
              <w:rPr>
                <w:b/>
              </w:rPr>
              <w:t>unwanted</w:t>
            </w:r>
            <w:r w:rsidRPr="002165A8">
              <w:t xml:space="preserve"> catch of main secondary species and they are implemented as appropriate.</w:t>
            </w:r>
          </w:p>
        </w:tc>
        <w:tc>
          <w:tcPr>
            <w:tcW w:w="3081" w:type="dxa"/>
          </w:tcPr>
          <w:p w14:paraId="6EC60D30" w14:textId="7CC8F8C4" w:rsidR="002165A8" w:rsidRPr="002165A8" w:rsidRDefault="002165A8" w:rsidP="002165A8">
            <w:pPr>
              <w:pStyle w:val="ScNormal"/>
            </w:pPr>
            <w:r w:rsidRPr="002165A8">
              <w:t xml:space="preserve">There is a </w:t>
            </w:r>
            <w:r w:rsidRPr="002165A8">
              <w:rPr>
                <w:b/>
              </w:rPr>
              <w:t>biennial</w:t>
            </w:r>
            <w:r w:rsidRPr="002165A8">
              <w:t xml:space="preserve"> review of the potential effectiveness and practicality of alternative measures to minimise UoA-related mortality of </w:t>
            </w:r>
            <w:r w:rsidRPr="002165A8">
              <w:rPr>
                <w:b/>
              </w:rPr>
              <w:t>unwanted</w:t>
            </w:r>
            <w:r w:rsidRPr="002165A8">
              <w:t xml:space="preserve"> catch of all secondary species, and they are implemented, as appropriate.</w:t>
            </w:r>
          </w:p>
        </w:tc>
      </w:tr>
    </w:tbl>
    <w:p w14:paraId="10C64A47" w14:textId="6AFE7C5D" w:rsidR="002165A8" w:rsidRPr="002165A8" w:rsidRDefault="002165A8" w:rsidP="002165A8">
      <w:pPr>
        <w:pStyle w:val="ScBuffer"/>
      </w:pPr>
    </w:p>
    <w:p w14:paraId="3FF5F94A" w14:textId="309414DD" w:rsidR="002165A8" w:rsidRPr="002165A8" w:rsidRDefault="002165A8" w:rsidP="002165A8">
      <w:pPr>
        <w:pStyle w:val="ScNormal"/>
      </w:pPr>
      <w:bookmarkStart w:id="91" w:name="J222e7FFFF03FF0F01"/>
      <w:r w:rsidRPr="002165A8">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91"/>
    <w:p w14:paraId="3BF11F81" w14:textId="4B3A501D" w:rsidR="002165A8" w:rsidRPr="002165A8" w:rsidRDefault="002165A8" w:rsidP="002165A8">
      <w:pPr>
        <w:pStyle w:val="ScScore"/>
      </w:pPr>
      <w:r w:rsidRPr="002165A8">
        <w:t>Only 3 out of 4 SG60 were met.</w:t>
      </w:r>
    </w:p>
    <w:p w14:paraId="17204680" w14:textId="65EA4A3C" w:rsidR="002165A8" w:rsidRPr="002165A8" w:rsidRDefault="002165A8" w:rsidP="002165A8">
      <w:pPr>
        <w:pStyle w:val="ScScore"/>
      </w:pPr>
      <w:r w:rsidRPr="002165A8">
        <w:t>PI 2.2.2 : Fail</w:t>
      </w:r>
    </w:p>
    <w:p w14:paraId="682EC2A0" w14:textId="023047BD" w:rsidR="002165A8" w:rsidRPr="002165A8" w:rsidRDefault="002165A8" w:rsidP="002165A8">
      <w:pPr>
        <w:pStyle w:val="ScSI"/>
        <w:rPr>
          <w:lang w:val="en-GB"/>
        </w:rPr>
      </w:pPr>
      <w:r w:rsidRPr="002165A8">
        <w:rPr>
          <w:lang w:val="en-GB"/>
        </w:rPr>
        <w:t>References</w:t>
      </w:r>
    </w:p>
    <w:p w14:paraId="113CCC1E" w14:textId="0C52E09A" w:rsidR="002165A8" w:rsidRPr="002165A8" w:rsidRDefault="002165A8" w:rsidP="002165A8">
      <w:pPr>
        <w:pStyle w:val="ScReferences"/>
      </w:pPr>
      <w:r w:rsidRPr="002165A8">
        <w:t>Ardill, D., Itano, D., Gillett, R. 2013. A review of bycatch and discard issues in Indian Ocean tuna fisheries. SmartFish Programme Report SF/2013/32.</w:t>
      </w:r>
    </w:p>
    <w:p w14:paraId="627F1CB4" w14:textId="7804164E" w:rsidR="002165A8" w:rsidRPr="002165A8" w:rsidRDefault="002165A8" w:rsidP="002165A8">
      <w:pPr>
        <w:pStyle w:val="ScReferences"/>
      </w:pPr>
      <w:r w:rsidRPr="002165A8">
        <w:t>Gilman, E., Passfield, K., Nakamura, K. 2012. Performance assessment of bycatch and discards governance by regional fisheries management organizations. International Union for the Conservation of Nature and Natural Resources, 484 pp.</w:t>
      </w:r>
    </w:p>
    <w:p w14:paraId="4FD893B7" w14:textId="42C4CE72" w:rsidR="002165A8" w:rsidRPr="002165A8" w:rsidRDefault="002165A8" w:rsidP="002165A8">
      <w:pPr>
        <w:pStyle w:val="ScReferences"/>
      </w:pPr>
      <w:r w:rsidRPr="002165A8">
        <w:t>IATTC 2005. Resolution on the Conservation of Sharks Caught in Association with Fisheries in the Eastern Pacific Ocean. 73</w:t>
      </w:r>
      <w:r w:rsidRPr="002165A8">
        <w:rPr>
          <w:vertAlign w:val="superscript"/>
        </w:rPr>
        <w:t>rd</w:t>
      </w:r>
      <w:r w:rsidRPr="002165A8">
        <w:t xml:space="preserve"> Meeting of the Inter-American Tropical Tuna Commission, Lanzarote, Spain, 20–24 June 2005. Resolution C-05-03.</w:t>
      </w:r>
    </w:p>
    <w:p w14:paraId="43137577" w14:textId="54DFBF55" w:rsidR="002165A8" w:rsidRPr="002165A8" w:rsidRDefault="002165A8" w:rsidP="002165A8">
      <w:pPr>
        <w:pStyle w:val="ScReferences"/>
      </w:pPr>
      <w:r w:rsidRPr="002165A8">
        <w:t>IATTC 2014. Ecosystem considerations. Fifth Meeting of the IATTC Scientific Advisory Committee, La Jolla, California (USA), 12–16 May 2014. Document SAC-05-13.</w:t>
      </w:r>
    </w:p>
    <w:p w14:paraId="26BC0269" w14:textId="66F871A8" w:rsidR="002165A8" w:rsidRPr="002165A8" w:rsidRDefault="002165A8" w:rsidP="002165A8">
      <w:pPr>
        <w:pStyle w:val="ScReferences"/>
      </w:pPr>
      <w:r w:rsidRPr="002165A8">
        <w:t>ICCAT 2004. Recommendation Concerning the Conservation of Sharks Caught in Association with Fisheries Managed by ICCAT. Rec. 04-10</w:t>
      </w:r>
    </w:p>
    <w:p w14:paraId="642D33B7" w14:textId="062B9580" w:rsidR="002165A8" w:rsidRPr="002165A8" w:rsidRDefault="002165A8" w:rsidP="002165A8">
      <w:pPr>
        <w:pStyle w:val="ScReferences"/>
      </w:pPr>
      <w:r w:rsidRPr="002165A8">
        <w:t>IOTC 2014. Report of the Tenth Session of the IOTC Working Party on Ecosystems and Bycatch. Yokohama, Japan, 27–31 October 2014. IOTC-2014-WPEB10-R.</w:t>
      </w:r>
    </w:p>
    <w:p w14:paraId="5112FD21" w14:textId="080631B2" w:rsidR="002165A8" w:rsidRPr="002165A8" w:rsidRDefault="002165A8" w:rsidP="002165A8">
      <w:pPr>
        <w:pStyle w:val="ScReferences"/>
      </w:pPr>
      <w:r w:rsidRPr="002165A8">
        <w:t>IOTC 2014. Review of Conservation and Management Measures Relevant to Ecosystems and Bycatch. IOTC Secretariat, 12 September 2014. IOTC–2014–WPEB10–05.</w:t>
      </w:r>
    </w:p>
    <w:p w14:paraId="70AD2AAA" w14:textId="52E8EBD2" w:rsidR="002165A8" w:rsidRPr="002165A8" w:rsidRDefault="002165A8" w:rsidP="002165A8">
      <w:pPr>
        <w:pStyle w:val="ScReferences"/>
      </w:pPr>
      <w:r w:rsidRPr="002165A8">
        <w:t>WCPFC 2010. Conservation and Management Measure for Sharks. Seventh Regular Session of the Western and Central Pacific Fisheries Commission, Honolulu, Hawaii (USA), 6–10 December 2010. CMM 2010-071.</w:t>
      </w:r>
    </w:p>
    <w:p w14:paraId="4CABC67B" w14:textId="5B6ADF9F" w:rsidR="002165A8" w:rsidRPr="002165A8" w:rsidRDefault="002165A8" w:rsidP="002165A8">
      <w:pPr>
        <w:pStyle w:val="ScReferences"/>
      </w:pPr>
      <w:r w:rsidRPr="002165A8">
        <w:t>WCPFC-OFP-SPC 2012. Preliminary analysis of the potential impacts of wire traces on shark catches in WCPO tuna longline fisheries. Ninth Regular Session of the Western and Central Pacific Fisheries Commission, 19 November 2012. WCPFC9-2012-IP14.</w:t>
      </w:r>
    </w:p>
    <w:p w14:paraId="2E11C32F" w14:textId="04A40DBC" w:rsidR="002165A8" w:rsidRPr="002165A8" w:rsidRDefault="002165A8" w:rsidP="002165A8">
      <w:pPr>
        <w:pStyle w:val="ScPI"/>
        <w:rPr>
          <w:lang w:val="en-GB"/>
        </w:rPr>
      </w:pPr>
      <w:r w:rsidRPr="002165A8">
        <w:rPr>
          <w:lang w:val="en-GB"/>
        </w:rPr>
        <w:lastRenderedPageBreak/>
        <w:t>P.2.2.3 Information</w:t>
      </w:r>
    </w:p>
    <w:p w14:paraId="24AF9A20" w14:textId="7FB87345" w:rsidR="002165A8" w:rsidRPr="002165A8" w:rsidRDefault="002165A8" w:rsidP="002165A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165A8" w:rsidRPr="002165A8" w14:paraId="161C9E38" w14:textId="77777777" w:rsidTr="002165A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F255437" w14:textId="527553F5" w:rsidR="002165A8" w:rsidRPr="002165A8" w:rsidRDefault="002165A8" w:rsidP="002165A8">
            <w:pPr>
              <w:pStyle w:val="ScNormal"/>
            </w:pPr>
            <w:r w:rsidRPr="002165A8">
              <w:t>2.2.3.a Information adequacy for assessment of impact on main secondary species</w:t>
            </w:r>
          </w:p>
        </w:tc>
      </w:tr>
      <w:tr w:rsidR="002165A8" w:rsidRPr="002165A8" w14:paraId="17BBEEF4" w14:textId="77777777" w:rsidTr="002165A8">
        <w:trPr>
          <w:cantSplit/>
        </w:trPr>
        <w:tc>
          <w:tcPr>
            <w:tcW w:w="3080" w:type="dxa"/>
            <w:tcBorders>
              <w:bottom w:val="single" w:sz="4" w:space="0" w:color="auto"/>
            </w:tcBorders>
            <w:shd w:val="clear" w:color="auto" w:fill="B6DDE8"/>
          </w:tcPr>
          <w:p w14:paraId="62EE94D2" w14:textId="7A22CA0C" w:rsidR="002165A8" w:rsidRPr="002165A8" w:rsidRDefault="002165A8" w:rsidP="002165A8">
            <w:pPr>
              <w:pStyle w:val="ScSGTableHead"/>
            </w:pPr>
            <w:r w:rsidRPr="002165A8">
              <w:t>60 Guidepost</w:t>
            </w:r>
          </w:p>
        </w:tc>
        <w:tc>
          <w:tcPr>
            <w:tcW w:w="3081" w:type="dxa"/>
            <w:tcBorders>
              <w:bottom w:val="single" w:sz="4" w:space="0" w:color="auto"/>
            </w:tcBorders>
            <w:shd w:val="clear" w:color="auto" w:fill="B6DDE8"/>
          </w:tcPr>
          <w:p w14:paraId="75D02B41" w14:textId="23AE2BB7" w:rsidR="002165A8" w:rsidRPr="002165A8" w:rsidRDefault="002165A8" w:rsidP="002165A8">
            <w:pPr>
              <w:pStyle w:val="ScSGTableHead"/>
            </w:pPr>
            <w:r w:rsidRPr="002165A8">
              <w:t>80 Guidepost</w:t>
            </w:r>
          </w:p>
        </w:tc>
        <w:tc>
          <w:tcPr>
            <w:tcW w:w="3081" w:type="dxa"/>
            <w:shd w:val="clear" w:color="auto" w:fill="B6DDE8"/>
          </w:tcPr>
          <w:p w14:paraId="4E185D31" w14:textId="6BCFE0F9" w:rsidR="002165A8" w:rsidRPr="002165A8" w:rsidRDefault="002165A8" w:rsidP="002165A8">
            <w:pPr>
              <w:pStyle w:val="ScSGTableHead"/>
            </w:pPr>
            <w:r w:rsidRPr="002165A8">
              <w:t>100 Guidepost</w:t>
            </w:r>
          </w:p>
        </w:tc>
      </w:tr>
      <w:tr w:rsidR="002165A8" w:rsidRPr="002165A8" w14:paraId="1F20AD07" w14:textId="77777777" w:rsidTr="002165A8">
        <w:trPr>
          <w:cantSplit/>
        </w:trPr>
        <w:tc>
          <w:tcPr>
            <w:tcW w:w="3080" w:type="dxa"/>
            <w:shd w:val="clear" w:color="auto" w:fill="D2FFC3"/>
          </w:tcPr>
          <w:p w14:paraId="1FCACB6D" w14:textId="4FEEA997" w:rsidR="002165A8" w:rsidRPr="002165A8" w:rsidRDefault="002165A8" w:rsidP="002165A8">
            <w:pPr>
              <w:pStyle w:val="ScNormal"/>
            </w:pPr>
            <w:r w:rsidRPr="002165A8">
              <w:t xml:space="preserve">Qualitative information is </w:t>
            </w:r>
            <w:r w:rsidRPr="002165A8">
              <w:rPr>
                <w:b/>
              </w:rPr>
              <w:t>adequate to estimate</w:t>
            </w:r>
            <w:r w:rsidRPr="002165A8">
              <w:t xml:space="preserve"> the impact of the UoA on the main secondary species with respect to status. OR </w:t>
            </w:r>
            <w:r w:rsidRPr="002165A8">
              <w:rPr>
                <w:b/>
              </w:rPr>
              <w:t>If RBF is used to score PI 2.2.1 for the UoA:</w:t>
            </w:r>
            <w:r w:rsidRPr="002165A8">
              <w:t xml:space="preserve"> Qualitative information is adequate to estimate productivity and susceptibility attributes for main secondary species.</w:t>
            </w:r>
          </w:p>
        </w:tc>
        <w:tc>
          <w:tcPr>
            <w:tcW w:w="3081" w:type="dxa"/>
            <w:shd w:val="clear" w:color="auto" w:fill="D2FFC3"/>
          </w:tcPr>
          <w:p w14:paraId="41EAE4B2" w14:textId="34DA1153" w:rsidR="002165A8" w:rsidRPr="002165A8" w:rsidRDefault="002165A8" w:rsidP="002165A8">
            <w:pPr>
              <w:pStyle w:val="ScNormal"/>
            </w:pPr>
            <w:r w:rsidRPr="002165A8">
              <w:t xml:space="preserve">Some quantitative information is available and is </w:t>
            </w:r>
            <w:r w:rsidRPr="002165A8">
              <w:rPr>
                <w:b/>
              </w:rPr>
              <w:t>adequate to assess</w:t>
            </w:r>
            <w:r w:rsidRPr="002165A8">
              <w:t xml:space="preserve"> the impact of the UoA on the main secondary species with respect to status. OR </w:t>
            </w:r>
            <w:r w:rsidRPr="002165A8">
              <w:rPr>
                <w:b/>
              </w:rPr>
              <w:t>If RBF is used to score PI 2.2.1 for the UoA:</w:t>
            </w:r>
            <w:r w:rsidRPr="002165A8">
              <w:t xml:space="preserve"> Some quantitative information is adequate to assess productivity and susceptibility attributes for main secondary species.</w:t>
            </w:r>
          </w:p>
        </w:tc>
        <w:tc>
          <w:tcPr>
            <w:tcW w:w="3081" w:type="dxa"/>
          </w:tcPr>
          <w:p w14:paraId="6B54612B" w14:textId="7C2DD60B" w:rsidR="002165A8" w:rsidRPr="002165A8" w:rsidRDefault="002165A8" w:rsidP="002165A8">
            <w:pPr>
              <w:pStyle w:val="ScNormal"/>
            </w:pPr>
            <w:r w:rsidRPr="002165A8">
              <w:t xml:space="preserve">Quantitative information is available and is </w:t>
            </w:r>
            <w:r w:rsidRPr="002165A8">
              <w:rPr>
                <w:b/>
              </w:rPr>
              <w:t>adequate to assess with a high degree of certainty</w:t>
            </w:r>
            <w:r w:rsidRPr="002165A8">
              <w:t xml:space="preserve"> the impact of the UoA on main secondary species with respect to status.</w:t>
            </w:r>
          </w:p>
        </w:tc>
      </w:tr>
    </w:tbl>
    <w:p w14:paraId="622B205D" w14:textId="124F86DD" w:rsidR="002165A8" w:rsidRPr="002165A8" w:rsidRDefault="002165A8" w:rsidP="002165A8">
      <w:pPr>
        <w:pStyle w:val="ScBuffer"/>
      </w:pPr>
    </w:p>
    <w:p w14:paraId="0FF58A1B" w14:textId="451B8629" w:rsidR="002165A8" w:rsidRPr="002165A8" w:rsidRDefault="002165A8" w:rsidP="002165A8">
      <w:pPr>
        <w:pStyle w:val="ScNormal"/>
      </w:pPr>
      <w:bookmarkStart w:id="92" w:name="J223a7FFFF03FF0F01"/>
      <w:r w:rsidRPr="002165A8">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2"/>
    <w:p w14:paraId="4BF6B892" w14:textId="32DC7F97" w:rsidR="002165A8" w:rsidRPr="002165A8" w:rsidRDefault="002165A8" w:rsidP="002165A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165A8" w:rsidRPr="002165A8" w14:paraId="71B911C6" w14:textId="77777777" w:rsidTr="002165A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4FA4F17" w14:textId="59E65567" w:rsidR="002165A8" w:rsidRPr="002165A8" w:rsidRDefault="002165A8" w:rsidP="002165A8">
            <w:pPr>
              <w:pStyle w:val="ScNormal"/>
            </w:pPr>
            <w:r w:rsidRPr="002165A8">
              <w:t>2.2.3.b Information adequacy for assessment of impact on minor secondary species</w:t>
            </w:r>
          </w:p>
        </w:tc>
      </w:tr>
      <w:tr w:rsidR="002165A8" w:rsidRPr="002165A8" w14:paraId="5EA73BCF" w14:textId="77777777" w:rsidTr="002165A8">
        <w:trPr>
          <w:cantSplit/>
        </w:trPr>
        <w:tc>
          <w:tcPr>
            <w:tcW w:w="3080" w:type="dxa"/>
            <w:tcBorders>
              <w:bottom w:val="single" w:sz="4" w:space="0" w:color="auto"/>
            </w:tcBorders>
            <w:shd w:val="clear" w:color="auto" w:fill="B6DDE8"/>
          </w:tcPr>
          <w:p w14:paraId="63EBD2C3" w14:textId="746746E0" w:rsidR="002165A8" w:rsidRPr="002165A8" w:rsidRDefault="002165A8" w:rsidP="002165A8">
            <w:pPr>
              <w:pStyle w:val="ScSGTableHead"/>
            </w:pPr>
            <w:r w:rsidRPr="002165A8">
              <w:t>60 Guidepost</w:t>
            </w:r>
          </w:p>
        </w:tc>
        <w:tc>
          <w:tcPr>
            <w:tcW w:w="3081" w:type="dxa"/>
            <w:shd w:val="clear" w:color="auto" w:fill="B6DDE8"/>
          </w:tcPr>
          <w:p w14:paraId="69016A2A" w14:textId="3917063F" w:rsidR="002165A8" w:rsidRPr="002165A8" w:rsidRDefault="002165A8" w:rsidP="002165A8">
            <w:pPr>
              <w:pStyle w:val="ScSGTableHead"/>
            </w:pPr>
            <w:r w:rsidRPr="002165A8">
              <w:t>80 Guidepost</w:t>
            </w:r>
          </w:p>
        </w:tc>
        <w:tc>
          <w:tcPr>
            <w:tcW w:w="3081" w:type="dxa"/>
            <w:shd w:val="clear" w:color="auto" w:fill="B6DDE8"/>
          </w:tcPr>
          <w:p w14:paraId="7652B99A" w14:textId="435776ED" w:rsidR="002165A8" w:rsidRPr="002165A8" w:rsidRDefault="002165A8" w:rsidP="002165A8">
            <w:pPr>
              <w:pStyle w:val="ScSGTableHead"/>
            </w:pPr>
            <w:r w:rsidRPr="002165A8">
              <w:t>100 Guidepost</w:t>
            </w:r>
          </w:p>
        </w:tc>
      </w:tr>
      <w:tr w:rsidR="002165A8" w:rsidRPr="002165A8" w14:paraId="648BE13E" w14:textId="77777777" w:rsidTr="002165A8">
        <w:trPr>
          <w:cantSplit/>
        </w:trPr>
        <w:tc>
          <w:tcPr>
            <w:tcW w:w="3080" w:type="dxa"/>
            <w:shd w:val="clear" w:color="auto" w:fill="D2FFC3"/>
          </w:tcPr>
          <w:p w14:paraId="50AE5F92" w14:textId="77777777" w:rsidR="002165A8" w:rsidRPr="002165A8" w:rsidRDefault="002165A8" w:rsidP="002165A8">
            <w:pPr>
              <w:pStyle w:val="ScNormal"/>
            </w:pPr>
          </w:p>
        </w:tc>
        <w:tc>
          <w:tcPr>
            <w:tcW w:w="3081" w:type="dxa"/>
          </w:tcPr>
          <w:p w14:paraId="4C95490B" w14:textId="77777777" w:rsidR="002165A8" w:rsidRPr="002165A8" w:rsidRDefault="002165A8" w:rsidP="002165A8">
            <w:pPr>
              <w:pStyle w:val="ScNormal"/>
            </w:pPr>
          </w:p>
        </w:tc>
        <w:tc>
          <w:tcPr>
            <w:tcW w:w="3081" w:type="dxa"/>
          </w:tcPr>
          <w:p w14:paraId="161FFF25" w14:textId="0D7A4C59" w:rsidR="002165A8" w:rsidRPr="002165A8" w:rsidRDefault="002165A8" w:rsidP="002165A8">
            <w:pPr>
              <w:pStyle w:val="ScNormal"/>
            </w:pPr>
            <w:r w:rsidRPr="002165A8">
              <w:t>Some quantitative information is adequate to estimate the impact of the UoA on minor secondary species with respect to status.</w:t>
            </w:r>
          </w:p>
        </w:tc>
      </w:tr>
    </w:tbl>
    <w:p w14:paraId="50179DEB" w14:textId="4BE1F620" w:rsidR="002165A8" w:rsidRPr="002165A8" w:rsidRDefault="002165A8" w:rsidP="002165A8">
      <w:pPr>
        <w:pStyle w:val="ScBuffer"/>
      </w:pPr>
    </w:p>
    <w:p w14:paraId="36ABF5FA" w14:textId="0510A85E" w:rsidR="002165A8" w:rsidRPr="002165A8" w:rsidRDefault="002165A8" w:rsidP="002165A8">
      <w:pPr>
        <w:pStyle w:val="ScNormal"/>
      </w:pPr>
      <w:bookmarkStart w:id="93" w:name="J223b7FFFF03FF0F01"/>
      <w:r w:rsidRPr="002165A8">
        <w:t xml:space="preserve">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t>
      </w:r>
      <w:r w:rsidRPr="002165A8">
        <w:lastRenderedPageBreak/>
        <w:t>Where it can be shown there is little or no bycatch of any species other than primary species, the SG100 could be met in future, but information will need to be demonstrated to show this.</w:t>
      </w:r>
    </w:p>
    <w:bookmarkEnd w:id="93"/>
    <w:p w14:paraId="6B17C376" w14:textId="48E066DF" w:rsidR="002165A8" w:rsidRPr="002165A8" w:rsidRDefault="002165A8" w:rsidP="002165A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165A8" w:rsidRPr="002165A8" w14:paraId="200182FC" w14:textId="77777777" w:rsidTr="002165A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EDBC42C" w14:textId="42DB88AD" w:rsidR="002165A8" w:rsidRPr="002165A8" w:rsidRDefault="002165A8" w:rsidP="002165A8">
            <w:pPr>
              <w:pStyle w:val="ScNormal"/>
            </w:pPr>
            <w:r w:rsidRPr="002165A8">
              <w:t>2.2.3.c Information adequacy for management strategy</w:t>
            </w:r>
          </w:p>
        </w:tc>
      </w:tr>
      <w:tr w:rsidR="002165A8" w:rsidRPr="002165A8" w14:paraId="4D1D6260" w14:textId="77777777" w:rsidTr="002165A8">
        <w:trPr>
          <w:cantSplit/>
        </w:trPr>
        <w:tc>
          <w:tcPr>
            <w:tcW w:w="3080" w:type="dxa"/>
            <w:tcBorders>
              <w:bottom w:val="single" w:sz="4" w:space="0" w:color="auto"/>
            </w:tcBorders>
            <w:shd w:val="clear" w:color="auto" w:fill="B6DDE8"/>
          </w:tcPr>
          <w:p w14:paraId="750ABD75" w14:textId="7B172C10" w:rsidR="002165A8" w:rsidRPr="002165A8" w:rsidRDefault="002165A8" w:rsidP="002165A8">
            <w:pPr>
              <w:pStyle w:val="ScSGTableHead"/>
            </w:pPr>
            <w:r w:rsidRPr="002165A8">
              <w:t>60 Guidepost</w:t>
            </w:r>
          </w:p>
        </w:tc>
        <w:tc>
          <w:tcPr>
            <w:tcW w:w="3081" w:type="dxa"/>
            <w:shd w:val="clear" w:color="auto" w:fill="B6DDE8"/>
          </w:tcPr>
          <w:p w14:paraId="38132F62" w14:textId="43024C23" w:rsidR="002165A8" w:rsidRPr="002165A8" w:rsidRDefault="002165A8" w:rsidP="002165A8">
            <w:pPr>
              <w:pStyle w:val="ScSGTableHead"/>
            </w:pPr>
            <w:r w:rsidRPr="002165A8">
              <w:t>80 Guidepost</w:t>
            </w:r>
          </w:p>
        </w:tc>
        <w:tc>
          <w:tcPr>
            <w:tcW w:w="3081" w:type="dxa"/>
            <w:shd w:val="clear" w:color="auto" w:fill="B6DDE8"/>
          </w:tcPr>
          <w:p w14:paraId="530DA26F" w14:textId="4A2FAAF6" w:rsidR="002165A8" w:rsidRPr="002165A8" w:rsidRDefault="002165A8" w:rsidP="002165A8">
            <w:pPr>
              <w:pStyle w:val="ScSGTableHead"/>
            </w:pPr>
            <w:r w:rsidRPr="002165A8">
              <w:t>100 Guidepost</w:t>
            </w:r>
          </w:p>
        </w:tc>
      </w:tr>
      <w:tr w:rsidR="002165A8" w:rsidRPr="002165A8" w14:paraId="659BAE22" w14:textId="77777777" w:rsidTr="002165A8">
        <w:trPr>
          <w:cantSplit/>
        </w:trPr>
        <w:tc>
          <w:tcPr>
            <w:tcW w:w="3080" w:type="dxa"/>
            <w:shd w:val="clear" w:color="auto" w:fill="D2FFC3"/>
          </w:tcPr>
          <w:p w14:paraId="7B53E5D9" w14:textId="40549E8F" w:rsidR="002165A8" w:rsidRPr="002165A8" w:rsidRDefault="002165A8" w:rsidP="002165A8">
            <w:pPr>
              <w:pStyle w:val="ScNormal"/>
            </w:pPr>
            <w:r w:rsidRPr="002165A8">
              <w:t xml:space="preserve">Information is adequate to support </w:t>
            </w:r>
            <w:r w:rsidRPr="002165A8">
              <w:rPr>
                <w:b/>
              </w:rPr>
              <w:t>measures</w:t>
            </w:r>
            <w:r w:rsidRPr="002165A8">
              <w:t xml:space="preserve"> to manage </w:t>
            </w:r>
            <w:r w:rsidRPr="002165A8">
              <w:rPr>
                <w:b/>
              </w:rPr>
              <w:t>main</w:t>
            </w:r>
            <w:r w:rsidRPr="002165A8">
              <w:t xml:space="preserve"> secondary species.</w:t>
            </w:r>
          </w:p>
        </w:tc>
        <w:tc>
          <w:tcPr>
            <w:tcW w:w="3081" w:type="dxa"/>
          </w:tcPr>
          <w:p w14:paraId="5CA5A207" w14:textId="3049EE34" w:rsidR="002165A8" w:rsidRPr="002165A8" w:rsidRDefault="002165A8" w:rsidP="002165A8">
            <w:pPr>
              <w:pStyle w:val="ScNormal"/>
            </w:pPr>
            <w:r w:rsidRPr="002165A8">
              <w:t xml:space="preserve">Information is adequate to support a </w:t>
            </w:r>
            <w:r w:rsidRPr="002165A8">
              <w:rPr>
                <w:b/>
              </w:rPr>
              <w:t>partial strategy</w:t>
            </w:r>
            <w:r w:rsidRPr="002165A8">
              <w:t xml:space="preserve"> to manage </w:t>
            </w:r>
            <w:r w:rsidRPr="002165A8">
              <w:rPr>
                <w:b/>
              </w:rPr>
              <w:t>main</w:t>
            </w:r>
            <w:r w:rsidRPr="002165A8">
              <w:t xml:space="preserve"> secondary species.</w:t>
            </w:r>
          </w:p>
        </w:tc>
        <w:tc>
          <w:tcPr>
            <w:tcW w:w="3081" w:type="dxa"/>
          </w:tcPr>
          <w:p w14:paraId="5945CB78" w14:textId="6B626533" w:rsidR="002165A8" w:rsidRPr="002165A8" w:rsidRDefault="002165A8" w:rsidP="002165A8">
            <w:pPr>
              <w:pStyle w:val="ScNormal"/>
            </w:pPr>
            <w:r w:rsidRPr="002165A8">
              <w:t xml:space="preserve">Information is adequate to support a </w:t>
            </w:r>
            <w:r w:rsidRPr="002165A8">
              <w:rPr>
                <w:b/>
              </w:rPr>
              <w:t>strategy</w:t>
            </w:r>
            <w:r w:rsidRPr="002165A8">
              <w:t xml:space="preserve"> to manage </w:t>
            </w:r>
            <w:r w:rsidRPr="002165A8">
              <w:rPr>
                <w:b/>
              </w:rPr>
              <w:t>all</w:t>
            </w:r>
            <w:r w:rsidRPr="002165A8">
              <w:t xml:space="preserve"> secondary species, and evaluate with a </w:t>
            </w:r>
            <w:r w:rsidRPr="002165A8">
              <w:rPr>
                <w:b/>
              </w:rPr>
              <w:t>high degree of certainty</w:t>
            </w:r>
            <w:r w:rsidRPr="002165A8">
              <w:t xml:space="preserve"> whether the strategy is </w:t>
            </w:r>
            <w:r w:rsidRPr="002165A8">
              <w:rPr>
                <w:b/>
              </w:rPr>
              <w:t>achieving its objective</w:t>
            </w:r>
            <w:r w:rsidRPr="002165A8">
              <w:t>.</w:t>
            </w:r>
          </w:p>
        </w:tc>
      </w:tr>
    </w:tbl>
    <w:p w14:paraId="63D75519" w14:textId="2966F461" w:rsidR="002165A8" w:rsidRPr="002165A8" w:rsidRDefault="002165A8" w:rsidP="002165A8">
      <w:pPr>
        <w:pStyle w:val="ScBuffer"/>
      </w:pPr>
    </w:p>
    <w:p w14:paraId="6DB9EAFA" w14:textId="14D732D9" w:rsidR="002165A8" w:rsidRPr="002165A8" w:rsidRDefault="002165A8" w:rsidP="002165A8">
      <w:pPr>
        <w:pStyle w:val="ScNormal"/>
      </w:pPr>
      <w:bookmarkStart w:id="94" w:name="J223c7FFFF03FF0F01"/>
      <w:r w:rsidRPr="002165A8">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4"/>
    <w:p w14:paraId="1EC65D97" w14:textId="13B06185" w:rsidR="002165A8" w:rsidRPr="002165A8" w:rsidRDefault="002165A8" w:rsidP="002165A8">
      <w:pPr>
        <w:pStyle w:val="ScScore"/>
      </w:pPr>
      <w:r w:rsidRPr="002165A8">
        <w:t>All SG60 were met, and 1 out of 2 SG80 were met.</w:t>
      </w:r>
    </w:p>
    <w:p w14:paraId="7099DE6A" w14:textId="613547E1" w:rsidR="002165A8" w:rsidRPr="002165A8" w:rsidRDefault="002165A8" w:rsidP="002165A8">
      <w:pPr>
        <w:pStyle w:val="ScScore"/>
      </w:pPr>
      <w:r w:rsidRPr="002165A8">
        <w:t>PI 2.2.3 : 70</w:t>
      </w:r>
    </w:p>
    <w:p w14:paraId="54137C6C" w14:textId="2DB34C9C" w:rsidR="002165A8" w:rsidRPr="002165A8" w:rsidRDefault="002165A8" w:rsidP="002165A8">
      <w:pPr>
        <w:pStyle w:val="ScSI"/>
        <w:rPr>
          <w:lang w:val="en-GB"/>
        </w:rPr>
      </w:pPr>
      <w:r w:rsidRPr="002165A8">
        <w:rPr>
          <w:lang w:val="en-GB"/>
        </w:rPr>
        <w:t>References</w:t>
      </w:r>
    </w:p>
    <w:p w14:paraId="528ED0AA" w14:textId="7FD9ED09" w:rsidR="002165A8" w:rsidRPr="002165A8" w:rsidRDefault="002165A8" w:rsidP="002165A8">
      <w:pPr>
        <w:pStyle w:val="ScReferences"/>
      </w:pPr>
      <w:r w:rsidRPr="002165A8">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666780C8" w14:textId="286683BD" w:rsidR="002165A8" w:rsidRPr="002165A8" w:rsidRDefault="002165A8" w:rsidP="002165A8">
      <w:pPr>
        <w:pStyle w:val="ScReferences"/>
      </w:pPr>
      <w:r w:rsidRPr="002165A8">
        <w:t>Birdlife International (http://www.birdlife.org)</w:t>
      </w:r>
    </w:p>
    <w:p w14:paraId="7FD8AA78" w14:textId="3BFD64E5" w:rsidR="002165A8" w:rsidRPr="002165A8" w:rsidRDefault="002165A8" w:rsidP="002165A8">
      <w:pPr>
        <w:pStyle w:val="ScReferences"/>
      </w:pPr>
      <w:r w:rsidRPr="002165A8">
        <w:t>Catch reports from ICCAT, IOTC, WCPFC and IATTC</w:t>
      </w:r>
    </w:p>
    <w:p w14:paraId="03146961" w14:textId="542FA7C1" w:rsidR="002165A8" w:rsidRPr="002165A8" w:rsidRDefault="002165A8" w:rsidP="002165A8">
      <w:pPr>
        <w:pStyle w:val="ScReferences"/>
      </w:pPr>
      <w:r w:rsidRPr="002165A8">
        <w:t>CMS. Convention on the Conservation of Migratory Species of Wild Animals (http://www.cms.int)</w:t>
      </w:r>
    </w:p>
    <w:p w14:paraId="43438329" w14:textId="270EE3E3" w:rsidR="002165A8" w:rsidRPr="002165A8" w:rsidRDefault="002165A8" w:rsidP="002165A8">
      <w:pPr>
        <w:pStyle w:val="ScReferences"/>
      </w:pPr>
      <w:r w:rsidRPr="002165A8">
        <w:t>Fishbase webpage (www.fishbase.org)</w:t>
      </w:r>
    </w:p>
    <w:p w14:paraId="014931A4" w14:textId="1CA8392A" w:rsidR="002165A8" w:rsidRPr="002165A8" w:rsidRDefault="002165A8" w:rsidP="002165A8">
      <w:pPr>
        <w:pStyle w:val="ScReferences"/>
      </w:pPr>
      <w:r w:rsidRPr="002165A8">
        <w:t>Foster, D.G., Epperly, S.P., Shah, A.K., Watson, J.W. 2012. Evaluation of hook and bait type on the catch rates in the western North Atlantic Ocean pelagic longline fishery. Bulletin of Marine Science 88: 529–545.</w:t>
      </w:r>
    </w:p>
    <w:p w14:paraId="7CA5C138" w14:textId="5866EBF4" w:rsidR="002165A8" w:rsidRPr="002165A8" w:rsidRDefault="002165A8" w:rsidP="002165A8">
      <w:pPr>
        <w:pStyle w:val="ScReferences"/>
      </w:pPr>
      <w:r w:rsidRPr="002165A8">
        <w:t>Froese, R., Binohlan, C. 2000. Empirical relationships to estimate asymptotic length, length at first maturity, and length at maximum yield per recruit in fishes, with a simple method to evaluate length frequency data. Journal of Fish Biology 56: 758–773.</w:t>
      </w:r>
    </w:p>
    <w:p w14:paraId="7F76C295" w14:textId="339601B9" w:rsidR="002165A8" w:rsidRPr="002165A8" w:rsidRDefault="002165A8" w:rsidP="002165A8">
      <w:pPr>
        <w:pStyle w:val="ScReferences"/>
      </w:pPr>
      <w:r w:rsidRPr="002165A8">
        <w:t>Gabr, M.H., El-Haweet, A. 2012. Pelagic longline fishery for albacore (</w:t>
      </w:r>
      <w:r w:rsidRPr="002165A8">
        <w:rPr>
          <w:i/>
        </w:rPr>
        <w:t>Thunnus alalunga</w:t>
      </w:r>
      <w:r w:rsidRPr="002165A8">
        <w:t>) in the Mediterranean Sea of Egypt. Turkish Journal of Fisheries and Aquatic Sciences 12: 735–741.</w:t>
      </w:r>
    </w:p>
    <w:p w14:paraId="45E13017" w14:textId="48BD64E3" w:rsidR="002165A8" w:rsidRPr="002165A8" w:rsidRDefault="002165A8" w:rsidP="002165A8">
      <w:pPr>
        <w:pStyle w:val="ScReferences"/>
      </w:pPr>
      <w:r w:rsidRPr="002165A8">
        <w:t>ICCAT 2014. Task-I Nominal Catch from 1950 to 2013.</w:t>
      </w:r>
    </w:p>
    <w:p w14:paraId="24D445CA" w14:textId="77492DAF" w:rsidR="002165A8" w:rsidRPr="002165A8" w:rsidRDefault="002165A8" w:rsidP="002165A8">
      <w:pPr>
        <w:pStyle w:val="ScReferences"/>
      </w:pPr>
      <w:r w:rsidRPr="002165A8">
        <w:t>IOTC 2014. Report of the Tenth Session of the IOTC Working Party on Ecosystems and Bycatch. Yokohama, Japan, 27–31 October 2014. IOTC-2014-WPEB10-R.</w:t>
      </w:r>
    </w:p>
    <w:p w14:paraId="4D6A9BEB" w14:textId="3FE90CA7" w:rsidR="002165A8" w:rsidRPr="002165A8" w:rsidRDefault="002165A8" w:rsidP="002165A8">
      <w:pPr>
        <w:pStyle w:val="ScReferences"/>
      </w:pPr>
      <w:r w:rsidRPr="002165A8">
        <w:t>IUCN Red List of Threatened Species (http://www.iucnredlist.org)</w:t>
      </w:r>
    </w:p>
    <w:p w14:paraId="6A97341D" w14:textId="1829E36F" w:rsidR="002165A8" w:rsidRPr="002165A8" w:rsidRDefault="002165A8" w:rsidP="002165A8">
      <w:pPr>
        <w:pStyle w:val="ScReferences"/>
      </w:pPr>
      <w:r w:rsidRPr="002165A8">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1A06C981" w14:textId="24377FA5" w:rsidR="002165A8" w:rsidRPr="002165A8" w:rsidRDefault="002165A8" w:rsidP="002165A8">
      <w:pPr>
        <w:pStyle w:val="ScReferences"/>
      </w:pPr>
      <w:r w:rsidRPr="002165A8">
        <w:t>Lutz, P.L., Musick, J.A. (Eds.) 1997. The Biology of Sea Turtles. CRC Press, Boca Raton, Florida (USA), 475 pp.</w:t>
      </w:r>
    </w:p>
    <w:p w14:paraId="00289AB0" w14:textId="42D09AE8" w:rsidR="002165A8" w:rsidRPr="002165A8" w:rsidRDefault="002165A8" w:rsidP="002165A8">
      <w:pPr>
        <w:pStyle w:val="ScReferences"/>
      </w:pPr>
      <w:r w:rsidRPr="002165A8">
        <w:lastRenderedPageBreak/>
        <w:t>Mannocci, L., Dabin, W., Augeraud-Véron, E., Dupuy, J.F., Barbraud, C., Ridoux, V. 2012. Assessing the Impact of Bycatch on Dolphin Populations: The Case of the Common Dolphin in the Eastern North Atlantic. PLoS One 7(2): e32615.</w:t>
      </w:r>
    </w:p>
    <w:p w14:paraId="57D39FDB" w14:textId="66227BF5" w:rsidR="002165A8" w:rsidRPr="002165A8" w:rsidRDefault="002165A8" w:rsidP="002165A8">
      <w:pPr>
        <w:pStyle w:val="ScReferences"/>
      </w:pPr>
      <w:r w:rsidRPr="002165A8">
        <w:t xml:space="preserve">Ozumi, Y.U. 1998. Fishery Biology of Arrow Squids, </w:t>
      </w:r>
      <w:r w:rsidRPr="002165A8">
        <w:rPr>
          <w:i/>
        </w:rPr>
        <w:t>Nototodarus gouldi</w:t>
      </w:r>
      <w:r w:rsidRPr="002165A8">
        <w:t xml:space="preserve"> and </w:t>
      </w:r>
      <w:r w:rsidRPr="002165A8">
        <w:rPr>
          <w:i/>
        </w:rPr>
        <w:t>N. sloanii</w:t>
      </w:r>
      <w:r w:rsidRPr="002165A8">
        <w:t xml:space="preserve"> in New Zealand Waters. Bull. Nat. Res. Inst. Far Seas Fish. 35: 1–111.</w:t>
      </w:r>
    </w:p>
    <w:p w14:paraId="480E0EDC" w14:textId="304A71F3" w:rsidR="002165A8" w:rsidRPr="002165A8" w:rsidRDefault="002165A8" w:rsidP="002165A8">
      <w:pPr>
        <w:pStyle w:val="ScReferences"/>
      </w:pPr>
      <w:r w:rsidRPr="002165A8">
        <w:t>Pauly, D., Trites, A. W., Capuli, E., and Christensen, V. 1998. Diet composition and trophic levels of marine mammals. ICES Journal of Marine Science 55: 467–481.</w:t>
      </w:r>
    </w:p>
    <w:p w14:paraId="33023BEA" w14:textId="4C14545F" w:rsidR="002165A8" w:rsidRPr="002165A8" w:rsidRDefault="002165A8" w:rsidP="002165A8">
      <w:pPr>
        <w:pStyle w:val="ScReferences"/>
      </w:pPr>
      <w:r w:rsidRPr="002165A8">
        <w:t>Xu, L. Zhu, G., Song, L. 2006. Profile of hook depth of Chinese fresh tuna longline in the tropical Indian Ocean based on TDR data. IOTC-2006-WPTT-33.</w:t>
      </w:r>
    </w:p>
    <w:p w14:paraId="42F597F4" w14:textId="61E224B0" w:rsidR="002165A8" w:rsidRPr="002165A8" w:rsidRDefault="002165A8" w:rsidP="002165A8">
      <w:pPr>
        <w:pStyle w:val="ScHeading2"/>
      </w:pPr>
      <w:r w:rsidRPr="002165A8">
        <w:t>2.3 ETP Species</w:t>
      </w:r>
    </w:p>
    <w:p w14:paraId="3BA65233" w14:textId="4786F0AB" w:rsidR="002165A8" w:rsidRPr="002165A8" w:rsidRDefault="002165A8" w:rsidP="002165A8">
      <w:pPr>
        <w:pStyle w:val="ScPI"/>
        <w:rPr>
          <w:lang w:val="en-GB"/>
        </w:rPr>
      </w:pPr>
      <w:r w:rsidRPr="002165A8">
        <w:rPr>
          <w:lang w:val="en-GB"/>
        </w:rPr>
        <w:t>P.2.3.1 Outcome Status</w:t>
      </w:r>
    </w:p>
    <w:p w14:paraId="1ECBB474" w14:textId="07D681F0" w:rsidR="002165A8" w:rsidRPr="002165A8" w:rsidRDefault="002165A8" w:rsidP="002165A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165A8" w:rsidRPr="002165A8" w14:paraId="53610BB8" w14:textId="77777777" w:rsidTr="002165A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A283408" w14:textId="6A1A5452" w:rsidR="002165A8" w:rsidRPr="002165A8" w:rsidRDefault="002165A8" w:rsidP="002165A8">
            <w:pPr>
              <w:pStyle w:val="ScNormal"/>
            </w:pPr>
            <w:r w:rsidRPr="002165A8">
              <w:t>2.3.1.a Effects of the UoA on population/ stocks within national or international limits, where applicable</w:t>
            </w:r>
          </w:p>
        </w:tc>
      </w:tr>
      <w:tr w:rsidR="002165A8" w:rsidRPr="002165A8" w14:paraId="64E49078" w14:textId="77777777" w:rsidTr="002165A8">
        <w:trPr>
          <w:cantSplit/>
        </w:trPr>
        <w:tc>
          <w:tcPr>
            <w:tcW w:w="3080" w:type="dxa"/>
            <w:tcBorders>
              <w:bottom w:val="single" w:sz="4" w:space="0" w:color="auto"/>
            </w:tcBorders>
            <w:shd w:val="clear" w:color="auto" w:fill="B6DDE8"/>
          </w:tcPr>
          <w:p w14:paraId="4D0B7280" w14:textId="0F21BBDD" w:rsidR="002165A8" w:rsidRPr="002165A8" w:rsidRDefault="002165A8" w:rsidP="002165A8">
            <w:pPr>
              <w:pStyle w:val="ScSGTableHead"/>
            </w:pPr>
            <w:r w:rsidRPr="002165A8">
              <w:t>60 Guidepost</w:t>
            </w:r>
          </w:p>
        </w:tc>
        <w:tc>
          <w:tcPr>
            <w:tcW w:w="3081" w:type="dxa"/>
            <w:shd w:val="clear" w:color="auto" w:fill="B6DDE8"/>
          </w:tcPr>
          <w:p w14:paraId="4B347E7A" w14:textId="1C30BA3F" w:rsidR="002165A8" w:rsidRPr="002165A8" w:rsidRDefault="002165A8" w:rsidP="002165A8">
            <w:pPr>
              <w:pStyle w:val="ScSGTableHead"/>
            </w:pPr>
            <w:r w:rsidRPr="002165A8">
              <w:t>80 Guidepost</w:t>
            </w:r>
          </w:p>
        </w:tc>
        <w:tc>
          <w:tcPr>
            <w:tcW w:w="3081" w:type="dxa"/>
            <w:shd w:val="clear" w:color="auto" w:fill="B6DDE8"/>
          </w:tcPr>
          <w:p w14:paraId="37E4F054" w14:textId="1465B5C4" w:rsidR="002165A8" w:rsidRPr="002165A8" w:rsidRDefault="002165A8" w:rsidP="002165A8">
            <w:pPr>
              <w:pStyle w:val="ScSGTableHead"/>
            </w:pPr>
            <w:r w:rsidRPr="002165A8">
              <w:t>100 Guidepost</w:t>
            </w:r>
          </w:p>
        </w:tc>
      </w:tr>
      <w:tr w:rsidR="002165A8" w:rsidRPr="002165A8" w14:paraId="3F2D7BC4" w14:textId="77777777" w:rsidTr="002165A8">
        <w:trPr>
          <w:cantSplit/>
        </w:trPr>
        <w:tc>
          <w:tcPr>
            <w:tcW w:w="3080" w:type="dxa"/>
            <w:shd w:val="clear" w:color="auto" w:fill="D2FFC3"/>
          </w:tcPr>
          <w:p w14:paraId="2F873026" w14:textId="34717C95" w:rsidR="002165A8" w:rsidRPr="002165A8" w:rsidRDefault="002165A8" w:rsidP="002165A8">
            <w:pPr>
              <w:pStyle w:val="ScNormal"/>
            </w:pPr>
            <w:r w:rsidRPr="002165A8">
              <w:t xml:space="preserve">Where national and/or international requirements set limits for ETP species, the </w:t>
            </w:r>
            <w:r w:rsidRPr="002165A8">
              <w:rPr>
                <w:b/>
              </w:rPr>
              <w:t>effects of the UoA</w:t>
            </w:r>
            <w:r w:rsidRPr="002165A8">
              <w:t xml:space="preserve"> on the population/ stock are known and </w:t>
            </w:r>
            <w:r w:rsidRPr="002165A8">
              <w:rPr>
                <w:b/>
              </w:rPr>
              <w:t>likely</w:t>
            </w:r>
            <w:r w:rsidRPr="002165A8">
              <w:t xml:space="preserve"> to be within these limits.</w:t>
            </w:r>
          </w:p>
        </w:tc>
        <w:tc>
          <w:tcPr>
            <w:tcW w:w="3081" w:type="dxa"/>
          </w:tcPr>
          <w:p w14:paraId="704EF280" w14:textId="2420E194" w:rsidR="002165A8" w:rsidRPr="002165A8" w:rsidRDefault="002165A8" w:rsidP="002165A8">
            <w:pPr>
              <w:pStyle w:val="ScNormal"/>
            </w:pPr>
            <w:r w:rsidRPr="002165A8">
              <w:t xml:space="preserve">Where national and/or international requirements set limits for ETP species, the </w:t>
            </w:r>
            <w:r w:rsidRPr="002165A8">
              <w:rPr>
                <w:b/>
              </w:rPr>
              <w:t>combined effects of the MSC UoAs</w:t>
            </w:r>
            <w:r w:rsidRPr="002165A8">
              <w:t xml:space="preserve"> on the population /stock are known and </w:t>
            </w:r>
            <w:r w:rsidRPr="002165A8">
              <w:rPr>
                <w:b/>
              </w:rPr>
              <w:t>highly likely</w:t>
            </w:r>
            <w:r w:rsidRPr="002165A8">
              <w:t xml:space="preserve"> to be within these limits.</w:t>
            </w:r>
          </w:p>
        </w:tc>
        <w:tc>
          <w:tcPr>
            <w:tcW w:w="3081" w:type="dxa"/>
          </w:tcPr>
          <w:p w14:paraId="1FBA0A65" w14:textId="70F93A7E" w:rsidR="002165A8" w:rsidRPr="002165A8" w:rsidRDefault="002165A8" w:rsidP="002165A8">
            <w:pPr>
              <w:pStyle w:val="ScNormal"/>
            </w:pPr>
            <w:r w:rsidRPr="002165A8">
              <w:t xml:space="preserve">Where national and/or international requirements set limits for ETP species, there is a </w:t>
            </w:r>
            <w:r w:rsidRPr="002165A8">
              <w:rPr>
                <w:b/>
              </w:rPr>
              <w:t>high degree of certainty</w:t>
            </w:r>
            <w:r w:rsidRPr="002165A8">
              <w:t xml:space="preserve"> that the </w:t>
            </w:r>
            <w:r w:rsidRPr="002165A8">
              <w:rPr>
                <w:b/>
              </w:rPr>
              <w:t xml:space="preserve">combined effects of the MSC UoAs </w:t>
            </w:r>
            <w:r w:rsidRPr="002165A8">
              <w:t>are within these limits.</w:t>
            </w:r>
          </w:p>
        </w:tc>
      </w:tr>
    </w:tbl>
    <w:p w14:paraId="4B4385B7" w14:textId="7BA3E2ED" w:rsidR="002165A8" w:rsidRPr="002165A8" w:rsidRDefault="002165A8" w:rsidP="002165A8">
      <w:pPr>
        <w:pStyle w:val="ScBuffer"/>
      </w:pPr>
    </w:p>
    <w:p w14:paraId="5D3BEE61" w14:textId="6380B7FD" w:rsidR="002165A8" w:rsidRPr="002165A8" w:rsidRDefault="002165A8" w:rsidP="002165A8">
      <w:pPr>
        <w:pStyle w:val="ScNormal"/>
      </w:pPr>
      <w:bookmarkStart w:id="95" w:name="J231a7FFFF03FF0F01"/>
      <w:r w:rsidRPr="002165A8">
        <w:t>Tuna occupies the same space in the pelagic ecosystem as a number of ETP species therefore there is a potential for interaction and impact between tuna fisheries and the ETP species which must be assessed and scored. ETP species are those which are:</w:t>
      </w:r>
    </w:p>
    <w:p w14:paraId="646531B6" w14:textId="15B52D97" w:rsidR="002165A8" w:rsidRPr="002165A8" w:rsidRDefault="002165A8" w:rsidP="002165A8">
      <w:pPr>
        <w:pStyle w:val="ScNormal"/>
        <w:numPr>
          <w:ilvl w:val="0"/>
          <w:numId w:val="37"/>
        </w:numPr>
      </w:pPr>
      <w:r w:rsidRPr="002165A8">
        <w:t>Out of scope of MSC certification (birds, mammals, amphibians, reptiles) and which are also listed as Critically Endangered, Endangered or Vulnerable on the IUCN Redlist.</w:t>
      </w:r>
    </w:p>
    <w:p w14:paraId="708DD989" w14:textId="16C56C59" w:rsidR="002165A8" w:rsidRPr="002165A8" w:rsidRDefault="002165A8" w:rsidP="002165A8">
      <w:pPr>
        <w:pStyle w:val="ScNormal"/>
        <w:numPr>
          <w:ilvl w:val="0"/>
          <w:numId w:val="37"/>
        </w:numPr>
      </w:pPr>
      <w:r w:rsidRPr="002165A8">
        <w:t>Species listed on Appendix I of the Convention on International Trade in Endangered Species (CITES) or other key agreements under the Convention on Migratory Species (CMS), such as the Agreement on Conservation of Albatross and Petrels (ACAP).</w:t>
      </w:r>
    </w:p>
    <w:p w14:paraId="6B9B060A" w14:textId="381BE413" w:rsidR="002165A8" w:rsidRPr="002165A8" w:rsidRDefault="002165A8" w:rsidP="002165A8">
      <w:pPr>
        <w:pStyle w:val="ScNormal"/>
        <w:numPr>
          <w:ilvl w:val="0"/>
          <w:numId w:val="37"/>
        </w:numPr>
      </w:pPr>
      <w:r w:rsidRPr="002165A8">
        <w:t>Species that are recognized by national ETP legislation.</w:t>
      </w:r>
    </w:p>
    <w:p w14:paraId="0ACD30D8" w14:textId="23BBFE13" w:rsidR="002165A8" w:rsidRPr="002165A8" w:rsidRDefault="002165A8" w:rsidP="002165A8">
      <w:pPr>
        <w:pStyle w:val="ScNormal"/>
      </w:pPr>
      <w:r w:rsidRPr="002165A8">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2165A8">
        <w:rPr>
          <w:i/>
        </w:rPr>
        <w:t>Balaenoptera physalus</w:t>
      </w:r>
      <w:r w:rsidRPr="002165A8">
        <w:t xml:space="preserve">, </w:t>
      </w:r>
      <w:r w:rsidRPr="002165A8">
        <w:rPr>
          <w:i/>
        </w:rPr>
        <w:t>Balaenoptera borealis</w:t>
      </w:r>
      <w:r w:rsidRPr="002165A8">
        <w:t xml:space="preserve">, </w:t>
      </w:r>
      <w:r w:rsidRPr="002165A8">
        <w:rPr>
          <w:i/>
        </w:rPr>
        <w:t>Balaenoptera edeni</w:t>
      </w:r>
      <w:r w:rsidRPr="002165A8">
        <w:t xml:space="preserve">), marine turtles (e.g. </w:t>
      </w:r>
      <w:r w:rsidRPr="002165A8">
        <w:rPr>
          <w:i/>
        </w:rPr>
        <w:t>Caretta caretta</w:t>
      </w:r>
      <w:r w:rsidRPr="002165A8">
        <w:t xml:space="preserve">, </w:t>
      </w:r>
      <w:r w:rsidRPr="002165A8">
        <w:rPr>
          <w:i/>
        </w:rPr>
        <w:t>Chelonia mydas</w:t>
      </w:r>
      <w:r w:rsidRPr="002165A8">
        <w:t xml:space="preserve">, </w:t>
      </w:r>
      <w:r w:rsidRPr="002165A8">
        <w:rPr>
          <w:i/>
        </w:rPr>
        <w:t>Eretmochelys imbricate</w:t>
      </w:r>
      <w:r w:rsidRPr="002165A8">
        <w:t xml:space="preserve">, </w:t>
      </w:r>
      <w:r w:rsidRPr="002165A8">
        <w:rPr>
          <w:i/>
        </w:rPr>
        <w:t>Lepidochelis olivacea</w:t>
      </w:r>
      <w:r w:rsidRPr="002165A8">
        <w:t xml:space="preserve">)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t>
      </w:r>
      <w:r w:rsidRPr="002165A8">
        <w:lastRenderedPageBreak/>
        <w:t>waters such as Australia, the Maldives, Philippines, India, Thailand, Malaysia, Honduras, Mexico, US Atlantic waters and a small area off Belize.</w:t>
      </w:r>
    </w:p>
    <w:p w14:paraId="5945A139" w14:textId="400B911C" w:rsidR="002165A8" w:rsidRPr="002165A8" w:rsidRDefault="002165A8" w:rsidP="002165A8">
      <w:pPr>
        <w:pStyle w:val="ScNormal"/>
      </w:pPr>
      <w:r w:rsidRPr="002165A8">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637BA04A" w14:textId="23932F43" w:rsidR="002165A8" w:rsidRPr="002165A8" w:rsidRDefault="002165A8" w:rsidP="002165A8">
      <w:pPr>
        <w:pStyle w:val="ScNormal"/>
      </w:pPr>
      <w:bookmarkStart w:id="96" w:name="J231a7FFFF00010F05"/>
      <w:bookmarkEnd w:id="95"/>
      <w:r w:rsidRPr="002165A8">
        <w:t>Drift nets are designed to entangle, and therefore it might be expected that where ETP are encountered, ETP mortality could be very high. However, whether a drift net will impact on ETP will depend on a number of factors including location, scale and time of set. The problem for most drift nets is a lack of evidence to exclude the probability of significant ETP mortality even if that mortality is low in reality. Given high impact of some drift net fisheries on ETP, the onus would be on fisheries to show their impact is low. Gill and drift net fisheries in areas where ETP encounters are likely would not meet SG60, and in areas where such encounters are unlikely, would meet SG60 but not SG80.</w:t>
      </w:r>
    </w:p>
    <w:bookmarkEnd w:id="96"/>
    <w:p w14:paraId="6088E977" w14:textId="6014A29F" w:rsidR="002165A8" w:rsidRPr="002165A8" w:rsidRDefault="002165A8" w:rsidP="002165A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165A8" w:rsidRPr="002165A8" w14:paraId="3D750962" w14:textId="77777777" w:rsidTr="002165A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B7332E9" w14:textId="157CE6ED" w:rsidR="002165A8" w:rsidRPr="002165A8" w:rsidRDefault="002165A8" w:rsidP="002165A8">
            <w:pPr>
              <w:pStyle w:val="ScNormal"/>
            </w:pPr>
            <w:r w:rsidRPr="002165A8">
              <w:t>2.3.1.b Direct effects</w:t>
            </w:r>
          </w:p>
        </w:tc>
      </w:tr>
      <w:tr w:rsidR="002165A8" w:rsidRPr="002165A8" w14:paraId="58658BCE" w14:textId="77777777" w:rsidTr="002165A8">
        <w:trPr>
          <w:cantSplit/>
        </w:trPr>
        <w:tc>
          <w:tcPr>
            <w:tcW w:w="3080" w:type="dxa"/>
            <w:tcBorders>
              <w:bottom w:val="single" w:sz="4" w:space="0" w:color="auto"/>
            </w:tcBorders>
            <w:shd w:val="clear" w:color="auto" w:fill="B6DDE8"/>
          </w:tcPr>
          <w:p w14:paraId="4DF5CE71" w14:textId="73B3DD8C" w:rsidR="002165A8" w:rsidRPr="002165A8" w:rsidRDefault="002165A8" w:rsidP="002165A8">
            <w:pPr>
              <w:pStyle w:val="ScSGTableHead"/>
            </w:pPr>
            <w:r w:rsidRPr="002165A8">
              <w:t>60 Guidepost</w:t>
            </w:r>
          </w:p>
        </w:tc>
        <w:tc>
          <w:tcPr>
            <w:tcW w:w="3081" w:type="dxa"/>
            <w:tcBorders>
              <w:bottom w:val="single" w:sz="4" w:space="0" w:color="auto"/>
            </w:tcBorders>
            <w:shd w:val="clear" w:color="auto" w:fill="B6DDE8"/>
          </w:tcPr>
          <w:p w14:paraId="69FD96B8" w14:textId="564740B0" w:rsidR="002165A8" w:rsidRPr="002165A8" w:rsidRDefault="002165A8" w:rsidP="002165A8">
            <w:pPr>
              <w:pStyle w:val="ScSGTableHead"/>
            </w:pPr>
            <w:r w:rsidRPr="002165A8">
              <w:t>80 Guidepost</w:t>
            </w:r>
          </w:p>
        </w:tc>
        <w:tc>
          <w:tcPr>
            <w:tcW w:w="3081" w:type="dxa"/>
            <w:tcBorders>
              <w:bottom w:val="single" w:sz="4" w:space="0" w:color="auto"/>
            </w:tcBorders>
            <w:shd w:val="clear" w:color="auto" w:fill="B6DDE8"/>
          </w:tcPr>
          <w:p w14:paraId="408C1099" w14:textId="06899175" w:rsidR="002165A8" w:rsidRPr="002165A8" w:rsidRDefault="002165A8" w:rsidP="002165A8">
            <w:pPr>
              <w:pStyle w:val="ScSGTableHead"/>
            </w:pPr>
            <w:r w:rsidRPr="002165A8">
              <w:t>100 Guidepost</w:t>
            </w:r>
          </w:p>
        </w:tc>
      </w:tr>
      <w:tr w:rsidR="002165A8" w:rsidRPr="002165A8" w14:paraId="6B4EFBAC" w14:textId="77777777" w:rsidTr="002165A8">
        <w:trPr>
          <w:cantSplit/>
        </w:trPr>
        <w:tc>
          <w:tcPr>
            <w:tcW w:w="3080" w:type="dxa"/>
            <w:shd w:val="clear" w:color="auto" w:fill="D2FFC3"/>
          </w:tcPr>
          <w:p w14:paraId="4AB14FF4" w14:textId="21CA9AAA" w:rsidR="002165A8" w:rsidRPr="002165A8" w:rsidRDefault="002165A8" w:rsidP="002165A8">
            <w:pPr>
              <w:pStyle w:val="ScNormal"/>
            </w:pPr>
            <w:r w:rsidRPr="002165A8">
              <w:t xml:space="preserve">Known direct effects of the UoA are likely to not </w:t>
            </w:r>
            <w:r w:rsidRPr="002165A8">
              <w:rPr>
                <w:b/>
              </w:rPr>
              <w:t>hinder recovery</w:t>
            </w:r>
            <w:r w:rsidRPr="002165A8">
              <w:t xml:space="preserve"> of ETP species.</w:t>
            </w:r>
          </w:p>
        </w:tc>
        <w:tc>
          <w:tcPr>
            <w:tcW w:w="3081" w:type="dxa"/>
            <w:shd w:val="clear" w:color="auto" w:fill="D2FFC3"/>
          </w:tcPr>
          <w:p w14:paraId="0F550F9F" w14:textId="0DA295ED" w:rsidR="002165A8" w:rsidRPr="002165A8" w:rsidRDefault="002165A8" w:rsidP="002165A8">
            <w:pPr>
              <w:pStyle w:val="ScNormal"/>
            </w:pPr>
            <w:r w:rsidRPr="002165A8">
              <w:t xml:space="preserve">Direct effects of the UoA are </w:t>
            </w:r>
            <w:r w:rsidRPr="002165A8">
              <w:rPr>
                <w:b/>
              </w:rPr>
              <w:t>highly likely</w:t>
            </w:r>
            <w:r w:rsidRPr="002165A8">
              <w:t xml:space="preserve"> to not </w:t>
            </w:r>
            <w:r w:rsidRPr="002165A8">
              <w:rPr>
                <w:b/>
              </w:rPr>
              <w:t>hinder recovery</w:t>
            </w:r>
            <w:r w:rsidRPr="002165A8">
              <w:t xml:space="preserve"> of ETP species.</w:t>
            </w:r>
          </w:p>
        </w:tc>
        <w:tc>
          <w:tcPr>
            <w:tcW w:w="3081" w:type="dxa"/>
            <w:shd w:val="clear" w:color="auto" w:fill="D2FFC3"/>
          </w:tcPr>
          <w:p w14:paraId="4D450148" w14:textId="213EB714" w:rsidR="002165A8" w:rsidRPr="002165A8" w:rsidRDefault="002165A8" w:rsidP="002165A8">
            <w:pPr>
              <w:pStyle w:val="ScNormal"/>
            </w:pPr>
            <w:r w:rsidRPr="002165A8">
              <w:t xml:space="preserve">There is a </w:t>
            </w:r>
            <w:r w:rsidRPr="002165A8">
              <w:rPr>
                <w:b/>
              </w:rPr>
              <w:t>high degree of confidence</w:t>
            </w:r>
            <w:r w:rsidRPr="002165A8">
              <w:t xml:space="preserve"> that there are no </w:t>
            </w:r>
            <w:r w:rsidRPr="002165A8">
              <w:rPr>
                <w:b/>
              </w:rPr>
              <w:t>significant detrimental direct effects</w:t>
            </w:r>
            <w:r w:rsidRPr="002165A8">
              <w:t xml:space="preserve"> of the UoA on ETP species.</w:t>
            </w:r>
          </w:p>
        </w:tc>
      </w:tr>
    </w:tbl>
    <w:p w14:paraId="12AF9098" w14:textId="6DBEB97A" w:rsidR="002165A8" w:rsidRPr="002165A8" w:rsidRDefault="002165A8" w:rsidP="002165A8">
      <w:pPr>
        <w:pStyle w:val="ScBuffer"/>
      </w:pPr>
    </w:p>
    <w:p w14:paraId="48DE6984" w14:textId="6C9378ED" w:rsidR="002165A8" w:rsidRPr="002165A8" w:rsidRDefault="002165A8" w:rsidP="002165A8">
      <w:pPr>
        <w:pStyle w:val="ScNormal"/>
      </w:pPr>
      <w:bookmarkStart w:id="97" w:name="J231b7FFFF03FF0F01"/>
      <w:r w:rsidRPr="002165A8">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bookmarkEnd w:id="97"/>
    <w:p w14:paraId="709319AD" w14:textId="6AC54B35" w:rsidR="002165A8" w:rsidRPr="002165A8" w:rsidRDefault="002165A8" w:rsidP="002165A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165A8" w:rsidRPr="002165A8" w14:paraId="06F31741" w14:textId="77777777" w:rsidTr="002165A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E2B1C8C" w14:textId="2EBD3BD7" w:rsidR="002165A8" w:rsidRPr="002165A8" w:rsidRDefault="002165A8" w:rsidP="002165A8">
            <w:pPr>
              <w:pStyle w:val="ScNormal"/>
            </w:pPr>
            <w:r w:rsidRPr="002165A8">
              <w:t>2.3.1.c Indirect effects</w:t>
            </w:r>
          </w:p>
        </w:tc>
      </w:tr>
      <w:tr w:rsidR="002165A8" w:rsidRPr="002165A8" w14:paraId="14FD1FE8" w14:textId="77777777" w:rsidTr="002165A8">
        <w:trPr>
          <w:cantSplit/>
        </w:trPr>
        <w:tc>
          <w:tcPr>
            <w:tcW w:w="3080" w:type="dxa"/>
            <w:tcBorders>
              <w:bottom w:val="single" w:sz="4" w:space="0" w:color="auto"/>
            </w:tcBorders>
            <w:shd w:val="clear" w:color="auto" w:fill="B6DDE8"/>
          </w:tcPr>
          <w:p w14:paraId="36CFDDC6" w14:textId="2CAD7A5A" w:rsidR="002165A8" w:rsidRPr="002165A8" w:rsidRDefault="002165A8" w:rsidP="002165A8">
            <w:pPr>
              <w:pStyle w:val="ScSGTableHead"/>
            </w:pPr>
            <w:r w:rsidRPr="002165A8">
              <w:t>60 Guidepost</w:t>
            </w:r>
          </w:p>
        </w:tc>
        <w:tc>
          <w:tcPr>
            <w:tcW w:w="3081" w:type="dxa"/>
            <w:shd w:val="clear" w:color="auto" w:fill="B6DDE8"/>
          </w:tcPr>
          <w:p w14:paraId="5F7BC181" w14:textId="163BA0F8" w:rsidR="002165A8" w:rsidRPr="002165A8" w:rsidRDefault="002165A8" w:rsidP="002165A8">
            <w:pPr>
              <w:pStyle w:val="ScSGTableHead"/>
            </w:pPr>
            <w:r w:rsidRPr="002165A8">
              <w:t>80 Guidepost</w:t>
            </w:r>
          </w:p>
        </w:tc>
        <w:tc>
          <w:tcPr>
            <w:tcW w:w="3081" w:type="dxa"/>
            <w:shd w:val="clear" w:color="auto" w:fill="B6DDE8"/>
          </w:tcPr>
          <w:p w14:paraId="29BB6421" w14:textId="089B0E82" w:rsidR="002165A8" w:rsidRPr="002165A8" w:rsidRDefault="002165A8" w:rsidP="002165A8">
            <w:pPr>
              <w:pStyle w:val="ScSGTableHead"/>
            </w:pPr>
            <w:r w:rsidRPr="002165A8">
              <w:t>100 Guidepost</w:t>
            </w:r>
          </w:p>
        </w:tc>
      </w:tr>
      <w:tr w:rsidR="002165A8" w:rsidRPr="002165A8" w14:paraId="65EA6E25" w14:textId="77777777" w:rsidTr="002165A8">
        <w:trPr>
          <w:cantSplit/>
        </w:trPr>
        <w:tc>
          <w:tcPr>
            <w:tcW w:w="3080" w:type="dxa"/>
            <w:shd w:val="clear" w:color="auto" w:fill="D2FFC3"/>
          </w:tcPr>
          <w:p w14:paraId="4DBDB98F" w14:textId="77777777" w:rsidR="002165A8" w:rsidRPr="002165A8" w:rsidRDefault="002165A8" w:rsidP="002165A8">
            <w:pPr>
              <w:pStyle w:val="ScNormal"/>
            </w:pPr>
          </w:p>
        </w:tc>
        <w:tc>
          <w:tcPr>
            <w:tcW w:w="3081" w:type="dxa"/>
          </w:tcPr>
          <w:p w14:paraId="02847839" w14:textId="5EF96CD4" w:rsidR="002165A8" w:rsidRPr="002165A8" w:rsidRDefault="002165A8" w:rsidP="002165A8">
            <w:pPr>
              <w:pStyle w:val="ScNormal"/>
            </w:pPr>
            <w:r w:rsidRPr="002165A8">
              <w:t xml:space="preserve">Indirect effects have been considered for the UoA and are thought to be </w:t>
            </w:r>
            <w:r w:rsidRPr="002165A8">
              <w:rPr>
                <w:b/>
              </w:rPr>
              <w:t>highly likely</w:t>
            </w:r>
            <w:r w:rsidRPr="002165A8">
              <w:t xml:space="preserve"> to not create unacceptable impacts.</w:t>
            </w:r>
          </w:p>
        </w:tc>
        <w:tc>
          <w:tcPr>
            <w:tcW w:w="3081" w:type="dxa"/>
          </w:tcPr>
          <w:p w14:paraId="2F04CAF2" w14:textId="3482AD5A" w:rsidR="002165A8" w:rsidRPr="002165A8" w:rsidRDefault="002165A8" w:rsidP="002165A8">
            <w:pPr>
              <w:pStyle w:val="ScNormal"/>
            </w:pPr>
            <w:r w:rsidRPr="002165A8">
              <w:t xml:space="preserve">There is a </w:t>
            </w:r>
            <w:r w:rsidRPr="002165A8">
              <w:rPr>
                <w:b/>
              </w:rPr>
              <w:t>high degree of confidence</w:t>
            </w:r>
            <w:r w:rsidRPr="002165A8">
              <w:t xml:space="preserve"> that there are no </w:t>
            </w:r>
            <w:r w:rsidRPr="002165A8">
              <w:rPr>
                <w:b/>
              </w:rPr>
              <w:t>significant detrimental indirect effects</w:t>
            </w:r>
            <w:r w:rsidRPr="002165A8">
              <w:t xml:space="preserve"> of the UoA on ETP species.</w:t>
            </w:r>
          </w:p>
        </w:tc>
      </w:tr>
    </w:tbl>
    <w:p w14:paraId="2DE32E5C" w14:textId="5074DE15" w:rsidR="002165A8" w:rsidRPr="002165A8" w:rsidRDefault="002165A8" w:rsidP="002165A8">
      <w:pPr>
        <w:pStyle w:val="ScBuffer"/>
      </w:pPr>
    </w:p>
    <w:p w14:paraId="2E78AADD" w14:textId="23A3403C" w:rsidR="002165A8" w:rsidRPr="002165A8" w:rsidRDefault="002165A8" w:rsidP="002165A8">
      <w:pPr>
        <w:pStyle w:val="ScNormal"/>
      </w:pPr>
      <w:bookmarkStart w:id="98" w:name="J231c7FFFF03FF0F01"/>
      <w:r w:rsidRPr="002165A8">
        <w:t>As there is no scoring guidepost provided at the SG60, a lack of consideration of the indirect effects would not cause any fishery to fail. However, if the SG80 is not met, this may cause a condition in some tuna fisheries.</w:t>
      </w:r>
    </w:p>
    <w:p w14:paraId="48E41670" w14:textId="5FAD069D" w:rsidR="002165A8" w:rsidRPr="002165A8" w:rsidRDefault="002165A8" w:rsidP="002165A8">
      <w:pPr>
        <w:pStyle w:val="ScNormal"/>
      </w:pPr>
      <w:bookmarkStart w:id="99" w:name="J231c7FFFF00010F05"/>
      <w:bookmarkEnd w:id="98"/>
      <w:r w:rsidRPr="002165A8">
        <w:t xml:space="preserve">Possible sources of indirect impact would be on issues such as ghost fishing, waste / pollution, or resource competition. Dependent on the size and scale of drift nets used, such impacts could be significant. Evaluation of the indirect impacts of drift nets is generally lacking, but is likely to be of </w:t>
      </w:r>
      <w:r w:rsidRPr="002165A8">
        <w:lastRenderedPageBreak/>
        <w:t>similar scale as direct impacts. Overall, these fisheries would not meet SG80 without further direct evidence.</w:t>
      </w:r>
    </w:p>
    <w:bookmarkEnd w:id="99"/>
    <w:p w14:paraId="0BE399BE" w14:textId="42FB4E00" w:rsidR="002165A8" w:rsidRPr="002165A8" w:rsidRDefault="002165A8" w:rsidP="002165A8">
      <w:pPr>
        <w:pStyle w:val="ScScore"/>
      </w:pPr>
      <w:r w:rsidRPr="002165A8">
        <w:t>All SG60 were met, and 1 out of 3 SG80 were met.</w:t>
      </w:r>
    </w:p>
    <w:p w14:paraId="3DEC2067" w14:textId="7B57A234" w:rsidR="002165A8" w:rsidRPr="002165A8" w:rsidRDefault="002165A8" w:rsidP="002165A8">
      <w:pPr>
        <w:pStyle w:val="ScScore"/>
      </w:pPr>
      <w:r w:rsidRPr="002165A8">
        <w:t>PI 2.3.1 : 65</w:t>
      </w:r>
    </w:p>
    <w:p w14:paraId="6BF69907" w14:textId="7D040C22" w:rsidR="002165A8" w:rsidRPr="002165A8" w:rsidRDefault="002165A8" w:rsidP="002165A8">
      <w:pPr>
        <w:pStyle w:val="ScSI"/>
        <w:rPr>
          <w:lang w:val="en-GB"/>
        </w:rPr>
      </w:pPr>
      <w:r w:rsidRPr="002165A8">
        <w:rPr>
          <w:lang w:val="en-GB"/>
        </w:rPr>
        <w:t>References</w:t>
      </w:r>
    </w:p>
    <w:p w14:paraId="1F527827" w14:textId="3BE47FB0" w:rsidR="002165A8" w:rsidRPr="002165A8" w:rsidRDefault="002165A8" w:rsidP="002165A8">
      <w:pPr>
        <w:pStyle w:val="ScReferences"/>
      </w:pPr>
      <w:r w:rsidRPr="002165A8">
        <w:t>Convention on International Trade in Endangered Species of Wild Fauna and Flora. Signed at Washington D.C. on 3 March 1973, amended at Bonn on 22 June 1979. Appendix 1. Available at: http://www.cites.org/eng/app/appendices.php</w:t>
      </w:r>
    </w:p>
    <w:p w14:paraId="480362C5" w14:textId="6D71675F" w:rsidR="002165A8" w:rsidRPr="002165A8" w:rsidRDefault="002165A8" w:rsidP="002165A8">
      <w:pPr>
        <w:pStyle w:val="ScReferences"/>
      </w:pPr>
      <w:r w:rsidRPr="002165A8">
        <w:t>IUCN 2017. Redlist of Threatened Species. Searchable Database available at: http://www.iucnredlist.org</w:t>
      </w:r>
    </w:p>
    <w:p w14:paraId="329793B6" w14:textId="36D1E5C0" w:rsidR="002165A8" w:rsidRPr="002165A8" w:rsidRDefault="002165A8" w:rsidP="002165A8">
      <w:pPr>
        <w:pStyle w:val="ScReferences"/>
      </w:pPr>
      <w:r w:rsidRPr="002165A8">
        <w:t>MSC 2014. SA3.1.5. In: MSC General Certification Requirements Version 2. Marine Stewardship Council, October 2014.</w:t>
      </w:r>
    </w:p>
    <w:p w14:paraId="2D67D430" w14:textId="7872A73A" w:rsidR="002165A8" w:rsidRPr="002165A8" w:rsidRDefault="002165A8" w:rsidP="002165A8">
      <w:pPr>
        <w:pStyle w:val="ScReferences"/>
      </w:pPr>
      <w:r w:rsidRPr="002165A8">
        <w:t xml:space="preserve">Pierce, S.J., Norman, B. 2016. </w:t>
      </w:r>
      <w:r w:rsidRPr="002165A8">
        <w:rPr>
          <w:i/>
        </w:rPr>
        <w:t>Rhincodon typus</w:t>
      </w:r>
      <w:r w:rsidRPr="002165A8">
        <w:t>. The IUCN Red List of Threatened Species 2016: e.T19488A2365291 (downloaded on 10 May 2018).</w:t>
      </w:r>
    </w:p>
    <w:p w14:paraId="72EE5048" w14:textId="317CE1EF" w:rsidR="002165A8" w:rsidRPr="002165A8" w:rsidRDefault="002165A8" w:rsidP="002165A8">
      <w:pPr>
        <w:pStyle w:val="ScReferences"/>
      </w:pPr>
      <w:r w:rsidRPr="002165A8">
        <w:t>Stelfox, M.R., Hudgins, J.A., Ali, K., Anderson, R.C. 2014. High mortality of olive ridley turtles (</w:t>
      </w:r>
      <w:r w:rsidRPr="002165A8">
        <w:rPr>
          <w:i/>
        </w:rPr>
        <w:t>Lepidochelys olivacea</w:t>
      </w:r>
      <w:r w:rsidRPr="002165A8">
        <w:t>) in ghost nets in the central Indian Ocean. IOTC-2014-WPEB10-28.</w:t>
      </w:r>
    </w:p>
    <w:p w14:paraId="793EDA94" w14:textId="5AF3CA18" w:rsidR="002165A8" w:rsidRPr="002165A8" w:rsidRDefault="002165A8" w:rsidP="002165A8">
      <w:pPr>
        <w:pStyle w:val="ScPI"/>
        <w:rPr>
          <w:lang w:val="en-GB"/>
        </w:rPr>
      </w:pPr>
      <w:r w:rsidRPr="002165A8">
        <w:rPr>
          <w:lang w:val="en-GB"/>
        </w:rPr>
        <w:t>P.2.3.2 Management strategy</w:t>
      </w:r>
    </w:p>
    <w:p w14:paraId="559CE5F1" w14:textId="7F2E259D" w:rsidR="002165A8" w:rsidRPr="002165A8" w:rsidRDefault="002165A8" w:rsidP="002165A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165A8" w:rsidRPr="002165A8" w14:paraId="789214F3" w14:textId="77777777" w:rsidTr="002165A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C529E5D" w14:textId="7AD5BC01" w:rsidR="002165A8" w:rsidRPr="002165A8" w:rsidRDefault="002165A8" w:rsidP="002165A8">
            <w:pPr>
              <w:pStyle w:val="ScNormal"/>
            </w:pPr>
            <w:r w:rsidRPr="002165A8">
              <w:t>2.3.2.a Management strategy in place (national and international requirements)</w:t>
            </w:r>
          </w:p>
        </w:tc>
      </w:tr>
      <w:tr w:rsidR="002165A8" w:rsidRPr="002165A8" w14:paraId="5E905D07" w14:textId="77777777" w:rsidTr="002165A8">
        <w:trPr>
          <w:cantSplit/>
        </w:trPr>
        <w:tc>
          <w:tcPr>
            <w:tcW w:w="3080" w:type="dxa"/>
            <w:tcBorders>
              <w:bottom w:val="single" w:sz="4" w:space="0" w:color="auto"/>
            </w:tcBorders>
            <w:shd w:val="clear" w:color="auto" w:fill="B6DDE8"/>
          </w:tcPr>
          <w:p w14:paraId="173A9857" w14:textId="749A7569" w:rsidR="002165A8" w:rsidRPr="002165A8" w:rsidRDefault="002165A8" w:rsidP="002165A8">
            <w:pPr>
              <w:pStyle w:val="ScSGTableHead"/>
            </w:pPr>
            <w:r w:rsidRPr="002165A8">
              <w:t>60 Guidepost</w:t>
            </w:r>
          </w:p>
        </w:tc>
        <w:tc>
          <w:tcPr>
            <w:tcW w:w="3081" w:type="dxa"/>
            <w:tcBorders>
              <w:bottom w:val="single" w:sz="4" w:space="0" w:color="auto"/>
            </w:tcBorders>
            <w:shd w:val="clear" w:color="auto" w:fill="B6DDE8"/>
          </w:tcPr>
          <w:p w14:paraId="3DF30C9C" w14:textId="64973FE4" w:rsidR="002165A8" w:rsidRPr="002165A8" w:rsidRDefault="002165A8" w:rsidP="002165A8">
            <w:pPr>
              <w:pStyle w:val="ScSGTableHead"/>
            </w:pPr>
            <w:r w:rsidRPr="002165A8">
              <w:t>80 Guidepost</w:t>
            </w:r>
          </w:p>
        </w:tc>
        <w:tc>
          <w:tcPr>
            <w:tcW w:w="3081" w:type="dxa"/>
            <w:shd w:val="clear" w:color="auto" w:fill="B6DDE8"/>
          </w:tcPr>
          <w:p w14:paraId="30378FB2" w14:textId="197B0CAF" w:rsidR="002165A8" w:rsidRPr="002165A8" w:rsidRDefault="002165A8" w:rsidP="002165A8">
            <w:pPr>
              <w:pStyle w:val="ScSGTableHead"/>
            </w:pPr>
            <w:r w:rsidRPr="002165A8">
              <w:t>100 Guidepost</w:t>
            </w:r>
          </w:p>
        </w:tc>
      </w:tr>
      <w:tr w:rsidR="002165A8" w:rsidRPr="002165A8" w14:paraId="270AB7CC" w14:textId="77777777" w:rsidTr="002165A8">
        <w:trPr>
          <w:cantSplit/>
        </w:trPr>
        <w:tc>
          <w:tcPr>
            <w:tcW w:w="3080" w:type="dxa"/>
            <w:shd w:val="clear" w:color="auto" w:fill="D2FFC3"/>
          </w:tcPr>
          <w:p w14:paraId="634DCCAD" w14:textId="17F2B5F8" w:rsidR="002165A8" w:rsidRPr="002165A8" w:rsidRDefault="002165A8" w:rsidP="002165A8">
            <w:pPr>
              <w:pStyle w:val="ScNormal"/>
            </w:pPr>
            <w:r w:rsidRPr="002165A8">
              <w:t xml:space="preserve">There are </w:t>
            </w:r>
            <w:r w:rsidRPr="002165A8">
              <w:rPr>
                <w:b/>
              </w:rPr>
              <w:t>measures</w:t>
            </w:r>
            <w:r w:rsidRPr="002165A8">
              <w:t xml:space="preserve"> in place that minimise the UoA-related mortality of ETP species, and are expected to be </w:t>
            </w:r>
            <w:r w:rsidRPr="002165A8">
              <w:rPr>
                <w:b/>
              </w:rPr>
              <w:t>highly likely to achieve</w:t>
            </w:r>
            <w:r w:rsidRPr="002165A8">
              <w:t xml:space="preserve"> national and international requirements for the protection of ETP species.</w:t>
            </w:r>
          </w:p>
        </w:tc>
        <w:tc>
          <w:tcPr>
            <w:tcW w:w="3081" w:type="dxa"/>
            <w:shd w:val="clear" w:color="auto" w:fill="D2FFC3"/>
          </w:tcPr>
          <w:p w14:paraId="3AB201B5" w14:textId="439D3949" w:rsidR="002165A8" w:rsidRPr="002165A8" w:rsidRDefault="002165A8" w:rsidP="002165A8">
            <w:pPr>
              <w:pStyle w:val="ScNormal"/>
            </w:pPr>
            <w:r w:rsidRPr="002165A8">
              <w:t xml:space="preserve">There is a </w:t>
            </w:r>
            <w:r w:rsidRPr="002165A8">
              <w:rPr>
                <w:b/>
              </w:rPr>
              <w:t>strategy</w:t>
            </w:r>
            <w:r w:rsidRPr="002165A8">
              <w:t xml:space="preserve"> in place for managing the UoA’s impact on ETP species, including measures to minimise mortality, which is designed to be</w:t>
            </w:r>
            <w:r w:rsidRPr="002165A8">
              <w:rPr>
                <w:b/>
              </w:rPr>
              <w:t xml:space="preserve"> highly likely to achieve</w:t>
            </w:r>
            <w:r w:rsidRPr="002165A8">
              <w:t xml:space="preserve"> national and international requirements for the protection of ETP species.</w:t>
            </w:r>
          </w:p>
        </w:tc>
        <w:tc>
          <w:tcPr>
            <w:tcW w:w="3081" w:type="dxa"/>
          </w:tcPr>
          <w:p w14:paraId="59F85611" w14:textId="00A44F2A" w:rsidR="002165A8" w:rsidRPr="002165A8" w:rsidRDefault="002165A8" w:rsidP="002165A8">
            <w:pPr>
              <w:pStyle w:val="ScNormal"/>
            </w:pPr>
            <w:r w:rsidRPr="002165A8">
              <w:t xml:space="preserve">There is a </w:t>
            </w:r>
            <w:r w:rsidRPr="002165A8">
              <w:rPr>
                <w:b/>
              </w:rPr>
              <w:t>comprehensive strategy</w:t>
            </w:r>
            <w:r w:rsidRPr="002165A8">
              <w:t xml:space="preserve"> in place for managing the UoA’s impact on ETP species, including measures to minimise mortality, which is designed to </w:t>
            </w:r>
            <w:r w:rsidRPr="002165A8">
              <w:rPr>
                <w:b/>
              </w:rPr>
              <w:t>achieve above</w:t>
            </w:r>
            <w:r w:rsidRPr="002165A8">
              <w:t xml:space="preserve"> national and international requirements for the protection of ETP species.</w:t>
            </w:r>
          </w:p>
        </w:tc>
      </w:tr>
    </w:tbl>
    <w:p w14:paraId="2865FAC9" w14:textId="72B3D2D8" w:rsidR="002165A8" w:rsidRPr="002165A8" w:rsidRDefault="002165A8" w:rsidP="002165A8">
      <w:pPr>
        <w:pStyle w:val="ScBuffer"/>
      </w:pPr>
    </w:p>
    <w:p w14:paraId="77AC9496" w14:textId="4B6531EC" w:rsidR="002165A8" w:rsidRPr="002165A8" w:rsidRDefault="002165A8" w:rsidP="002165A8">
      <w:pPr>
        <w:pStyle w:val="ScNormal"/>
      </w:pPr>
      <w:bookmarkStart w:id="100" w:name="J232a7FFFF03FF0F01"/>
      <w:r w:rsidRPr="002165A8">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341C3CAA" w14:textId="4036696E" w:rsidR="002165A8" w:rsidRPr="002165A8" w:rsidRDefault="002165A8" w:rsidP="002165A8">
      <w:pPr>
        <w:pStyle w:val="ScNormal"/>
      </w:pPr>
      <w:bookmarkStart w:id="101" w:name="J232a0078003FF0802"/>
      <w:bookmarkEnd w:id="100"/>
      <w:r w:rsidRPr="002165A8">
        <w:t>The IOTC have a dedicated Working Party on Ecosystems and Bycatch (WPEB) whose remit includes the review and analysis of bycatch (i.e. sharks, marine turtles, seabirds, marine mammals and other fishes) and the development of mechanisms to better integrate ecosystem considerations into the scientific. The IOTC have adopted a number of resolutions seeking to mitigate the impacts of tuna fisheries on ETP species. In many cases, these resolutions apply across all fleets (of the contracting parties), although artisanal fleets may be exempt. Below are examples of some of the relevant resolutions:</w:t>
      </w:r>
    </w:p>
    <w:p w14:paraId="369A50AC" w14:textId="621BF92E" w:rsidR="002165A8" w:rsidRPr="002165A8" w:rsidRDefault="002165A8" w:rsidP="002165A8">
      <w:pPr>
        <w:pStyle w:val="ScNormal"/>
        <w:numPr>
          <w:ilvl w:val="0"/>
          <w:numId w:val="38"/>
        </w:numPr>
      </w:pPr>
      <w:r w:rsidRPr="002165A8">
        <w:t>Resolution 12/04 on the conservation of marine turtles</w:t>
      </w:r>
    </w:p>
    <w:p w14:paraId="2BEA0210" w14:textId="4406850F" w:rsidR="002165A8" w:rsidRPr="002165A8" w:rsidRDefault="002165A8" w:rsidP="002165A8">
      <w:pPr>
        <w:pStyle w:val="ScNormal"/>
        <w:numPr>
          <w:ilvl w:val="0"/>
          <w:numId w:val="38"/>
        </w:numPr>
      </w:pPr>
      <w:r w:rsidRPr="002165A8">
        <w:t>Resolution 12/06 on reducing the incidental bycatch of seabirds in longline fisheries</w:t>
      </w:r>
    </w:p>
    <w:p w14:paraId="6F92A996" w14:textId="79C3799D" w:rsidR="002165A8" w:rsidRPr="002165A8" w:rsidRDefault="002165A8" w:rsidP="002165A8">
      <w:pPr>
        <w:pStyle w:val="ScNormal"/>
        <w:numPr>
          <w:ilvl w:val="0"/>
          <w:numId w:val="38"/>
        </w:numPr>
      </w:pPr>
      <w:r w:rsidRPr="002165A8">
        <w:lastRenderedPageBreak/>
        <w:t>Resolution 13/04 on the conservation of cetaceans</w:t>
      </w:r>
    </w:p>
    <w:p w14:paraId="681D767A" w14:textId="519B9726" w:rsidR="002165A8" w:rsidRPr="002165A8" w:rsidRDefault="002165A8" w:rsidP="002165A8">
      <w:pPr>
        <w:pStyle w:val="ScNormal"/>
        <w:numPr>
          <w:ilvl w:val="0"/>
          <w:numId w:val="38"/>
        </w:numPr>
      </w:pPr>
      <w:r w:rsidRPr="002165A8">
        <w:t>Resolution 13/05 on the conservation of whale sharks (Rhincodon typus)</w:t>
      </w:r>
    </w:p>
    <w:p w14:paraId="2A4479B0" w14:textId="2FCBFE06" w:rsidR="002165A8" w:rsidRPr="002165A8" w:rsidRDefault="002165A8" w:rsidP="002165A8">
      <w:pPr>
        <w:pStyle w:val="ScNormal"/>
        <w:numPr>
          <w:ilvl w:val="0"/>
          <w:numId w:val="38"/>
        </w:numPr>
      </w:pPr>
      <w:r w:rsidRPr="002165A8">
        <w:t>Resolution 13/08 procedures on a fish aggregating devices (FADs) management plan, including more detailed specification of catch reporting from FAD sets, and the development of improved FAD designs to reduce the incidence of entanglement of non-target species</w:t>
      </w:r>
    </w:p>
    <w:p w14:paraId="2F4DC72B" w14:textId="77777777" w:rsidR="002165A8" w:rsidRPr="002165A8" w:rsidRDefault="002165A8" w:rsidP="002165A8">
      <w:pPr>
        <w:pStyle w:val="ScNormal"/>
      </w:pPr>
      <w:r w:rsidRPr="002165A8">
        <w:t>These resolutions result in a number of measures being applied across all fleets. This includes compulsory reporting of any interaction. Further measures of relevance (contained in the resolutions above) include:</w:t>
      </w:r>
    </w:p>
    <w:p w14:paraId="71001970" w14:textId="6F2449C5" w:rsidR="002165A8" w:rsidRPr="002165A8" w:rsidRDefault="002165A8" w:rsidP="002165A8">
      <w:pPr>
        <w:pStyle w:val="ScNormal"/>
        <w:numPr>
          <w:ilvl w:val="0"/>
          <w:numId w:val="39"/>
        </w:numPr>
      </w:pPr>
      <w:r w:rsidRPr="002165A8">
        <w:t>Prohibiting any intentional whale shark sets and best practice guidelines and reporting requirements in event of unintended capture</w:t>
      </w:r>
    </w:p>
    <w:p w14:paraId="50E080AE" w14:textId="7079EBC7" w:rsidR="002165A8" w:rsidRPr="002165A8" w:rsidRDefault="002165A8" w:rsidP="002165A8">
      <w:pPr>
        <w:pStyle w:val="ScNormal"/>
        <w:numPr>
          <w:ilvl w:val="0"/>
          <w:numId w:val="39"/>
        </w:numPr>
      </w:pPr>
      <w:r w:rsidRPr="002165A8">
        <w:t>Designing FADs that reduce the incidence of entanglement</w:t>
      </w:r>
    </w:p>
    <w:p w14:paraId="78B4FE1F" w14:textId="087959BA" w:rsidR="002165A8" w:rsidRPr="002165A8" w:rsidRDefault="002165A8" w:rsidP="002165A8">
      <w:pPr>
        <w:pStyle w:val="ScNormal"/>
        <w:numPr>
          <w:ilvl w:val="0"/>
          <w:numId w:val="39"/>
        </w:numPr>
      </w:pPr>
      <w:r w:rsidRPr="002165A8">
        <w:t>Implementing the handling guidelines in the IOTC Marine Turtle Identification Cards</w:t>
      </w:r>
    </w:p>
    <w:p w14:paraId="765378E5" w14:textId="69DAAFF1" w:rsidR="002165A8" w:rsidRPr="002165A8" w:rsidRDefault="002165A8" w:rsidP="002165A8">
      <w:pPr>
        <w:pStyle w:val="ScNormal"/>
        <w:numPr>
          <w:ilvl w:val="0"/>
          <w:numId w:val="39"/>
        </w:numPr>
      </w:pPr>
      <w:r w:rsidRPr="002165A8">
        <w:t>Ensuring that the operators of all longline vessels carry line cutters and de-hookers in order to facilitate the appropriate handling and prompt release of marine turtles</w:t>
      </w:r>
    </w:p>
    <w:p w14:paraId="04391330" w14:textId="1814C7AB" w:rsidR="002165A8" w:rsidRPr="002165A8" w:rsidRDefault="002165A8" w:rsidP="002165A8">
      <w:pPr>
        <w:pStyle w:val="ScNormal"/>
      </w:pPr>
      <w:r w:rsidRPr="002165A8">
        <w:t>These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1"/>
    <w:p w14:paraId="78FF5719" w14:textId="541051AC" w:rsidR="002165A8" w:rsidRPr="002165A8" w:rsidRDefault="002165A8" w:rsidP="002165A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165A8" w:rsidRPr="002165A8" w14:paraId="118DA9A5" w14:textId="77777777" w:rsidTr="002165A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47D9A19" w14:textId="41C849A5" w:rsidR="002165A8" w:rsidRPr="002165A8" w:rsidRDefault="002165A8" w:rsidP="002165A8">
            <w:pPr>
              <w:pStyle w:val="ScNormal"/>
            </w:pPr>
            <w:r w:rsidRPr="002165A8">
              <w:t>2.3.2.b Management strategy in place (alternative)</w:t>
            </w:r>
          </w:p>
        </w:tc>
      </w:tr>
      <w:tr w:rsidR="002165A8" w:rsidRPr="002165A8" w14:paraId="7C2D01DC" w14:textId="77777777" w:rsidTr="002165A8">
        <w:trPr>
          <w:cantSplit/>
        </w:trPr>
        <w:tc>
          <w:tcPr>
            <w:tcW w:w="3080" w:type="dxa"/>
            <w:shd w:val="clear" w:color="auto" w:fill="B6DDE8"/>
          </w:tcPr>
          <w:p w14:paraId="02B1DC76" w14:textId="3BBE0899" w:rsidR="002165A8" w:rsidRPr="002165A8" w:rsidRDefault="002165A8" w:rsidP="002165A8">
            <w:pPr>
              <w:pStyle w:val="ScSGTableHead"/>
            </w:pPr>
            <w:r w:rsidRPr="002165A8">
              <w:t>60 Guidepost</w:t>
            </w:r>
          </w:p>
        </w:tc>
        <w:tc>
          <w:tcPr>
            <w:tcW w:w="3081" w:type="dxa"/>
            <w:shd w:val="clear" w:color="auto" w:fill="B6DDE8"/>
          </w:tcPr>
          <w:p w14:paraId="7C635336" w14:textId="045C9E44" w:rsidR="002165A8" w:rsidRPr="002165A8" w:rsidRDefault="002165A8" w:rsidP="002165A8">
            <w:pPr>
              <w:pStyle w:val="ScSGTableHead"/>
            </w:pPr>
            <w:r w:rsidRPr="002165A8">
              <w:t>80 Guidepost</w:t>
            </w:r>
          </w:p>
        </w:tc>
        <w:tc>
          <w:tcPr>
            <w:tcW w:w="3081" w:type="dxa"/>
            <w:shd w:val="clear" w:color="auto" w:fill="B6DDE8"/>
          </w:tcPr>
          <w:p w14:paraId="097C2F3E" w14:textId="70305185" w:rsidR="002165A8" w:rsidRPr="002165A8" w:rsidRDefault="002165A8" w:rsidP="002165A8">
            <w:pPr>
              <w:pStyle w:val="ScSGTableHead"/>
            </w:pPr>
            <w:r w:rsidRPr="002165A8">
              <w:t>100 Guidepost</w:t>
            </w:r>
          </w:p>
        </w:tc>
      </w:tr>
      <w:tr w:rsidR="002165A8" w:rsidRPr="002165A8" w14:paraId="080C3F2A" w14:textId="77777777" w:rsidTr="002165A8">
        <w:trPr>
          <w:cantSplit/>
        </w:trPr>
        <w:tc>
          <w:tcPr>
            <w:tcW w:w="3080" w:type="dxa"/>
          </w:tcPr>
          <w:p w14:paraId="65AD58CB" w14:textId="205464D4" w:rsidR="002165A8" w:rsidRPr="002165A8" w:rsidRDefault="002165A8" w:rsidP="002165A8">
            <w:pPr>
              <w:pStyle w:val="ScNormal"/>
            </w:pPr>
            <w:r w:rsidRPr="002165A8">
              <w:t xml:space="preserve">There are </w:t>
            </w:r>
            <w:r w:rsidRPr="002165A8">
              <w:rPr>
                <w:b/>
              </w:rPr>
              <w:t>measures</w:t>
            </w:r>
            <w:r w:rsidRPr="002165A8">
              <w:t xml:space="preserve"> in place that are expected to ensure the UoA does not hinder the recovery of ETP species.</w:t>
            </w:r>
          </w:p>
        </w:tc>
        <w:tc>
          <w:tcPr>
            <w:tcW w:w="3081" w:type="dxa"/>
          </w:tcPr>
          <w:p w14:paraId="463457F6" w14:textId="13DC5F98" w:rsidR="002165A8" w:rsidRPr="002165A8" w:rsidRDefault="002165A8" w:rsidP="002165A8">
            <w:pPr>
              <w:pStyle w:val="ScNormal"/>
            </w:pPr>
            <w:r w:rsidRPr="002165A8">
              <w:t xml:space="preserve">There is a </w:t>
            </w:r>
            <w:r w:rsidRPr="002165A8">
              <w:rPr>
                <w:b/>
              </w:rPr>
              <w:t>strategy</w:t>
            </w:r>
            <w:r w:rsidRPr="002165A8">
              <w:t xml:space="preserve"> in place that is expected to ensure the UoA does not hinder the recovery of ETP species.</w:t>
            </w:r>
          </w:p>
        </w:tc>
        <w:tc>
          <w:tcPr>
            <w:tcW w:w="3081" w:type="dxa"/>
          </w:tcPr>
          <w:p w14:paraId="611F47A4" w14:textId="70622970" w:rsidR="002165A8" w:rsidRPr="002165A8" w:rsidRDefault="002165A8" w:rsidP="002165A8">
            <w:pPr>
              <w:pStyle w:val="ScNormal"/>
            </w:pPr>
            <w:r w:rsidRPr="002165A8">
              <w:t xml:space="preserve">There is a </w:t>
            </w:r>
            <w:r w:rsidRPr="002165A8">
              <w:rPr>
                <w:b/>
              </w:rPr>
              <w:t>comprehensive strategy</w:t>
            </w:r>
            <w:r w:rsidRPr="002165A8">
              <w:t xml:space="preserve"> in place for managing ETP species, to ensure the UoA does not hinder the recovery of ETP species.</w:t>
            </w:r>
          </w:p>
        </w:tc>
      </w:tr>
    </w:tbl>
    <w:p w14:paraId="111A07EF" w14:textId="73D22C96" w:rsidR="002165A8" w:rsidRPr="002165A8" w:rsidRDefault="002165A8" w:rsidP="002165A8">
      <w:pPr>
        <w:pStyle w:val="ScBuffer"/>
      </w:pPr>
    </w:p>
    <w:p w14:paraId="61057AF7" w14:textId="108158A1" w:rsidR="002165A8" w:rsidRPr="002165A8" w:rsidRDefault="002165A8" w:rsidP="002165A8">
      <w:pPr>
        <w:pStyle w:val="ScNormal"/>
      </w:pPr>
      <w:bookmarkStart w:id="102" w:name="J232b7FFFF03FF0F01"/>
      <w:r w:rsidRPr="002165A8">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2"/>
    <w:p w14:paraId="4D31C4EC" w14:textId="07B5A2E6" w:rsidR="002165A8" w:rsidRPr="002165A8" w:rsidRDefault="002165A8" w:rsidP="002165A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165A8" w:rsidRPr="002165A8" w14:paraId="27F0F21D" w14:textId="77777777" w:rsidTr="002165A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AA99CCC" w14:textId="74AADCF2" w:rsidR="002165A8" w:rsidRPr="002165A8" w:rsidRDefault="002165A8" w:rsidP="002165A8">
            <w:pPr>
              <w:pStyle w:val="ScNormal"/>
            </w:pPr>
            <w:r w:rsidRPr="002165A8">
              <w:t>2.3.2.c Management strategy evaluation</w:t>
            </w:r>
          </w:p>
        </w:tc>
      </w:tr>
      <w:tr w:rsidR="002165A8" w:rsidRPr="002165A8" w14:paraId="6962C7BD" w14:textId="77777777" w:rsidTr="002165A8">
        <w:trPr>
          <w:cantSplit/>
        </w:trPr>
        <w:tc>
          <w:tcPr>
            <w:tcW w:w="3080" w:type="dxa"/>
            <w:tcBorders>
              <w:bottom w:val="single" w:sz="4" w:space="0" w:color="auto"/>
            </w:tcBorders>
            <w:shd w:val="clear" w:color="auto" w:fill="B6DDE8"/>
          </w:tcPr>
          <w:p w14:paraId="6184F842" w14:textId="59EB1C1C" w:rsidR="002165A8" w:rsidRPr="002165A8" w:rsidRDefault="002165A8" w:rsidP="002165A8">
            <w:pPr>
              <w:pStyle w:val="ScSGTableHead"/>
            </w:pPr>
            <w:r w:rsidRPr="002165A8">
              <w:t>60 Guidepost</w:t>
            </w:r>
          </w:p>
        </w:tc>
        <w:tc>
          <w:tcPr>
            <w:tcW w:w="3081" w:type="dxa"/>
            <w:tcBorders>
              <w:bottom w:val="single" w:sz="4" w:space="0" w:color="auto"/>
            </w:tcBorders>
            <w:shd w:val="clear" w:color="auto" w:fill="B6DDE8"/>
          </w:tcPr>
          <w:p w14:paraId="4534DEE2" w14:textId="2BA2431A" w:rsidR="002165A8" w:rsidRPr="002165A8" w:rsidRDefault="002165A8" w:rsidP="002165A8">
            <w:pPr>
              <w:pStyle w:val="ScSGTableHead"/>
            </w:pPr>
            <w:r w:rsidRPr="002165A8">
              <w:t>80 Guidepost</w:t>
            </w:r>
          </w:p>
        </w:tc>
        <w:tc>
          <w:tcPr>
            <w:tcW w:w="3081" w:type="dxa"/>
            <w:shd w:val="clear" w:color="auto" w:fill="B6DDE8"/>
          </w:tcPr>
          <w:p w14:paraId="185754F4" w14:textId="0AF509A0" w:rsidR="002165A8" w:rsidRPr="002165A8" w:rsidRDefault="002165A8" w:rsidP="002165A8">
            <w:pPr>
              <w:pStyle w:val="ScSGTableHead"/>
            </w:pPr>
            <w:r w:rsidRPr="002165A8">
              <w:t>100 Guidepost</w:t>
            </w:r>
          </w:p>
        </w:tc>
      </w:tr>
      <w:tr w:rsidR="002165A8" w:rsidRPr="002165A8" w14:paraId="2A198C59" w14:textId="77777777" w:rsidTr="002165A8">
        <w:trPr>
          <w:cantSplit/>
        </w:trPr>
        <w:tc>
          <w:tcPr>
            <w:tcW w:w="3080" w:type="dxa"/>
            <w:shd w:val="clear" w:color="auto" w:fill="D2FFC3"/>
          </w:tcPr>
          <w:p w14:paraId="0D959938" w14:textId="05454261" w:rsidR="002165A8" w:rsidRPr="002165A8" w:rsidRDefault="002165A8" w:rsidP="002165A8">
            <w:pPr>
              <w:pStyle w:val="ScNormal"/>
            </w:pPr>
            <w:r w:rsidRPr="002165A8">
              <w:t xml:space="preserve">The measures are </w:t>
            </w:r>
            <w:r w:rsidRPr="002165A8">
              <w:rPr>
                <w:b/>
              </w:rPr>
              <w:t>considered likely</w:t>
            </w:r>
            <w:r w:rsidRPr="002165A8">
              <w:t xml:space="preserve"> to work, based on </w:t>
            </w:r>
            <w:r w:rsidRPr="002165A8">
              <w:rPr>
                <w:b/>
              </w:rPr>
              <w:t>plausible argument</w:t>
            </w:r>
            <w:r w:rsidRPr="002165A8">
              <w:t xml:space="preserve"> (e.g. general experience, theory or comparison with similar UoAs/ species).</w:t>
            </w:r>
          </w:p>
        </w:tc>
        <w:tc>
          <w:tcPr>
            <w:tcW w:w="3081" w:type="dxa"/>
            <w:shd w:val="clear" w:color="auto" w:fill="D2FFC3"/>
          </w:tcPr>
          <w:p w14:paraId="3F23C0FA" w14:textId="56FEFBD6" w:rsidR="002165A8" w:rsidRPr="002165A8" w:rsidRDefault="002165A8" w:rsidP="002165A8">
            <w:pPr>
              <w:pStyle w:val="ScNormal"/>
            </w:pPr>
            <w:r w:rsidRPr="002165A8">
              <w:t xml:space="preserve">There is an </w:t>
            </w:r>
            <w:r w:rsidRPr="002165A8">
              <w:rPr>
                <w:b/>
              </w:rPr>
              <w:t>objective basis for confidence</w:t>
            </w:r>
            <w:r w:rsidRPr="002165A8">
              <w:t xml:space="preserve"> that the partial strategy/ strategy will work, based on </w:t>
            </w:r>
            <w:r w:rsidRPr="002165A8">
              <w:rPr>
                <w:b/>
              </w:rPr>
              <w:t>information</w:t>
            </w:r>
            <w:r w:rsidRPr="002165A8">
              <w:t xml:space="preserve"> directly about the UoA and/or the species involved.</w:t>
            </w:r>
          </w:p>
        </w:tc>
        <w:tc>
          <w:tcPr>
            <w:tcW w:w="3081" w:type="dxa"/>
          </w:tcPr>
          <w:p w14:paraId="59AF032C" w14:textId="744CBC5F" w:rsidR="002165A8" w:rsidRPr="002165A8" w:rsidRDefault="002165A8" w:rsidP="002165A8">
            <w:pPr>
              <w:pStyle w:val="ScNormal"/>
            </w:pPr>
            <w:r w:rsidRPr="002165A8">
              <w:t xml:space="preserve">The strategy/ comprehensive strategy is mainly based on information directly about the UoA and/or species involved, and a </w:t>
            </w:r>
            <w:r w:rsidRPr="002165A8">
              <w:rPr>
                <w:b/>
              </w:rPr>
              <w:t>quantitative analysis</w:t>
            </w:r>
            <w:r w:rsidRPr="002165A8">
              <w:t xml:space="preserve"> supports </w:t>
            </w:r>
            <w:r w:rsidRPr="002165A8">
              <w:rPr>
                <w:b/>
              </w:rPr>
              <w:t>high confidence</w:t>
            </w:r>
            <w:r w:rsidRPr="002165A8">
              <w:t xml:space="preserve"> that the strategy will work.</w:t>
            </w:r>
          </w:p>
        </w:tc>
      </w:tr>
    </w:tbl>
    <w:p w14:paraId="5E3711C4" w14:textId="728B41F1" w:rsidR="002165A8" w:rsidRPr="002165A8" w:rsidRDefault="002165A8" w:rsidP="002165A8">
      <w:pPr>
        <w:pStyle w:val="ScBuffer"/>
      </w:pPr>
    </w:p>
    <w:p w14:paraId="636DB342" w14:textId="458B7055" w:rsidR="002165A8" w:rsidRPr="002165A8" w:rsidRDefault="002165A8" w:rsidP="002165A8">
      <w:pPr>
        <w:pStyle w:val="ScNormal"/>
      </w:pPr>
      <w:bookmarkStart w:id="103" w:name="J232c7FFFF03FF0F01"/>
      <w:r w:rsidRPr="002165A8">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11613F3A" w14:textId="4C2C08EB" w:rsidR="002165A8" w:rsidRPr="002165A8" w:rsidRDefault="002165A8" w:rsidP="002165A8">
      <w:pPr>
        <w:pStyle w:val="ScNormal"/>
      </w:pPr>
      <w:bookmarkStart w:id="104" w:name="J232c0078003FF0803"/>
      <w:bookmarkEnd w:id="103"/>
      <w:r w:rsidRPr="002165A8">
        <w:t>The IOTC and in particular the Working Party on Ecosystems and Bycatch (WPEB) have oversight for the review and evaluation of the various ETP management measures in place (see references below). This provides management with objective basis for confidence that the measures applied will work, meeting SG80. SG100 is not met since a quantitative analysis to support high confidence has not be done.</w:t>
      </w:r>
    </w:p>
    <w:bookmarkEnd w:id="104"/>
    <w:p w14:paraId="505EF204" w14:textId="2ED6207D" w:rsidR="002165A8" w:rsidRPr="002165A8" w:rsidRDefault="002165A8" w:rsidP="002165A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165A8" w:rsidRPr="002165A8" w14:paraId="682AA3A5" w14:textId="77777777" w:rsidTr="002165A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F4E4144" w14:textId="03B04B59" w:rsidR="002165A8" w:rsidRPr="002165A8" w:rsidRDefault="002165A8" w:rsidP="002165A8">
            <w:pPr>
              <w:pStyle w:val="ScNormal"/>
            </w:pPr>
            <w:r w:rsidRPr="002165A8">
              <w:t>2.3.2.d Management strategy implementation</w:t>
            </w:r>
          </w:p>
        </w:tc>
      </w:tr>
      <w:tr w:rsidR="002165A8" w:rsidRPr="002165A8" w14:paraId="3AC444FE" w14:textId="77777777" w:rsidTr="002165A8">
        <w:trPr>
          <w:cantSplit/>
        </w:trPr>
        <w:tc>
          <w:tcPr>
            <w:tcW w:w="3080" w:type="dxa"/>
            <w:tcBorders>
              <w:bottom w:val="single" w:sz="4" w:space="0" w:color="auto"/>
            </w:tcBorders>
            <w:shd w:val="clear" w:color="auto" w:fill="B6DDE8"/>
          </w:tcPr>
          <w:p w14:paraId="46D4D7E5" w14:textId="1D473BC6" w:rsidR="002165A8" w:rsidRPr="002165A8" w:rsidRDefault="002165A8" w:rsidP="002165A8">
            <w:pPr>
              <w:pStyle w:val="ScSGTableHead"/>
            </w:pPr>
            <w:r w:rsidRPr="002165A8">
              <w:t>60 Guidepost</w:t>
            </w:r>
          </w:p>
        </w:tc>
        <w:tc>
          <w:tcPr>
            <w:tcW w:w="3081" w:type="dxa"/>
            <w:tcBorders>
              <w:bottom w:val="single" w:sz="4" w:space="0" w:color="auto"/>
            </w:tcBorders>
            <w:shd w:val="clear" w:color="auto" w:fill="B6DDE8"/>
          </w:tcPr>
          <w:p w14:paraId="6E6B35B2" w14:textId="50CCD560" w:rsidR="002165A8" w:rsidRPr="002165A8" w:rsidRDefault="002165A8" w:rsidP="002165A8">
            <w:pPr>
              <w:pStyle w:val="ScSGTableHead"/>
            </w:pPr>
            <w:r w:rsidRPr="002165A8">
              <w:t>80 Guidepost</w:t>
            </w:r>
          </w:p>
        </w:tc>
        <w:tc>
          <w:tcPr>
            <w:tcW w:w="3081" w:type="dxa"/>
            <w:shd w:val="clear" w:color="auto" w:fill="B6DDE8"/>
          </w:tcPr>
          <w:p w14:paraId="21F7CEC6" w14:textId="5D22916D" w:rsidR="002165A8" w:rsidRPr="002165A8" w:rsidRDefault="002165A8" w:rsidP="002165A8">
            <w:pPr>
              <w:pStyle w:val="ScSGTableHead"/>
            </w:pPr>
            <w:r w:rsidRPr="002165A8">
              <w:t>100 Guidepost</w:t>
            </w:r>
          </w:p>
        </w:tc>
      </w:tr>
      <w:tr w:rsidR="002165A8" w:rsidRPr="002165A8" w14:paraId="0FAFBD5C" w14:textId="77777777" w:rsidTr="002165A8">
        <w:trPr>
          <w:cantSplit/>
        </w:trPr>
        <w:tc>
          <w:tcPr>
            <w:tcW w:w="3080" w:type="dxa"/>
            <w:shd w:val="clear" w:color="auto" w:fill="D2FFC3"/>
          </w:tcPr>
          <w:p w14:paraId="16978D8E" w14:textId="77777777" w:rsidR="002165A8" w:rsidRPr="002165A8" w:rsidRDefault="002165A8" w:rsidP="002165A8">
            <w:pPr>
              <w:pStyle w:val="ScNormal"/>
            </w:pPr>
          </w:p>
        </w:tc>
        <w:tc>
          <w:tcPr>
            <w:tcW w:w="3081" w:type="dxa"/>
            <w:shd w:val="clear" w:color="auto" w:fill="D2FFC3"/>
          </w:tcPr>
          <w:p w14:paraId="4F1E4CCA" w14:textId="3F476E39" w:rsidR="002165A8" w:rsidRPr="002165A8" w:rsidRDefault="002165A8" w:rsidP="002165A8">
            <w:pPr>
              <w:pStyle w:val="ScNormal"/>
            </w:pPr>
            <w:r w:rsidRPr="002165A8">
              <w:t xml:space="preserve">There is some </w:t>
            </w:r>
            <w:r w:rsidRPr="002165A8">
              <w:rPr>
                <w:b/>
              </w:rPr>
              <w:t>evidence</w:t>
            </w:r>
            <w:r w:rsidRPr="002165A8">
              <w:t xml:space="preserve"> that the measures/strategy is being implemented successfully.</w:t>
            </w:r>
          </w:p>
        </w:tc>
        <w:tc>
          <w:tcPr>
            <w:tcW w:w="3081" w:type="dxa"/>
          </w:tcPr>
          <w:p w14:paraId="5874B0CE" w14:textId="537ECC7F" w:rsidR="002165A8" w:rsidRPr="002165A8" w:rsidRDefault="002165A8" w:rsidP="002165A8">
            <w:pPr>
              <w:pStyle w:val="ScNormal"/>
            </w:pPr>
            <w:r w:rsidRPr="002165A8">
              <w:t xml:space="preserve">There is </w:t>
            </w:r>
            <w:r w:rsidRPr="002165A8">
              <w:rPr>
                <w:b/>
              </w:rPr>
              <w:t>clear evidence</w:t>
            </w:r>
            <w:r w:rsidRPr="002165A8">
              <w:t xml:space="preserve"> that the strategy/ comprehensive strategy is being implemented successfully and is </w:t>
            </w:r>
            <w:r w:rsidRPr="002165A8">
              <w:rPr>
                <w:b/>
              </w:rPr>
              <w:t>achieving its objective as set out in scoring issue (a) or (b).</w:t>
            </w:r>
          </w:p>
        </w:tc>
      </w:tr>
    </w:tbl>
    <w:p w14:paraId="67A91900" w14:textId="56FC9C04" w:rsidR="002165A8" w:rsidRPr="002165A8" w:rsidRDefault="002165A8" w:rsidP="002165A8">
      <w:pPr>
        <w:pStyle w:val="ScBuffer"/>
      </w:pPr>
    </w:p>
    <w:p w14:paraId="33FA1E65" w14:textId="48EDE0C0" w:rsidR="002165A8" w:rsidRPr="002165A8" w:rsidRDefault="002165A8" w:rsidP="002165A8">
      <w:pPr>
        <w:pStyle w:val="ScNormal"/>
      </w:pPr>
      <w:bookmarkStart w:id="105" w:name="J232d7FFFF03FF0F01"/>
      <w:r w:rsidRPr="002165A8">
        <w:t xml:space="preserve">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w:t>
      </w:r>
      <w:r w:rsidRPr="002165A8">
        <w:lastRenderedPageBreak/>
        <w:t>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5"/>
    <w:p w14:paraId="68D3FFA9" w14:textId="2F0034C5" w:rsidR="002165A8" w:rsidRPr="002165A8" w:rsidRDefault="002165A8" w:rsidP="002165A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165A8" w:rsidRPr="002165A8" w14:paraId="6F6D9450" w14:textId="77777777" w:rsidTr="002165A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425F67A" w14:textId="6FC73EFE" w:rsidR="002165A8" w:rsidRPr="002165A8" w:rsidRDefault="002165A8" w:rsidP="002165A8">
            <w:pPr>
              <w:pStyle w:val="ScNormal"/>
            </w:pPr>
            <w:r w:rsidRPr="002165A8">
              <w:t>2.3.2.e Review of alternative measures to minimise mortality of ETP species</w:t>
            </w:r>
          </w:p>
        </w:tc>
      </w:tr>
      <w:tr w:rsidR="002165A8" w:rsidRPr="002165A8" w14:paraId="7E332778" w14:textId="77777777" w:rsidTr="002165A8">
        <w:trPr>
          <w:cantSplit/>
        </w:trPr>
        <w:tc>
          <w:tcPr>
            <w:tcW w:w="3080" w:type="dxa"/>
            <w:tcBorders>
              <w:bottom w:val="single" w:sz="4" w:space="0" w:color="auto"/>
            </w:tcBorders>
            <w:shd w:val="clear" w:color="auto" w:fill="B6DDE8"/>
          </w:tcPr>
          <w:p w14:paraId="59DFB3C7" w14:textId="49C883D1" w:rsidR="002165A8" w:rsidRPr="002165A8" w:rsidRDefault="002165A8" w:rsidP="002165A8">
            <w:pPr>
              <w:pStyle w:val="ScSGTableHead"/>
            </w:pPr>
            <w:r w:rsidRPr="002165A8">
              <w:t>60 Guidepost</w:t>
            </w:r>
          </w:p>
        </w:tc>
        <w:tc>
          <w:tcPr>
            <w:tcW w:w="3081" w:type="dxa"/>
            <w:shd w:val="clear" w:color="auto" w:fill="B6DDE8"/>
          </w:tcPr>
          <w:p w14:paraId="7600B6BA" w14:textId="2C75D858" w:rsidR="002165A8" w:rsidRPr="002165A8" w:rsidRDefault="002165A8" w:rsidP="002165A8">
            <w:pPr>
              <w:pStyle w:val="ScSGTableHead"/>
            </w:pPr>
            <w:r w:rsidRPr="002165A8">
              <w:t>80 Guidepost</w:t>
            </w:r>
          </w:p>
        </w:tc>
        <w:tc>
          <w:tcPr>
            <w:tcW w:w="3081" w:type="dxa"/>
            <w:shd w:val="clear" w:color="auto" w:fill="B6DDE8"/>
          </w:tcPr>
          <w:p w14:paraId="146EEAD2" w14:textId="3FF985A1" w:rsidR="002165A8" w:rsidRPr="002165A8" w:rsidRDefault="002165A8" w:rsidP="002165A8">
            <w:pPr>
              <w:pStyle w:val="ScSGTableHead"/>
            </w:pPr>
            <w:r w:rsidRPr="002165A8">
              <w:t>100 Guidepost</w:t>
            </w:r>
          </w:p>
        </w:tc>
      </w:tr>
      <w:tr w:rsidR="002165A8" w:rsidRPr="002165A8" w14:paraId="69CCB0A6" w14:textId="77777777" w:rsidTr="002165A8">
        <w:trPr>
          <w:cantSplit/>
        </w:trPr>
        <w:tc>
          <w:tcPr>
            <w:tcW w:w="3080" w:type="dxa"/>
            <w:shd w:val="clear" w:color="auto" w:fill="D2FFC3"/>
          </w:tcPr>
          <w:p w14:paraId="0B7E14BE" w14:textId="62884D46" w:rsidR="002165A8" w:rsidRPr="002165A8" w:rsidRDefault="002165A8" w:rsidP="002165A8">
            <w:pPr>
              <w:pStyle w:val="ScNormal"/>
            </w:pPr>
            <w:r w:rsidRPr="002165A8">
              <w:t>There is a review of the potential effectiveness and practicality of alternative measures to minimise UoA-related mortality of ETP species.</w:t>
            </w:r>
          </w:p>
        </w:tc>
        <w:tc>
          <w:tcPr>
            <w:tcW w:w="3081" w:type="dxa"/>
          </w:tcPr>
          <w:p w14:paraId="7EEE7118" w14:textId="02A36422" w:rsidR="002165A8" w:rsidRPr="002165A8" w:rsidRDefault="002165A8" w:rsidP="002165A8">
            <w:pPr>
              <w:pStyle w:val="ScNormal"/>
            </w:pPr>
            <w:r w:rsidRPr="002165A8">
              <w:t xml:space="preserve">There is a </w:t>
            </w:r>
            <w:r w:rsidRPr="002165A8">
              <w:rPr>
                <w:b/>
              </w:rPr>
              <w:t>regular</w:t>
            </w:r>
            <w:r w:rsidRPr="002165A8">
              <w:t xml:space="preserve"> review of the potential effectiveness and practicality of alternative measures to minimise UoA-related mortality of ETP species and they are implemented as appropriate.</w:t>
            </w:r>
          </w:p>
        </w:tc>
        <w:tc>
          <w:tcPr>
            <w:tcW w:w="3081" w:type="dxa"/>
          </w:tcPr>
          <w:p w14:paraId="1C75AF24" w14:textId="191B6A2D" w:rsidR="002165A8" w:rsidRPr="002165A8" w:rsidRDefault="002165A8" w:rsidP="002165A8">
            <w:pPr>
              <w:pStyle w:val="ScNormal"/>
            </w:pPr>
            <w:r w:rsidRPr="002165A8">
              <w:t xml:space="preserve">There is a </w:t>
            </w:r>
            <w:r w:rsidRPr="002165A8">
              <w:rPr>
                <w:b/>
              </w:rPr>
              <w:t>biannual</w:t>
            </w:r>
            <w:r w:rsidRPr="002165A8">
              <w:t xml:space="preserve"> review of the potential effectiveness and practicality of alternative measures to minimise UoA-related mortality ETP species, and they are implemented, as appropriate.</w:t>
            </w:r>
          </w:p>
        </w:tc>
      </w:tr>
    </w:tbl>
    <w:p w14:paraId="35F53086" w14:textId="11FE5728" w:rsidR="002165A8" w:rsidRPr="002165A8" w:rsidRDefault="002165A8" w:rsidP="002165A8">
      <w:pPr>
        <w:pStyle w:val="ScBuffer"/>
      </w:pPr>
    </w:p>
    <w:p w14:paraId="65624656" w14:textId="2459B850" w:rsidR="002165A8" w:rsidRPr="002165A8" w:rsidRDefault="002165A8" w:rsidP="002165A8">
      <w:pPr>
        <w:pStyle w:val="ScNormal"/>
      </w:pPr>
      <w:bookmarkStart w:id="106" w:name="J232e7FFFF03FF0F01"/>
      <w:r w:rsidRPr="002165A8">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21008F6F" w14:textId="5D66B6E2" w:rsidR="002165A8" w:rsidRPr="002165A8" w:rsidRDefault="002165A8" w:rsidP="002165A8">
      <w:pPr>
        <w:pStyle w:val="ScNormal"/>
      </w:pPr>
      <w:bookmarkStart w:id="107" w:name="J232e0078003FF0802"/>
      <w:bookmarkEnd w:id="106"/>
      <w:r w:rsidRPr="002165A8">
        <w:t xml:space="preserve">There is evidence that the IOTC has undertaken regular review of conservation and mitigation measures for sea turtles. With the most recent relevant resolution (12/04) superseding, within 5 years, the previous resolutions (9/06 and 05/08).  Resolution 12/04 also states “the IOTC Scientific Committee shall annually review the information reported by CPCs pursuant to this measure and, as necessary, provide recommendations to the Commission on ways to strengthen efforts to reduce marine turtle interactions with IOTC fisheries”.  There is similar evidence in relation to seabirds. Resolution 12/06 on reducing the incidental bycatch of seabirds in longline fisheries supersedes the earlier resolution 10/06 and 05/09. This again provides an indication of management seeking to review and amend management requirements at regular intervals. The Resolution came into force on 1 July 2014 and states that “the IOTC Scientific Committee…will analyze the impact of this Resolution on seabird bycatch no later than…2016 (and)…advise the Commission on any </w:t>
      </w:r>
      <w:r w:rsidRPr="002165A8">
        <w:lastRenderedPageBreak/>
        <w:t>modifications that are required”.  By contrast, Resolution 13/04 on the conservation of cetaceans and Resolution 13/05 on the conservation of whale sharks (</w:t>
      </w:r>
      <w:r w:rsidRPr="002165A8">
        <w:rPr>
          <w:i/>
        </w:rPr>
        <w:t>Rhincodon typus</w:t>
      </w:r>
      <w:r w:rsidRPr="002165A8">
        <w:t>) do not replace previous resolutions and are less explicit about the date of subsequent review.  In fisheries where it can be argued that the scale of impact on cetaceans or whale shark is negligible, the level of review and implementation in relation to sea turtles and seabirds may be sufficient for the SG80 to be met. Biennial reviews (i.e. once every two years) are needed to meet SG100.</w:t>
      </w:r>
    </w:p>
    <w:bookmarkEnd w:id="107"/>
    <w:p w14:paraId="057CCBF2" w14:textId="702E62CC" w:rsidR="002165A8" w:rsidRPr="002165A8" w:rsidRDefault="002165A8" w:rsidP="002165A8">
      <w:pPr>
        <w:pStyle w:val="ScScore"/>
      </w:pPr>
      <w:r w:rsidRPr="002165A8">
        <w:t>All SG60 were met, and 3 out of 4 SG80 were met.</w:t>
      </w:r>
    </w:p>
    <w:p w14:paraId="3E911336" w14:textId="7512D650" w:rsidR="002165A8" w:rsidRPr="002165A8" w:rsidRDefault="002165A8" w:rsidP="002165A8">
      <w:pPr>
        <w:pStyle w:val="ScScore"/>
      </w:pPr>
      <w:r w:rsidRPr="002165A8">
        <w:t>PI 2.3.2 : 75</w:t>
      </w:r>
    </w:p>
    <w:p w14:paraId="6EB4A53C" w14:textId="16DE0D5C" w:rsidR="002165A8" w:rsidRPr="002165A8" w:rsidRDefault="002165A8" w:rsidP="002165A8">
      <w:pPr>
        <w:pStyle w:val="ScSI"/>
        <w:rPr>
          <w:lang w:val="en-GB"/>
        </w:rPr>
      </w:pPr>
      <w:r w:rsidRPr="002165A8">
        <w:rPr>
          <w:lang w:val="en-GB"/>
        </w:rPr>
        <w:t>References</w:t>
      </w:r>
    </w:p>
    <w:p w14:paraId="5FB33213" w14:textId="5B5CAECA" w:rsidR="002165A8" w:rsidRPr="002165A8" w:rsidRDefault="002165A8" w:rsidP="002165A8">
      <w:pPr>
        <w:pStyle w:val="ScReferences"/>
      </w:pPr>
      <w:r w:rsidRPr="002165A8">
        <w:t>Bourjea, J., Clermont, S., Delgado A., Murua, H., Ruiz J., Ciccione, S. Chavance, P. 2014. Marine turtle interaction with purse-seine fishery in the Atlantic and Indian oceans: Lessons for management. Biological Conservation 178: 74–87.</w:t>
      </w:r>
    </w:p>
    <w:p w14:paraId="0DAA61F7" w14:textId="3EC5DD0A" w:rsidR="002165A8" w:rsidRPr="002165A8" w:rsidRDefault="002165A8" w:rsidP="002165A8">
      <w:pPr>
        <w:pStyle w:val="ScReferences"/>
      </w:pPr>
      <w:r w:rsidRPr="002165A8">
        <w:t>IOTC 2016. Status of development and implementation of National Plans of Action (NPOA) for seabirds and sharks and implementation of the FAO guidelines to reduce marine turtle mortality in fishing operations. IOTC–2016–SC19–06[E].</w:t>
      </w:r>
    </w:p>
    <w:p w14:paraId="47BDB02F" w14:textId="144924DF" w:rsidR="002165A8" w:rsidRPr="002165A8" w:rsidRDefault="002165A8" w:rsidP="002165A8">
      <w:pPr>
        <w:pStyle w:val="ScReferences"/>
      </w:pPr>
      <w:r w:rsidRPr="002165A8">
        <w:t>MSC 2014. SA3.11.2. In: MSC General Certification Requirements Version 2. Marine Stewardship Council, October 2014.</w:t>
      </w:r>
    </w:p>
    <w:p w14:paraId="55184512" w14:textId="73940EE6" w:rsidR="002165A8" w:rsidRPr="002165A8" w:rsidRDefault="002165A8" w:rsidP="002165A8">
      <w:pPr>
        <w:pStyle w:val="ScReferences"/>
      </w:pPr>
      <w:r w:rsidRPr="002165A8">
        <w:t>MSC 2014. SA3.5.3 &amp; SA3.11.3. In: MSC General Certification Requirements Version 2. Marine Stewardship Council, October 2014.</w:t>
      </w:r>
    </w:p>
    <w:p w14:paraId="120C9255" w14:textId="3740ACC2" w:rsidR="002165A8" w:rsidRPr="002165A8" w:rsidRDefault="002165A8" w:rsidP="002165A8">
      <w:pPr>
        <w:pStyle w:val="ScReferences"/>
      </w:pPr>
      <w:r w:rsidRPr="002165A8">
        <w:t>Nel, R., Wanless, R.M., Angel, A., Mellet, B. Harris, L. 2013. Ecological Risk Assessment and Productivity - Susceptibility Analysis of sea turtles overlapping with fisheries in the IOTC region. Unpublished Report to IOTC and IOSEA Marine Turtle MoU (http://www.ioseaturtles.org/UserFiles/File/ERA_FINAL_27June2013%281%29.pdf)</w:t>
      </w:r>
    </w:p>
    <w:p w14:paraId="47306997" w14:textId="13635CB3" w:rsidR="002165A8" w:rsidRPr="002165A8" w:rsidRDefault="002165A8" w:rsidP="002165A8">
      <w:pPr>
        <w:pStyle w:val="ScReferences"/>
      </w:pPr>
      <w:r w:rsidRPr="002165A8">
        <w:t>Stelfox, M.R., Hudgins, J.A., Ali, K., Anderson, R.C. 2014. High mortality of olive ridley turtles (</w:t>
      </w:r>
      <w:r w:rsidRPr="002165A8">
        <w:rPr>
          <w:i/>
        </w:rPr>
        <w:t>Lepidochelys olivacea</w:t>
      </w:r>
      <w:r w:rsidRPr="002165A8">
        <w:t>) in ghost nets in the central Indian Ocean. IOTC-2014-WPEB10-28.</w:t>
      </w:r>
    </w:p>
    <w:p w14:paraId="0A72E0A2" w14:textId="18A07568" w:rsidR="002165A8" w:rsidRPr="002165A8" w:rsidRDefault="002165A8" w:rsidP="002165A8">
      <w:pPr>
        <w:pStyle w:val="ScReferences"/>
      </w:pPr>
      <w:r w:rsidRPr="002165A8">
        <w:t>WPEB. Working Party on Ecosystems and Bycatch (http://www.iotc.org/science/wp/working-party-ecosystems-and-bycatch-wpeb)</w:t>
      </w:r>
    </w:p>
    <w:p w14:paraId="5EC4CADB" w14:textId="772FCB75" w:rsidR="002165A8" w:rsidRPr="002165A8" w:rsidRDefault="002165A8" w:rsidP="002165A8">
      <w:pPr>
        <w:pStyle w:val="ScPI"/>
        <w:rPr>
          <w:lang w:val="en-GB"/>
        </w:rPr>
      </w:pPr>
      <w:r w:rsidRPr="002165A8">
        <w:rPr>
          <w:lang w:val="en-GB"/>
        </w:rPr>
        <w:t>P.2.3.3 Information</w:t>
      </w:r>
    </w:p>
    <w:p w14:paraId="7F9D3139" w14:textId="4C76634C" w:rsidR="002165A8" w:rsidRPr="002165A8" w:rsidRDefault="002165A8" w:rsidP="002165A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165A8" w:rsidRPr="002165A8" w14:paraId="78AA49F6" w14:textId="77777777" w:rsidTr="002165A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3EB65BA" w14:textId="36D1BB18" w:rsidR="002165A8" w:rsidRPr="002165A8" w:rsidRDefault="002165A8" w:rsidP="002165A8">
            <w:pPr>
              <w:pStyle w:val="ScNormal"/>
            </w:pPr>
            <w:r w:rsidRPr="002165A8">
              <w:t>2.3.3.a Information adequacy for assessment of impacts</w:t>
            </w:r>
          </w:p>
        </w:tc>
      </w:tr>
      <w:tr w:rsidR="002165A8" w:rsidRPr="002165A8" w14:paraId="461F9089" w14:textId="77777777" w:rsidTr="002165A8">
        <w:trPr>
          <w:cantSplit/>
        </w:trPr>
        <w:tc>
          <w:tcPr>
            <w:tcW w:w="3080" w:type="dxa"/>
            <w:tcBorders>
              <w:bottom w:val="single" w:sz="4" w:space="0" w:color="auto"/>
            </w:tcBorders>
            <w:shd w:val="clear" w:color="auto" w:fill="B6DDE8"/>
          </w:tcPr>
          <w:p w14:paraId="37E467D1" w14:textId="2703569F" w:rsidR="002165A8" w:rsidRPr="002165A8" w:rsidRDefault="002165A8" w:rsidP="002165A8">
            <w:pPr>
              <w:pStyle w:val="ScSGTableHead"/>
            </w:pPr>
            <w:r w:rsidRPr="002165A8">
              <w:t>60 Guidepost</w:t>
            </w:r>
          </w:p>
        </w:tc>
        <w:tc>
          <w:tcPr>
            <w:tcW w:w="3081" w:type="dxa"/>
            <w:shd w:val="clear" w:color="auto" w:fill="B6DDE8"/>
          </w:tcPr>
          <w:p w14:paraId="506F83BB" w14:textId="461EE681" w:rsidR="002165A8" w:rsidRPr="002165A8" w:rsidRDefault="002165A8" w:rsidP="002165A8">
            <w:pPr>
              <w:pStyle w:val="ScSGTableHead"/>
            </w:pPr>
            <w:r w:rsidRPr="002165A8">
              <w:t>80 Guidepost</w:t>
            </w:r>
          </w:p>
        </w:tc>
        <w:tc>
          <w:tcPr>
            <w:tcW w:w="3081" w:type="dxa"/>
            <w:shd w:val="clear" w:color="auto" w:fill="B6DDE8"/>
          </w:tcPr>
          <w:p w14:paraId="611D8FB9" w14:textId="2A7DCD6A" w:rsidR="002165A8" w:rsidRPr="002165A8" w:rsidRDefault="002165A8" w:rsidP="002165A8">
            <w:pPr>
              <w:pStyle w:val="ScSGTableHead"/>
            </w:pPr>
            <w:r w:rsidRPr="002165A8">
              <w:t>100 Guidepost</w:t>
            </w:r>
          </w:p>
        </w:tc>
      </w:tr>
      <w:tr w:rsidR="002165A8" w:rsidRPr="002165A8" w14:paraId="16755A28" w14:textId="77777777" w:rsidTr="002165A8">
        <w:trPr>
          <w:cantSplit/>
        </w:trPr>
        <w:tc>
          <w:tcPr>
            <w:tcW w:w="3080" w:type="dxa"/>
            <w:shd w:val="clear" w:color="auto" w:fill="D2FFC3"/>
          </w:tcPr>
          <w:p w14:paraId="43F8B9ED" w14:textId="0BCB92E7" w:rsidR="002165A8" w:rsidRPr="002165A8" w:rsidRDefault="002165A8" w:rsidP="002165A8">
            <w:pPr>
              <w:pStyle w:val="ScNormal"/>
            </w:pPr>
            <w:r w:rsidRPr="002165A8">
              <w:t xml:space="preserve">Qualitative information is </w:t>
            </w:r>
            <w:r w:rsidRPr="002165A8">
              <w:rPr>
                <w:b/>
              </w:rPr>
              <w:t>adequate to estimate</w:t>
            </w:r>
            <w:r w:rsidRPr="002165A8">
              <w:t xml:space="preserve"> the UoA related mortality on ETP species. </w:t>
            </w:r>
            <w:r w:rsidRPr="002165A8">
              <w:rPr>
                <w:b/>
              </w:rPr>
              <w:t xml:space="preserve">OR If RBF is used to score PI 2.3.1 for the UoA: </w:t>
            </w:r>
            <w:r w:rsidRPr="002165A8">
              <w:t xml:space="preserve"> Qualitative information is </w:t>
            </w:r>
            <w:r w:rsidRPr="002165A8">
              <w:rPr>
                <w:b/>
              </w:rPr>
              <w:t>adequate to estimate productivity and susceptibility</w:t>
            </w:r>
            <w:r w:rsidRPr="002165A8">
              <w:t xml:space="preserve"> attributes for ETP species.</w:t>
            </w:r>
          </w:p>
        </w:tc>
        <w:tc>
          <w:tcPr>
            <w:tcW w:w="3081" w:type="dxa"/>
          </w:tcPr>
          <w:p w14:paraId="380190FD" w14:textId="0D78C3B0" w:rsidR="002165A8" w:rsidRPr="002165A8" w:rsidRDefault="002165A8" w:rsidP="002165A8">
            <w:pPr>
              <w:pStyle w:val="ScNormal"/>
            </w:pPr>
            <w:r w:rsidRPr="002165A8">
              <w:t xml:space="preserve">Some quantitative information is </w:t>
            </w:r>
            <w:r w:rsidRPr="002165A8">
              <w:rPr>
                <w:b/>
              </w:rPr>
              <w:t>adequate to assess</w:t>
            </w:r>
            <w:r w:rsidRPr="002165A8">
              <w:t xml:space="preserve"> the UoA related mortality and impact and to determine whether the UoA may be a threat to protection and recovery of the ETP species. </w:t>
            </w:r>
            <w:r w:rsidRPr="002165A8">
              <w:rPr>
                <w:b/>
              </w:rPr>
              <w:t>OR If RBF is used to score PI 2.3.1 for the UoA:</w:t>
            </w:r>
            <w:r w:rsidRPr="002165A8">
              <w:t xml:space="preserve"> Some quantitative information is </w:t>
            </w:r>
            <w:r w:rsidRPr="002165A8">
              <w:rPr>
                <w:b/>
              </w:rPr>
              <w:t>adequate to estimate productivity and susceptibility</w:t>
            </w:r>
            <w:r w:rsidRPr="002165A8">
              <w:t xml:space="preserve"> attributes for ETP species.</w:t>
            </w:r>
          </w:p>
        </w:tc>
        <w:tc>
          <w:tcPr>
            <w:tcW w:w="3081" w:type="dxa"/>
          </w:tcPr>
          <w:p w14:paraId="2F241639" w14:textId="01F0EA36" w:rsidR="002165A8" w:rsidRPr="002165A8" w:rsidRDefault="002165A8" w:rsidP="002165A8">
            <w:pPr>
              <w:pStyle w:val="ScNormal"/>
            </w:pPr>
            <w:r w:rsidRPr="002165A8">
              <w:t xml:space="preserve">Quantitative information is available to assess with a high degree of certainty the </w:t>
            </w:r>
            <w:r w:rsidRPr="002165A8">
              <w:rPr>
                <w:b/>
              </w:rPr>
              <w:t>magnitude of UoA-related impacts, mortalities and injuries and the consequences for the status</w:t>
            </w:r>
            <w:r w:rsidRPr="002165A8">
              <w:t xml:space="preserve"> of ETP species.</w:t>
            </w:r>
          </w:p>
        </w:tc>
      </w:tr>
    </w:tbl>
    <w:p w14:paraId="74CC43BB" w14:textId="621897C5" w:rsidR="002165A8" w:rsidRPr="002165A8" w:rsidRDefault="002165A8" w:rsidP="002165A8">
      <w:pPr>
        <w:pStyle w:val="ScBuffer"/>
      </w:pPr>
    </w:p>
    <w:p w14:paraId="64834498" w14:textId="491C0ED3" w:rsidR="002165A8" w:rsidRPr="002165A8" w:rsidRDefault="002165A8" w:rsidP="002165A8">
      <w:pPr>
        <w:pStyle w:val="ScNormal"/>
      </w:pPr>
      <w:bookmarkStart w:id="108" w:name="J233a7FFFF03FF0F01"/>
      <w:r w:rsidRPr="002165A8">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w:t>
      </w:r>
      <w:r w:rsidRPr="002165A8">
        <w:lastRenderedPageBreak/>
        <w:t>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bookmarkEnd w:id="108"/>
    <w:p w14:paraId="54717D7B" w14:textId="75E386FC" w:rsidR="002165A8" w:rsidRPr="002165A8" w:rsidRDefault="002165A8" w:rsidP="002165A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165A8" w:rsidRPr="002165A8" w14:paraId="7187D50B" w14:textId="77777777" w:rsidTr="002165A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B07B3C0" w14:textId="5EE1F289" w:rsidR="002165A8" w:rsidRPr="002165A8" w:rsidRDefault="002165A8" w:rsidP="002165A8">
            <w:pPr>
              <w:pStyle w:val="ScNormal"/>
            </w:pPr>
            <w:r w:rsidRPr="002165A8">
              <w:t>2.3.3.b Information adequacy for management strategy</w:t>
            </w:r>
          </w:p>
        </w:tc>
      </w:tr>
      <w:tr w:rsidR="002165A8" w:rsidRPr="002165A8" w14:paraId="29967AED" w14:textId="77777777" w:rsidTr="002165A8">
        <w:trPr>
          <w:cantSplit/>
        </w:trPr>
        <w:tc>
          <w:tcPr>
            <w:tcW w:w="3080" w:type="dxa"/>
            <w:tcBorders>
              <w:bottom w:val="single" w:sz="4" w:space="0" w:color="auto"/>
            </w:tcBorders>
            <w:shd w:val="clear" w:color="auto" w:fill="B6DDE8"/>
          </w:tcPr>
          <w:p w14:paraId="0304F06D" w14:textId="1D225E0B" w:rsidR="002165A8" w:rsidRPr="002165A8" w:rsidRDefault="002165A8" w:rsidP="002165A8">
            <w:pPr>
              <w:pStyle w:val="ScSGTableHead"/>
            </w:pPr>
            <w:r w:rsidRPr="002165A8">
              <w:t>60 Guidepost</w:t>
            </w:r>
          </w:p>
        </w:tc>
        <w:tc>
          <w:tcPr>
            <w:tcW w:w="3081" w:type="dxa"/>
            <w:tcBorders>
              <w:bottom w:val="single" w:sz="4" w:space="0" w:color="auto"/>
            </w:tcBorders>
            <w:shd w:val="clear" w:color="auto" w:fill="B6DDE8"/>
          </w:tcPr>
          <w:p w14:paraId="6F882896" w14:textId="4A7E9187" w:rsidR="002165A8" w:rsidRPr="002165A8" w:rsidRDefault="002165A8" w:rsidP="002165A8">
            <w:pPr>
              <w:pStyle w:val="ScSGTableHead"/>
            </w:pPr>
            <w:r w:rsidRPr="002165A8">
              <w:t>80 Guidepost</w:t>
            </w:r>
          </w:p>
        </w:tc>
        <w:tc>
          <w:tcPr>
            <w:tcW w:w="3081" w:type="dxa"/>
            <w:shd w:val="clear" w:color="auto" w:fill="B6DDE8"/>
          </w:tcPr>
          <w:p w14:paraId="5589FC07" w14:textId="74A1D775" w:rsidR="002165A8" w:rsidRPr="002165A8" w:rsidRDefault="002165A8" w:rsidP="002165A8">
            <w:pPr>
              <w:pStyle w:val="ScSGTableHead"/>
            </w:pPr>
            <w:r w:rsidRPr="002165A8">
              <w:t>100 Guidepost</w:t>
            </w:r>
          </w:p>
        </w:tc>
      </w:tr>
      <w:tr w:rsidR="002165A8" w:rsidRPr="002165A8" w14:paraId="3D0D06EC" w14:textId="77777777" w:rsidTr="002165A8">
        <w:trPr>
          <w:cantSplit/>
        </w:trPr>
        <w:tc>
          <w:tcPr>
            <w:tcW w:w="3080" w:type="dxa"/>
            <w:shd w:val="clear" w:color="auto" w:fill="D2FFC3"/>
          </w:tcPr>
          <w:p w14:paraId="0CF69C89" w14:textId="51533FF3" w:rsidR="002165A8" w:rsidRPr="002165A8" w:rsidRDefault="002165A8" w:rsidP="002165A8">
            <w:pPr>
              <w:pStyle w:val="ScNormal"/>
            </w:pPr>
            <w:r w:rsidRPr="002165A8">
              <w:t xml:space="preserve">Information is adequate to support </w:t>
            </w:r>
            <w:r w:rsidRPr="002165A8">
              <w:rPr>
                <w:b/>
              </w:rPr>
              <w:t>measures</w:t>
            </w:r>
            <w:r w:rsidRPr="002165A8">
              <w:t xml:space="preserve"> to manage the impacts on ETP species</w:t>
            </w:r>
          </w:p>
        </w:tc>
        <w:tc>
          <w:tcPr>
            <w:tcW w:w="3081" w:type="dxa"/>
            <w:shd w:val="clear" w:color="auto" w:fill="D2FFC3"/>
          </w:tcPr>
          <w:p w14:paraId="6BDFDD5A" w14:textId="10D6CBE8" w:rsidR="002165A8" w:rsidRPr="002165A8" w:rsidRDefault="002165A8" w:rsidP="002165A8">
            <w:pPr>
              <w:pStyle w:val="ScNormal"/>
            </w:pPr>
            <w:r w:rsidRPr="002165A8">
              <w:t xml:space="preserve">Information is adequate to measure trends and support a </w:t>
            </w:r>
            <w:r w:rsidRPr="002165A8">
              <w:rPr>
                <w:b/>
              </w:rPr>
              <w:t>strategy</w:t>
            </w:r>
            <w:r w:rsidRPr="002165A8">
              <w:t xml:space="preserve"> to manage impacts on ETP species</w:t>
            </w:r>
          </w:p>
        </w:tc>
        <w:tc>
          <w:tcPr>
            <w:tcW w:w="3081" w:type="dxa"/>
          </w:tcPr>
          <w:p w14:paraId="063BBEA2" w14:textId="7441FDA1" w:rsidR="002165A8" w:rsidRPr="002165A8" w:rsidRDefault="002165A8" w:rsidP="002165A8">
            <w:pPr>
              <w:pStyle w:val="ScNormal"/>
            </w:pPr>
            <w:r w:rsidRPr="002165A8">
              <w:t xml:space="preserve">Information is adequate to support a </w:t>
            </w:r>
            <w:r w:rsidRPr="002165A8">
              <w:rPr>
                <w:b/>
              </w:rPr>
              <w:t>comprehensive strategy</w:t>
            </w:r>
            <w:r w:rsidRPr="002165A8">
              <w:t xml:space="preserve"> to manage impacts, minimize mortality and injury of ETP species, and evaluate with a </w:t>
            </w:r>
            <w:r w:rsidRPr="002165A8">
              <w:rPr>
                <w:b/>
              </w:rPr>
              <w:t>high degree of certainty</w:t>
            </w:r>
            <w:r w:rsidRPr="002165A8">
              <w:t xml:space="preserve"> whether a strategy is achieving its objectives.</w:t>
            </w:r>
          </w:p>
        </w:tc>
      </w:tr>
    </w:tbl>
    <w:p w14:paraId="34BE63AA" w14:textId="530DAFC4" w:rsidR="002165A8" w:rsidRPr="002165A8" w:rsidRDefault="002165A8" w:rsidP="002165A8">
      <w:pPr>
        <w:pStyle w:val="ScBuffer"/>
      </w:pPr>
    </w:p>
    <w:p w14:paraId="4F1CDBA0" w14:textId="126206EE" w:rsidR="002165A8" w:rsidRPr="002165A8" w:rsidRDefault="002165A8" w:rsidP="002165A8">
      <w:pPr>
        <w:pStyle w:val="ScNormal"/>
      </w:pPr>
      <w:bookmarkStart w:id="109" w:name="J233b7FFFF03FF0F01"/>
      <w:r w:rsidRPr="002165A8">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w:t>
      </w:r>
      <w:r w:rsidRPr="002165A8">
        <w:lastRenderedPageBreak/>
        <w:t>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09"/>
    <w:p w14:paraId="55B08737" w14:textId="2CF93F72" w:rsidR="002165A8" w:rsidRPr="002165A8" w:rsidRDefault="002165A8" w:rsidP="002165A8">
      <w:pPr>
        <w:pStyle w:val="ScScore"/>
      </w:pPr>
      <w:r w:rsidRPr="002165A8">
        <w:t>All SG60 were met, and 1 out of 2 SG80 were met.</w:t>
      </w:r>
    </w:p>
    <w:p w14:paraId="7103C3F0" w14:textId="41049DDE" w:rsidR="002165A8" w:rsidRPr="002165A8" w:rsidRDefault="002165A8" w:rsidP="002165A8">
      <w:pPr>
        <w:pStyle w:val="ScScore"/>
      </w:pPr>
      <w:r w:rsidRPr="002165A8">
        <w:t>PI 2.3.3 : 70</w:t>
      </w:r>
    </w:p>
    <w:p w14:paraId="69292803" w14:textId="347BBC41" w:rsidR="002165A8" w:rsidRPr="002165A8" w:rsidRDefault="002165A8" w:rsidP="002165A8">
      <w:pPr>
        <w:pStyle w:val="ScSI"/>
        <w:rPr>
          <w:lang w:val="en-GB"/>
        </w:rPr>
      </w:pPr>
      <w:r w:rsidRPr="002165A8">
        <w:rPr>
          <w:lang w:val="en-GB"/>
        </w:rPr>
        <w:t>References</w:t>
      </w:r>
    </w:p>
    <w:p w14:paraId="09F1DA77" w14:textId="50A5F35A" w:rsidR="002165A8" w:rsidRPr="002165A8" w:rsidRDefault="002165A8" w:rsidP="002165A8">
      <w:pPr>
        <w:pStyle w:val="ScReferences"/>
      </w:pPr>
      <w:r w:rsidRPr="002165A8">
        <w:t>Akroyd, J., Huntington, T., McLoughlin, K. 2012. MSC Assessment Report for Fiji Albacore Tuna Longline Fishery. Marine Stewardship Council Public Certification Report Version 5, November 2012. 20121212_PCR_TUN288.</w:t>
      </w:r>
    </w:p>
    <w:p w14:paraId="09759286" w14:textId="7C439482" w:rsidR="002165A8" w:rsidRPr="002165A8" w:rsidRDefault="002165A8" w:rsidP="002165A8">
      <w:pPr>
        <w:pStyle w:val="ScReferences"/>
      </w:pPr>
      <w:r w:rsidRPr="002165A8">
        <w:t>Arreguin-Sanchez F., Muhlia A., Pilling G., Scott I. 2012. MSC Assessment Report for Mexico Baja California Pole and Line Yellowfin and Skipjack Tuna Fishery. Marine Stewardship Council Public Certification Report Version 5, April 2012. 0120501_PCR.</w:t>
      </w:r>
    </w:p>
    <w:p w14:paraId="47A5499E" w14:textId="3611F1E7" w:rsidR="002165A8" w:rsidRPr="002165A8" w:rsidRDefault="002165A8" w:rsidP="002165A8">
      <w:pPr>
        <w:pStyle w:val="ScHeading2"/>
      </w:pPr>
      <w:r w:rsidRPr="002165A8">
        <w:t>2.4 Habitats</w:t>
      </w:r>
    </w:p>
    <w:p w14:paraId="6979F120" w14:textId="36D323D7" w:rsidR="002165A8" w:rsidRPr="002165A8" w:rsidRDefault="002165A8" w:rsidP="002165A8">
      <w:pPr>
        <w:pStyle w:val="ScPI"/>
        <w:rPr>
          <w:lang w:val="en-GB"/>
        </w:rPr>
      </w:pPr>
      <w:r w:rsidRPr="002165A8">
        <w:rPr>
          <w:lang w:val="en-GB"/>
        </w:rPr>
        <w:t>P.2.4.1 Outcome Status</w:t>
      </w:r>
    </w:p>
    <w:p w14:paraId="5D12CE43" w14:textId="357FD468" w:rsidR="002165A8" w:rsidRPr="002165A8" w:rsidRDefault="002165A8" w:rsidP="002165A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165A8" w:rsidRPr="002165A8" w14:paraId="7375D897" w14:textId="77777777" w:rsidTr="002165A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C4D1044" w14:textId="1C7BEB02" w:rsidR="002165A8" w:rsidRPr="002165A8" w:rsidRDefault="002165A8" w:rsidP="002165A8">
            <w:pPr>
              <w:pStyle w:val="ScNormal"/>
            </w:pPr>
            <w:r w:rsidRPr="002165A8">
              <w:t>2.4.1.a Commonly encountered habitat status</w:t>
            </w:r>
          </w:p>
        </w:tc>
      </w:tr>
      <w:tr w:rsidR="002165A8" w:rsidRPr="002165A8" w14:paraId="4103C796" w14:textId="77777777" w:rsidTr="002165A8">
        <w:trPr>
          <w:cantSplit/>
        </w:trPr>
        <w:tc>
          <w:tcPr>
            <w:tcW w:w="3080" w:type="dxa"/>
            <w:tcBorders>
              <w:bottom w:val="single" w:sz="4" w:space="0" w:color="auto"/>
            </w:tcBorders>
            <w:shd w:val="clear" w:color="auto" w:fill="B6DDE8"/>
          </w:tcPr>
          <w:p w14:paraId="0B031B89" w14:textId="58F3644C" w:rsidR="002165A8" w:rsidRPr="002165A8" w:rsidRDefault="002165A8" w:rsidP="002165A8">
            <w:pPr>
              <w:pStyle w:val="ScSGTableHead"/>
            </w:pPr>
            <w:r w:rsidRPr="002165A8">
              <w:t>60 Guidepost</w:t>
            </w:r>
          </w:p>
        </w:tc>
        <w:tc>
          <w:tcPr>
            <w:tcW w:w="3081" w:type="dxa"/>
            <w:tcBorders>
              <w:bottom w:val="single" w:sz="4" w:space="0" w:color="auto"/>
            </w:tcBorders>
            <w:shd w:val="clear" w:color="auto" w:fill="B6DDE8"/>
          </w:tcPr>
          <w:p w14:paraId="114401DB" w14:textId="0C5B96C6" w:rsidR="002165A8" w:rsidRPr="002165A8" w:rsidRDefault="002165A8" w:rsidP="002165A8">
            <w:pPr>
              <w:pStyle w:val="ScSGTableHead"/>
            </w:pPr>
            <w:r w:rsidRPr="002165A8">
              <w:t>80 Guidepost</w:t>
            </w:r>
          </w:p>
        </w:tc>
        <w:tc>
          <w:tcPr>
            <w:tcW w:w="3081" w:type="dxa"/>
            <w:tcBorders>
              <w:bottom w:val="single" w:sz="4" w:space="0" w:color="auto"/>
            </w:tcBorders>
            <w:shd w:val="clear" w:color="auto" w:fill="B6DDE8"/>
          </w:tcPr>
          <w:p w14:paraId="7907F30A" w14:textId="30B3D145" w:rsidR="002165A8" w:rsidRPr="002165A8" w:rsidRDefault="002165A8" w:rsidP="002165A8">
            <w:pPr>
              <w:pStyle w:val="ScSGTableHead"/>
            </w:pPr>
            <w:r w:rsidRPr="002165A8">
              <w:t>100 Guidepost</w:t>
            </w:r>
          </w:p>
        </w:tc>
      </w:tr>
      <w:tr w:rsidR="002165A8" w:rsidRPr="002165A8" w14:paraId="54BE774E" w14:textId="77777777" w:rsidTr="002165A8">
        <w:trPr>
          <w:cantSplit/>
        </w:trPr>
        <w:tc>
          <w:tcPr>
            <w:tcW w:w="3080" w:type="dxa"/>
            <w:shd w:val="clear" w:color="auto" w:fill="D2FFC3"/>
          </w:tcPr>
          <w:p w14:paraId="490C9032" w14:textId="6F513331" w:rsidR="002165A8" w:rsidRPr="002165A8" w:rsidRDefault="002165A8" w:rsidP="002165A8">
            <w:pPr>
              <w:pStyle w:val="ScNormal"/>
            </w:pPr>
            <w:r w:rsidRPr="002165A8">
              <w:t xml:space="preserve">The UoA is </w:t>
            </w:r>
            <w:r w:rsidRPr="002165A8">
              <w:rPr>
                <w:b/>
              </w:rPr>
              <w:t>unlikely</w:t>
            </w:r>
            <w:r w:rsidRPr="002165A8">
              <w:t xml:space="preserve"> to reduce structure and function of the commonly encountered habitats to a point where there would be serious or irreversible harm.</w:t>
            </w:r>
          </w:p>
        </w:tc>
        <w:tc>
          <w:tcPr>
            <w:tcW w:w="3081" w:type="dxa"/>
            <w:shd w:val="clear" w:color="auto" w:fill="D2FFC3"/>
          </w:tcPr>
          <w:p w14:paraId="0204ABAE" w14:textId="0BE975E5" w:rsidR="002165A8" w:rsidRPr="002165A8" w:rsidRDefault="002165A8" w:rsidP="002165A8">
            <w:pPr>
              <w:pStyle w:val="ScNormal"/>
            </w:pPr>
            <w:r w:rsidRPr="002165A8">
              <w:t xml:space="preserve">The UoA is </w:t>
            </w:r>
            <w:r w:rsidRPr="002165A8">
              <w:rPr>
                <w:b/>
              </w:rPr>
              <w:t>highly unlikely</w:t>
            </w:r>
            <w:r w:rsidRPr="002165A8">
              <w:t xml:space="preserve"> to reduce structure and function of the commonly encountered habitats to a point where there would be serious or irreversible harm.</w:t>
            </w:r>
          </w:p>
        </w:tc>
        <w:tc>
          <w:tcPr>
            <w:tcW w:w="3081" w:type="dxa"/>
            <w:shd w:val="clear" w:color="auto" w:fill="D2FFC3"/>
          </w:tcPr>
          <w:p w14:paraId="083AD9B4" w14:textId="187C1C92" w:rsidR="002165A8" w:rsidRPr="002165A8" w:rsidRDefault="002165A8" w:rsidP="002165A8">
            <w:pPr>
              <w:pStyle w:val="ScNormal"/>
            </w:pPr>
            <w:r w:rsidRPr="002165A8">
              <w:t xml:space="preserve">There is </w:t>
            </w:r>
            <w:r w:rsidRPr="002165A8">
              <w:rPr>
                <w:b/>
              </w:rPr>
              <w:t>evidence</w:t>
            </w:r>
            <w:r w:rsidRPr="002165A8">
              <w:t xml:space="preserve"> that the UoA is highly unlikely to reduce structure and function of the commonly encountered habitats to a point where there would be serious or irreversible harm.</w:t>
            </w:r>
          </w:p>
        </w:tc>
      </w:tr>
    </w:tbl>
    <w:p w14:paraId="04045B1F" w14:textId="1F3CEC69" w:rsidR="002165A8" w:rsidRPr="002165A8" w:rsidRDefault="002165A8" w:rsidP="002165A8">
      <w:pPr>
        <w:pStyle w:val="ScBuffer"/>
      </w:pPr>
    </w:p>
    <w:p w14:paraId="7F464385" w14:textId="6035C369" w:rsidR="002165A8" w:rsidRPr="002165A8" w:rsidRDefault="002165A8" w:rsidP="002165A8">
      <w:pPr>
        <w:pStyle w:val="ScNormal"/>
      </w:pPr>
      <w:bookmarkStart w:id="110" w:name="J241a7FFFF03FF0F01"/>
      <w:r w:rsidRPr="002165A8">
        <w:t xml:space="preserve">Tuna fisheries considered here occur in deep oceanic waters and do not physically impact the seafloor during their operation. The effect on oceanic waters would be negligible. Discarding of trash </w:t>
      </w:r>
      <w:r w:rsidRPr="002165A8">
        <w:lastRenderedPageBreak/>
        <w:t>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bookmarkEnd w:id="110"/>
    <w:p w14:paraId="09968FE7" w14:textId="14A7A5DE" w:rsidR="002165A8" w:rsidRPr="002165A8" w:rsidRDefault="002165A8" w:rsidP="002165A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165A8" w:rsidRPr="002165A8" w14:paraId="0FEBB43F" w14:textId="77777777" w:rsidTr="002165A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D07D10C" w14:textId="31028DE8" w:rsidR="002165A8" w:rsidRPr="002165A8" w:rsidRDefault="002165A8" w:rsidP="002165A8">
            <w:pPr>
              <w:pStyle w:val="ScNormal"/>
            </w:pPr>
            <w:r w:rsidRPr="002165A8">
              <w:t>2.4.1.b VME habitat status</w:t>
            </w:r>
          </w:p>
        </w:tc>
      </w:tr>
      <w:tr w:rsidR="002165A8" w:rsidRPr="002165A8" w14:paraId="1AD40210" w14:textId="77777777" w:rsidTr="002165A8">
        <w:trPr>
          <w:cantSplit/>
        </w:trPr>
        <w:tc>
          <w:tcPr>
            <w:tcW w:w="3080" w:type="dxa"/>
            <w:shd w:val="clear" w:color="auto" w:fill="B6DDE8"/>
          </w:tcPr>
          <w:p w14:paraId="606E842A" w14:textId="4A0ABC12" w:rsidR="002165A8" w:rsidRPr="002165A8" w:rsidRDefault="002165A8" w:rsidP="002165A8">
            <w:pPr>
              <w:pStyle w:val="ScSGTableHead"/>
            </w:pPr>
            <w:r w:rsidRPr="002165A8">
              <w:t>60 Guidepost</w:t>
            </w:r>
          </w:p>
        </w:tc>
        <w:tc>
          <w:tcPr>
            <w:tcW w:w="3081" w:type="dxa"/>
            <w:shd w:val="clear" w:color="auto" w:fill="B6DDE8"/>
          </w:tcPr>
          <w:p w14:paraId="0AD130B4" w14:textId="18DDE09F" w:rsidR="002165A8" w:rsidRPr="002165A8" w:rsidRDefault="002165A8" w:rsidP="002165A8">
            <w:pPr>
              <w:pStyle w:val="ScSGTableHead"/>
            </w:pPr>
            <w:r w:rsidRPr="002165A8">
              <w:t>80 Guidepost</w:t>
            </w:r>
          </w:p>
        </w:tc>
        <w:tc>
          <w:tcPr>
            <w:tcW w:w="3081" w:type="dxa"/>
            <w:shd w:val="clear" w:color="auto" w:fill="B6DDE8"/>
          </w:tcPr>
          <w:p w14:paraId="16461D05" w14:textId="12FF04B0" w:rsidR="002165A8" w:rsidRPr="002165A8" w:rsidRDefault="002165A8" w:rsidP="002165A8">
            <w:pPr>
              <w:pStyle w:val="ScSGTableHead"/>
            </w:pPr>
            <w:r w:rsidRPr="002165A8">
              <w:t>100 Guidepost</w:t>
            </w:r>
          </w:p>
        </w:tc>
      </w:tr>
      <w:tr w:rsidR="002165A8" w:rsidRPr="002165A8" w14:paraId="07283C58" w14:textId="77777777" w:rsidTr="002165A8">
        <w:trPr>
          <w:cantSplit/>
        </w:trPr>
        <w:tc>
          <w:tcPr>
            <w:tcW w:w="3080" w:type="dxa"/>
          </w:tcPr>
          <w:p w14:paraId="525FF0F6" w14:textId="2687F1B9" w:rsidR="002165A8" w:rsidRPr="002165A8" w:rsidRDefault="002165A8" w:rsidP="002165A8">
            <w:pPr>
              <w:pStyle w:val="ScNormal"/>
            </w:pPr>
            <w:r w:rsidRPr="002165A8">
              <w:t xml:space="preserve">The UoA is </w:t>
            </w:r>
            <w:r w:rsidRPr="002165A8">
              <w:rPr>
                <w:b/>
              </w:rPr>
              <w:t>unlikely</w:t>
            </w:r>
            <w:r w:rsidRPr="002165A8">
              <w:t xml:space="preserve"> to reduce structure and function of the VME habitats to a point where there would be serious or irreversible harm.</w:t>
            </w:r>
          </w:p>
        </w:tc>
        <w:tc>
          <w:tcPr>
            <w:tcW w:w="3081" w:type="dxa"/>
          </w:tcPr>
          <w:p w14:paraId="45ABDC57" w14:textId="04657AFE" w:rsidR="002165A8" w:rsidRPr="002165A8" w:rsidRDefault="002165A8" w:rsidP="002165A8">
            <w:pPr>
              <w:pStyle w:val="ScNormal"/>
            </w:pPr>
            <w:r w:rsidRPr="002165A8">
              <w:t xml:space="preserve">The UoA is </w:t>
            </w:r>
            <w:r w:rsidRPr="002165A8">
              <w:rPr>
                <w:b/>
              </w:rPr>
              <w:t>highly unlikely</w:t>
            </w:r>
            <w:r w:rsidRPr="002165A8">
              <w:t xml:space="preserve"> to reduce structure and function of the VME habitats to a point where there would be serious or irreversible harm.</w:t>
            </w:r>
          </w:p>
        </w:tc>
        <w:tc>
          <w:tcPr>
            <w:tcW w:w="3081" w:type="dxa"/>
          </w:tcPr>
          <w:p w14:paraId="6D30E0AD" w14:textId="439014D9" w:rsidR="002165A8" w:rsidRPr="002165A8" w:rsidRDefault="002165A8" w:rsidP="002165A8">
            <w:pPr>
              <w:pStyle w:val="ScNormal"/>
            </w:pPr>
            <w:r w:rsidRPr="002165A8">
              <w:t xml:space="preserve">There is </w:t>
            </w:r>
            <w:r w:rsidRPr="002165A8">
              <w:rPr>
                <w:b/>
              </w:rPr>
              <w:t>evidence</w:t>
            </w:r>
            <w:r w:rsidRPr="002165A8">
              <w:t xml:space="preserve"> that the UoA is highly unlikely to reduce structure and function of the VME habitats to a point where there would be serious or irreversible harm.</w:t>
            </w:r>
          </w:p>
        </w:tc>
      </w:tr>
    </w:tbl>
    <w:p w14:paraId="7E92E00E" w14:textId="27C4A773" w:rsidR="002165A8" w:rsidRPr="002165A8" w:rsidRDefault="002165A8" w:rsidP="002165A8">
      <w:pPr>
        <w:pStyle w:val="ScBuffer"/>
      </w:pPr>
    </w:p>
    <w:p w14:paraId="59B9E707" w14:textId="77777777" w:rsidR="002165A8" w:rsidRPr="002165A8" w:rsidRDefault="002165A8" w:rsidP="002165A8">
      <w:pPr>
        <w:pStyle w:val="ScNormal"/>
      </w:pPr>
      <w:bookmarkStart w:id="111" w:name="J241b7FFFF03FF0F01"/>
      <w:r w:rsidRPr="002165A8">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3E58B753" w14:textId="63825E7A" w:rsidR="002165A8" w:rsidRPr="002165A8" w:rsidRDefault="002165A8" w:rsidP="002165A8">
      <w:pPr>
        <w:pStyle w:val="ScNormal"/>
      </w:pPr>
      <w:r w:rsidRPr="002165A8">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bookmarkEnd w:id="111"/>
    <w:p w14:paraId="1B6F508E" w14:textId="5620B9B3" w:rsidR="002165A8" w:rsidRPr="002165A8" w:rsidRDefault="002165A8" w:rsidP="002165A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165A8" w:rsidRPr="002165A8" w14:paraId="41F2CFDB" w14:textId="77777777" w:rsidTr="002165A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0185EA0" w14:textId="26FE3E08" w:rsidR="002165A8" w:rsidRPr="002165A8" w:rsidRDefault="002165A8" w:rsidP="002165A8">
            <w:pPr>
              <w:pStyle w:val="ScNormal"/>
            </w:pPr>
            <w:r w:rsidRPr="002165A8">
              <w:t>2.4.1.c Minor habitat status</w:t>
            </w:r>
          </w:p>
        </w:tc>
      </w:tr>
      <w:tr w:rsidR="002165A8" w:rsidRPr="002165A8" w14:paraId="759B3D13" w14:textId="77777777" w:rsidTr="002165A8">
        <w:trPr>
          <w:cantSplit/>
        </w:trPr>
        <w:tc>
          <w:tcPr>
            <w:tcW w:w="3080" w:type="dxa"/>
            <w:tcBorders>
              <w:bottom w:val="single" w:sz="4" w:space="0" w:color="auto"/>
            </w:tcBorders>
            <w:shd w:val="clear" w:color="auto" w:fill="B6DDE8"/>
          </w:tcPr>
          <w:p w14:paraId="1B1CD316" w14:textId="029E850A" w:rsidR="002165A8" w:rsidRPr="002165A8" w:rsidRDefault="002165A8" w:rsidP="002165A8">
            <w:pPr>
              <w:pStyle w:val="ScSGTableHead"/>
            </w:pPr>
            <w:r w:rsidRPr="002165A8">
              <w:t>60 Guidepost</w:t>
            </w:r>
          </w:p>
        </w:tc>
        <w:tc>
          <w:tcPr>
            <w:tcW w:w="3081" w:type="dxa"/>
            <w:tcBorders>
              <w:bottom w:val="single" w:sz="4" w:space="0" w:color="auto"/>
            </w:tcBorders>
            <w:shd w:val="clear" w:color="auto" w:fill="B6DDE8"/>
          </w:tcPr>
          <w:p w14:paraId="3BDAC1E4" w14:textId="166272BA" w:rsidR="002165A8" w:rsidRPr="002165A8" w:rsidRDefault="002165A8" w:rsidP="002165A8">
            <w:pPr>
              <w:pStyle w:val="ScSGTableHead"/>
            </w:pPr>
            <w:r w:rsidRPr="002165A8">
              <w:t>80 Guidepost</w:t>
            </w:r>
          </w:p>
        </w:tc>
        <w:tc>
          <w:tcPr>
            <w:tcW w:w="3081" w:type="dxa"/>
            <w:tcBorders>
              <w:bottom w:val="single" w:sz="4" w:space="0" w:color="auto"/>
            </w:tcBorders>
            <w:shd w:val="clear" w:color="auto" w:fill="B6DDE8"/>
          </w:tcPr>
          <w:p w14:paraId="524D2BEE" w14:textId="59D815D9" w:rsidR="002165A8" w:rsidRPr="002165A8" w:rsidRDefault="002165A8" w:rsidP="002165A8">
            <w:pPr>
              <w:pStyle w:val="ScSGTableHead"/>
            </w:pPr>
            <w:r w:rsidRPr="002165A8">
              <w:t>100 Guidepost</w:t>
            </w:r>
          </w:p>
        </w:tc>
      </w:tr>
      <w:tr w:rsidR="002165A8" w:rsidRPr="002165A8" w14:paraId="1BFE5648" w14:textId="77777777" w:rsidTr="002165A8">
        <w:trPr>
          <w:cantSplit/>
        </w:trPr>
        <w:tc>
          <w:tcPr>
            <w:tcW w:w="3080" w:type="dxa"/>
            <w:shd w:val="clear" w:color="auto" w:fill="D2FFC3"/>
          </w:tcPr>
          <w:p w14:paraId="5F82E628" w14:textId="77777777" w:rsidR="002165A8" w:rsidRPr="002165A8" w:rsidRDefault="002165A8" w:rsidP="002165A8">
            <w:pPr>
              <w:pStyle w:val="ScNormal"/>
            </w:pPr>
          </w:p>
        </w:tc>
        <w:tc>
          <w:tcPr>
            <w:tcW w:w="3081" w:type="dxa"/>
            <w:shd w:val="clear" w:color="auto" w:fill="D2FFC3"/>
          </w:tcPr>
          <w:p w14:paraId="3BC467DF" w14:textId="77777777" w:rsidR="002165A8" w:rsidRPr="002165A8" w:rsidRDefault="002165A8" w:rsidP="002165A8">
            <w:pPr>
              <w:pStyle w:val="ScNormal"/>
            </w:pPr>
          </w:p>
        </w:tc>
        <w:tc>
          <w:tcPr>
            <w:tcW w:w="3081" w:type="dxa"/>
            <w:shd w:val="clear" w:color="auto" w:fill="D2FFC3"/>
          </w:tcPr>
          <w:p w14:paraId="78D19998" w14:textId="2E068663" w:rsidR="002165A8" w:rsidRPr="002165A8" w:rsidRDefault="002165A8" w:rsidP="002165A8">
            <w:pPr>
              <w:pStyle w:val="ScNormal"/>
            </w:pPr>
            <w:r w:rsidRPr="002165A8">
              <w:t xml:space="preserve">There is </w:t>
            </w:r>
            <w:r w:rsidRPr="002165A8">
              <w:rPr>
                <w:b/>
              </w:rPr>
              <w:t>evidence</w:t>
            </w:r>
            <w:r w:rsidRPr="002165A8">
              <w:t xml:space="preserve"> that the UoA is highly unlikely to reduce structure and function of the minor habitats to a point where there would be serious or irreversible harm.</w:t>
            </w:r>
          </w:p>
        </w:tc>
      </w:tr>
    </w:tbl>
    <w:p w14:paraId="4080F520" w14:textId="5F88275F" w:rsidR="002165A8" w:rsidRPr="002165A8" w:rsidRDefault="002165A8" w:rsidP="002165A8">
      <w:pPr>
        <w:pStyle w:val="ScBuffer"/>
      </w:pPr>
    </w:p>
    <w:p w14:paraId="055B5057" w14:textId="2BE5D29D" w:rsidR="002165A8" w:rsidRPr="002165A8" w:rsidRDefault="002165A8" w:rsidP="002165A8">
      <w:pPr>
        <w:pStyle w:val="ScNormal"/>
      </w:pPr>
      <w:bookmarkStart w:id="112" w:name="J241c7FFFF03FF0F01"/>
      <w:r w:rsidRPr="002165A8">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2"/>
    <w:p w14:paraId="2ACDA8ED" w14:textId="1790080A" w:rsidR="002165A8" w:rsidRPr="002165A8" w:rsidRDefault="002165A8" w:rsidP="002165A8">
      <w:pPr>
        <w:pStyle w:val="ScScore"/>
      </w:pPr>
      <w:r w:rsidRPr="002165A8">
        <w:t>All SG60, SG80 and SG100 were met.</w:t>
      </w:r>
    </w:p>
    <w:p w14:paraId="0B9121EE" w14:textId="04B225EA" w:rsidR="002165A8" w:rsidRPr="002165A8" w:rsidRDefault="002165A8" w:rsidP="002165A8">
      <w:pPr>
        <w:pStyle w:val="ScScore"/>
      </w:pPr>
      <w:r w:rsidRPr="002165A8">
        <w:t>PI 2.4.1 : 100</w:t>
      </w:r>
    </w:p>
    <w:p w14:paraId="41652599" w14:textId="67FC6669" w:rsidR="002165A8" w:rsidRPr="002165A8" w:rsidRDefault="002165A8" w:rsidP="002165A8">
      <w:pPr>
        <w:pStyle w:val="ScSI"/>
        <w:rPr>
          <w:lang w:val="en-GB"/>
        </w:rPr>
      </w:pPr>
      <w:r w:rsidRPr="002165A8">
        <w:rPr>
          <w:lang w:val="en-GB"/>
        </w:rPr>
        <w:t>References</w:t>
      </w:r>
    </w:p>
    <w:p w14:paraId="58F1BC09" w14:textId="0799BD70" w:rsidR="002165A8" w:rsidRPr="002165A8" w:rsidRDefault="002165A8" w:rsidP="002165A8">
      <w:pPr>
        <w:pStyle w:val="ScReferences"/>
      </w:pPr>
      <w:r w:rsidRPr="002165A8">
        <w:t>IATTC 2014. Ecosystem considerations. Fifth Meeting of the IATTC Scientific Advisory Committee, La Jolla, California (USA), 12–16 May 2014. Document SAC-05-13.</w:t>
      </w:r>
    </w:p>
    <w:p w14:paraId="30053965" w14:textId="30E86B55" w:rsidR="002165A8" w:rsidRPr="002165A8" w:rsidRDefault="002165A8" w:rsidP="002165A8">
      <w:pPr>
        <w:pStyle w:val="ScReferences"/>
      </w:pPr>
      <w:r w:rsidRPr="002165A8">
        <w:t>ICCAT 2014. Report of the 2014 Inter-Sessional Meeting of the Sub-Committee on Ecosystems. Olhão, Portugal, 1–5 September 2014.</w:t>
      </w:r>
    </w:p>
    <w:p w14:paraId="5F6A5C2A" w14:textId="61D0C5A0" w:rsidR="002165A8" w:rsidRPr="002165A8" w:rsidRDefault="002165A8" w:rsidP="002165A8">
      <w:pPr>
        <w:pStyle w:val="ScReferences"/>
      </w:pPr>
      <w:r w:rsidRPr="002165A8">
        <w:t>IOTC 2017. Report of the Thirteenth Session of the IOTC Working Party on Ecosystems and Bycatch. San Sebastian, Spain 4–8 September 2017. IOTC–2017–WPEB13–R[E].</w:t>
      </w:r>
    </w:p>
    <w:p w14:paraId="213A730E" w14:textId="2C36F141" w:rsidR="002165A8" w:rsidRPr="002165A8" w:rsidRDefault="002165A8" w:rsidP="002165A8">
      <w:pPr>
        <w:pStyle w:val="ScReferences"/>
      </w:pPr>
      <w:r w:rsidRPr="002165A8">
        <w:lastRenderedPageBreak/>
        <w:t>MRAG 2009. FAD Management. A study of the impacts of fish aggregating devices (FADs) and the development of effective management strategies for their responsible use by industrial tuna fishing fleets. A report prepared for the WTPO. June 2009.</w:t>
      </w:r>
    </w:p>
    <w:p w14:paraId="52D2128B" w14:textId="048BF416" w:rsidR="002165A8" w:rsidRPr="002165A8" w:rsidRDefault="002165A8" w:rsidP="002165A8">
      <w:pPr>
        <w:pStyle w:val="ScReferences"/>
      </w:pPr>
      <w:r w:rsidRPr="002165A8">
        <w:t>MSC 2014. MSC Full Assessment Reporting Template v2.0. https://www.msc.org/documents/scheme-documents/forms-and-templates/msc-full-assessment-reporting-template-v2.0/view</w:t>
      </w:r>
    </w:p>
    <w:p w14:paraId="081FB169" w14:textId="131C3FC8" w:rsidR="002165A8" w:rsidRPr="002165A8" w:rsidRDefault="002165A8" w:rsidP="002165A8">
      <w:pPr>
        <w:pStyle w:val="ScPI"/>
        <w:rPr>
          <w:lang w:val="en-GB"/>
        </w:rPr>
      </w:pPr>
      <w:r w:rsidRPr="002165A8">
        <w:rPr>
          <w:lang w:val="en-GB"/>
        </w:rPr>
        <w:t>P.2.4.2 Management strategy</w:t>
      </w:r>
    </w:p>
    <w:p w14:paraId="3DC78E88" w14:textId="2BB3DE0F" w:rsidR="002165A8" w:rsidRPr="002165A8" w:rsidRDefault="002165A8" w:rsidP="002165A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165A8" w:rsidRPr="002165A8" w14:paraId="48A30479" w14:textId="77777777" w:rsidTr="002165A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73B4A6D" w14:textId="27112240" w:rsidR="002165A8" w:rsidRPr="002165A8" w:rsidRDefault="002165A8" w:rsidP="002165A8">
            <w:pPr>
              <w:pStyle w:val="ScNormal"/>
            </w:pPr>
            <w:r w:rsidRPr="002165A8">
              <w:t>2.4.2.a Management strategy in place</w:t>
            </w:r>
          </w:p>
        </w:tc>
      </w:tr>
      <w:tr w:rsidR="002165A8" w:rsidRPr="002165A8" w14:paraId="74C8105F" w14:textId="77777777" w:rsidTr="002165A8">
        <w:trPr>
          <w:cantSplit/>
        </w:trPr>
        <w:tc>
          <w:tcPr>
            <w:tcW w:w="3080" w:type="dxa"/>
            <w:tcBorders>
              <w:bottom w:val="single" w:sz="4" w:space="0" w:color="auto"/>
            </w:tcBorders>
            <w:shd w:val="clear" w:color="auto" w:fill="B6DDE8"/>
          </w:tcPr>
          <w:p w14:paraId="30EF7DBC" w14:textId="575BC265" w:rsidR="002165A8" w:rsidRPr="002165A8" w:rsidRDefault="002165A8" w:rsidP="002165A8">
            <w:pPr>
              <w:pStyle w:val="ScSGTableHead"/>
            </w:pPr>
            <w:r w:rsidRPr="002165A8">
              <w:t>60 Guidepost</w:t>
            </w:r>
          </w:p>
        </w:tc>
        <w:tc>
          <w:tcPr>
            <w:tcW w:w="3081" w:type="dxa"/>
            <w:tcBorders>
              <w:bottom w:val="single" w:sz="4" w:space="0" w:color="auto"/>
            </w:tcBorders>
            <w:shd w:val="clear" w:color="auto" w:fill="B6DDE8"/>
          </w:tcPr>
          <w:p w14:paraId="6EB75EB9" w14:textId="763D9207" w:rsidR="002165A8" w:rsidRPr="002165A8" w:rsidRDefault="002165A8" w:rsidP="002165A8">
            <w:pPr>
              <w:pStyle w:val="ScSGTableHead"/>
            </w:pPr>
            <w:r w:rsidRPr="002165A8">
              <w:t>80 Guidepost</w:t>
            </w:r>
          </w:p>
        </w:tc>
        <w:tc>
          <w:tcPr>
            <w:tcW w:w="3081" w:type="dxa"/>
            <w:shd w:val="clear" w:color="auto" w:fill="B6DDE8"/>
          </w:tcPr>
          <w:p w14:paraId="0BB9DFB6" w14:textId="3318019E" w:rsidR="002165A8" w:rsidRPr="002165A8" w:rsidRDefault="002165A8" w:rsidP="002165A8">
            <w:pPr>
              <w:pStyle w:val="ScSGTableHead"/>
            </w:pPr>
            <w:r w:rsidRPr="002165A8">
              <w:t>100 Guidepost</w:t>
            </w:r>
          </w:p>
        </w:tc>
      </w:tr>
      <w:tr w:rsidR="002165A8" w:rsidRPr="002165A8" w14:paraId="3FA59BFD" w14:textId="77777777" w:rsidTr="002165A8">
        <w:trPr>
          <w:cantSplit/>
        </w:trPr>
        <w:tc>
          <w:tcPr>
            <w:tcW w:w="3080" w:type="dxa"/>
            <w:shd w:val="clear" w:color="auto" w:fill="D2FFC3"/>
          </w:tcPr>
          <w:p w14:paraId="3A2902C0" w14:textId="09C2F611" w:rsidR="002165A8" w:rsidRPr="002165A8" w:rsidRDefault="002165A8" w:rsidP="002165A8">
            <w:pPr>
              <w:pStyle w:val="ScNormal"/>
            </w:pPr>
            <w:r w:rsidRPr="002165A8">
              <w:t xml:space="preserve">There are </w:t>
            </w:r>
            <w:r w:rsidRPr="002165A8">
              <w:rPr>
                <w:b/>
              </w:rPr>
              <w:t>measures</w:t>
            </w:r>
            <w:r w:rsidRPr="002165A8">
              <w:t xml:space="preserve"> in place, if necessary, that are expected to achieve the Habitat Outcome 80 level of performance.</w:t>
            </w:r>
          </w:p>
        </w:tc>
        <w:tc>
          <w:tcPr>
            <w:tcW w:w="3081" w:type="dxa"/>
            <w:shd w:val="clear" w:color="auto" w:fill="D2FFC3"/>
          </w:tcPr>
          <w:p w14:paraId="525B4B80" w14:textId="3E7550BA" w:rsidR="002165A8" w:rsidRPr="002165A8" w:rsidRDefault="002165A8" w:rsidP="002165A8">
            <w:pPr>
              <w:pStyle w:val="ScNormal"/>
            </w:pPr>
            <w:r w:rsidRPr="002165A8">
              <w:t xml:space="preserve">There is a </w:t>
            </w:r>
            <w:r w:rsidRPr="002165A8">
              <w:rPr>
                <w:b/>
              </w:rPr>
              <w:t>partial strategy</w:t>
            </w:r>
            <w:r w:rsidRPr="002165A8">
              <w:t xml:space="preserve"> in place, if necessary, that is expected to achieve the Habitat Outcome 80 level of performance or above.</w:t>
            </w:r>
          </w:p>
        </w:tc>
        <w:tc>
          <w:tcPr>
            <w:tcW w:w="3081" w:type="dxa"/>
          </w:tcPr>
          <w:p w14:paraId="136C5FD8" w14:textId="6BB046F2" w:rsidR="002165A8" w:rsidRPr="002165A8" w:rsidRDefault="002165A8" w:rsidP="002165A8">
            <w:pPr>
              <w:pStyle w:val="ScNormal"/>
            </w:pPr>
            <w:r w:rsidRPr="002165A8">
              <w:t xml:space="preserve">There is a </w:t>
            </w:r>
            <w:r w:rsidRPr="002165A8">
              <w:rPr>
                <w:b/>
              </w:rPr>
              <w:t>strategy</w:t>
            </w:r>
            <w:r w:rsidRPr="002165A8">
              <w:t xml:space="preserve"> in place for managing the impact of all MSC UoAs/non-MSC fisheries on habitats.</w:t>
            </w:r>
          </w:p>
        </w:tc>
      </w:tr>
    </w:tbl>
    <w:p w14:paraId="2E5AB972" w14:textId="54444FD3" w:rsidR="002165A8" w:rsidRPr="002165A8" w:rsidRDefault="002165A8" w:rsidP="002165A8">
      <w:pPr>
        <w:pStyle w:val="ScBuffer"/>
      </w:pPr>
    </w:p>
    <w:p w14:paraId="5BB73A7A" w14:textId="4703205B" w:rsidR="002165A8" w:rsidRPr="002165A8" w:rsidRDefault="002165A8" w:rsidP="002165A8">
      <w:pPr>
        <w:pStyle w:val="ScNormal"/>
      </w:pPr>
      <w:bookmarkStart w:id="113" w:name="J242a7FFFF03BF0F01"/>
      <w:r w:rsidRPr="002165A8">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bookmarkEnd w:id="113"/>
    <w:p w14:paraId="5DFD249D" w14:textId="07F53461" w:rsidR="002165A8" w:rsidRPr="002165A8" w:rsidRDefault="002165A8" w:rsidP="002165A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165A8" w:rsidRPr="002165A8" w14:paraId="27FBE135" w14:textId="77777777" w:rsidTr="002165A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4E107FA" w14:textId="33904DED" w:rsidR="002165A8" w:rsidRPr="002165A8" w:rsidRDefault="002165A8" w:rsidP="002165A8">
            <w:pPr>
              <w:pStyle w:val="ScNormal"/>
            </w:pPr>
            <w:r w:rsidRPr="002165A8">
              <w:t>2.4.2.b Management strategy evaluation</w:t>
            </w:r>
          </w:p>
        </w:tc>
      </w:tr>
      <w:tr w:rsidR="002165A8" w:rsidRPr="002165A8" w14:paraId="2671E3FA" w14:textId="77777777" w:rsidTr="002165A8">
        <w:trPr>
          <w:cantSplit/>
        </w:trPr>
        <w:tc>
          <w:tcPr>
            <w:tcW w:w="3080" w:type="dxa"/>
            <w:tcBorders>
              <w:bottom w:val="single" w:sz="4" w:space="0" w:color="auto"/>
            </w:tcBorders>
            <w:shd w:val="clear" w:color="auto" w:fill="B6DDE8"/>
          </w:tcPr>
          <w:p w14:paraId="04FB6A80" w14:textId="420A4627" w:rsidR="002165A8" w:rsidRPr="002165A8" w:rsidRDefault="002165A8" w:rsidP="002165A8">
            <w:pPr>
              <w:pStyle w:val="ScSGTableHead"/>
            </w:pPr>
            <w:r w:rsidRPr="002165A8">
              <w:t>60 Guidepost</w:t>
            </w:r>
          </w:p>
        </w:tc>
        <w:tc>
          <w:tcPr>
            <w:tcW w:w="3081" w:type="dxa"/>
            <w:tcBorders>
              <w:bottom w:val="single" w:sz="4" w:space="0" w:color="auto"/>
            </w:tcBorders>
            <w:shd w:val="clear" w:color="auto" w:fill="B6DDE8"/>
          </w:tcPr>
          <w:p w14:paraId="3C31657A" w14:textId="1F3223D5" w:rsidR="002165A8" w:rsidRPr="002165A8" w:rsidRDefault="002165A8" w:rsidP="002165A8">
            <w:pPr>
              <w:pStyle w:val="ScSGTableHead"/>
            </w:pPr>
            <w:r w:rsidRPr="002165A8">
              <w:t>80 Guidepost</w:t>
            </w:r>
          </w:p>
        </w:tc>
        <w:tc>
          <w:tcPr>
            <w:tcW w:w="3081" w:type="dxa"/>
            <w:shd w:val="clear" w:color="auto" w:fill="B6DDE8"/>
          </w:tcPr>
          <w:p w14:paraId="4E0EBCE8" w14:textId="619557CD" w:rsidR="002165A8" w:rsidRPr="002165A8" w:rsidRDefault="002165A8" w:rsidP="002165A8">
            <w:pPr>
              <w:pStyle w:val="ScSGTableHead"/>
            </w:pPr>
            <w:r w:rsidRPr="002165A8">
              <w:t>100 Guidepost</w:t>
            </w:r>
          </w:p>
        </w:tc>
      </w:tr>
      <w:tr w:rsidR="002165A8" w:rsidRPr="002165A8" w14:paraId="7464CE9E" w14:textId="77777777" w:rsidTr="002165A8">
        <w:trPr>
          <w:cantSplit/>
        </w:trPr>
        <w:tc>
          <w:tcPr>
            <w:tcW w:w="3080" w:type="dxa"/>
            <w:shd w:val="clear" w:color="auto" w:fill="D2FFC3"/>
          </w:tcPr>
          <w:p w14:paraId="7A43C389" w14:textId="3C09F40F" w:rsidR="002165A8" w:rsidRPr="002165A8" w:rsidRDefault="002165A8" w:rsidP="002165A8">
            <w:pPr>
              <w:pStyle w:val="ScNormal"/>
            </w:pPr>
            <w:r w:rsidRPr="002165A8">
              <w:t xml:space="preserve">The measures are </w:t>
            </w:r>
            <w:r w:rsidRPr="002165A8">
              <w:rPr>
                <w:b/>
              </w:rPr>
              <w:t>considered likely</w:t>
            </w:r>
            <w:r w:rsidRPr="002165A8">
              <w:t xml:space="preserve"> to work, based on plausible argument (e.g. general experience, theory or comparison with similar UoAs/ habitats).</w:t>
            </w:r>
          </w:p>
        </w:tc>
        <w:tc>
          <w:tcPr>
            <w:tcW w:w="3081" w:type="dxa"/>
            <w:shd w:val="clear" w:color="auto" w:fill="D2FFC3"/>
          </w:tcPr>
          <w:p w14:paraId="14B1572F" w14:textId="6F0361DC" w:rsidR="002165A8" w:rsidRPr="002165A8" w:rsidRDefault="002165A8" w:rsidP="002165A8">
            <w:pPr>
              <w:pStyle w:val="ScNormal"/>
            </w:pPr>
            <w:r w:rsidRPr="002165A8">
              <w:t xml:space="preserve">There is some </w:t>
            </w:r>
            <w:r w:rsidRPr="002165A8">
              <w:rPr>
                <w:b/>
              </w:rPr>
              <w:t>objective basis for confidence</w:t>
            </w:r>
            <w:r w:rsidRPr="002165A8">
              <w:t xml:space="preserve"> that the measures/ partial strategy will work, based on </w:t>
            </w:r>
            <w:r w:rsidRPr="002165A8">
              <w:rPr>
                <w:b/>
              </w:rPr>
              <w:t>information directly about the UoA and/or habitats</w:t>
            </w:r>
            <w:r w:rsidRPr="002165A8">
              <w:t xml:space="preserve"> involved.</w:t>
            </w:r>
          </w:p>
        </w:tc>
        <w:tc>
          <w:tcPr>
            <w:tcW w:w="3081" w:type="dxa"/>
          </w:tcPr>
          <w:p w14:paraId="726A55A7" w14:textId="21355F75" w:rsidR="002165A8" w:rsidRPr="002165A8" w:rsidRDefault="002165A8" w:rsidP="002165A8">
            <w:pPr>
              <w:pStyle w:val="ScNormal"/>
            </w:pPr>
            <w:r w:rsidRPr="002165A8">
              <w:rPr>
                <w:b/>
              </w:rPr>
              <w:t>Testing</w:t>
            </w:r>
            <w:r w:rsidRPr="002165A8">
              <w:t xml:space="preserve"> supports </w:t>
            </w:r>
            <w:r w:rsidRPr="002165A8">
              <w:rPr>
                <w:b/>
              </w:rPr>
              <w:t>high confidence</w:t>
            </w:r>
            <w:r w:rsidRPr="002165A8">
              <w:t xml:space="preserve"> that the partial strategy/strategy will work, based on </w:t>
            </w:r>
            <w:r w:rsidRPr="002165A8">
              <w:rPr>
                <w:b/>
              </w:rPr>
              <w:t>information directly about the UoA and/or habitats</w:t>
            </w:r>
            <w:r w:rsidRPr="002165A8">
              <w:t xml:space="preserve"> involved.</w:t>
            </w:r>
          </w:p>
        </w:tc>
      </w:tr>
    </w:tbl>
    <w:p w14:paraId="64E72F53" w14:textId="335A9854" w:rsidR="002165A8" w:rsidRPr="002165A8" w:rsidRDefault="002165A8" w:rsidP="002165A8">
      <w:pPr>
        <w:pStyle w:val="ScBuffer"/>
      </w:pPr>
    </w:p>
    <w:p w14:paraId="3592A2E3" w14:textId="0D759115" w:rsidR="002165A8" w:rsidRPr="002165A8" w:rsidRDefault="002165A8" w:rsidP="002165A8">
      <w:pPr>
        <w:pStyle w:val="ScNormal"/>
      </w:pPr>
      <w:bookmarkStart w:id="114" w:name="J242b7FFFF03FF0F01"/>
      <w:r w:rsidRPr="002165A8">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14"/>
    <w:p w14:paraId="724B9DDB" w14:textId="4F0FD95C" w:rsidR="002165A8" w:rsidRPr="002165A8" w:rsidRDefault="002165A8" w:rsidP="002165A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165A8" w:rsidRPr="002165A8" w14:paraId="2F744D8A" w14:textId="77777777" w:rsidTr="002165A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3766101" w14:textId="1B2B03E2" w:rsidR="002165A8" w:rsidRPr="002165A8" w:rsidRDefault="002165A8" w:rsidP="002165A8">
            <w:pPr>
              <w:pStyle w:val="ScNormal"/>
            </w:pPr>
            <w:r w:rsidRPr="002165A8">
              <w:t>2.4.2.c Management strategy implementation</w:t>
            </w:r>
          </w:p>
        </w:tc>
      </w:tr>
      <w:tr w:rsidR="002165A8" w:rsidRPr="002165A8" w14:paraId="685198BD" w14:textId="77777777" w:rsidTr="002165A8">
        <w:trPr>
          <w:cantSplit/>
        </w:trPr>
        <w:tc>
          <w:tcPr>
            <w:tcW w:w="3080" w:type="dxa"/>
            <w:tcBorders>
              <w:bottom w:val="single" w:sz="4" w:space="0" w:color="auto"/>
            </w:tcBorders>
            <w:shd w:val="clear" w:color="auto" w:fill="B6DDE8"/>
          </w:tcPr>
          <w:p w14:paraId="1BCF695F" w14:textId="5C40AC19" w:rsidR="002165A8" w:rsidRPr="002165A8" w:rsidRDefault="002165A8" w:rsidP="002165A8">
            <w:pPr>
              <w:pStyle w:val="ScSGTableHead"/>
            </w:pPr>
            <w:r w:rsidRPr="002165A8">
              <w:t>60 Guidepost</w:t>
            </w:r>
          </w:p>
        </w:tc>
        <w:tc>
          <w:tcPr>
            <w:tcW w:w="3081" w:type="dxa"/>
            <w:tcBorders>
              <w:bottom w:val="single" w:sz="4" w:space="0" w:color="auto"/>
            </w:tcBorders>
            <w:shd w:val="clear" w:color="auto" w:fill="B6DDE8"/>
          </w:tcPr>
          <w:p w14:paraId="7F0A2ADD" w14:textId="3817215C" w:rsidR="002165A8" w:rsidRPr="002165A8" w:rsidRDefault="002165A8" w:rsidP="002165A8">
            <w:pPr>
              <w:pStyle w:val="ScSGTableHead"/>
            </w:pPr>
            <w:r w:rsidRPr="002165A8">
              <w:t>80 Guidepost</w:t>
            </w:r>
          </w:p>
        </w:tc>
        <w:tc>
          <w:tcPr>
            <w:tcW w:w="3081" w:type="dxa"/>
            <w:tcBorders>
              <w:bottom w:val="single" w:sz="4" w:space="0" w:color="auto"/>
            </w:tcBorders>
            <w:shd w:val="clear" w:color="auto" w:fill="B6DDE8"/>
          </w:tcPr>
          <w:p w14:paraId="441B59D2" w14:textId="6A679DF0" w:rsidR="002165A8" w:rsidRPr="002165A8" w:rsidRDefault="002165A8" w:rsidP="002165A8">
            <w:pPr>
              <w:pStyle w:val="ScSGTableHead"/>
            </w:pPr>
            <w:r w:rsidRPr="002165A8">
              <w:t>100 Guidepost</w:t>
            </w:r>
          </w:p>
        </w:tc>
      </w:tr>
      <w:tr w:rsidR="002165A8" w:rsidRPr="002165A8" w14:paraId="393A80CB" w14:textId="77777777" w:rsidTr="002165A8">
        <w:trPr>
          <w:cantSplit/>
        </w:trPr>
        <w:tc>
          <w:tcPr>
            <w:tcW w:w="3080" w:type="dxa"/>
            <w:shd w:val="clear" w:color="auto" w:fill="D2FFC3"/>
          </w:tcPr>
          <w:p w14:paraId="1D5D877E" w14:textId="77777777" w:rsidR="002165A8" w:rsidRPr="002165A8" w:rsidRDefault="002165A8" w:rsidP="002165A8">
            <w:pPr>
              <w:pStyle w:val="ScNormal"/>
            </w:pPr>
          </w:p>
        </w:tc>
        <w:tc>
          <w:tcPr>
            <w:tcW w:w="3081" w:type="dxa"/>
            <w:shd w:val="clear" w:color="auto" w:fill="D2FFC3"/>
          </w:tcPr>
          <w:p w14:paraId="2823B7C7" w14:textId="01C9C3C5" w:rsidR="002165A8" w:rsidRPr="002165A8" w:rsidRDefault="002165A8" w:rsidP="002165A8">
            <w:pPr>
              <w:pStyle w:val="ScNormal"/>
            </w:pPr>
            <w:r w:rsidRPr="002165A8">
              <w:t xml:space="preserve">There is some </w:t>
            </w:r>
            <w:r w:rsidRPr="002165A8">
              <w:rPr>
                <w:b/>
              </w:rPr>
              <w:t>quantitative evidence</w:t>
            </w:r>
            <w:r w:rsidRPr="002165A8">
              <w:t xml:space="preserve"> that the measures/ partial strategy is being implemented successfully.</w:t>
            </w:r>
          </w:p>
        </w:tc>
        <w:tc>
          <w:tcPr>
            <w:tcW w:w="3081" w:type="dxa"/>
            <w:shd w:val="clear" w:color="auto" w:fill="D2FFC3"/>
          </w:tcPr>
          <w:p w14:paraId="7D4E204F" w14:textId="72FB540E" w:rsidR="002165A8" w:rsidRPr="002165A8" w:rsidRDefault="002165A8" w:rsidP="002165A8">
            <w:pPr>
              <w:pStyle w:val="ScNormal"/>
            </w:pPr>
            <w:r w:rsidRPr="002165A8">
              <w:t xml:space="preserve">There is </w:t>
            </w:r>
            <w:r w:rsidRPr="002165A8">
              <w:rPr>
                <w:b/>
              </w:rPr>
              <w:t>clear quantitative evidence</w:t>
            </w:r>
            <w:r w:rsidRPr="002165A8">
              <w:t xml:space="preserve"> that the partial strategy/strategy is being implemented successfully and is achieving its objective, as outlined in scoring issue (a).</w:t>
            </w:r>
          </w:p>
        </w:tc>
      </w:tr>
    </w:tbl>
    <w:p w14:paraId="2E128CDE" w14:textId="7684B922" w:rsidR="002165A8" w:rsidRPr="002165A8" w:rsidRDefault="002165A8" w:rsidP="002165A8">
      <w:pPr>
        <w:pStyle w:val="ScBuffer"/>
      </w:pPr>
    </w:p>
    <w:p w14:paraId="5CBF4277" w14:textId="1CE108ED" w:rsidR="002165A8" w:rsidRPr="002165A8" w:rsidRDefault="002165A8" w:rsidP="002165A8">
      <w:pPr>
        <w:pStyle w:val="ScNormal"/>
      </w:pPr>
      <w:bookmarkStart w:id="115" w:name="J242c7FFFF03FF0F01"/>
      <w:r w:rsidRPr="002165A8">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15"/>
    <w:p w14:paraId="002039BA" w14:textId="4753E707" w:rsidR="002165A8" w:rsidRPr="002165A8" w:rsidRDefault="002165A8" w:rsidP="002165A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165A8" w:rsidRPr="002165A8" w14:paraId="28BCB804" w14:textId="77777777" w:rsidTr="002165A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40D2E7A" w14:textId="649E5875" w:rsidR="002165A8" w:rsidRPr="002165A8" w:rsidRDefault="002165A8" w:rsidP="002165A8">
            <w:pPr>
              <w:pStyle w:val="ScNormal"/>
            </w:pPr>
            <w:r w:rsidRPr="002165A8">
              <w:t>2.4.2.d Compliance with management requirements and other MSC UoAs’/non-MSC fisheries’ measures to protect VMEs</w:t>
            </w:r>
          </w:p>
        </w:tc>
      </w:tr>
      <w:tr w:rsidR="002165A8" w:rsidRPr="002165A8" w14:paraId="33905DDF" w14:textId="77777777" w:rsidTr="002165A8">
        <w:trPr>
          <w:cantSplit/>
        </w:trPr>
        <w:tc>
          <w:tcPr>
            <w:tcW w:w="3080" w:type="dxa"/>
            <w:shd w:val="clear" w:color="auto" w:fill="B6DDE8"/>
          </w:tcPr>
          <w:p w14:paraId="6AEC460B" w14:textId="29B47E63" w:rsidR="002165A8" w:rsidRPr="002165A8" w:rsidRDefault="002165A8" w:rsidP="002165A8">
            <w:pPr>
              <w:pStyle w:val="ScSGTableHead"/>
            </w:pPr>
            <w:r w:rsidRPr="002165A8">
              <w:t>60 Guidepost</w:t>
            </w:r>
          </w:p>
        </w:tc>
        <w:tc>
          <w:tcPr>
            <w:tcW w:w="3081" w:type="dxa"/>
            <w:shd w:val="clear" w:color="auto" w:fill="B6DDE8"/>
          </w:tcPr>
          <w:p w14:paraId="054816FA" w14:textId="0C615570" w:rsidR="002165A8" w:rsidRPr="002165A8" w:rsidRDefault="002165A8" w:rsidP="002165A8">
            <w:pPr>
              <w:pStyle w:val="ScSGTableHead"/>
            </w:pPr>
            <w:r w:rsidRPr="002165A8">
              <w:t>80 Guidepost</w:t>
            </w:r>
          </w:p>
        </w:tc>
        <w:tc>
          <w:tcPr>
            <w:tcW w:w="3081" w:type="dxa"/>
            <w:shd w:val="clear" w:color="auto" w:fill="B6DDE8"/>
          </w:tcPr>
          <w:p w14:paraId="39A6156A" w14:textId="0D176961" w:rsidR="002165A8" w:rsidRPr="002165A8" w:rsidRDefault="002165A8" w:rsidP="002165A8">
            <w:pPr>
              <w:pStyle w:val="ScSGTableHead"/>
            </w:pPr>
            <w:r w:rsidRPr="002165A8">
              <w:t>100 Guidepost</w:t>
            </w:r>
          </w:p>
        </w:tc>
      </w:tr>
      <w:tr w:rsidR="002165A8" w:rsidRPr="002165A8" w14:paraId="2CC536F1" w14:textId="77777777" w:rsidTr="002165A8">
        <w:trPr>
          <w:cantSplit/>
        </w:trPr>
        <w:tc>
          <w:tcPr>
            <w:tcW w:w="3080" w:type="dxa"/>
          </w:tcPr>
          <w:p w14:paraId="446E1019" w14:textId="7B791410" w:rsidR="002165A8" w:rsidRPr="002165A8" w:rsidRDefault="002165A8" w:rsidP="002165A8">
            <w:pPr>
              <w:pStyle w:val="ScNormal"/>
            </w:pPr>
            <w:r w:rsidRPr="002165A8">
              <w:t xml:space="preserve">There is </w:t>
            </w:r>
            <w:r w:rsidRPr="002165A8">
              <w:rPr>
                <w:b/>
              </w:rPr>
              <w:t>qualitative evidence</w:t>
            </w:r>
            <w:r w:rsidRPr="002165A8">
              <w:t xml:space="preserve"> that the UoA complies with its management requirements to protect VMEs.</w:t>
            </w:r>
          </w:p>
        </w:tc>
        <w:tc>
          <w:tcPr>
            <w:tcW w:w="3081" w:type="dxa"/>
          </w:tcPr>
          <w:p w14:paraId="4D6C71FD" w14:textId="4BD45A5A" w:rsidR="002165A8" w:rsidRPr="002165A8" w:rsidRDefault="002165A8" w:rsidP="002165A8">
            <w:pPr>
              <w:pStyle w:val="ScNormal"/>
            </w:pPr>
            <w:r w:rsidRPr="002165A8">
              <w:t xml:space="preserve">There is </w:t>
            </w:r>
            <w:r w:rsidRPr="002165A8">
              <w:rPr>
                <w:b/>
              </w:rPr>
              <w:t>some quantitative evidence</w:t>
            </w:r>
            <w:r w:rsidRPr="002165A8">
              <w:t xml:space="preserve"> that the UoA complies with both its management requirements and with protection measures afforded to VMEs by other MSC UoAs/ non-MSC fisheries, where relevant.</w:t>
            </w:r>
          </w:p>
        </w:tc>
        <w:tc>
          <w:tcPr>
            <w:tcW w:w="3081" w:type="dxa"/>
          </w:tcPr>
          <w:p w14:paraId="545DC7C2" w14:textId="21ABAB17" w:rsidR="002165A8" w:rsidRPr="002165A8" w:rsidRDefault="002165A8" w:rsidP="002165A8">
            <w:pPr>
              <w:pStyle w:val="ScNormal"/>
            </w:pPr>
            <w:r w:rsidRPr="002165A8">
              <w:t xml:space="preserve">There is </w:t>
            </w:r>
            <w:r w:rsidRPr="002165A8">
              <w:rPr>
                <w:b/>
              </w:rPr>
              <w:t>clear quantitative evidence</w:t>
            </w:r>
            <w:r w:rsidRPr="002165A8">
              <w:t xml:space="preserve"> that the UoA complies with both its management requirements and with protection measures afforded to VMEs by other MSC UoAs/ non-MSC fisheries, where relevant.</w:t>
            </w:r>
          </w:p>
        </w:tc>
      </w:tr>
    </w:tbl>
    <w:p w14:paraId="78D2CF81" w14:textId="61921BE7" w:rsidR="002165A8" w:rsidRPr="002165A8" w:rsidRDefault="002165A8" w:rsidP="002165A8">
      <w:pPr>
        <w:pStyle w:val="ScBuffer"/>
      </w:pPr>
    </w:p>
    <w:p w14:paraId="3D455CA3" w14:textId="2F89BE72" w:rsidR="002165A8" w:rsidRPr="002165A8" w:rsidRDefault="002165A8" w:rsidP="002165A8">
      <w:pPr>
        <w:pStyle w:val="ScNormal"/>
      </w:pPr>
      <w:bookmarkStart w:id="116" w:name="J242d7FFFF03FF0F01"/>
      <w:r w:rsidRPr="002165A8">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16"/>
    <w:p w14:paraId="525BD69B" w14:textId="0D9D8E5D" w:rsidR="002165A8" w:rsidRPr="002165A8" w:rsidRDefault="002165A8" w:rsidP="002165A8">
      <w:pPr>
        <w:pStyle w:val="ScScore"/>
      </w:pPr>
      <w:r w:rsidRPr="002165A8">
        <w:t>All SG60 and SG80 were met, and 1 out of 3 SG100 were met.</w:t>
      </w:r>
    </w:p>
    <w:p w14:paraId="706B41E0" w14:textId="54E98AFB" w:rsidR="002165A8" w:rsidRPr="002165A8" w:rsidRDefault="002165A8" w:rsidP="002165A8">
      <w:pPr>
        <w:pStyle w:val="ScScore"/>
      </w:pPr>
      <w:r w:rsidRPr="002165A8">
        <w:t>PI 2.4.2 : 85</w:t>
      </w:r>
    </w:p>
    <w:p w14:paraId="1E85991A" w14:textId="26738A7A" w:rsidR="002165A8" w:rsidRPr="002165A8" w:rsidRDefault="002165A8" w:rsidP="002165A8">
      <w:pPr>
        <w:pStyle w:val="ScSI"/>
        <w:rPr>
          <w:lang w:val="en-GB"/>
        </w:rPr>
      </w:pPr>
      <w:r w:rsidRPr="002165A8">
        <w:rPr>
          <w:lang w:val="en-GB"/>
        </w:rPr>
        <w:t>References</w:t>
      </w:r>
    </w:p>
    <w:p w14:paraId="399438EC" w14:textId="39D648F4" w:rsidR="002165A8" w:rsidRPr="002165A8" w:rsidRDefault="002165A8" w:rsidP="002165A8">
      <w:pPr>
        <w:pStyle w:val="ScReferences"/>
      </w:pPr>
      <w:r w:rsidRPr="002165A8">
        <w:t>IATTC 2014. Ecosystem considerations. Fifth Meeting of the IATTC Scientific Advisory Committee, La Jolla, California (USA), 12–16 May 2014. Document SAC-05-13.</w:t>
      </w:r>
    </w:p>
    <w:p w14:paraId="6CB98331" w14:textId="0555FCE8" w:rsidR="002165A8" w:rsidRPr="002165A8" w:rsidRDefault="002165A8" w:rsidP="002165A8">
      <w:pPr>
        <w:pStyle w:val="ScReferences"/>
      </w:pPr>
      <w:r w:rsidRPr="002165A8">
        <w:t>ICCAT 2014. Report of the 2014 Inter-Sessional Meeting of the Sub-Committee on Ecosystems. Olhão, Portugal, 1–5 September 2014.</w:t>
      </w:r>
    </w:p>
    <w:p w14:paraId="4ED40661" w14:textId="6C70345D" w:rsidR="002165A8" w:rsidRPr="002165A8" w:rsidRDefault="002165A8" w:rsidP="002165A8">
      <w:pPr>
        <w:pStyle w:val="ScReferences"/>
      </w:pPr>
      <w:r w:rsidRPr="002165A8">
        <w:t>IOTC 2017. Report of the Thirteenth Session of the IOTC Working Party on Ecosystems and Bycatch. San Sebastian, Spain 4–8 September 2017. IOTC–2017–WPEB13–R[E].</w:t>
      </w:r>
    </w:p>
    <w:p w14:paraId="2795D57D" w14:textId="403FED34" w:rsidR="002165A8" w:rsidRPr="002165A8" w:rsidRDefault="002165A8" w:rsidP="002165A8">
      <w:pPr>
        <w:pStyle w:val="ScReferences"/>
      </w:pPr>
      <w:r w:rsidRPr="002165A8">
        <w:t>MSC 2014. MSC Full Assessment Reporting Template v2.0. https://www.msc.org/documents/scheme-documents/forms-and-templates/msc-full-assessment-reporting-template-v2.0/view</w:t>
      </w:r>
    </w:p>
    <w:p w14:paraId="6F7BB57C" w14:textId="0C5313BB" w:rsidR="002165A8" w:rsidRPr="002165A8" w:rsidRDefault="002165A8" w:rsidP="002165A8">
      <w:pPr>
        <w:pStyle w:val="ScReferences"/>
      </w:pPr>
      <w:r w:rsidRPr="002165A8">
        <w:lastRenderedPageBreak/>
        <w:t>WCPFC 2016. Summary Report of the Second Meeting of the FAD Management Options Intersessional Working Group. China Gymnasium, Palikir, Pohnpei, Federated States of Micronesia, 28–29 September 2016. WCPFC-TCC13-2017-16B.</w:t>
      </w:r>
    </w:p>
    <w:p w14:paraId="6A289205" w14:textId="5E65FFB9" w:rsidR="002165A8" w:rsidRPr="002165A8" w:rsidRDefault="002165A8" w:rsidP="002165A8">
      <w:pPr>
        <w:pStyle w:val="ScPI"/>
        <w:rPr>
          <w:lang w:val="en-GB"/>
        </w:rPr>
      </w:pPr>
      <w:r w:rsidRPr="002165A8">
        <w:rPr>
          <w:lang w:val="en-GB"/>
        </w:rPr>
        <w:t>P.2.4.3 Information / monitoring</w:t>
      </w:r>
    </w:p>
    <w:p w14:paraId="0A10409D" w14:textId="2C8B89CC" w:rsidR="002165A8" w:rsidRPr="002165A8" w:rsidRDefault="002165A8" w:rsidP="002165A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165A8" w:rsidRPr="002165A8" w14:paraId="7BA14E9D" w14:textId="77777777" w:rsidTr="002165A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0B0044A" w14:textId="522255B6" w:rsidR="002165A8" w:rsidRPr="002165A8" w:rsidRDefault="002165A8" w:rsidP="002165A8">
            <w:pPr>
              <w:pStyle w:val="ScNormal"/>
            </w:pPr>
            <w:r w:rsidRPr="002165A8">
              <w:t>2.4.3.a Information quality</w:t>
            </w:r>
          </w:p>
        </w:tc>
      </w:tr>
      <w:tr w:rsidR="002165A8" w:rsidRPr="002165A8" w14:paraId="6B8AC7CD" w14:textId="77777777" w:rsidTr="002165A8">
        <w:trPr>
          <w:cantSplit/>
        </w:trPr>
        <w:tc>
          <w:tcPr>
            <w:tcW w:w="3080" w:type="dxa"/>
            <w:tcBorders>
              <w:bottom w:val="single" w:sz="4" w:space="0" w:color="auto"/>
            </w:tcBorders>
            <w:shd w:val="clear" w:color="auto" w:fill="B6DDE8"/>
          </w:tcPr>
          <w:p w14:paraId="7651E507" w14:textId="0A3F1258" w:rsidR="002165A8" w:rsidRPr="002165A8" w:rsidRDefault="002165A8" w:rsidP="002165A8">
            <w:pPr>
              <w:pStyle w:val="ScSGTableHead"/>
            </w:pPr>
            <w:r w:rsidRPr="002165A8">
              <w:t>60 Guidepost</w:t>
            </w:r>
          </w:p>
        </w:tc>
        <w:tc>
          <w:tcPr>
            <w:tcW w:w="3081" w:type="dxa"/>
            <w:tcBorders>
              <w:bottom w:val="single" w:sz="4" w:space="0" w:color="auto"/>
            </w:tcBorders>
            <w:shd w:val="clear" w:color="auto" w:fill="B6DDE8"/>
          </w:tcPr>
          <w:p w14:paraId="3ECC3CFF" w14:textId="30AF6AAC" w:rsidR="002165A8" w:rsidRPr="002165A8" w:rsidRDefault="002165A8" w:rsidP="002165A8">
            <w:pPr>
              <w:pStyle w:val="ScSGTableHead"/>
            </w:pPr>
            <w:r w:rsidRPr="002165A8">
              <w:t>80 Guidepost</w:t>
            </w:r>
          </w:p>
        </w:tc>
        <w:tc>
          <w:tcPr>
            <w:tcW w:w="3081" w:type="dxa"/>
            <w:tcBorders>
              <w:bottom w:val="single" w:sz="4" w:space="0" w:color="auto"/>
            </w:tcBorders>
            <w:shd w:val="clear" w:color="auto" w:fill="B6DDE8"/>
          </w:tcPr>
          <w:p w14:paraId="3C4CDB6D" w14:textId="549C24DF" w:rsidR="002165A8" w:rsidRPr="002165A8" w:rsidRDefault="002165A8" w:rsidP="002165A8">
            <w:pPr>
              <w:pStyle w:val="ScSGTableHead"/>
            </w:pPr>
            <w:r w:rsidRPr="002165A8">
              <w:t>100 Guidepost</w:t>
            </w:r>
          </w:p>
        </w:tc>
      </w:tr>
      <w:tr w:rsidR="002165A8" w:rsidRPr="002165A8" w14:paraId="70086B26" w14:textId="77777777" w:rsidTr="002165A8">
        <w:trPr>
          <w:cantSplit/>
        </w:trPr>
        <w:tc>
          <w:tcPr>
            <w:tcW w:w="3080" w:type="dxa"/>
            <w:shd w:val="clear" w:color="auto" w:fill="D2FFC3"/>
          </w:tcPr>
          <w:p w14:paraId="461FF032" w14:textId="5D341919" w:rsidR="002165A8" w:rsidRPr="002165A8" w:rsidRDefault="002165A8" w:rsidP="002165A8">
            <w:pPr>
              <w:pStyle w:val="ScNormal"/>
            </w:pPr>
            <w:r w:rsidRPr="002165A8">
              <w:t xml:space="preserve">The types and distribution of the main habitats are </w:t>
            </w:r>
            <w:r w:rsidRPr="002165A8">
              <w:rPr>
                <w:b/>
              </w:rPr>
              <w:t>broadly understood. OR If CSA is used to score PI 2.4.1 for the UoA:</w:t>
            </w:r>
            <w:r w:rsidRPr="002165A8">
              <w:t>Qualitative information is adequate to estimate the types and distribution of the main habitats.</w:t>
            </w:r>
          </w:p>
        </w:tc>
        <w:tc>
          <w:tcPr>
            <w:tcW w:w="3081" w:type="dxa"/>
            <w:shd w:val="clear" w:color="auto" w:fill="D2FFC3"/>
          </w:tcPr>
          <w:p w14:paraId="524E7738" w14:textId="21EBF03C" w:rsidR="002165A8" w:rsidRPr="002165A8" w:rsidRDefault="002165A8" w:rsidP="002165A8">
            <w:pPr>
              <w:pStyle w:val="ScNormal"/>
            </w:pPr>
            <w:r w:rsidRPr="002165A8">
              <w:t xml:space="preserve">The nature, distribution and </w:t>
            </w:r>
            <w:r w:rsidRPr="002165A8">
              <w:rPr>
                <w:b/>
              </w:rPr>
              <w:t>vulnerability</w:t>
            </w:r>
            <w:r w:rsidRPr="002165A8">
              <w:t xml:space="preserve"> of the main habitats in the UoA area are known at a level of detail relevant to the scale and intensity of the UoA. </w:t>
            </w:r>
            <w:r w:rsidRPr="002165A8">
              <w:rPr>
                <w:b/>
              </w:rPr>
              <w:t>OR If CSA is used to score PI 2.4.1 for the UoA:</w:t>
            </w:r>
            <w:r w:rsidRPr="002165A8">
              <w:t xml:space="preserve"> Some quantitative information is available and is adequate to estimate the types and distribution of the main habitats.</w:t>
            </w:r>
          </w:p>
        </w:tc>
        <w:tc>
          <w:tcPr>
            <w:tcW w:w="3081" w:type="dxa"/>
            <w:shd w:val="clear" w:color="auto" w:fill="D2FFC3"/>
          </w:tcPr>
          <w:p w14:paraId="27407D02" w14:textId="22D85402" w:rsidR="002165A8" w:rsidRPr="002165A8" w:rsidRDefault="002165A8" w:rsidP="002165A8">
            <w:pPr>
              <w:pStyle w:val="ScNormal"/>
            </w:pPr>
            <w:r w:rsidRPr="002165A8">
              <w:t>The distribution of all habitats is known over their range, with particular attention to the occurrence of vulnerable habitats.</w:t>
            </w:r>
          </w:p>
        </w:tc>
      </w:tr>
    </w:tbl>
    <w:p w14:paraId="00322AE2" w14:textId="088DC574" w:rsidR="002165A8" w:rsidRPr="002165A8" w:rsidRDefault="002165A8" w:rsidP="002165A8">
      <w:pPr>
        <w:pStyle w:val="ScBuffer"/>
      </w:pPr>
    </w:p>
    <w:p w14:paraId="41DCAAE3" w14:textId="230406ED" w:rsidR="002165A8" w:rsidRPr="002165A8" w:rsidRDefault="002165A8" w:rsidP="002165A8">
      <w:pPr>
        <w:pStyle w:val="ScNormal"/>
      </w:pPr>
      <w:bookmarkStart w:id="117" w:name="J243a7FFFF03FF0F01"/>
      <w:r w:rsidRPr="002165A8">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17"/>
    <w:p w14:paraId="6C8A6CFE" w14:textId="6C152E45" w:rsidR="002165A8" w:rsidRPr="002165A8" w:rsidRDefault="002165A8" w:rsidP="002165A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165A8" w:rsidRPr="002165A8" w14:paraId="29B2A422" w14:textId="77777777" w:rsidTr="002165A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363E0C5" w14:textId="0AB4A405" w:rsidR="002165A8" w:rsidRPr="002165A8" w:rsidRDefault="002165A8" w:rsidP="002165A8">
            <w:pPr>
              <w:pStyle w:val="ScNormal"/>
            </w:pPr>
            <w:r w:rsidRPr="002165A8">
              <w:t>2.4.3.b Information adequacy for assessment of impacts</w:t>
            </w:r>
          </w:p>
        </w:tc>
      </w:tr>
      <w:tr w:rsidR="002165A8" w:rsidRPr="002165A8" w14:paraId="0A93304B" w14:textId="77777777" w:rsidTr="002165A8">
        <w:trPr>
          <w:cantSplit/>
        </w:trPr>
        <w:tc>
          <w:tcPr>
            <w:tcW w:w="3080" w:type="dxa"/>
            <w:tcBorders>
              <w:bottom w:val="single" w:sz="4" w:space="0" w:color="auto"/>
            </w:tcBorders>
            <w:shd w:val="clear" w:color="auto" w:fill="B6DDE8"/>
          </w:tcPr>
          <w:p w14:paraId="454F7987" w14:textId="4F04FD67" w:rsidR="002165A8" w:rsidRPr="002165A8" w:rsidRDefault="002165A8" w:rsidP="002165A8">
            <w:pPr>
              <w:pStyle w:val="ScSGTableHead"/>
            </w:pPr>
            <w:r w:rsidRPr="002165A8">
              <w:t>60 Guidepost</w:t>
            </w:r>
          </w:p>
        </w:tc>
        <w:tc>
          <w:tcPr>
            <w:tcW w:w="3081" w:type="dxa"/>
            <w:tcBorders>
              <w:bottom w:val="single" w:sz="4" w:space="0" w:color="auto"/>
            </w:tcBorders>
            <w:shd w:val="clear" w:color="auto" w:fill="B6DDE8"/>
          </w:tcPr>
          <w:p w14:paraId="14F60D55" w14:textId="0D7A2AFE" w:rsidR="002165A8" w:rsidRPr="002165A8" w:rsidRDefault="002165A8" w:rsidP="002165A8">
            <w:pPr>
              <w:pStyle w:val="ScSGTableHead"/>
            </w:pPr>
            <w:r w:rsidRPr="002165A8">
              <w:t>80 Guidepost</w:t>
            </w:r>
          </w:p>
        </w:tc>
        <w:tc>
          <w:tcPr>
            <w:tcW w:w="3081" w:type="dxa"/>
            <w:shd w:val="clear" w:color="auto" w:fill="B6DDE8"/>
          </w:tcPr>
          <w:p w14:paraId="3E6A2ED3" w14:textId="22D00C32" w:rsidR="002165A8" w:rsidRPr="002165A8" w:rsidRDefault="002165A8" w:rsidP="002165A8">
            <w:pPr>
              <w:pStyle w:val="ScSGTableHead"/>
            </w:pPr>
            <w:r w:rsidRPr="002165A8">
              <w:t>100 Guidepost</w:t>
            </w:r>
          </w:p>
        </w:tc>
      </w:tr>
      <w:tr w:rsidR="002165A8" w:rsidRPr="002165A8" w14:paraId="7806266B" w14:textId="77777777" w:rsidTr="002165A8">
        <w:trPr>
          <w:cantSplit/>
        </w:trPr>
        <w:tc>
          <w:tcPr>
            <w:tcW w:w="3080" w:type="dxa"/>
            <w:shd w:val="clear" w:color="auto" w:fill="D2FFC3"/>
          </w:tcPr>
          <w:p w14:paraId="4BB06657" w14:textId="38E189FB" w:rsidR="002165A8" w:rsidRPr="002165A8" w:rsidRDefault="002165A8" w:rsidP="002165A8">
            <w:pPr>
              <w:pStyle w:val="ScNormal"/>
            </w:pPr>
            <w:r w:rsidRPr="002165A8">
              <w:t xml:space="preserve">Information is adequate to broadly understand the nature of the main impacts of gear use on the main habitats, including spatial overlap of habitat with fishing gear. </w:t>
            </w:r>
            <w:r w:rsidRPr="002165A8">
              <w:rPr>
                <w:b/>
              </w:rPr>
              <w:t>OR If CSA is used to score PI 2.4.1 for the UoA:</w:t>
            </w:r>
            <w:r w:rsidRPr="002165A8">
              <w:t xml:space="preserve"> Qualitative information is adequate to estimate the consequence and spatial attributes of the main habitats.</w:t>
            </w:r>
          </w:p>
        </w:tc>
        <w:tc>
          <w:tcPr>
            <w:tcW w:w="3081" w:type="dxa"/>
            <w:shd w:val="clear" w:color="auto" w:fill="D2FFC3"/>
          </w:tcPr>
          <w:p w14:paraId="4953012E" w14:textId="1EEFF1A5" w:rsidR="002165A8" w:rsidRPr="002165A8" w:rsidRDefault="002165A8" w:rsidP="002165A8">
            <w:pPr>
              <w:pStyle w:val="ScNormal"/>
            </w:pPr>
            <w:r w:rsidRPr="002165A8">
              <w:t xml:space="preserve">Information is adequate to allow for identification of the main impacts of the UoA on the main habitats, and there is reliable information on the spatial extent of interaction and on the timing and location of use of the fishing gear. </w:t>
            </w:r>
            <w:r w:rsidRPr="002165A8">
              <w:rPr>
                <w:b/>
              </w:rPr>
              <w:t>OR If CSA is used to score PI 2.4.1 for the UoA:</w:t>
            </w:r>
            <w:r w:rsidRPr="002165A8">
              <w:t xml:space="preserve"> Some quantitative information is available and is adequate to estimate the consequence and spatial attributes of the main habitats.</w:t>
            </w:r>
          </w:p>
        </w:tc>
        <w:tc>
          <w:tcPr>
            <w:tcW w:w="3081" w:type="dxa"/>
          </w:tcPr>
          <w:p w14:paraId="106118EE" w14:textId="5704C1B5" w:rsidR="002165A8" w:rsidRPr="002165A8" w:rsidRDefault="002165A8" w:rsidP="002165A8">
            <w:pPr>
              <w:pStyle w:val="ScNormal"/>
            </w:pPr>
            <w:r w:rsidRPr="002165A8">
              <w:t>The physical impacts of the gear on all habitats have been quantified fully.</w:t>
            </w:r>
          </w:p>
        </w:tc>
      </w:tr>
    </w:tbl>
    <w:p w14:paraId="039CEB41" w14:textId="363FC6DD" w:rsidR="002165A8" w:rsidRPr="002165A8" w:rsidRDefault="002165A8" w:rsidP="002165A8">
      <w:pPr>
        <w:pStyle w:val="ScBuffer"/>
      </w:pPr>
    </w:p>
    <w:p w14:paraId="47BCCE39" w14:textId="7360250A" w:rsidR="002165A8" w:rsidRPr="002165A8" w:rsidRDefault="002165A8" w:rsidP="002165A8">
      <w:pPr>
        <w:pStyle w:val="ScNormal"/>
      </w:pPr>
      <w:bookmarkStart w:id="118" w:name="J243b7FFFF03FF0F01"/>
      <w:r w:rsidRPr="002165A8">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18"/>
    <w:p w14:paraId="4A79E6A5" w14:textId="7A7F1617" w:rsidR="002165A8" w:rsidRPr="002165A8" w:rsidRDefault="002165A8" w:rsidP="002165A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165A8" w:rsidRPr="002165A8" w14:paraId="7E7E5292" w14:textId="77777777" w:rsidTr="002165A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1C99C50" w14:textId="5B3BB8C3" w:rsidR="002165A8" w:rsidRPr="002165A8" w:rsidRDefault="002165A8" w:rsidP="002165A8">
            <w:pPr>
              <w:pStyle w:val="ScNormal"/>
            </w:pPr>
            <w:r w:rsidRPr="002165A8">
              <w:t>2.4.3.c Monitoring</w:t>
            </w:r>
          </w:p>
        </w:tc>
      </w:tr>
      <w:tr w:rsidR="002165A8" w:rsidRPr="002165A8" w14:paraId="7FAFE72C" w14:textId="77777777" w:rsidTr="002165A8">
        <w:trPr>
          <w:cantSplit/>
        </w:trPr>
        <w:tc>
          <w:tcPr>
            <w:tcW w:w="3080" w:type="dxa"/>
            <w:tcBorders>
              <w:bottom w:val="single" w:sz="4" w:space="0" w:color="auto"/>
            </w:tcBorders>
            <w:shd w:val="clear" w:color="auto" w:fill="B6DDE8"/>
          </w:tcPr>
          <w:p w14:paraId="4F329D01" w14:textId="1D2C0727" w:rsidR="002165A8" w:rsidRPr="002165A8" w:rsidRDefault="002165A8" w:rsidP="002165A8">
            <w:pPr>
              <w:pStyle w:val="ScSGTableHead"/>
            </w:pPr>
            <w:r w:rsidRPr="002165A8">
              <w:t>60 Guidepost</w:t>
            </w:r>
          </w:p>
        </w:tc>
        <w:tc>
          <w:tcPr>
            <w:tcW w:w="3081" w:type="dxa"/>
            <w:tcBorders>
              <w:bottom w:val="single" w:sz="4" w:space="0" w:color="auto"/>
            </w:tcBorders>
            <w:shd w:val="clear" w:color="auto" w:fill="B6DDE8"/>
          </w:tcPr>
          <w:p w14:paraId="63BE13D7" w14:textId="3D1B35BD" w:rsidR="002165A8" w:rsidRPr="002165A8" w:rsidRDefault="002165A8" w:rsidP="002165A8">
            <w:pPr>
              <w:pStyle w:val="ScSGTableHead"/>
            </w:pPr>
            <w:r w:rsidRPr="002165A8">
              <w:t>80 Guidepost</w:t>
            </w:r>
          </w:p>
        </w:tc>
        <w:tc>
          <w:tcPr>
            <w:tcW w:w="3081" w:type="dxa"/>
            <w:shd w:val="clear" w:color="auto" w:fill="B6DDE8"/>
          </w:tcPr>
          <w:p w14:paraId="0E0C0F34" w14:textId="57E973F1" w:rsidR="002165A8" w:rsidRPr="002165A8" w:rsidRDefault="002165A8" w:rsidP="002165A8">
            <w:pPr>
              <w:pStyle w:val="ScSGTableHead"/>
            </w:pPr>
            <w:r w:rsidRPr="002165A8">
              <w:t>100 Guidepost</w:t>
            </w:r>
          </w:p>
        </w:tc>
      </w:tr>
      <w:tr w:rsidR="002165A8" w:rsidRPr="002165A8" w14:paraId="2AEF980A" w14:textId="77777777" w:rsidTr="002165A8">
        <w:trPr>
          <w:cantSplit/>
        </w:trPr>
        <w:tc>
          <w:tcPr>
            <w:tcW w:w="3080" w:type="dxa"/>
            <w:shd w:val="clear" w:color="auto" w:fill="D2FFC3"/>
          </w:tcPr>
          <w:p w14:paraId="1A448669" w14:textId="77777777" w:rsidR="002165A8" w:rsidRPr="002165A8" w:rsidRDefault="002165A8" w:rsidP="002165A8">
            <w:pPr>
              <w:pStyle w:val="ScNormal"/>
            </w:pPr>
          </w:p>
        </w:tc>
        <w:tc>
          <w:tcPr>
            <w:tcW w:w="3081" w:type="dxa"/>
            <w:shd w:val="clear" w:color="auto" w:fill="D2FFC3"/>
          </w:tcPr>
          <w:p w14:paraId="51E534B3" w14:textId="3211CE0D" w:rsidR="002165A8" w:rsidRPr="002165A8" w:rsidRDefault="002165A8" w:rsidP="002165A8">
            <w:pPr>
              <w:pStyle w:val="ScNormal"/>
            </w:pPr>
            <w:r w:rsidRPr="002165A8">
              <w:t>Adequate information continues to be collected to detect any increase in risk to the main habitats.</w:t>
            </w:r>
          </w:p>
        </w:tc>
        <w:tc>
          <w:tcPr>
            <w:tcW w:w="3081" w:type="dxa"/>
          </w:tcPr>
          <w:p w14:paraId="61238699" w14:textId="701A98F8" w:rsidR="002165A8" w:rsidRPr="002165A8" w:rsidRDefault="002165A8" w:rsidP="002165A8">
            <w:pPr>
              <w:pStyle w:val="ScNormal"/>
            </w:pPr>
            <w:r w:rsidRPr="002165A8">
              <w:t>Changes in all habitat distributions over time are measured.</w:t>
            </w:r>
          </w:p>
        </w:tc>
      </w:tr>
    </w:tbl>
    <w:p w14:paraId="787F58A7" w14:textId="16C32084" w:rsidR="002165A8" w:rsidRPr="002165A8" w:rsidRDefault="002165A8" w:rsidP="002165A8">
      <w:pPr>
        <w:pStyle w:val="ScBuffer"/>
      </w:pPr>
    </w:p>
    <w:p w14:paraId="56C336ED" w14:textId="7A70F9DB" w:rsidR="002165A8" w:rsidRPr="002165A8" w:rsidRDefault="002165A8" w:rsidP="002165A8">
      <w:pPr>
        <w:pStyle w:val="ScNormal"/>
      </w:pPr>
      <w:bookmarkStart w:id="119" w:name="J243c7FFFF03FF0F01"/>
      <w:r w:rsidRPr="002165A8">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bookmarkEnd w:id="119"/>
    <w:p w14:paraId="5B2E4EB4" w14:textId="58720A72" w:rsidR="002165A8" w:rsidRPr="002165A8" w:rsidRDefault="002165A8" w:rsidP="002165A8">
      <w:pPr>
        <w:pStyle w:val="ScScore"/>
      </w:pPr>
      <w:r w:rsidRPr="002165A8">
        <w:lastRenderedPageBreak/>
        <w:t>All SG60 and SG80 were met, and 1 out of 3 SG100 were met.</w:t>
      </w:r>
    </w:p>
    <w:p w14:paraId="2A078A49" w14:textId="00ED1E15" w:rsidR="002165A8" w:rsidRPr="002165A8" w:rsidRDefault="002165A8" w:rsidP="002165A8">
      <w:pPr>
        <w:pStyle w:val="ScScore"/>
      </w:pPr>
      <w:r w:rsidRPr="002165A8">
        <w:t>PI 2.4.3 : 85</w:t>
      </w:r>
    </w:p>
    <w:p w14:paraId="23A7B704" w14:textId="4310E762" w:rsidR="002165A8" w:rsidRPr="002165A8" w:rsidRDefault="002165A8" w:rsidP="002165A8">
      <w:pPr>
        <w:pStyle w:val="ScSI"/>
        <w:rPr>
          <w:lang w:val="en-GB"/>
        </w:rPr>
      </w:pPr>
      <w:r w:rsidRPr="002165A8">
        <w:rPr>
          <w:lang w:val="en-GB"/>
        </w:rPr>
        <w:t>References</w:t>
      </w:r>
    </w:p>
    <w:p w14:paraId="7A89757D" w14:textId="17B2B972" w:rsidR="002165A8" w:rsidRPr="002165A8" w:rsidRDefault="002165A8" w:rsidP="002165A8">
      <w:pPr>
        <w:pStyle w:val="ScReferences"/>
      </w:pPr>
      <w:r w:rsidRPr="002165A8">
        <w:t>Gillett, R. 2012. Report of the 2012 ISSF Workshop: the management of tuna baitfisheries: the results of a global study. ISSF Technical Report 2012-08. International Seafood Sustainability Foundation, Washington, D.C., USA.</w:t>
      </w:r>
    </w:p>
    <w:p w14:paraId="3E810E99" w14:textId="14FF7683" w:rsidR="002165A8" w:rsidRPr="002165A8" w:rsidRDefault="002165A8" w:rsidP="002165A8">
      <w:pPr>
        <w:pStyle w:val="ScReferences"/>
      </w:pPr>
      <w:r w:rsidRPr="002165A8">
        <w:t>IATTC 2014. Ecosystem considerations. Fifth Meeting of the IATTC Scientific Advisory Committee, La Jolla, California (USA), 12–16 May 2014. Document SAC-05-13.</w:t>
      </w:r>
    </w:p>
    <w:p w14:paraId="27722E46" w14:textId="7B46B937" w:rsidR="002165A8" w:rsidRPr="002165A8" w:rsidRDefault="002165A8" w:rsidP="002165A8">
      <w:pPr>
        <w:pStyle w:val="ScReferences"/>
      </w:pPr>
      <w:r w:rsidRPr="002165A8">
        <w:t>ICCAT 2014. Report of the 2014 Inter-Sessional Meeting of the Sub-Committee on Ecosystems. Olhão, Portugal, 1–5 September 2014.</w:t>
      </w:r>
    </w:p>
    <w:p w14:paraId="633C75F4" w14:textId="2C92FDBB" w:rsidR="002165A8" w:rsidRPr="002165A8" w:rsidRDefault="002165A8" w:rsidP="002165A8">
      <w:pPr>
        <w:pStyle w:val="ScReferences"/>
      </w:pPr>
      <w:r w:rsidRPr="002165A8">
        <w:t>IOTC 2017. Report of the Thirteenth Session of the IOTC Working Party on Ecosystems and Bycatch. San Sebastian, Spain 4–8 September 2017. IOTC–2017–WPEB13–R[E].</w:t>
      </w:r>
    </w:p>
    <w:p w14:paraId="1E1CCB06" w14:textId="50A2C70E" w:rsidR="002165A8" w:rsidRPr="002165A8" w:rsidRDefault="002165A8" w:rsidP="002165A8">
      <w:pPr>
        <w:pStyle w:val="ScReferences"/>
      </w:pPr>
      <w:r w:rsidRPr="002165A8">
        <w:t>MRAG 2009. FAD Management. A study of the impacts of fish aggregating devices (FADs) and the development of effective management strategies for their responsible use by industrial tuna fishing fleets. A report prepared for the WTPO. June 2009.</w:t>
      </w:r>
    </w:p>
    <w:p w14:paraId="0FBB3D8E" w14:textId="74302625" w:rsidR="002165A8" w:rsidRPr="002165A8" w:rsidRDefault="002165A8" w:rsidP="002165A8">
      <w:pPr>
        <w:pStyle w:val="ScHeading2"/>
      </w:pPr>
      <w:r w:rsidRPr="002165A8">
        <w:t>2.5 Ecosystem</w:t>
      </w:r>
    </w:p>
    <w:p w14:paraId="76345DD6" w14:textId="05A2CA40" w:rsidR="002165A8" w:rsidRPr="002165A8" w:rsidRDefault="002165A8" w:rsidP="002165A8">
      <w:pPr>
        <w:pStyle w:val="ScPI"/>
        <w:rPr>
          <w:lang w:val="en-GB"/>
        </w:rPr>
      </w:pPr>
      <w:r w:rsidRPr="002165A8">
        <w:rPr>
          <w:lang w:val="en-GB"/>
        </w:rPr>
        <w:t>P.2.5.1 Outcome Status</w:t>
      </w:r>
    </w:p>
    <w:p w14:paraId="5135B8F0" w14:textId="1504B82A" w:rsidR="002165A8" w:rsidRPr="002165A8" w:rsidRDefault="002165A8" w:rsidP="002165A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165A8" w:rsidRPr="002165A8" w14:paraId="32B98FE5" w14:textId="77777777" w:rsidTr="002165A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6FA7DD0" w14:textId="099CC82D" w:rsidR="002165A8" w:rsidRPr="002165A8" w:rsidRDefault="002165A8" w:rsidP="002165A8">
            <w:pPr>
              <w:pStyle w:val="ScNormal"/>
            </w:pPr>
            <w:r w:rsidRPr="002165A8">
              <w:t>2.5.1.a Ecosystem status</w:t>
            </w:r>
          </w:p>
        </w:tc>
      </w:tr>
      <w:tr w:rsidR="002165A8" w:rsidRPr="002165A8" w14:paraId="605AEFCD" w14:textId="77777777" w:rsidTr="002165A8">
        <w:trPr>
          <w:cantSplit/>
        </w:trPr>
        <w:tc>
          <w:tcPr>
            <w:tcW w:w="3080" w:type="dxa"/>
            <w:tcBorders>
              <w:bottom w:val="single" w:sz="4" w:space="0" w:color="auto"/>
            </w:tcBorders>
            <w:shd w:val="clear" w:color="auto" w:fill="B6DDE8"/>
          </w:tcPr>
          <w:p w14:paraId="13D21D49" w14:textId="5EB8194C" w:rsidR="002165A8" w:rsidRPr="002165A8" w:rsidRDefault="002165A8" w:rsidP="002165A8">
            <w:pPr>
              <w:pStyle w:val="ScSGTableHead"/>
            </w:pPr>
            <w:r w:rsidRPr="002165A8">
              <w:t>60 Guidepost</w:t>
            </w:r>
          </w:p>
        </w:tc>
        <w:tc>
          <w:tcPr>
            <w:tcW w:w="3081" w:type="dxa"/>
            <w:tcBorders>
              <w:bottom w:val="single" w:sz="4" w:space="0" w:color="auto"/>
            </w:tcBorders>
            <w:shd w:val="clear" w:color="auto" w:fill="B6DDE8"/>
          </w:tcPr>
          <w:p w14:paraId="7EBA2BDE" w14:textId="57AF663A" w:rsidR="002165A8" w:rsidRPr="002165A8" w:rsidRDefault="002165A8" w:rsidP="002165A8">
            <w:pPr>
              <w:pStyle w:val="ScSGTableHead"/>
            </w:pPr>
            <w:r w:rsidRPr="002165A8">
              <w:t>80 Guidepost</w:t>
            </w:r>
          </w:p>
        </w:tc>
        <w:tc>
          <w:tcPr>
            <w:tcW w:w="3081" w:type="dxa"/>
            <w:shd w:val="clear" w:color="auto" w:fill="B6DDE8"/>
          </w:tcPr>
          <w:p w14:paraId="4731E640" w14:textId="7EF1B54E" w:rsidR="002165A8" w:rsidRPr="002165A8" w:rsidRDefault="002165A8" w:rsidP="002165A8">
            <w:pPr>
              <w:pStyle w:val="ScSGTableHead"/>
            </w:pPr>
            <w:r w:rsidRPr="002165A8">
              <w:t>100 Guidepost</w:t>
            </w:r>
          </w:p>
        </w:tc>
      </w:tr>
      <w:tr w:rsidR="002165A8" w:rsidRPr="002165A8" w14:paraId="35753233" w14:textId="77777777" w:rsidTr="002165A8">
        <w:trPr>
          <w:cantSplit/>
        </w:trPr>
        <w:tc>
          <w:tcPr>
            <w:tcW w:w="3080" w:type="dxa"/>
            <w:shd w:val="clear" w:color="auto" w:fill="D2FFC3"/>
          </w:tcPr>
          <w:p w14:paraId="1BAE816A" w14:textId="4BCC7B17" w:rsidR="002165A8" w:rsidRPr="002165A8" w:rsidRDefault="002165A8" w:rsidP="002165A8">
            <w:pPr>
              <w:pStyle w:val="ScNormal"/>
            </w:pPr>
            <w:r w:rsidRPr="002165A8">
              <w:t xml:space="preserve">The UoA is </w:t>
            </w:r>
            <w:r w:rsidRPr="002165A8">
              <w:rPr>
                <w:b/>
              </w:rPr>
              <w:t>unlikely</w:t>
            </w:r>
            <w:r w:rsidRPr="002165A8">
              <w:t xml:space="preserve"> to disrupt the key elements underlying ecosystem structure and function to a point where there would be a serious or irreversible harm.</w:t>
            </w:r>
          </w:p>
        </w:tc>
        <w:tc>
          <w:tcPr>
            <w:tcW w:w="3081" w:type="dxa"/>
            <w:shd w:val="clear" w:color="auto" w:fill="D2FFC3"/>
          </w:tcPr>
          <w:p w14:paraId="10A76F3E" w14:textId="634D2684" w:rsidR="002165A8" w:rsidRPr="002165A8" w:rsidRDefault="002165A8" w:rsidP="002165A8">
            <w:pPr>
              <w:pStyle w:val="ScNormal"/>
            </w:pPr>
            <w:r w:rsidRPr="002165A8">
              <w:t xml:space="preserve">The UoA is </w:t>
            </w:r>
            <w:r w:rsidRPr="002165A8">
              <w:rPr>
                <w:b/>
              </w:rPr>
              <w:t>highly unlikely</w:t>
            </w:r>
            <w:r w:rsidRPr="002165A8">
              <w:t xml:space="preserve"> to disrupt the key elements underlying ecosystem structure and function to a point where there would be a serious or irreversible harm.</w:t>
            </w:r>
          </w:p>
        </w:tc>
        <w:tc>
          <w:tcPr>
            <w:tcW w:w="3081" w:type="dxa"/>
          </w:tcPr>
          <w:p w14:paraId="026345B0" w14:textId="3CF61C85" w:rsidR="002165A8" w:rsidRPr="002165A8" w:rsidRDefault="002165A8" w:rsidP="002165A8">
            <w:pPr>
              <w:pStyle w:val="ScNormal"/>
            </w:pPr>
            <w:r w:rsidRPr="002165A8">
              <w:t xml:space="preserve">There is </w:t>
            </w:r>
            <w:r w:rsidRPr="002165A8">
              <w:rPr>
                <w:b/>
              </w:rPr>
              <w:t>evidence</w:t>
            </w:r>
            <w:r w:rsidRPr="002165A8">
              <w:t xml:space="preserve"> that the UoA is highly unlikely to disrupt the key elements underlying ecosystem structure and function to a point where there would be a serious or irreversible harm.</w:t>
            </w:r>
          </w:p>
        </w:tc>
      </w:tr>
    </w:tbl>
    <w:p w14:paraId="7119E917" w14:textId="76554136" w:rsidR="002165A8" w:rsidRPr="002165A8" w:rsidRDefault="002165A8" w:rsidP="002165A8">
      <w:pPr>
        <w:pStyle w:val="ScBuffer"/>
      </w:pPr>
    </w:p>
    <w:p w14:paraId="6E7F0D64" w14:textId="77777777" w:rsidR="002165A8" w:rsidRPr="002165A8" w:rsidRDefault="002165A8" w:rsidP="002165A8">
      <w:pPr>
        <w:pStyle w:val="ScNormal"/>
      </w:pPr>
      <w:bookmarkStart w:id="120" w:name="J251a7FFFF03FF0F01"/>
      <w:r w:rsidRPr="002165A8">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3FB3AFA6" w14:textId="1D657E52" w:rsidR="002165A8" w:rsidRPr="002165A8" w:rsidRDefault="002165A8" w:rsidP="002165A8">
      <w:pPr>
        <w:pStyle w:val="ScNormal"/>
      </w:pPr>
      <w:r w:rsidRPr="002165A8">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0"/>
    <w:p w14:paraId="59ABC06B" w14:textId="43F82613" w:rsidR="002165A8" w:rsidRPr="002165A8" w:rsidRDefault="002165A8" w:rsidP="002165A8">
      <w:pPr>
        <w:pStyle w:val="ScScore"/>
      </w:pPr>
      <w:r w:rsidRPr="002165A8">
        <w:t>All SG60 and SG80 were met, and 0 out of 1 SG100 were met.</w:t>
      </w:r>
    </w:p>
    <w:p w14:paraId="21D98A2F" w14:textId="08110648" w:rsidR="002165A8" w:rsidRPr="002165A8" w:rsidRDefault="002165A8" w:rsidP="002165A8">
      <w:pPr>
        <w:pStyle w:val="ScScore"/>
      </w:pPr>
      <w:r w:rsidRPr="002165A8">
        <w:t>PI 2.5.1 : 80</w:t>
      </w:r>
    </w:p>
    <w:p w14:paraId="102AA8DD" w14:textId="4FBC9B1D" w:rsidR="002165A8" w:rsidRPr="002165A8" w:rsidRDefault="002165A8" w:rsidP="002165A8">
      <w:pPr>
        <w:pStyle w:val="ScSI"/>
        <w:rPr>
          <w:lang w:val="en-GB"/>
        </w:rPr>
      </w:pPr>
      <w:r w:rsidRPr="002165A8">
        <w:rPr>
          <w:lang w:val="en-GB"/>
        </w:rPr>
        <w:t>References</w:t>
      </w:r>
    </w:p>
    <w:p w14:paraId="11978E44" w14:textId="57207F48" w:rsidR="002165A8" w:rsidRPr="002165A8" w:rsidRDefault="002165A8" w:rsidP="002165A8">
      <w:pPr>
        <w:pStyle w:val="ScReferences"/>
      </w:pPr>
      <w:r w:rsidRPr="002165A8">
        <w:t>Brouwer, S., Pilling, G., Hampton, J., Williams, P., McKechnie, S. Tremblay-Boyer, L. 2016. The Western and Central Pacific Tuna Fishery: 2016 Overview and Status of Stocks. Oceanic Fisheries Programme. Tuna Fisheries Assessment Report No. 17.</w:t>
      </w:r>
    </w:p>
    <w:p w14:paraId="14BFC0A1" w14:textId="0C31E563" w:rsidR="002165A8" w:rsidRPr="002165A8" w:rsidRDefault="002165A8" w:rsidP="002165A8">
      <w:pPr>
        <w:pStyle w:val="ScReferences"/>
      </w:pPr>
      <w:r w:rsidRPr="002165A8">
        <w:lastRenderedPageBreak/>
        <w:t>IATTC 2014. Ecosystem considerations. Fifth Meeting of the IATTC Scientific Advisory Committee, La Jolla, California (USA), 12–16 May 2014. Document SAC-05-13.</w:t>
      </w:r>
    </w:p>
    <w:p w14:paraId="7139B558" w14:textId="5F683C2E" w:rsidR="002165A8" w:rsidRPr="002165A8" w:rsidRDefault="002165A8" w:rsidP="002165A8">
      <w:pPr>
        <w:pStyle w:val="ScReferences"/>
      </w:pPr>
      <w:r w:rsidRPr="002165A8">
        <w:t>ICCAT 2014. Report of the 2014 Inter-Sessional Meeting of the Sub-Committee on Ecosystems. Olhão, Portugal, 1–5 September 2014.</w:t>
      </w:r>
    </w:p>
    <w:p w14:paraId="3CD999C3" w14:textId="49F56663" w:rsidR="002165A8" w:rsidRPr="002165A8" w:rsidRDefault="002165A8" w:rsidP="002165A8">
      <w:pPr>
        <w:pStyle w:val="ScReferences"/>
      </w:pPr>
      <w:r w:rsidRPr="002165A8">
        <w:t>IOTC 2017. Report of the Thirteenth Session of the IOTC Working Party on Ecosystems and Bycatch. San Sebastian, Spain 4–8 September 2017. IOTC–2017–WPEB13–R[E].</w:t>
      </w:r>
    </w:p>
    <w:p w14:paraId="6665B184" w14:textId="416CE312" w:rsidR="002165A8" w:rsidRPr="002165A8" w:rsidRDefault="002165A8" w:rsidP="002165A8">
      <w:pPr>
        <w:pStyle w:val="ScPI"/>
        <w:rPr>
          <w:lang w:val="en-GB"/>
        </w:rPr>
      </w:pPr>
      <w:r w:rsidRPr="002165A8">
        <w:rPr>
          <w:lang w:val="en-GB"/>
        </w:rPr>
        <w:t>P.2.5.2 Management strategy</w:t>
      </w:r>
    </w:p>
    <w:p w14:paraId="0950100B" w14:textId="5F843C0D" w:rsidR="002165A8" w:rsidRPr="002165A8" w:rsidRDefault="002165A8" w:rsidP="002165A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165A8" w:rsidRPr="002165A8" w14:paraId="3C3EEF58" w14:textId="77777777" w:rsidTr="002165A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5A1D395" w14:textId="285AF459" w:rsidR="002165A8" w:rsidRPr="002165A8" w:rsidRDefault="002165A8" w:rsidP="002165A8">
            <w:pPr>
              <w:pStyle w:val="ScNormal"/>
            </w:pPr>
            <w:r w:rsidRPr="002165A8">
              <w:t>2.5.2.a Management strategy in place</w:t>
            </w:r>
          </w:p>
        </w:tc>
      </w:tr>
      <w:tr w:rsidR="002165A8" w:rsidRPr="002165A8" w14:paraId="0F78170E" w14:textId="77777777" w:rsidTr="002165A8">
        <w:trPr>
          <w:cantSplit/>
        </w:trPr>
        <w:tc>
          <w:tcPr>
            <w:tcW w:w="3080" w:type="dxa"/>
            <w:tcBorders>
              <w:bottom w:val="single" w:sz="4" w:space="0" w:color="auto"/>
            </w:tcBorders>
            <w:shd w:val="clear" w:color="auto" w:fill="B6DDE8"/>
          </w:tcPr>
          <w:p w14:paraId="5570D23E" w14:textId="445CC63C" w:rsidR="002165A8" w:rsidRPr="002165A8" w:rsidRDefault="002165A8" w:rsidP="002165A8">
            <w:pPr>
              <w:pStyle w:val="ScSGTableHead"/>
            </w:pPr>
            <w:r w:rsidRPr="002165A8">
              <w:t>60 Guidepost</w:t>
            </w:r>
          </w:p>
        </w:tc>
        <w:tc>
          <w:tcPr>
            <w:tcW w:w="3081" w:type="dxa"/>
            <w:tcBorders>
              <w:bottom w:val="single" w:sz="4" w:space="0" w:color="auto"/>
            </w:tcBorders>
            <w:shd w:val="clear" w:color="auto" w:fill="B6DDE8"/>
          </w:tcPr>
          <w:p w14:paraId="643E751B" w14:textId="362DC5B6" w:rsidR="002165A8" w:rsidRPr="002165A8" w:rsidRDefault="002165A8" w:rsidP="002165A8">
            <w:pPr>
              <w:pStyle w:val="ScSGTableHead"/>
            </w:pPr>
            <w:r w:rsidRPr="002165A8">
              <w:t>80 Guidepost</w:t>
            </w:r>
          </w:p>
        </w:tc>
        <w:tc>
          <w:tcPr>
            <w:tcW w:w="3081" w:type="dxa"/>
            <w:shd w:val="clear" w:color="auto" w:fill="B6DDE8"/>
          </w:tcPr>
          <w:p w14:paraId="4B1F6BD1" w14:textId="1506AFC3" w:rsidR="002165A8" w:rsidRPr="002165A8" w:rsidRDefault="002165A8" w:rsidP="002165A8">
            <w:pPr>
              <w:pStyle w:val="ScSGTableHead"/>
            </w:pPr>
            <w:r w:rsidRPr="002165A8">
              <w:t>100 Guidepost</w:t>
            </w:r>
          </w:p>
        </w:tc>
      </w:tr>
      <w:tr w:rsidR="002165A8" w:rsidRPr="002165A8" w14:paraId="6733ED3A" w14:textId="77777777" w:rsidTr="002165A8">
        <w:trPr>
          <w:cantSplit/>
        </w:trPr>
        <w:tc>
          <w:tcPr>
            <w:tcW w:w="3080" w:type="dxa"/>
            <w:shd w:val="clear" w:color="auto" w:fill="D2FFC3"/>
          </w:tcPr>
          <w:p w14:paraId="0D193DAB" w14:textId="7F95F4E8" w:rsidR="002165A8" w:rsidRPr="002165A8" w:rsidRDefault="002165A8" w:rsidP="002165A8">
            <w:pPr>
              <w:pStyle w:val="ScNormal"/>
            </w:pPr>
            <w:r w:rsidRPr="002165A8">
              <w:t xml:space="preserve">There are </w:t>
            </w:r>
            <w:r w:rsidRPr="002165A8">
              <w:rPr>
                <w:b/>
              </w:rPr>
              <w:t>measures</w:t>
            </w:r>
            <w:r w:rsidRPr="002165A8">
              <w:t xml:space="preserve"> in place, if necessary which take into account the </w:t>
            </w:r>
            <w:r w:rsidRPr="002165A8">
              <w:rPr>
                <w:b/>
              </w:rPr>
              <w:t xml:space="preserve">potential impacts </w:t>
            </w:r>
            <w:r w:rsidRPr="002165A8">
              <w:t>of the UoA on key elements of the ecosystem.</w:t>
            </w:r>
          </w:p>
        </w:tc>
        <w:tc>
          <w:tcPr>
            <w:tcW w:w="3081" w:type="dxa"/>
            <w:shd w:val="clear" w:color="auto" w:fill="D2FFC3"/>
          </w:tcPr>
          <w:p w14:paraId="1C5F8AD6" w14:textId="05CDBC50" w:rsidR="002165A8" w:rsidRPr="002165A8" w:rsidRDefault="002165A8" w:rsidP="002165A8">
            <w:pPr>
              <w:pStyle w:val="ScNormal"/>
            </w:pPr>
            <w:r w:rsidRPr="002165A8">
              <w:t xml:space="preserve">There is a </w:t>
            </w:r>
            <w:r w:rsidRPr="002165A8">
              <w:rPr>
                <w:b/>
              </w:rPr>
              <w:t>partial strategy</w:t>
            </w:r>
            <w:r w:rsidRPr="002165A8">
              <w:t xml:space="preserve"> in place, if necessary, which takes into account </w:t>
            </w:r>
            <w:r w:rsidRPr="002165A8">
              <w:rPr>
                <w:b/>
              </w:rPr>
              <w:t>available information and is expected to restrain impacts</w:t>
            </w:r>
            <w:r w:rsidRPr="002165A8">
              <w:t xml:space="preserve"> of the UoA on the ecosystem so as to achieve the Ecosystem Outcome 80 level of performance.</w:t>
            </w:r>
          </w:p>
        </w:tc>
        <w:tc>
          <w:tcPr>
            <w:tcW w:w="3081" w:type="dxa"/>
          </w:tcPr>
          <w:p w14:paraId="185DF2AF" w14:textId="400271F9" w:rsidR="002165A8" w:rsidRPr="002165A8" w:rsidRDefault="002165A8" w:rsidP="002165A8">
            <w:pPr>
              <w:pStyle w:val="ScNormal"/>
            </w:pPr>
            <w:r w:rsidRPr="002165A8">
              <w:t xml:space="preserve">There is a </w:t>
            </w:r>
            <w:r w:rsidRPr="002165A8">
              <w:rPr>
                <w:b/>
              </w:rPr>
              <w:t>strategy</w:t>
            </w:r>
            <w:r w:rsidRPr="002165A8">
              <w:t xml:space="preserve"> that consists of a </w:t>
            </w:r>
            <w:r w:rsidRPr="002165A8">
              <w:rPr>
                <w:b/>
              </w:rPr>
              <w:t>plan</w:t>
            </w:r>
            <w:r w:rsidRPr="002165A8">
              <w:t xml:space="preserve">, in place which contains measures to </w:t>
            </w:r>
            <w:r w:rsidRPr="002165A8">
              <w:rPr>
                <w:b/>
              </w:rPr>
              <w:t>address all main impacts of the UoA</w:t>
            </w:r>
            <w:r w:rsidRPr="002165A8">
              <w:t xml:space="preserve"> on the ecosystem, and at least some of these measures are in place.</w:t>
            </w:r>
          </w:p>
        </w:tc>
      </w:tr>
    </w:tbl>
    <w:p w14:paraId="6F00B88E" w14:textId="3778054C" w:rsidR="002165A8" w:rsidRPr="002165A8" w:rsidRDefault="002165A8" w:rsidP="002165A8">
      <w:pPr>
        <w:pStyle w:val="ScBuffer"/>
      </w:pPr>
    </w:p>
    <w:p w14:paraId="127014F8" w14:textId="0AF28883" w:rsidR="002165A8" w:rsidRPr="002165A8" w:rsidRDefault="002165A8" w:rsidP="002165A8">
      <w:pPr>
        <w:pStyle w:val="ScNormal"/>
      </w:pPr>
      <w:bookmarkStart w:id="121" w:name="J252a7FFFF03FF0F01"/>
      <w:r w:rsidRPr="002165A8">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1"/>
    <w:p w14:paraId="156BB4AD" w14:textId="7CCA7D83" w:rsidR="002165A8" w:rsidRPr="002165A8" w:rsidRDefault="002165A8" w:rsidP="002165A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165A8" w:rsidRPr="002165A8" w14:paraId="0ED8B958" w14:textId="77777777" w:rsidTr="002165A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DAA71B2" w14:textId="01728A61" w:rsidR="002165A8" w:rsidRPr="002165A8" w:rsidRDefault="002165A8" w:rsidP="002165A8">
            <w:pPr>
              <w:pStyle w:val="ScNormal"/>
            </w:pPr>
            <w:r w:rsidRPr="002165A8">
              <w:t>2.5.2.b Management strategy evaluation</w:t>
            </w:r>
          </w:p>
        </w:tc>
      </w:tr>
      <w:tr w:rsidR="002165A8" w:rsidRPr="002165A8" w14:paraId="3E667B6F" w14:textId="77777777" w:rsidTr="002165A8">
        <w:trPr>
          <w:cantSplit/>
        </w:trPr>
        <w:tc>
          <w:tcPr>
            <w:tcW w:w="3080" w:type="dxa"/>
            <w:tcBorders>
              <w:bottom w:val="single" w:sz="4" w:space="0" w:color="auto"/>
            </w:tcBorders>
            <w:shd w:val="clear" w:color="auto" w:fill="B6DDE8"/>
          </w:tcPr>
          <w:p w14:paraId="2B4B2C3A" w14:textId="22335979" w:rsidR="002165A8" w:rsidRPr="002165A8" w:rsidRDefault="002165A8" w:rsidP="002165A8">
            <w:pPr>
              <w:pStyle w:val="ScSGTableHead"/>
            </w:pPr>
            <w:r w:rsidRPr="002165A8">
              <w:t>60 Guidepost</w:t>
            </w:r>
          </w:p>
        </w:tc>
        <w:tc>
          <w:tcPr>
            <w:tcW w:w="3081" w:type="dxa"/>
            <w:tcBorders>
              <w:bottom w:val="single" w:sz="4" w:space="0" w:color="auto"/>
            </w:tcBorders>
            <w:shd w:val="clear" w:color="auto" w:fill="B6DDE8"/>
          </w:tcPr>
          <w:p w14:paraId="7DEC7CF1" w14:textId="26FC2D35" w:rsidR="002165A8" w:rsidRPr="002165A8" w:rsidRDefault="002165A8" w:rsidP="002165A8">
            <w:pPr>
              <w:pStyle w:val="ScSGTableHead"/>
            </w:pPr>
            <w:r w:rsidRPr="002165A8">
              <w:t>80 Guidepost</w:t>
            </w:r>
          </w:p>
        </w:tc>
        <w:tc>
          <w:tcPr>
            <w:tcW w:w="3081" w:type="dxa"/>
            <w:shd w:val="clear" w:color="auto" w:fill="B6DDE8"/>
          </w:tcPr>
          <w:p w14:paraId="74821B84" w14:textId="335F1CB7" w:rsidR="002165A8" w:rsidRPr="002165A8" w:rsidRDefault="002165A8" w:rsidP="002165A8">
            <w:pPr>
              <w:pStyle w:val="ScSGTableHead"/>
            </w:pPr>
            <w:r w:rsidRPr="002165A8">
              <w:t>100 Guidepost</w:t>
            </w:r>
          </w:p>
        </w:tc>
      </w:tr>
      <w:tr w:rsidR="002165A8" w:rsidRPr="002165A8" w14:paraId="00BBD808" w14:textId="77777777" w:rsidTr="002165A8">
        <w:trPr>
          <w:cantSplit/>
        </w:trPr>
        <w:tc>
          <w:tcPr>
            <w:tcW w:w="3080" w:type="dxa"/>
            <w:shd w:val="clear" w:color="auto" w:fill="D2FFC3"/>
          </w:tcPr>
          <w:p w14:paraId="7C9A1B20" w14:textId="5293DBE0" w:rsidR="002165A8" w:rsidRPr="002165A8" w:rsidRDefault="002165A8" w:rsidP="002165A8">
            <w:pPr>
              <w:pStyle w:val="ScNormal"/>
            </w:pPr>
            <w:r w:rsidRPr="002165A8">
              <w:t xml:space="preserve">The </w:t>
            </w:r>
            <w:r w:rsidRPr="002165A8">
              <w:rPr>
                <w:b/>
              </w:rPr>
              <w:t>measures</w:t>
            </w:r>
            <w:r w:rsidRPr="002165A8">
              <w:t xml:space="preserve"> are considered likely to work, based on plausible argument (e.g., general experience, theory or comparison with similar UoAs/ ecosystems).</w:t>
            </w:r>
          </w:p>
        </w:tc>
        <w:tc>
          <w:tcPr>
            <w:tcW w:w="3081" w:type="dxa"/>
            <w:shd w:val="clear" w:color="auto" w:fill="D2FFC3"/>
          </w:tcPr>
          <w:p w14:paraId="3F0F979B" w14:textId="7AEF5850" w:rsidR="002165A8" w:rsidRPr="002165A8" w:rsidRDefault="002165A8" w:rsidP="002165A8">
            <w:pPr>
              <w:pStyle w:val="ScNormal"/>
            </w:pPr>
            <w:r w:rsidRPr="002165A8">
              <w:t xml:space="preserve">There is </w:t>
            </w:r>
            <w:r w:rsidRPr="002165A8">
              <w:rPr>
                <w:b/>
              </w:rPr>
              <w:t>some objective basis for confidence</w:t>
            </w:r>
            <w:r w:rsidRPr="002165A8">
              <w:t xml:space="preserve"> that the measures/ partial strategy will work, based on some information directly about the UoA and/or the ecosystem involved.</w:t>
            </w:r>
          </w:p>
        </w:tc>
        <w:tc>
          <w:tcPr>
            <w:tcW w:w="3081" w:type="dxa"/>
          </w:tcPr>
          <w:p w14:paraId="5437EE3F" w14:textId="0DFF8537" w:rsidR="002165A8" w:rsidRPr="002165A8" w:rsidRDefault="002165A8" w:rsidP="002165A8">
            <w:pPr>
              <w:pStyle w:val="ScNormal"/>
            </w:pPr>
            <w:r w:rsidRPr="002165A8">
              <w:rPr>
                <w:b/>
              </w:rPr>
              <w:t>Testing</w:t>
            </w:r>
            <w:r w:rsidRPr="002165A8">
              <w:t xml:space="preserve"> supports </w:t>
            </w:r>
            <w:r w:rsidRPr="002165A8">
              <w:rPr>
                <w:b/>
              </w:rPr>
              <w:t>high confidence</w:t>
            </w:r>
            <w:r w:rsidRPr="002165A8">
              <w:t xml:space="preserve"> that the partial strategy/ strategy will work, based on information directly about the UoA and/or ecosystem involved.</w:t>
            </w:r>
          </w:p>
        </w:tc>
      </w:tr>
    </w:tbl>
    <w:p w14:paraId="7F3DF429" w14:textId="4C2BC8A9" w:rsidR="002165A8" w:rsidRPr="002165A8" w:rsidRDefault="002165A8" w:rsidP="002165A8">
      <w:pPr>
        <w:pStyle w:val="ScBuffer"/>
      </w:pPr>
    </w:p>
    <w:p w14:paraId="46BDE678" w14:textId="6D066302" w:rsidR="002165A8" w:rsidRPr="002165A8" w:rsidRDefault="002165A8" w:rsidP="002165A8">
      <w:pPr>
        <w:pStyle w:val="ScNormal"/>
      </w:pPr>
      <w:bookmarkStart w:id="122" w:name="J252b7FFFF03FF0F01"/>
      <w:r w:rsidRPr="002165A8">
        <w:t xml:space="preserve">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w:t>
      </w:r>
      <w:r w:rsidRPr="002165A8">
        <w:lastRenderedPageBreak/>
        <w:t>have clearly reduced impacts. However, whether or not current controls are sufficient is uncertain so confidence is limited and based on ongoing effective measures and evaluation. The current approach meets SG80 but not SG100.</w:t>
      </w:r>
    </w:p>
    <w:bookmarkEnd w:id="122"/>
    <w:p w14:paraId="29113792" w14:textId="5E86680C" w:rsidR="002165A8" w:rsidRPr="002165A8" w:rsidRDefault="002165A8" w:rsidP="002165A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165A8" w:rsidRPr="002165A8" w14:paraId="4673DABF" w14:textId="77777777" w:rsidTr="002165A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92CCAFA" w14:textId="201EFF71" w:rsidR="002165A8" w:rsidRPr="002165A8" w:rsidRDefault="002165A8" w:rsidP="002165A8">
            <w:pPr>
              <w:pStyle w:val="ScNormal"/>
            </w:pPr>
            <w:r w:rsidRPr="002165A8">
              <w:t>2.5.2.c Management strategy implementation</w:t>
            </w:r>
          </w:p>
        </w:tc>
      </w:tr>
      <w:tr w:rsidR="002165A8" w:rsidRPr="002165A8" w14:paraId="1405E07E" w14:textId="77777777" w:rsidTr="002165A8">
        <w:trPr>
          <w:cantSplit/>
        </w:trPr>
        <w:tc>
          <w:tcPr>
            <w:tcW w:w="3080" w:type="dxa"/>
            <w:tcBorders>
              <w:bottom w:val="single" w:sz="4" w:space="0" w:color="auto"/>
            </w:tcBorders>
            <w:shd w:val="clear" w:color="auto" w:fill="B6DDE8"/>
          </w:tcPr>
          <w:p w14:paraId="659BAA06" w14:textId="603A54E3" w:rsidR="002165A8" w:rsidRPr="002165A8" w:rsidRDefault="002165A8" w:rsidP="002165A8">
            <w:pPr>
              <w:pStyle w:val="ScSGTableHead"/>
            </w:pPr>
            <w:r w:rsidRPr="002165A8">
              <w:t>60 Guidepost</w:t>
            </w:r>
          </w:p>
        </w:tc>
        <w:tc>
          <w:tcPr>
            <w:tcW w:w="3081" w:type="dxa"/>
            <w:tcBorders>
              <w:bottom w:val="single" w:sz="4" w:space="0" w:color="auto"/>
            </w:tcBorders>
            <w:shd w:val="clear" w:color="auto" w:fill="B6DDE8"/>
          </w:tcPr>
          <w:p w14:paraId="1FD6A3D0" w14:textId="38D76334" w:rsidR="002165A8" w:rsidRPr="002165A8" w:rsidRDefault="002165A8" w:rsidP="002165A8">
            <w:pPr>
              <w:pStyle w:val="ScSGTableHead"/>
            </w:pPr>
            <w:r w:rsidRPr="002165A8">
              <w:t>80 Guidepost</w:t>
            </w:r>
          </w:p>
        </w:tc>
        <w:tc>
          <w:tcPr>
            <w:tcW w:w="3081" w:type="dxa"/>
            <w:shd w:val="clear" w:color="auto" w:fill="B6DDE8"/>
          </w:tcPr>
          <w:p w14:paraId="0857312A" w14:textId="3A059A75" w:rsidR="002165A8" w:rsidRPr="002165A8" w:rsidRDefault="002165A8" w:rsidP="002165A8">
            <w:pPr>
              <w:pStyle w:val="ScSGTableHead"/>
            </w:pPr>
            <w:r w:rsidRPr="002165A8">
              <w:t>100 Guidepost</w:t>
            </w:r>
          </w:p>
        </w:tc>
      </w:tr>
      <w:tr w:rsidR="002165A8" w:rsidRPr="002165A8" w14:paraId="6F915064" w14:textId="77777777" w:rsidTr="002165A8">
        <w:trPr>
          <w:cantSplit/>
        </w:trPr>
        <w:tc>
          <w:tcPr>
            <w:tcW w:w="3080" w:type="dxa"/>
            <w:shd w:val="clear" w:color="auto" w:fill="D2FFC3"/>
          </w:tcPr>
          <w:p w14:paraId="4081F925" w14:textId="77777777" w:rsidR="002165A8" w:rsidRPr="002165A8" w:rsidRDefault="002165A8" w:rsidP="002165A8">
            <w:pPr>
              <w:pStyle w:val="ScNormal"/>
            </w:pPr>
          </w:p>
        </w:tc>
        <w:tc>
          <w:tcPr>
            <w:tcW w:w="3081" w:type="dxa"/>
            <w:shd w:val="clear" w:color="auto" w:fill="D2FFC3"/>
          </w:tcPr>
          <w:p w14:paraId="553FE332" w14:textId="2397BF79" w:rsidR="002165A8" w:rsidRPr="002165A8" w:rsidRDefault="002165A8" w:rsidP="002165A8">
            <w:pPr>
              <w:pStyle w:val="ScNormal"/>
            </w:pPr>
            <w:r w:rsidRPr="002165A8">
              <w:t xml:space="preserve">There is </w:t>
            </w:r>
            <w:r w:rsidRPr="002165A8">
              <w:rPr>
                <w:b/>
              </w:rPr>
              <w:t>some evidence</w:t>
            </w:r>
            <w:r w:rsidRPr="002165A8">
              <w:t xml:space="preserve"> that the measures/partial strategy is being </w:t>
            </w:r>
            <w:r w:rsidRPr="002165A8">
              <w:rPr>
                <w:b/>
              </w:rPr>
              <w:t>implemented successfully.</w:t>
            </w:r>
          </w:p>
        </w:tc>
        <w:tc>
          <w:tcPr>
            <w:tcW w:w="3081" w:type="dxa"/>
          </w:tcPr>
          <w:p w14:paraId="0EFBDE71" w14:textId="6530C504" w:rsidR="002165A8" w:rsidRPr="002165A8" w:rsidRDefault="002165A8" w:rsidP="002165A8">
            <w:pPr>
              <w:pStyle w:val="ScNormal"/>
            </w:pPr>
            <w:r w:rsidRPr="002165A8">
              <w:t xml:space="preserve">There is </w:t>
            </w:r>
            <w:r w:rsidRPr="002165A8">
              <w:rPr>
                <w:b/>
              </w:rPr>
              <w:t>clear evidence</w:t>
            </w:r>
            <w:r w:rsidRPr="002165A8">
              <w:t xml:space="preserve"> that the partial strategy/strategy is being </w:t>
            </w:r>
            <w:r w:rsidRPr="002165A8">
              <w:rPr>
                <w:b/>
              </w:rPr>
              <w:t>implemented successfully and is achieving its objective as set out in scoring issue (a).</w:t>
            </w:r>
          </w:p>
        </w:tc>
      </w:tr>
    </w:tbl>
    <w:p w14:paraId="655275D7" w14:textId="4FCD5E1A" w:rsidR="002165A8" w:rsidRPr="002165A8" w:rsidRDefault="002165A8" w:rsidP="002165A8">
      <w:pPr>
        <w:pStyle w:val="ScBuffer"/>
      </w:pPr>
    </w:p>
    <w:p w14:paraId="149FEBF5" w14:textId="162E8B6B" w:rsidR="002165A8" w:rsidRPr="002165A8" w:rsidRDefault="002165A8" w:rsidP="002165A8">
      <w:pPr>
        <w:pStyle w:val="ScNormal"/>
      </w:pPr>
      <w:bookmarkStart w:id="123" w:name="J252c7FFFF03FF0F01"/>
      <w:r w:rsidRPr="002165A8">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23"/>
    <w:p w14:paraId="12A732BC" w14:textId="168A9D32" w:rsidR="002165A8" w:rsidRPr="002165A8" w:rsidRDefault="002165A8" w:rsidP="002165A8">
      <w:pPr>
        <w:pStyle w:val="ScScore"/>
      </w:pPr>
      <w:r w:rsidRPr="002165A8">
        <w:t>All SG60 and SG80 were met, and 0 out of 3 SG100 were met.</w:t>
      </w:r>
    </w:p>
    <w:p w14:paraId="5EBD353E" w14:textId="5D40E383" w:rsidR="002165A8" w:rsidRPr="002165A8" w:rsidRDefault="002165A8" w:rsidP="002165A8">
      <w:pPr>
        <w:pStyle w:val="ScScore"/>
      </w:pPr>
      <w:r w:rsidRPr="002165A8">
        <w:t>PI 2.5.2 : 80</w:t>
      </w:r>
    </w:p>
    <w:p w14:paraId="1D64F235" w14:textId="2C50DD92" w:rsidR="002165A8" w:rsidRPr="002165A8" w:rsidRDefault="002165A8" w:rsidP="002165A8">
      <w:pPr>
        <w:pStyle w:val="ScSI"/>
        <w:rPr>
          <w:lang w:val="en-GB"/>
        </w:rPr>
      </w:pPr>
      <w:r w:rsidRPr="002165A8">
        <w:rPr>
          <w:lang w:val="en-GB"/>
        </w:rPr>
        <w:t>References</w:t>
      </w:r>
    </w:p>
    <w:p w14:paraId="3550F724" w14:textId="4B4CEF2A" w:rsidR="002165A8" w:rsidRPr="002165A8" w:rsidRDefault="002165A8" w:rsidP="002165A8">
      <w:pPr>
        <w:pStyle w:val="ScReferences"/>
      </w:pPr>
      <w:r w:rsidRPr="002165A8">
        <w:t>Brouwer, S., Pilling, G., Hampton, J., Williams, P., McKechnie, S. Tremblay-Boyer, L. 2016. The Western and Central Pacific Tuna Fishery: 2016 Overview and Status of Stocks. Oceanic Fisheries Programme. Tuna Fisheries Assessment Report No. 17.</w:t>
      </w:r>
    </w:p>
    <w:p w14:paraId="617FF04D" w14:textId="2884C8E0" w:rsidR="002165A8" w:rsidRPr="002165A8" w:rsidRDefault="002165A8" w:rsidP="002165A8">
      <w:pPr>
        <w:pStyle w:val="ScReferences"/>
      </w:pPr>
      <w:r w:rsidRPr="002165A8">
        <w:t>IATTC 2014. Ecosystem considerations. Fifth Meeting of the IATTC Scientific Advisory Committee, La Jolla, California (USA), 12–16 May 2014. Document SAC-05-13.</w:t>
      </w:r>
    </w:p>
    <w:p w14:paraId="091B0701" w14:textId="2B79D1E2" w:rsidR="002165A8" w:rsidRPr="002165A8" w:rsidRDefault="002165A8" w:rsidP="002165A8">
      <w:pPr>
        <w:pStyle w:val="ScReferences"/>
      </w:pPr>
      <w:r w:rsidRPr="002165A8">
        <w:t>ICCAT 2014. Report of the 2014 Inter-Sessional Meeting of the Sub-Committee on Ecosystems. Olhão, Portugal, 1–5 September 2014.</w:t>
      </w:r>
    </w:p>
    <w:p w14:paraId="7B7582C5" w14:textId="775B5D1A" w:rsidR="002165A8" w:rsidRPr="002165A8" w:rsidRDefault="002165A8" w:rsidP="002165A8">
      <w:pPr>
        <w:pStyle w:val="ScReferences"/>
      </w:pPr>
      <w:r w:rsidRPr="002165A8">
        <w:t>IOTC 2017. Report of the Thirteenth Session of the IOTC Working Party on Ecosystems and Bycatch. San Sebastian, Spain 4–8 September 2017. IOTC–2017–WPEB13–R[E].</w:t>
      </w:r>
    </w:p>
    <w:p w14:paraId="070F9F97" w14:textId="6BABD6ED" w:rsidR="002165A8" w:rsidRPr="002165A8" w:rsidRDefault="002165A8" w:rsidP="002165A8">
      <w:pPr>
        <w:pStyle w:val="ScReferences"/>
      </w:pPr>
      <w:r w:rsidRPr="002165A8">
        <w:t>MRAG 2009. FAD Management. A study of the impacts of fish aggregating devices (FADs) and the development of effective management strategies for their responsible use by industrial tuna fishing fleets. A report prepared for the WTPO. June 2009.</w:t>
      </w:r>
    </w:p>
    <w:p w14:paraId="3A613005" w14:textId="2BD13A73" w:rsidR="002165A8" w:rsidRPr="002165A8" w:rsidRDefault="002165A8" w:rsidP="002165A8">
      <w:pPr>
        <w:pStyle w:val="ScPI"/>
        <w:rPr>
          <w:lang w:val="en-GB"/>
        </w:rPr>
      </w:pPr>
      <w:r w:rsidRPr="002165A8">
        <w:rPr>
          <w:lang w:val="en-GB"/>
        </w:rPr>
        <w:t>P.2.5.3 Information / monitoring</w:t>
      </w:r>
    </w:p>
    <w:p w14:paraId="14BC1BEE" w14:textId="0F883E40" w:rsidR="002165A8" w:rsidRPr="002165A8" w:rsidRDefault="002165A8" w:rsidP="002165A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165A8" w:rsidRPr="002165A8" w14:paraId="43DCE2BC" w14:textId="77777777" w:rsidTr="002165A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91EF654" w14:textId="02792AAC" w:rsidR="002165A8" w:rsidRPr="002165A8" w:rsidRDefault="002165A8" w:rsidP="002165A8">
            <w:pPr>
              <w:pStyle w:val="ScNormal"/>
            </w:pPr>
            <w:r w:rsidRPr="002165A8">
              <w:t>2.5.3.a Information quality</w:t>
            </w:r>
          </w:p>
        </w:tc>
      </w:tr>
      <w:tr w:rsidR="002165A8" w:rsidRPr="002165A8" w14:paraId="6A64385B" w14:textId="77777777" w:rsidTr="002165A8">
        <w:trPr>
          <w:cantSplit/>
        </w:trPr>
        <w:tc>
          <w:tcPr>
            <w:tcW w:w="3080" w:type="dxa"/>
            <w:tcBorders>
              <w:bottom w:val="single" w:sz="4" w:space="0" w:color="auto"/>
            </w:tcBorders>
            <w:shd w:val="clear" w:color="auto" w:fill="B6DDE8"/>
          </w:tcPr>
          <w:p w14:paraId="0BF3278F" w14:textId="7D66B19E" w:rsidR="002165A8" w:rsidRPr="002165A8" w:rsidRDefault="002165A8" w:rsidP="002165A8">
            <w:pPr>
              <w:pStyle w:val="ScSGTableHead"/>
            </w:pPr>
            <w:r w:rsidRPr="002165A8">
              <w:t>60 Guidepost</w:t>
            </w:r>
          </w:p>
        </w:tc>
        <w:tc>
          <w:tcPr>
            <w:tcW w:w="3081" w:type="dxa"/>
            <w:tcBorders>
              <w:bottom w:val="single" w:sz="4" w:space="0" w:color="auto"/>
            </w:tcBorders>
            <w:shd w:val="clear" w:color="auto" w:fill="B6DDE8"/>
          </w:tcPr>
          <w:p w14:paraId="0A414396" w14:textId="67B8EFE3" w:rsidR="002165A8" w:rsidRPr="002165A8" w:rsidRDefault="002165A8" w:rsidP="002165A8">
            <w:pPr>
              <w:pStyle w:val="ScSGTableHead"/>
            </w:pPr>
            <w:r w:rsidRPr="002165A8">
              <w:t>80 Guidepost</w:t>
            </w:r>
          </w:p>
        </w:tc>
        <w:tc>
          <w:tcPr>
            <w:tcW w:w="3081" w:type="dxa"/>
            <w:shd w:val="clear" w:color="auto" w:fill="B6DDE8"/>
          </w:tcPr>
          <w:p w14:paraId="04CA9289" w14:textId="3CD7C130" w:rsidR="002165A8" w:rsidRPr="002165A8" w:rsidRDefault="002165A8" w:rsidP="002165A8">
            <w:pPr>
              <w:pStyle w:val="ScSGTableHead"/>
            </w:pPr>
            <w:r w:rsidRPr="002165A8">
              <w:t>100 Guidepost</w:t>
            </w:r>
          </w:p>
        </w:tc>
      </w:tr>
      <w:tr w:rsidR="002165A8" w:rsidRPr="002165A8" w14:paraId="0F5C7CAB" w14:textId="77777777" w:rsidTr="002165A8">
        <w:trPr>
          <w:cantSplit/>
        </w:trPr>
        <w:tc>
          <w:tcPr>
            <w:tcW w:w="3080" w:type="dxa"/>
            <w:shd w:val="clear" w:color="auto" w:fill="D2FFC3"/>
          </w:tcPr>
          <w:p w14:paraId="21D2E9CE" w14:textId="6F7C054C" w:rsidR="002165A8" w:rsidRPr="002165A8" w:rsidRDefault="002165A8" w:rsidP="002165A8">
            <w:pPr>
              <w:pStyle w:val="ScNormal"/>
            </w:pPr>
            <w:r w:rsidRPr="002165A8">
              <w:t xml:space="preserve">Information is adequate to </w:t>
            </w:r>
            <w:r w:rsidRPr="002165A8">
              <w:rPr>
                <w:b/>
              </w:rPr>
              <w:t>identify</w:t>
            </w:r>
            <w:r w:rsidRPr="002165A8">
              <w:t xml:space="preserve"> the key elements of the ecosystem.</w:t>
            </w:r>
          </w:p>
        </w:tc>
        <w:tc>
          <w:tcPr>
            <w:tcW w:w="3081" w:type="dxa"/>
            <w:shd w:val="clear" w:color="auto" w:fill="D2FFC3"/>
          </w:tcPr>
          <w:p w14:paraId="33604925" w14:textId="4383E008" w:rsidR="002165A8" w:rsidRPr="002165A8" w:rsidRDefault="002165A8" w:rsidP="002165A8">
            <w:pPr>
              <w:pStyle w:val="ScNormal"/>
            </w:pPr>
            <w:r w:rsidRPr="002165A8">
              <w:t xml:space="preserve">Information is adequate to </w:t>
            </w:r>
            <w:r w:rsidRPr="002165A8">
              <w:rPr>
                <w:b/>
              </w:rPr>
              <w:t>broadly understand</w:t>
            </w:r>
            <w:r w:rsidRPr="002165A8">
              <w:t xml:space="preserve"> the key elements of the ecosystem.</w:t>
            </w:r>
          </w:p>
        </w:tc>
        <w:tc>
          <w:tcPr>
            <w:tcW w:w="3081" w:type="dxa"/>
          </w:tcPr>
          <w:p w14:paraId="0FE2EAF5" w14:textId="77777777" w:rsidR="002165A8" w:rsidRPr="002165A8" w:rsidRDefault="002165A8" w:rsidP="002165A8">
            <w:pPr>
              <w:pStyle w:val="ScNormal"/>
            </w:pPr>
          </w:p>
        </w:tc>
      </w:tr>
    </w:tbl>
    <w:p w14:paraId="78C8C6FB" w14:textId="47923CFB" w:rsidR="002165A8" w:rsidRPr="002165A8" w:rsidRDefault="002165A8" w:rsidP="002165A8">
      <w:pPr>
        <w:pStyle w:val="ScBuffer"/>
      </w:pPr>
    </w:p>
    <w:p w14:paraId="503A371C" w14:textId="6E798529" w:rsidR="002165A8" w:rsidRPr="002165A8" w:rsidRDefault="002165A8" w:rsidP="002165A8">
      <w:pPr>
        <w:pStyle w:val="ScNormal"/>
      </w:pPr>
      <w:bookmarkStart w:id="124" w:name="J253a7FFFF03FF0F01"/>
      <w:r w:rsidRPr="002165A8">
        <w:t xml:space="preserve">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w:t>
      </w:r>
      <w:r w:rsidRPr="002165A8">
        <w:lastRenderedPageBreak/>
        <w:t>baitfish, are managed locally, but these ecosystems are not well studied across the range they exist. Therefore, this meets SG80 but not SG100.</w:t>
      </w:r>
    </w:p>
    <w:bookmarkEnd w:id="124"/>
    <w:p w14:paraId="46F67054" w14:textId="1598F861" w:rsidR="002165A8" w:rsidRPr="002165A8" w:rsidRDefault="002165A8" w:rsidP="002165A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165A8" w:rsidRPr="002165A8" w14:paraId="7434F206" w14:textId="77777777" w:rsidTr="002165A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F5E000F" w14:textId="69F7CB4E" w:rsidR="002165A8" w:rsidRPr="002165A8" w:rsidRDefault="002165A8" w:rsidP="002165A8">
            <w:pPr>
              <w:pStyle w:val="ScNormal"/>
            </w:pPr>
            <w:r w:rsidRPr="002165A8">
              <w:t>2.5.3.b Investigation of UoA impacts</w:t>
            </w:r>
          </w:p>
        </w:tc>
      </w:tr>
      <w:tr w:rsidR="002165A8" w:rsidRPr="002165A8" w14:paraId="666EB88A" w14:textId="77777777" w:rsidTr="002165A8">
        <w:trPr>
          <w:cantSplit/>
        </w:trPr>
        <w:tc>
          <w:tcPr>
            <w:tcW w:w="3080" w:type="dxa"/>
            <w:tcBorders>
              <w:bottom w:val="single" w:sz="4" w:space="0" w:color="auto"/>
            </w:tcBorders>
            <w:shd w:val="clear" w:color="auto" w:fill="B6DDE8"/>
          </w:tcPr>
          <w:p w14:paraId="2E35C153" w14:textId="623F5E74" w:rsidR="002165A8" w:rsidRPr="002165A8" w:rsidRDefault="002165A8" w:rsidP="002165A8">
            <w:pPr>
              <w:pStyle w:val="ScSGTableHead"/>
            </w:pPr>
            <w:r w:rsidRPr="002165A8">
              <w:t>60 Guidepost</w:t>
            </w:r>
          </w:p>
        </w:tc>
        <w:tc>
          <w:tcPr>
            <w:tcW w:w="3081" w:type="dxa"/>
            <w:tcBorders>
              <w:bottom w:val="single" w:sz="4" w:space="0" w:color="auto"/>
            </w:tcBorders>
            <w:shd w:val="clear" w:color="auto" w:fill="B6DDE8"/>
          </w:tcPr>
          <w:p w14:paraId="5F464B6B" w14:textId="3417704B" w:rsidR="002165A8" w:rsidRPr="002165A8" w:rsidRDefault="002165A8" w:rsidP="002165A8">
            <w:pPr>
              <w:pStyle w:val="ScSGTableHead"/>
            </w:pPr>
            <w:r w:rsidRPr="002165A8">
              <w:t>80 Guidepost</w:t>
            </w:r>
          </w:p>
        </w:tc>
        <w:tc>
          <w:tcPr>
            <w:tcW w:w="3081" w:type="dxa"/>
            <w:shd w:val="clear" w:color="auto" w:fill="B6DDE8"/>
          </w:tcPr>
          <w:p w14:paraId="26C81F8A" w14:textId="023BB329" w:rsidR="002165A8" w:rsidRPr="002165A8" w:rsidRDefault="002165A8" w:rsidP="002165A8">
            <w:pPr>
              <w:pStyle w:val="ScSGTableHead"/>
            </w:pPr>
            <w:r w:rsidRPr="002165A8">
              <w:t>100 Guidepost</w:t>
            </w:r>
          </w:p>
        </w:tc>
      </w:tr>
      <w:tr w:rsidR="002165A8" w:rsidRPr="002165A8" w14:paraId="29833E36" w14:textId="77777777" w:rsidTr="002165A8">
        <w:trPr>
          <w:cantSplit/>
        </w:trPr>
        <w:tc>
          <w:tcPr>
            <w:tcW w:w="3080" w:type="dxa"/>
            <w:shd w:val="clear" w:color="auto" w:fill="D2FFC3"/>
          </w:tcPr>
          <w:p w14:paraId="40AA63F1" w14:textId="1F50AF60" w:rsidR="002165A8" w:rsidRPr="002165A8" w:rsidRDefault="002165A8" w:rsidP="002165A8">
            <w:pPr>
              <w:pStyle w:val="ScNormal"/>
            </w:pPr>
            <w:r w:rsidRPr="002165A8">
              <w:t xml:space="preserve">Main impacts of the UoA on these key ecosystem elements can be inferred from existing information, but </w:t>
            </w:r>
            <w:r w:rsidRPr="002165A8">
              <w:rPr>
                <w:b/>
              </w:rPr>
              <w:t>have not been investigated</w:t>
            </w:r>
            <w:r w:rsidRPr="002165A8">
              <w:t xml:space="preserve"> in detail.</w:t>
            </w:r>
          </w:p>
        </w:tc>
        <w:tc>
          <w:tcPr>
            <w:tcW w:w="3081" w:type="dxa"/>
            <w:shd w:val="clear" w:color="auto" w:fill="D2FFC3"/>
          </w:tcPr>
          <w:p w14:paraId="63C8FE46" w14:textId="13BBD141" w:rsidR="002165A8" w:rsidRPr="002165A8" w:rsidRDefault="002165A8" w:rsidP="002165A8">
            <w:pPr>
              <w:pStyle w:val="ScNormal"/>
            </w:pPr>
            <w:r w:rsidRPr="002165A8">
              <w:t xml:space="preserve">Main impacts of the UoA on these key ecosystem elements can be inferred from existing information, and </w:t>
            </w:r>
            <w:r w:rsidRPr="002165A8">
              <w:rPr>
                <w:b/>
              </w:rPr>
              <w:t>some have been investigated in detail.</w:t>
            </w:r>
          </w:p>
        </w:tc>
        <w:tc>
          <w:tcPr>
            <w:tcW w:w="3081" w:type="dxa"/>
          </w:tcPr>
          <w:p w14:paraId="30CFA896" w14:textId="73E918AF" w:rsidR="002165A8" w:rsidRPr="002165A8" w:rsidRDefault="002165A8" w:rsidP="002165A8">
            <w:pPr>
              <w:pStyle w:val="ScNormal"/>
            </w:pPr>
            <w:r w:rsidRPr="002165A8">
              <w:t xml:space="preserve">Main interactions between the UoA and these ecosystem elements can be inferred from existing information, and </w:t>
            </w:r>
            <w:r w:rsidRPr="002165A8">
              <w:rPr>
                <w:b/>
              </w:rPr>
              <w:t>have been investigated in detail.</w:t>
            </w:r>
          </w:p>
        </w:tc>
      </w:tr>
    </w:tbl>
    <w:p w14:paraId="287D6CD8" w14:textId="633A60D4" w:rsidR="002165A8" w:rsidRPr="002165A8" w:rsidRDefault="002165A8" w:rsidP="002165A8">
      <w:pPr>
        <w:pStyle w:val="ScBuffer"/>
      </w:pPr>
    </w:p>
    <w:p w14:paraId="0DEF4517" w14:textId="77777777" w:rsidR="002165A8" w:rsidRPr="002165A8" w:rsidRDefault="002165A8" w:rsidP="002165A8">
      <w:pPr>
        <w:pStyle w:val="ScNormal"/>
      </w:pPr>
      <w:bookmarkStart w:id="125" w:name="J253b7FFFF03FF0F01"/>
      <w:r w:rsidRPr="002165A8">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51A18CA4" w14:textId="5FDA0A25" w:rsidR="002165A8" w:rsidRPr="002165A8" w:rsidRDefault="002165A8" w:rsidP="002165A8">
      <w:pPr>
        <w:pStyle w:val="ScNormal"/>
      </w:pPr>
      <w:r w:rsidRPr="002165A8">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25"/>
    <w:p w14:paraId="4AC41EBC" w14:textId="1E327BE1" w:rsidR="002165A8" w:rsidRPr="002165A8" w:rsidRDefault="002165A8" w:rsidP="002165A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165A8" w:rsidRPr="002165A8" w14:paraId="5D3B2450" w14:textId="77777777" w:rsidTr="002165A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A670516" w14:textId="777ED53A" w:rsidR="002165A8" w:rsidRPr="002165A8" w:rsidRDefault="002165A8" w:rsidP="002165A8">
            <w:pPr>
              <w:pStyle w:val="ScNormal"/>
            </w:pPr>
            <w:r w:rsidRPr="002165A8">
              <w:t>2.5.3.c Understanding of component functions</w:t>
            </w:r>
          </w:p>
        </w:tc>
      </w:tr>
      <w:tr w:rsidR="002165A8" w:rsidRPr="002165A8" w14:paraId="71DECEFA" w14:textId="77777777" w:rsidTr="002165A8">
        <w:trPr>
          <w:cantSplit/>
        </w:trPr>
        <w:tc>
          <w:tcPr>
            <w:tcW w:w="3080" w:type="dxa"/>
            <w:tcBorders>
              <w:bottom w:val="single" w:sz="4" w:space="0" w:color="auto"/>
            </w:tcBorders>
            <w:shd w:val="clear" w:color="auto" w:fill="B6DDE8"/>
          </w:tcPr>
          <w:p w14:paraId="40ECECB3" w14:textId="57C70B74" w:rsidR="002165A8" w:rsidRPr="002165A8" w:rsidRDefault="002165A8" w:rsidP="002165A8">
            <w:pPr>
              <w:pStyle w:val="ScSGTableHead"/>
            </w:pPr>
            <w:r w:rsidRPr="002165A8">
              <w:t>60 Guidepost</w:t>
            </w:r>
          </w:p>
        </w:tc>
        <w:tc>
          <w:tcPr>
            <w:tcW w:w="3081" w:type="dxa"/>
            <w:tcBorders>
              <w:bottom w:val="single" w:sz="4" w:space="0" w:color="auto"/>
            </w:tcBorders>
            <w:shd w:val="clear" w:color="auto" w:fill="B6DDE8"/>
          </w:tcPr>
          <w:p w14:paraId="5C416E7C" w14:textId="0A0F44E0" w:rsidR="002165A8" w:rsidRPr="002165A8" w:rsidRDefault="002165A8" w:rsidP="002165A8">
            <w:pPr>
              <w:pStyle w:val="ScSGTableHead"/>
            </w:pPr>
            <w:r w:rsidRPr="002165A8">
              <w:t>80 Guidepost</w:t>
            </w:r>
          </w:p>
        </w:tc>
        <w:tc>
          <w:tcPr>
            <w:tcW w:w="3081" w:type="dxa"/>
            <w:tcBorders>
              <w:bottom w:val="single" w:sz="4" w:space="0" w:color="auto"/>
            </w:tcBorders>
            <w:shd w:val="clear" w:color="auto" w:fill="B6DDE8"/>
          </w:tcPr>
          <w:p w14:paraId="5538749F" w14:textId="06D1EFCA" w:rsidR="002165A8" w:rsidRPr="002165A8" w:rsidRDefault="002165A8" w:rsidP="002165A8">
            <w:pPr>
              <w:pStyle w:val="ScSGTableHead"/>
            </w:pPr>
            <w:r w:rsidRPr="002165A8">
              <w:t>100 Guidepost</w:t>
            </w:r>
          </w:p>
        </w:tc>
      </w:tr>
      <w:tr w:rsidR="002165A8" w:rsidRPr="002165A8" w14:paraId="341B5B67" w14:textId="77777777" w:rsidTr="002165A8">
        <w:trPr>
          <w:cantSplit/>
        </w:trPr>
        <w:tc>
          <w:tcPr>
            <w:tcW w:w="3080" w:type="dxa"/>
            <w:shd w:val="clear" w:color="auto" w:fill="D2FFC3"/>
          </w:tcPr>
          <w:p w14:paraId="0BB73726" w14:textId="77777777" w:rsidR="002165A8" w:rsidRPr="002165A8" w:rsidRDefault="002165A8" w:rsidP="002165A8">
            <w:pPr>
              <w:pStyle w:val="ScNormal"/>
            </w:pPr>
          </w:p>
        </w:tc>
        <w:tc>
          <w:tcPr>
            <w:tcW w:w="3081" w:type="dxa"/>
            <w:shd w:val="clear" w:color="auto" w:fill="D2FFC3"/>
          </w:tcPr>
          <w:p w14:paraId="0ECB56B1" w14:textId="0218D8BB" w:rsidR="002165A8" w:rsidRPr="002165A8" w:rsidRDefault="002165A8" w:rsidP="002165A8">
            <w:pPr>
              <w:pStyle w:val="ScNormal"/>
            </w:pPr>
            <w:r w:rsidRPr="002165A8">
              <w:t xml:space="preserve">The main functions of the components (i.e., P1 target species, primary, secondary and ETP species and Habitats) in the ecosystem are </w:t>
            </w:r>
            <w:r w:rsidRPr="002165A8">
              <w:rPr>
                <w:b/>
              </w:rPr>
              <w:t>known.</w:t>
            </w:r>
          </w:p>
        </w:tc>
        <w:tc>
          <w:tcPr>
            <w:tcW w:w="3081" w:type="dxa"/>
            <w:shd w:val="clear" w:color="auto" w:fill="D2FFC3"/>
          </w:tcPr>
          <w:p w14:paraId="29C98C62" w14:textId="7AEC10E1" w:rsidR="002165A8" w:rsidRPr="002165A8" w:rsidRDefault="002165A8" w:rsidP="002165A8">
            <w:pPr>
              <w:pStyle w:val="ScNormal"/>
            </w:pPr>
            <w:r w:rsidRPr="002165A8">
              <w:t xml:space="preserve">The impacts of the UoA on P1 target species, primary, secondary and ETP species and Habitats are identified and the main functions of these components in the ecosystem are </w:t>
            </w:r>
            <w:r w:rsidRPr="002165A8">
              <w:rPr>
                <w:b/>
              </w:rPr>
              <w:t>understood.</w:t>
            </w:r>
          </w:p>
        </w:tc>
      </w:tr>
    </w:tbl>
    <w:p w14:paraId="11C7380A" w14:textId="3D7EB153" w:rsidR="002165A8" w:rsidRPr="002165A8" w:rsidRDefault="002165A8" w:rsidP="002165A8">
      <w:pPr>
        <w:pStyle w:val="ScBuffer"/>
      </w:pPr>
    </w:p>
    <w:p w14:paraId="40658B27" w14:textId="698EE4D8" w:rsidR="002165A8" w:rsidRPr="002165A8" w:rsidRDefault="002165A8" w:rsidP="002165A8">
      <w:pPr>
        <w:pStyle w:val="ScNormal"/>
      </w:pPr>
      <w:bookmarkStart w:id="126" w:name="J253c7FFFF03FF0F01"/>
      <w:r w:rsidRPr="002165A8">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bookmarkEnd w:id="126"/>
    <w:p w14:paraId="29EE3166" w14:textId="6A379CB3" w:rsidR="002165A8" w:rsidRPr="002165A8" w:rsidRDefault="002165A8" w:rsidP="002165A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165A8" w:rsidRPr="002165A8" w14:paraId="24207FD2" w14:textId="77777777" w:rsidTr="002165A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A6A8942" w14:textId="0AAE560F" w:rsidR="002165A8" w:rsidRPr="002165A8" w:rsidRDefault="002165A8" w:rsidP="002165A8">
            <w:pPr>
              <w:pStyle w:val="ScNormal"/>
            </w:pPr>
            <w:r w:rsidRPr="002165A8">
              <w:t>2.5.3.d Information relevance</w:t>
            </w:r>
          </w:p>
        </w:tc>
      </w:tr>
      <w:tr w:rsidR="002165A8" w:rsidRPr="002165A8" w14:paraId="04FF8B92" w14:textId="77777777" w:rsidTr="002165A8">
        <w:trPr>
          <w:cantSplit/>
        </w:trPr>
        <w:tc>
          <w:tcPr>
            <w:tcW w:w="3080" w:type="dxa"/>
            <w:tcBorders>
              <w:bottom w:val="single" w:sz="4" w:space="0" w:color="auto"/>
            </w:tcBorders>
            <w:shd w:val="clear" w:color="auto" w:fill="B6DDE8"/>
          </w:tcPr>
          <w:p w14:paraId="0DD462C6" w14:textId="5D2836EB" w:rsidR="002165A8" w:rsidRPr="002165A8" w:rsidRDefault="002165A8" w:rsidP="002165A8">
            <w:pPr>
              <w:pStyle w:val="ScSGTableHead"/>
            </w:pPr>
            <w:r w:rsidRPr="002165A8">
              <w:t>60 Guidepost</w:t>
            </w:r>
          </w:p>
        </w:tc>
        <w:tc>
          <w:tcPr>
            <w:tcW w:w="3081" w:type="dxa"/>
            <w:tcBorders>
              <w:bottom w:val="single" w:sz="4" w:space="0" w:color="auto"/>
            </w:tcBorders>
            <w:shd w:val="clear" w:color="auto" w:fill="B6DDE8"/>
          </w:tcPr>
          <w:p w14:paraId="27DE0459" w14:textId="6ACFBB6C" w:rsidR="002165A8" w:rsidRPr="002165A8" w:rsidRDefault="002165A8" w:rsidP="002165A8">
            <w:pPr>
              <w:pStyle w:val="ScSGTableHead"/>
            </w:pPr>
            <w:r w:rsidRPr="002165A8">
              <w:t>80 Guidepost</w:t>
            </w:r>
          </w:p>
        </w:tc>
        <w:tc>
          <w:tcPr>
            <w:tcW w:w="3081" w:type="dxa"/>
            <w:shd w:val="clear" w:color="auto" w:fill="B6DDE8"/>
          </w:tcPr>
          <w:p w14:paraId="0B598993" w14:textId="3E560736" w:rsidR="002165A8" w:rsidRPr="002165A8" w:rsidRDefault="002165A8" w:rsidP="002165A8">
            <w:pPr>
              <w:pStyle w:val="ScSGTableHead"/>
            </w:pPr>
            <w:r w:rsidRPr="002165A8">
              <w:t>100 Guidepost</w:t>
            </w:r>
          </w:p>
        </w:tc>
      </w:tr>
      <w:tr w:rsidR="002165A8" w:rsidRPr="002165A8" w14:paraId="100279F5" w14:textId="77777777" w:rsidTr="002165A8">
        <w:trPr>
          <w:cantSplit/>
        </w:trPr>
        <w:tc>
          <w:tcPr>
            <w:tcW w:w="3080" w:type="dxa"/>
            <w:shd w:val="clear" w:color="auto" w:fill="D2FFC3"/>
          </w:tcPr>
          <w:p w14:paraId="5A9A183C" w14:textId="77777777" w:rsidR="002165A8" w:rsidRPr="002165A8" w:rsidRDefault="002165A8" w:rsidP="002165A8">
            <w:pPr>
              <w:pStyle w:val="ScNormal"/>
            </w:pPr>
          </w:p>
        </w:tc>
        <w:tc>
          <w:tcPr>
            <w:tcW w:w="3081" w:type="dxa"/>
            <w:shd w:val="clear" w:color="auto" w:fill="D2FFC3"/>
          </w:tcPr>
          <w:p w14:paraId="64A0987A" w14:textId="055F6887" w:rsidR="002165A8" w:rsidRPr="002165A8" w:rsidRDefault="002165A8" w:rsidP="002165A8">
            <w:pPr>
              <w:pStyle w:val="ScNormal"/>
            </w:pPr>
            <w:r w:rsidRPr="002165A8">
              <w:t>Adequate information is available on the impacts of the UoA on these components to allow some of the main consequences for the ecosystem to be inferred.</w:t>
            </w:r>
          </w:p>
        </w:tc>
        <w:tc>
          <w:tcPr>
            <w:tcW w:w="3081" w:type="dxa"/>
          </w:tcPr>
          <w:p w14:paraId="000662A1" w14:textId="7F0652A6" w:rsidR="002165A8" w:rsidRPr="002165A8" w:rsidRDefault="002165A8" w:rsidP="002165A8">
            <w:pPr>
              <w:pStyle w:val="ScNormal"/>
            </w:pPr>
            <w:r w:rsidRPr="002165A8">
              <w:t xml:space="preserve">Adequate information is available on the impacts of the UoA on the components </w:t>
            </w:r>
            <w:r w:rsidRPr="002165A8">
              <w:rPr>
                <w:b/>
              </w:rPr>
              <w:t>and elements</w:t>
            </w:r>
            <w:r w:rsidRPr="002165A8">
              <w:t xml:space="preserve"> to allow the main consequences for the ecosystem to be inferred.</w:t>
            </w:r>
          </w:p>
        </w:tc>
      </w:tr>
    </w:tbl>
    <w:p w14:paraId="7283624E" w14:textId="2E11A546" w:rsidR="002165A8" w:rsidRPr="002165A8" w:rsidRDefault="002165A8" w:rsidP="002165A8">
      <w:pPr>
        <w:pStyle w:val="ScBuffer"/>
      </w:pPr>
    </w:p>
    <w:p w14:paraId="75FE3216" w14:textId="22AF0962" w:rsidR="002165A8" w:rsidRPr="002165A8" w:rsidRDefault="002165A8" w:rsidP="002165A8">
      <w:pPr>
        <w:pStyle w:val="ScNormal"/>
      </w:pPr>
      <w:bookmarkStart w:id="127" w:name="J253d7FFFF03FF0F01"/>
      <w:r w:rsidRPr="002165A8">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bookmarkEnd w:id="127"/>
    <w:p w14:paraId="3007B019" w14:textId="0C0FBB23" w:rsidR="002165A8" w:rsidRPr="002165A8" w:rsidRDefault="002165A8" w:rsidP="002165A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165A8" w:rsidRPr="002165A8" w14:paraId="341EF25B" w14:textId="77777777" w:rsidTr="002165A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8C0B651" w14:textId="4F9A1277" w:rsidR="002165A8" w:rsidRPr="002165A8" w:rsidRDefault="002165A8" w:rsidP="002165A8">
            <w:pPr>
              <w:pStyle w:val="ScNormal"/>
            </w:pPr>
            <w:r w:rsidRPr="002165A8">
              <w:t>2.5.3.e Monitoring</w:t>
            </w:r>
          </w:p>
        </w:tc>
      </w:tr>
      <w:tr w:rsidR="002165A8" w:rsidRPr="002165A8" w14:paraId="792695BD" w14:textId="77777777" w:rsidTr="002165A8">
        <w:trPr>
          <w:cantSplit/>
        </w:trPr>
        <w:tc>
          <w:tcPr>
            <w:tcW w:w="3080" w:type="dxa"/>
            <w:tcBorders>
              <w:bottom w:val="single" w:sz="4" w:space="0" w:color="auto"/>
            </w:tcBorders>
            <w:shd w:val="clear" w:color="auto" w:fill="B6DDE8"/>
          </w:tcPr>
          <w:p w14:paraId="224457FD" w14:textId="64C3371F" w:rsidR="002165A8" w:rsidRPr="002165A8" w:rsidRDefault="002165A8" w:rsidP="002165A8">
            <w:pPr>
              <w:pStyle w:val="ScSGTableHead"/>
            </w:pPr>
            <w:r w:rsidRPr="002165A8">
              <w:t>60 Guidepost</w:t>
            </w:r>
          </w:p>
        </w:tc>
        <w:tc>
          <w:tcPr>
            <w:tcW w:w="3081" w:type="dxa"/>
            <w:tcBorders>
              <w:bottom w:val="single" w:sz="4" w:space="0" w:color="auto"/>
            </w:tcBorders>
            <w:shd w:val="clear" w:color="auto" w:fill="B6DDE8"/>
          </w:tcPr>
          <w:p w14:paraId="32F050F7" w14:textId="30267C93" w:rsidR="002165A8" w:rsidRPr="002165A8" w:rsidRDefault="002165A8" w:rsidP="002165A8">
            <w:pPr>
              <w:pStyle w:val="ScSGTableHead"/>
            </w:pPr>
            <w:r w:rsidRPr="002165A8">
              <w:t>80 Guidepost</w:t>
            </w:r>
          </w:p>
        </w:tc>
        <w:tc>
          <w:tcPr>
            <w:tcW w:w="3081" w:type="dxa"/>
            <w:shd w:val="clear" w:color="auto" w:fill="B6DDE8"/>
          </w:tcPr>
          <w:p w14:paraId="485ED538" w14:textId="4F85E4D9" w:rsidR="002165A8" w:rsidRPr="002165A8" w:rsidRDefault="002165A8" w:rsidP="002165A8">
            <w:pPr>
              <w:pStyle w:val="ScSGTableHead"/>
            </w:pPr>
            <w:r w:rsidRPr="002165A8">
              <w:t>100 Guidepost</w:t>
            </w:r>
          </w:p>
        </w:tc>
      </w:tr>
      <w:tr w:rsidR="002165A8" w:rsidRPr="002165A8" w14:paraId="351E2C94" w14:textId="77777777" w:rsidTr="002165A8">
        <w:trPr>
          <w:cantSplit/>
        </w:trPr>
        <w:tc>
          <w:tcPr>
            <w:tcW w:w="3080" w:type="dxa"/>
            <w:shd w:val="clear" w:color="auto" w:fill="D2FFC3"/>
          </w:tcPr>
          <w:p w14:paraId="584B700A" w14:textId="77777777" w:rsidR="002165A8" w:rsidRPr="002165A8" w:rsidRDefault="002165A8" w:rsidP="002165A8">
            <w:pPr>
              <w:pStyle w:val="ScNormal"/>
            </w:pPr>
          </w:p>
        </w:tc>
        <w:tc>
          <w:tcPr>
            <w:tcW w:w="3081" w:type="dxa"/>
            <w:shd w:val="clear" w:color="auto" w:fill="D2FFC3"/>
          </w:tcPr>
          <w:p w14:paraId="61161D8D" w14:textId="5EA943AE" w:rsidR="002165A8" w:rsidRPr="002165A8" w:rsidRDefault="002165A8" w:rsidP="002165A8">
            <w:pPr>
              <w:pStyle w:val="ScNormal"/>
            </w:pPr>
            <w:r w:rsidRPr="002165A8">
              <w:t>Adequate data continue to be collected to detect any increase in risk level.</w:t>
            </w:r>
          </w:p>
        </w:tc>
        <w:tc>
          <w:tcPr>
            <w:tcW w:w="3081" w:type="dxa"/>
          </w:tcPr>
          <w:p w14:paraId="287895F9" w14:textId="1E9644CD" w:rsidR="002165A8" w:rsidRPr="002165A8" w:rsidRDefault="002165A8" w:rsidP="002165A8">
            <w:pPr>
              <w:pStyle w:val="ScNormal"/>
            </w:pPr>
            <w:r w:rsidRPr="002165A8">
              <w:t>Information is adequate to support the development of strategies to manage ecosystem impacts.</w:t>
            </w:r>
          </w:p>
        </w:tc>
      </w:tr>
    </w:tbl>
    <w:p w14:paraId="528AF0DA" w14:textId="6A471E1A" w:rsidR="002165A8" w:rsidRPr="002165A8" w:rsidRDefault="002165A8" w:rsidP="002165A8">
      <w:pPr>
        <w:pStyle w:val="ScBuffer"/>
      </w:pPr>
    </w:p>
    <w:p w14:paraId="455ABF0F" w14:textId="4DB07D67" w:rsidR="002165A8" w:rsidRPr="002165A8" w:rsidRDefault="002165A8" w:rsidP="002165A8">
      <w:pPr>
        <w:pStyle w:val="ScNormal"/>
      </w:pPr>
      <w:bookmarkStart w:id="128" w:name="J253e7FFFF03FF0F01"/>
      <w:r w:rsidRPr="002165A8">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28"/>
    <w:p w14:paraId="06C7B183" w14:textId="335A961B" w:rsidR="002165A8" w:rsidRPr="002165A8" w:rsidRDefault="002165A8" w:rsidP="002165A8">
      <w:pPr>
        <w:pStyle w:val="ScScore"/>
      </w:pPr>
      <w:r w:rsidRPr="002165A8">
        <w:t>All SG60 and SG80 were met, and 1 out of 4 SG100 were met.</w:t>
      </w:r>
    </w:p>
    <w:p w14:paraId="353D51E4" w14:textId="7543501F" w:rsidR="002165A8" w:rsidRPr="002165A8" w:rsidRDefault="002165A8" w:rsidP="002165A8">
      <w:pPr>
        <w:pStyle w:val="ScScore"/>
      </w:pPr>
      <w:r w:rsidRPr="002165A8">
        <w:t>PI 2.5.3 : 85</w:t>
      </w:r>
    </w:p>
    <w:p w14:paraId="32659DCA" w14:textId="168A0CBB" w:rsidR="002165A8" w:rsidRPr="002165A8" w:rsidRDefault="002165A8" w:rsidP="002165A8">
      <w:pPr>
        <w:pStyle w:val="ScSI"/>
        <w:rPr>
          <w:lang w:val="en-GB"/>
        </w:rPr>
      </w:pPr>
      <w:r w:rsidRPr="002165A8">
        <w:rPr>
          <w:lang w:val="en-GB"/>
        </w:rPr>
        <w:t>References</w:t>
      </w:r>
    </w:p>
    <w:p w14:paraId="491728E4" w14:textId="5D1997A8" w:rsidR="002165A8" w:rsidRPr="002165A8" w:rsidRDefault="002165A8" w:rsidP="002165A8">
      <w:pPr>
        <w:pStyle w:val="ScReferences"/>
      </w:pPr>
      <w:r w:rsidRPr="002165A8">
        <w:t>Brouwer, S., Pilling, G., Hampton, J., Williams, P., McKechnie, S. Tremblay-Boyer, L. 2016. The Western and Central Pacific Tuna Fishery: 2016 Overview and Status of Stocks. Oceanic Fisheries Programme. Tuna Fisheries Assessment Report No. 17.</w:t>
      </w:r>
    </w:p>
    <w:p w14:paraId="39DBF607" w14:textId="5998CC8D" w:rsidR="002165A8" w:rsidRPr="002165A8" w:rsidRDefault="002165A8" w:rsidP="002165A8">
      <w:pPr>
        <w:pStyle w:val="ScReferences"/>
      </w:pPr>
      <w:r w:rsidRPr="002165A8">
        <w:t>Gillett, R. 2012. Report of the 2012 ISSF Workshop: the management of tuna baitfisheries: the results of a global study. ISSF Technical Report 2012-08. International Seafood Sustainability Foundation, Washington, D.C., USA.</w:t>
      </w:r>
    </w:p>
    <w:p w14:paraId="55EC2380" w14:textId="1FD2224A" w:rsidR="002165A8" w:rsidRPr="002165A8" w:rsidRDefault="002165A8" w:rsidP="002165A8">
      <w:pPr>
        <w:pStyle w:val="ScReferences"/>
      </w:pPr>
      <w:r w:rsidRPr="002165A8">
        <w:t>IATTC 2014. Ecosystem considerations. Fifth Meeting of the IATTC Scientific Advisory Committee, La Jolla, California (USA), 12–16 May 2014. Document SAC-05-13.</w:t>
      </w:r>
    </w:p>
    <w:p w14:paraId="5B7A3092" w14:textId="790C7148" w:rsidR="002165A8" w:rsidRPr="002165A8" w:rsidRDefault="002165A8" w:rsidP="002165A8">
      <w:pPr>
        <w:pStyle w:val="ScReferences"/>
      </w:pPr>
      <w:r w:rsidRPr="002165A8">
        <w:t>ICCAT 2014. Report of the 2014 Inter-Sessional Meeting of the Sub-Committee on Ecosystems. Olhão, Portugal, 1–5 September 2014.</w:t>
      </w:r>
    </w:p>
    <w:p w14:paraId="6D62E272" w14:textId="6BCAA7DF" w:rsidR="002165A8" w:rsidRPr="002165A8" w:rsidRDefault="002165A8" w:rsidP="002165A8">
      <w:pPr>
        <w:pStyle w:val="ScReferences"/>
      </w:pPr>
      <w:r w:rsidRPr="002165A8">
        <w:t>IOTC 2017. Report of the Thirteenth Session of the IOTC Working Party on Ecosystems and Bycatch. San Sebastian, Spain 4–8 September 2017. IOTC–2017–WPEB13–R[E].</w:t>
      </w:r>
    </w:p>
    <w:p w14:paraId="5896F82B" w14:textId="599E7AA4" w:rsidR="002165A8" w:rsidRPr="002165A8" w:rsidRDefault="002165A8" w:rsidP="002165A8">
      <w:pPr>
        <w:pStyle w:val="ScReferences"/>
      </w:pPr>
      <w:r w:rsidRPr="002165A8">
        <w:lastRenderedPageBreak/>
        <w:t>Lehodey, P., Senina, I., Murtugudde, R. 2008. A spatial ecosystem and populations dynamics model (SEAPODYM) – Modeling of tuna and tuna-like populations. Progress in Oceanography 78: 304–318.</w:t>
      </w:r>
    </w:p>
    <w:p w14:paraId="2FD3D526" w14:textId="0B00CB2E" w:rsidR="002165A8" w:rsidRPr="002165A8" w:rsidRDefault="002165A8" w:rsidP="002165A8">
      <w:pPr>
        <w:pStyle w:val="ScReferences"/>
      </w:pPr>
      <w:r w:rsidRPr="002165A8">
        <w:t>MRAG 2009. FAD Management. A study of the impacts of fish aggregating devices (FADs) and the development of effective management strategies for their responsible use by industrial tuna fishing fleets. A report prepared for the WTPO. June 2009.</w:t>
      </w:r>
    </w:p>
    <w:p w14:paraId="387F6B91" w14:textId="12B26397" w:rsidR="002165A8" w:rsidRPr="002165A8" w:rsidRDefault="002165A8" w:rsidP="002165A8">
      <w:pPr>
        <w:pStyle w:val="ScHeading1"/>
      </w:pPr>
      <w:r w:rsidRPr="002165A8">
        <w:t>Appendix: PSA Score Justification</w:t>
      </w:r>
    </w:p>
    <w:p w14:paraId="60A343D6" w14:textId="726E5A7B" w:rsidR="002165A8" w:rsidRPr="002165A8" w:rsidRDefault="002165A8" w:rsidP="002165A8">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165A8" w:rsidRPr="002165A8" w14:paraId="2D43C1A0" w14:textId="77777777" w:rsidTr="002165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29" w:name="T_SKJ" w:colFirst="0" w:colLast="0"/>
          <w:p w14:paraId="1E7E9834" w14:textId="53478CAF" w:rsidR="002165A8" w:rsidRPr="002165A8" w:rsidRDefault="002165A8" w:rsidP="002165A8">
            <w:pPr>
              <w:rPr>
                <w:b/>
              </w:rPr>
            </w:pPr>
            <w:r w:rsidRPr="002165A8">
              <w:rPr>
                <w:b/>
              </w:rPr>
              <w:fldChar w:fldCharType="begin"/>
            </w:r>
            <w:r w:rsidRPr="002165A8">
              <w:rPr>
                <w:b/>
              </w:rPr>
              <w:instrText xml:space="preserve"> HYPERLINK  \l "S_SKJ" \o "PSA Score" </w:instrText>
            </w:r>
            <w:r w:rsidRPr="002165A8">
              <w:rPr>
                <w:b/>
              </w:rPr>
            </w:r>
            <w:r w:rsidRPr="002165A8">
              <w:rPr>
                <w:b/>
              </w:rPr>
              <w:fldChar w:fldCharType="separate"/>
            </w:r>
            <w:r w:rsidRPr="002165A8">
              <w:rPr>
                <w:rStyle w:val="Hyperlink"/>
                <w:b/>
              </w:rPr>
              <w:t>Skipjack tuna</w:t>
            </w:r>
            <w:r w:rsidRPr="002165A8">
              <w:rPr>
                <w:b/>
              </w:rPr>
              <w:fldChar w:fldCharType="end"/>
            </w:r>
          </w:p>
        </w:tc>
        <w:tc>
          <w:tcPr>
            <w:tcW w:w="3969" w:type="dxa"/>
            <w:gridSpan w:val="2"/>
            <w:tcBorders>
              <w:bottom w:val="single" w:sz="4" w:space="0" w:color="auto"/>
            </w:tcBorders>
            <w:shd w:val="clear" w:color="auto" w:fill="998877"/>
          </w:tcPr>
          <w:p w14:paraId="31B2A3D4" w14:textId="5016D531" w:rsidR="002165A8" w:rsidRPr="002165A8" w:rsidRDefault="002165A8" w:rsidP="002165A8">
            <w:pPr>
              <w:rPr>
                <w:b/>
                <w:i/>
              </w:rPr>
            </w:pPr>
            <w:r w:rsidRPr="002165A8">
              <w:rPr>
                <w:b/>
                <w:i/>
              </w:rPr>
              <w:t>Katsuwonus pelamis</w:t>
            </w:r>
          </w:p>
        </w:tc>
      </w:tr>
      <w:bookmarkEnd w:id="129"/>
      <w:tr w:rsidR="002165A8" w:rsidRPr="002165A8" w14:paraId="12FDDE04" w14:textId="77777777" w:rsidTr="004268AC">
        <w:tblPrEx>
          <w:tblCellMar>
            <w:top w:w="0" w:type="dxa"/>
            <w:bottom w:w="0" w:type="dxa"/>
          </w:tblCellMar>
        </w:tblPrEx>
        <w:trPr>
          <w:cantSplit/>
        </w:trPr>
        <w:tc>
          <w:tcPr>
            <w:tcW w:w="7938" w:type="dxa"/>
            <w:gridSpan w:val="4"/>
            <w:shd w:val="clear" w:color="auto" w:fill="998877"/>
          </w:tcPr>
          <w:p w14:paraId="4497EA21" w14:textId="6B5C203D" w:rsidR="002165A8" w:rsidRPr="002165A8" w:rsidRDefault="002165A8" w:rsidP="002165A8">
            <w:pPr>
              <w:rPr>
                <w:b/>
              </w:rPr>
            </w:pPr>
            <w:r w:rsidRPr="002165A8">
              <w:rPr>
                <w:b/>
              </w:rPr>
              <w:t>Productivity</w:t>
            </w:r>
          </w:p>
        </w:tc>
      </w:tr>
      <w:tr w:rsidR="002165A8" w:rsidRPr="002165A8" w14:paraId="5B8F5C7A" w14:textId="77777777" w:rsidTr="002165A8">
        <w:tblPrEx>
          <w:tblCellMar>
            <w:top w:w="0" w:type="dxa"/>
            <w:bottom w:w="0" w:type="dxa"/>
          </w:tblCellMar>
        </w:tblPrEx>
        <w:trPr>
          <w:cantSplit/>
        </w:trPr>
        <w:tc>
          <w:tcPr>
            <w:tcW w:w="2551" w:type="dxa"/>
            <w:shd w:val="clear" w:color="auto" w:fill="998877"/>
          </w:tcPr>
          <w:p w14:paraId="303AF3C1" w14:textId="484DA604" w:rsidR="002165A8" w:rsidRPr="002165A8" w:rsidRDefault="002165A8" w:rsidP="002165A8">
            <w:r w:rsidRPr="002165A8">
              <w:t>Average age at maturity</w:t>
            </w:r>
          </w:p>
        </w:tc>
        <w:tc>
          <w:tcPr>
            <w:tcW w:w="4536" w:type="dxa"/>
            <w:gridSpan w:val="2"/>
          </w:tcPr>
          <w:p w14:paraId="60A604B5" w14:textId="65E6C9FB" w:rsidR="002165A8" w:rsidRPr="002165A8" w:rsidRDefault="002165A8" w:rsidP="002165A8">
            <w:r w:rsidRPr="002165A8">
              <w:t>Species growth rate (K) is 0.500, which is higher than lowest risk K (0.183) for age at maturity.</w:t>
            </w:r>
          </w:p>
        </w:tc>
        <w:tc>
          <w:tcPr>
            <w:tcW w:w="851" w:type="dxa"/>
          </w:tcPr>
          <w:p w14:paraId="5C0F8C89" w14:textId="61DF9CEA" w:rsidR="002165A8" w:rsidRPr="002165A8" w:rsidRDefault="002165A8" w:rsidP="002165A8">
            <w:r w:rsidRPr="002165A8">
              <w:t>1</w:t>
            </w:r>
          </w:p>
        </w:tc>
      </w:tr>
      <w:tr w:rsidR="002165A8" w:rsidRPr="002165A8" w14:paraId="4E69FB15" w14:textId="77777777" w:rsidTr="002165A8">
        <w:tblPrEx>
          <w:tblCellMar>
            <w:top w:w="0" w:type="dxa"/>
            <w:bottom w:w="0" w:type="dxa"/>
          </w:tblCellMar>
        </w:tblPrEx>
        <w:trPr>
          <w:cantSplit/>
        </w:trPr>
        <w:tc>
          <w:tcPr>
            <w:tcW w:w="2551" w:type="dxa"/>
            <w:shd w:val="clear" w:color="auto" w:fill="998877"/>
          </w:tcPr>
          <w:p w14:paraId="25DBA610" w14:textId="5A93AB14" w:rsidR="002165A8" w:rsidRPr="002165A8" w:rsidRDefault="002165A8" w:rsidP="002165A8">
            <w:r w:rsidRPr="002165A8">
              <w:t>Average max age</w:t>
            </w:r>
          </w:p>
        </w:tc>
        <w:tc>
          <w:tcPr>
            <w:tcW w:w="4536" w:type="dxa"/>
            <w:gridSpan w:val="2"/>
          </w:tcPr>
          <w:p w14:paraId="767E834F" w14:textId="6E16F195" w:rsidR="002165A8" w:rsidRPr="002165A8" w:rsidRDefault="002165A8" w:rsidP="002165A8">
            <w:r w:rsidRPr="002165A8">
              <w:t>Species growth rate (K) is 0.500, which is higher than lowest risk K (0.30) for maximum age.</w:t>
            </w:r>
          </w:p>
        </w:tc>
        <w:tc>
          <w:tcPr>
            <w:tcW w:w="851" w:type="dxa"/>
          </w:tcPr>
          <w:p w14:paraId="6E80632F" w14:textId="013EE0BC" w:rsidR="002165A8" w:rsidRPr="002165A8" w:rsidRDefault="002165A8" w:rsidP="002165A8">
            <w:r w:rsidRPr="002165A8">
              <w:t>1</w:t>
            </w:r>
          </w:p>
        </w:tc>
      </w:tr>
      <w:tr w:rsidR="002165A8" w:rsidRPr="002165A8" w14:paraId="67264871" w14:textId="77777777" w:rsidTr="002165A8">
        <w:tblPrEx>
          <w:tblCellMar>
            <w:top w:w="0" w:type="dxa"/>
            <w:bottom w:w="0" w:type="dxa"/>
          </w:tblCellMar>
        </w:tblPrEx>
        <w:trPr>
          <w:cantSplit/>
        </w:trPr>
        <w:tc>
          <w:tcPr>
            <w:tcW w:w="2551" w:type="dxa"/>
            <w:shd w:val="clear" w:color="auto" w:fill="998877"/>
          </w:tcPr>
          <w:p w14:paraId="52D23BF4" w14:textId="64404CA9" w:rsidR="002165A8" w:rsidRPr="002165A8" w:rsidRDefault="002165A8" w:rsidP="002165A8">
            <w:r w:rsidRPr="002165A8">
              <w:t>Fecundity</w:t>
            </w:r>
          </w:p>
        </w:tc>
        <w:tc>
          <w:tcPr>
            <w:tcW w:w="4536" w:type="dxa"/>
            <w:gridSpan w:val="2"/>
          </w:tcPr>
          <w:p w14:paraId="6652EBFC" w14:textId="11C9CA5D" w:rsidR="002165A8" w:rsidRPr="002165A8" w:rsidRDefault="002165A8" w:rsidP="002165A8">
            <w:r w:rsidRPr="002165A8">
              <w:t>Species fecundity is 115821 eggs/year, which is higher than the lowest risk value (20000).</w:t>
            </w:r>
          </w:p>
        </w:tc>
        <w:tc>
          <w:tcPr>
            <w:tcW w:w="851" w:type="dxa"/>
          </w:tcPr>
          <w:p w14:paraId="1634156A" w14:textId="0564FDFF" w:rsidR="002165A8" w:rsidRPr="002165A8" w:rsidRDefault="002165A8" w:rsidP="002165A8">
            <w:r w:rsidRPr="002165A8">
              <w:t>1</w:t>
            </w:r>
          </w:p>
        </w:tc>
      </w:tr>
      <w:tr w:rsidR="002165A8" w:rsidRPr="002165A8" w14:paraId="3C8A9B69" w14:textId="77777777" w:rsidTr="002165A8">
        <w:tblPrEx>
          <w:tblCellMar>
            <w:top w:w="0" w:type="dxa"/>
            <w:bottom w:w="0" w:type="dxa"/>
          </w:tblCellMar>
        </w:tblPrEx>
        <w:trPr>
          <w:cantSplit/>
        </w:trPr>
        <w:tc>
          <w:tcPr>
            <w:tcW w:w="2551" w:type="dxa"/>
            <w:shd w:val="clear" w:color="auto" w:fill="998877"/>
          </w:tcPr>
          <w:p w14:paraId="42B5F516" w14:textId="0E70D98F" w:rsidR="002165A8" w:rsidRPr="002165A8" w:rsidRDefault="002165A8" w:rsidP="002165A8">
            <w:r w:rsidRPr="002165A8">
              <w:t>Average max size</w:t>
            </w:r>
          </w:p>
        </w:tc>
        <w:tc>
          <w:tcPr>
            <w:tcW w:w="4536" w:type="dxa"/>
            <w:gridSpan w:val="2"/>
          </w:tcPr>
          <w:p w14:paraId="59882542" w14:textId="1A570616" w:rsidR="002165A8" w:rsidRPr="002165A8" w:rsidRDefault="002165A8" w:rsidP="002165A8">
            <w:r w:rsidRPr="002165A8">
              <w:t>Species maximum length is 110, which is in the medium risk range (100-300cm).</w:t>
            </w:r>
          </w:p>
        </w:tc>
        <w:tc>
          <w:tcPr>
            <w:tcW w:w="851" w:type="dxa"/>
          </w:tcPr>
          <w:p w14:paraId="570A2DC4" w14:textId="17914A3E" w:rsidR="002165A8" w:rsidRPr="002165A8" w:rsidRDefault="002165A8" w:rsidP="002165A8">
            <w:r w:rsidRPr="002165A8">
              <w:t>2</w:t>
            </w:r>
          </w:p>
        </w:tc>
      </w:tr>
      <w:tr w:rsidR="002165A8" w:rsidRPr="002165A8" w14:paraId="59A11FCD" w14:textId="77777777" w:rsidTr="002165A8">
        <w:tblPrEx>
          <w:tblCellMar>
            <w:top w:w="0" w:type="dxa"/>
            <w:bottom w:w="0" w:type="dxa"/>
          </w:tblCellMar>
        </w:tblPrEx>
        <w:trPr>
          <w:cantSplit/>
        </w:trPr>
        <w:tc>
          <w:tcPr>
            <w:tcW w:w="2551" w:type="dxa"/>
            <w:shd w:val="clear" w:color="auto" w:fill="998877"/>
          </w:tcPr>
          <w:p w14:paraId="2C78D181" w14:textId="3BD9F49B" w:rsidR="002165A8" w:rsidRPr="002165A8" w:rsidRDefault="002165A8" w:rsidP="002165A8">
            <w:r w:rsidRPr="002165A8">
              <w:t>Average size at maturity</w:t>
            </w:r>
          </w:p>
        </w:tc>
        <w:tc>
          <w:tcPr>
            <w:tcW w:w="4536" w:type="dxa"/>
            <w:gridSpan w:val="2"/>
          </w:tcPr>
          <w:p w14:paraId="320A0AD8" w14:textId="3389AE1C" w:rsidR="002165A8" w:rsidRPr="002165A8" w:rsidRDefault="002165A8" w:rsidP="002165A8">
            <w:r w:rsidRPr="002165A8">
              <w:t>Species length at maturity is 40, which is in the medium risk range (40-200cm).</w:t>
            </w:r>
          </w:p>
        </w:tc>
        <w:tc>
          <w:tcPr>
            <w:tcW w:w="851" w:type="dxa"/>
          </w:tcPr>
          <w:p w14:paraId="464ED729" w14:textId="43E92CCE" w:rsidR="002165A8" w:rsidRPr="002165A8" w:rsidRDefault="002165A8" w:rsidP="002165A8">
            <w:r w:rsidRPr="002165A8">
              <w:t>2</w:t>
            </w:r>
          </w:p>
        </w:tc>
      </w:tr>
      <w:tr w:rsidR="002165A8" w:rsidRPr="002165A8" w14:paraId="6C991A12" w14:textId="77777777" w:rsidTr="002165A8">
        <w:tblPrEx>
          <w:tblCellMar>
            <w:top w:w="0" w:type="dxa"/>
            <w:bottom w:w="0" w:type="dxa"/>
          </w:tblCellMar>
        </w:tblPrEx>
        <w:trPr>
          <w:cantSplit/>
        </w:trPr>
        <w:tc>
          <w:tcPr>
            <w:tcW w:w="2551" w:type="dxa"/>
            <w:shd w:val="clear" w:color="auto" w:fill="998877"/>
          </w:tcPr>
          <w:p w14:paraId="154DE87F" w14:textId="6368C35C" w:rsidR="002165A8" w:rsidRPr="002165A8" w:rsidRDefault="002165A8" w:rsidP="002165A8">
            <w:r w:rsidRPr="002165A8">
              <w:t>Reproductive strategy</w:t>
            </w:r>
          </w:p>
        </w:tc>
        <w:tc>
          <w:tcPr>
            <w:tcW w:w="4536" w:type="dxa"/>
            <w:gridSpan w:val="2"/>
          </w:tcPr>
          <w:p w14:paraId="68DD0EA0" w14:textId="451B892C" w:rsidR="002165A8" w:rsidRPr="002165A8" w:rsidRDefault="002165A8" w:rsidP="002165A8">
            <w:r w:rsidRPr="002165A8">
              <w:t>Species reproductive strategy is broadcast spawner, which is low risk.</w:t>
            </w:r>
          </w:p>
        </w:tc>
        <w:tc>
          <w:tcPr>
            <w:tcW w:w="851" w:type="dxa"/>
          </w:tcPr>
          <w:p w14:paraId="0386FCB3" w14:textId="4C6A3447" w:rsidR="002165A8" w:rsidRPr="002165A8" w:rsidRDefault="002165A8" w:rsidP="002165A8">
            <w:r w:rsidRPr="002165A8">
              <w:t>1</w:t>
            </w:r>
          </w:p>
        </w:tc>
      </w:tr>
      <w:tr w:rsidR="002165A8" w:rsidRPr="002165A8" w14:paraId="1419B354" w14:textId="77777777" w:rsidTr="002165A8">
        <w:tblPrEx>
          <w:tblCellMar>
            <w:top w:w="0" w:type="dxa"/>
            <w:bottom w:w="0" w:type="dxa"/>
          </w:tblCellMar>
        </w:tblPrEx>
        <w:trPr>
          <w:cantSplit/>
        </w:trPr>
        <w:tc>
          <w:tcPr>
            <w:tcW w:w="2551" w:type="dxa"/>
            <w:shd w:val="clear" w:color="auto" w:fill="998877"/>
          </w:tcPr>
          <w:p w14:paraId="488A0379" w14:textId="216452B9" w:rsidR="002165A8" w:rsidRPr="002165A8" w:rsidRDefault="002165A8" w:rsidP="002165A8">
            <w:r w:rsidRPr="002165A8">
              <w:t>Trophic level</w:t>
            </w:r>
          </w:p>
        </w:tc>
        <w:tc>
          <w:tcPr>
            <w:tcW w:w="4536" w:type="dxa"/>
            <w:gridSpan w:val="2"/>
            <w:tcBorders>
              <w:bottom w:val="single" w:sz="4" w:space="0" w:color="auto"/>
            </w:tcBorders>
          </w:tcPr>
          <w:p w14:paraId="71B41830" w14:textId="20C64F43" w:rsidR="002165A8" w:rsidRPr="002165A8" w:rsidRDefault="002165A8" w:rsidP="002165A8">
            <w:r w:rsidRPr="002165A8">
              <w:t>Species trophic level is 4.4, which is higher than the highest risk value (3.25).</w:t>
            </w:r>
          </w:p>
        </w:tc>
        <w:tc>
          <w:tcPr>
            <w:tcW w:w="851" w:type="dxa"/>
          </w:tcPr>
          <w:p w14:paraId="2510E479" w14:textId="72DB7ED3" w:rsidR="002165A8" w:rsidRPr="002165A8" w:rsidRDefault="002165A8" w:rsidP="002165A8">
            <w:r w:rsidRPr="002165A8">
              <w:t>3</w:t>
            </w:r>
          </w:p>
        </w:tc>
      </w:tr>
      <w:tr w:rsidR="002165A8" w:rsidRPr="002165A8" w14:paraId="14C25808" w14:textId="77777777" w:rsidTr="002165A8">
        <w:tblPrEx>
          <w:tblCellMar>
            <w:top w:w="0" w:type="dxa"/>
            <w:bottom w:w="0" w:type="dxa"/>
          </w:tblCellMar>
        </w:tblPrEx>
        <w:trPr>
          <w:cantSplit/>
        </w:trPr>
        <w:tc>
          <w:tcPr>
            <w:tcW w:w="2551" w:type="dxa"/>
            <w:tcBorders>
              <w:bottom w:val="single" w:sz="4" w:space="0" w:color="auto"/>
            </w:tcBorders>
            <w:shd w:val="clear" w:color="auto" w:fill="998877"/>
          </w:tcPr>
          <w:p w14:paraId="390147ED" w14:textId="77777777" w:rsidR="002165A8" w:rsidRPr="002165A8" w:rsidRDefault="002165A8" w:rsidP="002165A8"/>
        </w:tc>
        <w:tc>
          <w:tcPr>
            <w:tcW w:w="4536" w:type="dxa"/>
            <w:gridSpan w:val="2"/>
            <w:tcBorders>
              <w:bottom w:val="single" w:sz="4" w:space="0" w:color="auto"/>
            </w:tcBorders>
            <w:shd w:val="clear" w:color="auto" w:fill="998877"/>
          </w:tcPr>
          <w:p w14:paraId="01312199" w14:textId="699D5B69" w:rsidR="002165A8" w:rsidRPr="002165A8" w:rsidRDefault="002165A8" w:rsidP="002165A8">
            <w:r w:rsidRPr="002165A8">
              <w:t>Productivity score</w:t>
            </w:r>
          </w:p>
        </w:tc>
        <w:tc>
          <w:tcPr>
            <w:tcW w:w="851" w:type="dxa"/>
            <w:tcBorders>
              <w:bottom w:val="single" w:sz="4" w:space="0" w:color="auto"/>
            </w:tcBorders>
          </w:tcPr>
          <w:p w14:paraId="54E29D88" w14:textId="54C8C799" w:rsidR="002165A8" w:rsidRPr="002165A8" w:rsidRDefault="002165A8" w:rsidP="002165A8">
            <w:r w:rsidRPr="002165A8">
              <w:t>1.57</w:t>
            </w:r>
          </w:p>
        </w:tc>
      </w:tr>
      <w:tr w:rsidR="002165A8" w:rsidRPr="002165A8" w14:paraId="1A432763" w14:textId="77777777" w:rsidTr="00694648">
        <w:tblPrEx>
          <w:tblCellMar>
            <w:top w:w="0" w:type="dxa"/>
            <w:bottom w:w="0" w:type="dxa"/>
          </w:tblCellMar>
        </w:tblPrEx>
        <w:trPr>
          <w:cantSplit/>
        </w:trPr>
        <w:tc>
          <w:tcPr>
            <w:tcW w:w="7938" w:type="dxa"/>
            <w:gridSpan w:val="4"/>
            <w:shd w:val="clear" w:color="auto" w:fill="998877"/>
          </w:tcPr>
          <w:p w14:paraId="05FEC7C9" w14:textId="7C1A8126" w:rsidR="002165A8" w:rsidRPr="002165A8" w:rsidRDefault="002165A8" w:rsidP="002165A8">
            <w:pPr>
              <w:rPr>
                <w:b/>
              </w:rPr>
            </w:pPr>
            <w:r w:rsidRPr="002165A8">
              <w:rPr>
                <w:b/>
              </w:rPr>
              <w:t>Susceptibility</w:t>
            </w:r>
          </w:p>
        </w:tc>
      </w:tr>
      <w:tr w:rsidR="002165A8" w:rsidRPr="002165A8" w14:paraId="544C8917" w14:textId="77777777" w:rsidTr="002165A8">
        <w:tblPrEx>
          <w:tblCellMar>
            <w:top w:w="0" w:type="dxa"/>
            <w:bottom w:w="0" w:type="dxa"/>
          </w:tblCellMar>
        </w:tblPrEx>
        <w:trPr>
          <w:cantSplit/>
        </w:trPr>
        <w:tc>
          <w:tcPr>
            <w:tcW w:w="2551" w:type="dxa"/>
            <w:shd w:val="clear" w:color="auto" w:fill="998877"/>
          </w:tcPr>
          <w:p w14:paraId="1D4AD1BD" w14:textId="1FD98C16" w:rsidR="002165A8" w:rsidRPr="002165A8" w:rsidRDefault="002165A8" w:rsidP="002165A8">
            <w:r w:rsidRPr="002165A8">
              <w:t>Areal overlap (availability)</w:t>
            </w:r>
          </w:p>
        </w:tc>
        <w:tc>
          <w:tcPr>
            <w:tcW w:w="4536" w:type="dxa"/>
            <w:gridSpan w:val="2"/>
          </w:tcPr>
          <w:p w14:paraId="5A5D1228" w14:textId="77DFF670" w:rsidR="002165A8" w:rsidRPr="002165A8" w:rsidRDefault="002165A8" w:rsidP="002165A8">
            <w:r w:rsidRPr="002165A8">
              <w:t>Worldwide pelagic distribution</w:t>
            </w:r>
          </w:p>
        </w:tc>
        <w:tc>
          <w:tcPr>
            <w:tcW w:w="851" w:type="dxa"/>
          </w:tcPr>
          <w:p w14:paraId="3F8E61D9" w14:textId="65FE2DB5" w:rsidR="002165A8" w:rsidRPr="002165A8" w:rsidRDefault="002165A8" w:rsidP="002165A8">
            <w:r w:rsidRPr="002165A8">
              <w:t>3</w:t>
            </w:r>
          </w:p>
        </w:tc>
      </w:tr>
      <w:tr w:rsidR="002165A8" w:rsidRPr="002165A8" w14:paraId="4530F69C" w14:textId="77777777" w:rsidTr="002165A8">
        <w:tblPrEx>
          <w:tblCellMar>
            <w:top w:w="0" w:type="dxa"/>
            <w:bottom w:w="0" w:type="dxa"/>
          </w:tblCellMar>
        </w:tblPrEx>
        <w:trPr>
          <w:cantSplit/>
        </w:trPr>
        <w:tc>
          <w:tcPr>
            <w:tcW w:w="2551" w:type="dxa"/>
            <w:shd w:val="clear" w:color="auto" w:fill="998877"/>
          </w:tcPr>
          <w:p w14:paraId="1734073B" w14:textId="632C5EE1" w:rsidR="002165A8" w:rsidRPr="002165A8" w:rsidRDefault="002165A8" w:rsidP="002165A8">
            <w:r w:rsidRPr="002165A8">
              <w:t>Encounterability</w:t>
            </w:r>
          </w:p>
        </w:tc>
        <w:tc>
          <w:tcPr>
            <w:tcW w:w="4536" w:type="dxa"/>
            <w:gridSpan w:val="2"/>
          </w:tcPr>
          <w:p w14:paraId="42062E09" w14:textId="3840CDAF" w:rsidR="002165A8" w:rsidRPr="002165A8" w:rsidRDefault="002165A8" w:rsidP="002165A8">
            <w:r w:rsidRPr="002165A8">
              <w:t>The depth range of the species is 1-260m. For surface gears, the vertical overlap index with this species is 38.46%.</w:t>
            </w:r>
          </w:p>
        </w:tc>
        <w:tc>
          <w:tcPr>
            <w:tcW w:w="851" w:type="dxa"/>
          </w:tcPr>
          <w:p w14:paraId="0220F3AD" w14:textId="291F744A" w:rsidR="002165A8" w:rsidRPr="002165A8" w:rsidRDefault="002165A8" w:rsidP="002165A8">
            <w:r w:rsidRPr="002165A8">
              <w:t>3</w:t>
            </w:r>
          </w:p>
        </w:tc>
      </w:tr>
      <w:tr w:rsidR="002165A8" w:rsidRPr="002165A8" w14:paraId="2CD0412C" w14:textId="77777777" w:rsidTr="002165A8">
        <w:tblPrEx>
          <w:tblCellMar>
            <w:top w:w="0" w:type="dxa"/>
            <w:bottom w:w="0" w:type="dxa"/>
          </w:tblCellMar>
        </w:tblPrEx>
        <w:trPr>
          <w:cantSplit/>
        </w:trPr>
        <w:tc>
          <w:tcPr>
            <w:tcW w:w="2551" w:type="dxa"/>
            <w:shd w:val="clear" w:color="auto" w:fill="998877"/>
          </w:tcPr>
          <w:p w14:paraId="02719273" w14:textId="36BCF9D3" w:rsidR="002165A8" w:rsidRPr="002165A8" w:rsidRDefault="002165A8" w:rsidP="002165A8">
            <w:r w:rsidRPr="002165A8">
              <w:t>Selectivity</w:t>
            </w:r>
          </w:p>
        </w:tc>
        <w:tc>
          <w:tcPr>
            <w:tcW w:w="4536" w:type="dxa"/>
            <w:gridSpan w:val="2"/>
          </w:tcPr>
          <w:p w14:paraId="5A0BECBD" w14:textId="0AC8DD4F" w:rsidR="002165A8" w:rsidRPr="002165A8" w:rsidRDefault="002165A8" w:rsidP="002165A8">
            <w:r w:rsidRPr="002165A8">
              <w:t>The maximum length of the species is 110cm. For tropical surface fisheries, the length overlap index with this species is 100.00%.</w:t>
            </w:r>
          </w:p>
        </w:tc>
        <w:tc>
          <w:tcPr>
            <w:tcW w:w="851" w:type="dxa"/>
          </w:tcPr>
          <w:p w14:paraId="1685F9E3" w14:textId="56DEE861" w:rsidR="002165A8" w:rsidRPr="002165A8" w:rsidRDefault="002165A8" w:rsidP="002165A8">
            <w:r w:rsidRPr="002165A8">
              <w:t>3</w:t>
            </w:r>
          </w:p>
        </w:tc>
      </w:tr>
      <w:tr w:rsidR="002165A8" w:rsidRPr="002165A8" w14:paraId="24A11C15" w14:textId="77777777" w:rsidTr="002165A8">
        <w:tblPrEx>
          <w:tblCellMar>
            <w:top w:w="0" w:type="dxa"/>
            <w:bottom w:w="0" w:type="dxa"/>
          </w:tblCellMar>
        </w:tblPrEx>
        <w:trPr>
          <w:cantSplit/>
        </w:trPr>
        <w:tc>
          <w:tcPr>
            <w:tcW w:w="2551" w:type="dxa"/>
            <w:shd w:val="clear" w:color="auto" w:fill="998877"/>
          </w:tcPr>
          <w:p w14:paraId="4C61084E" w14:textId="4085B26C" w:rsidR="002165A8" w:rsidRPr="002165A8" w:rsidRDefault="002165A8" w:rsidP="002165A8">
            <w:r w:rsidRPr="002165A8">
              <w:t>Post capture mortality</w:t>
            </w:r>
          </w:p>
        </w:tc>
        <w:tc>
          <w:tcPr>
            <w:tcW w:w="4536" w:type="dxa"/>
            <w:gridSpan w:val="2"/>
            <w:tcBorders>
              <w:bottom w:val="single" w:sz="4" w:space="0" w:color="auto"/>
            </w:tcBorders>
          </w:tcPr>
          <w:p w14:paraId="41887193" w14:textId="641AA343" w:rsidR="002165A8" w:rsidRPr="002165A8" w:rsidRDefault="002165A8" w:rsidP="002165A8">
            <w:r w:rsidRPr="002165A8">
              <w:t>No direct evidence of survival after capture.</w:t>
            </w:r>
          </w:p>
        </w:tc>
        <w:tc>
          <w:tcPr>
            <w:tcW w:w="851" w:type="dxa"/>
          </w:tcPr>
          <w:p w14:paraId="2A79FB0E" w14:textId="6CF62CDC" w:rsidR="002165A8" w:rsidRPr="002165A8" w:rsidRDefault="002165A8" w:rsidP="002165A8">
            <w:r w:rsidRPr="002165A8">
              <w:t>3</w:t>
            </w:r>
          </w:p>
        </w:tc>
      </w:tr>
      <w:tr w:rsidR="002165A8" w:rsidRPr="002165A8" w14:paraId="43A5BD68" w14:textId="77777777" w:rsidTr="002165A8">
        <w:tblPrEx>
          <w:tblCellMar>
            <w:top w:w="0" w:type="dxa"/>
            <w:bottom w:w="0" w:type="dxa"/>
          </w:tblCellMar>
        </w:tblPrEx>
        <w:trPr>
          <w:cantSplit/>
        </w:trPr>
        <w:tc>
          <w:tcPr>
            <w:tcW w:w="2551" w:type="dxa"/>
            <w:shd w:val="clear" w:color="auto" w:fill="998877"/>
          </w:tcPr>
          <w:p w14:paraId="53BF1CDB" w14:textId="77777777" w:rsidR="002165A8" w:rsidRPr="002165A8" w:rsidRDefault="002165A8" w:rsidP="002165A8"/>
        </w:tc>
        <w:tc>
          <w:tcPr>
            <w:tcW w:w="4536" w:type="dxa"/>
            <w:gridSpan w:val="2"/>
            <w:tcBorders>
              <w:bottom w:val="single" w:sz="4" w:space="0" w:color="auto"/>
            </w:tcBorders>
            <w:shd w:val="clear" w:color="auto" w:fill="998877"/>
          </w:tcPr>
          <w:p w14:paraId="65C2E57B" w14:textId="3B23E6DD" w:rsidR="002165A8" w:rsidRPr="002165A8" w:rsidRDefault="002165A8" w:rsidP="002165A8">
            <w:r w:rsidRPr="002165A8">
              <w:t>Susceptibility score</w:t>
            </w:r>
          </w:p>
        </w:tc>
        <w:tc>
          <w:tcPr>
            <w:tcW w:w="851" w:type="dxa"/>
          </w:tcPr>
          <w:p w14:paraId="00EA9D6B" w14:textId="6B5C7856" w:rsidR="002165A8" w:rsidRPr="002165A8" w:rsidRDefault="002165A8" w:rsidP="002165A8">
            <w:r w:rsidRPr="002165A8">
              <w:t>3.00</w:t>
            </w:r>
          </w:p>
        </w:tc>
      </w:tr>
      <w:tr w:rsidR="002165A8" w:rsidRPr="002165A8" w14:paraId="662D5784" w14:textId="77777777" w:rsidTr="002165A8">
        <w:tblPrEx>
          <w:tblCellMar>
            <w:top w:w="0" w:type="dxa"/>
            <w:bottom w:w="0" w:type="dxa"/>
          </w:tblCellMar>
        </w:tblPrEx>
        <w:trPr>
          <w:cantSplit/>
        </w:trPr>
        <w:tc>
          <w:tcPr>
            <w:tcW w:w="2551" w:type="dxa"/>
            <w:shd w:val="clear" w:color="auto" w:fill="998877"/>
          </w:tcPr>
          <w:p w14:paraId="486006B7" w14:textId="77777777" w:rsidR="002165A8" w:rsidRPr="002165A8" w:rsidRDefault="002165A8" w:rsidP="002165A8"/>
        </w:tc>
        <w:tc>
          <w:tcPr>
            <w:tcW w:w="4536" w:type="dxa"/>
            <w:gridSpan w:val="2"/>
            <w:shd w:val="clear" w:color="auto" w:fill="998877"/>
          </w:tcPr>
          <w:p w14:paraId="26EE67CF" w14:textId="55816318" w:rsidR="002165A8" w:rsidRPr="002165A8" w:rsidRDefault="002165A8" w:rsidP="002165A8">
            <w:r w:rsidRPr="002165A8">
              <w:t>Vulnerability score</w:t>
            </w:r>
          </w:p>
        </w:tc>
        <w:tc>
          <w:tcPr>
            <w:tcW w:w="851" w:type="dxa"/>
          </w:tcPr>
          <w:p w14:paraId="2311350F" w14:textId="5FC36044" w:rsidR="002165A8" w:rsidRPr="002165A8" w:rsidRDefault="002165A8" w:rsidP="002165A8">
            <w:r w:rsidRPr="002165A8">
              <w:t>3.39</w:t>
            </w:r>
          </w:p>
        </w:tc>
      </w:tr>
    </w:tbl>
    <w:p w14:paraId="0E92168D" w14:textId="6550F4A8" w:rsidR="002165A8" w:rsidRPr="002165A8" w:rsidRDefault="002165A8" w:rsidP="002165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165A8" w:rsidRPr="002165A8" w14:paraId="45760051" w14:textId="77777777" w:rsidTr="002165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0" w:name="T_BET" w:colFirst="0" w:colLast="0"/>
          <w:p w14:paraId="5DE38B41" w14:textId="386043BB" w:rsidR="002165A8" w:rsidRPr="002165A8" w:rsidRDefault="002165A8" w:rsidP="002165A8">
            <w:pPr>
              <w:rPr>
                <w:b/>
              </w:rPr>
            </w:pPr>
            <w:r w:rsidRPr="002165A8">
              <w:rPr>
                <w:b/>
              </w:rPr>
              <w:fldChar w:fldCharType="begin"/>
            </w:r>
            <w:r w:rsidRPr="002165A8">
              <w:rPr>
                <w:b/>
              </w:rPr>
              <w:instrText xml:space="preserve"> HYPERLINK  \l "S_BET" \o "PSA Score" </w:instrText>
            </w:r>
            <w:r w:rsidRPr="002165A8">
              <w:rPr>
                <w:b/>
              </w:rPr>
            </w:r>
            <w:r w:rsidRPr="002165A8">
              <w:rPr>
                <w:b/>
              </w:rPr>
              <w:fldChar w:fldCharType="separate"/>
            </w:r>
            <w:r w:rsidRPr="002165A8">
              <w:rPr>
                <w:rStyle w:val="Hyperlink"/>
                <w:b/>
              </w:rPr>
              <w:t>Bigeye tuna</w:t>
            </w:r>
            <w:r w:rsidRPr="002165A8">
              <w:rPr>
                <w:b/>
              </w:rPr>
              <w:fldChar w:fldCharType="end"/>
            </w:r>
          </w:p>
        </w:tc>
        <w:tc>
          <w:tcPr>
            <w:tcW w:w="3969" w:type="dxa"/>
            <w:gridSpan w:val="2"/>
            <w:tcBorders>
              <w:bottom w:val="single" w:sz="4" w:space="0" w:color="auto"/>
            </w:tcBorders>
            <w:shd w:val="clear" w:color="auto" w:fill="998877"/>
          </w:tcPr>
          <w:p w14:paraId="4463D883" w14:textId="3B9BDCEB" w:rsidR="002165A8" w:rsidRPr="002165A8" w:rsidRDefault="002165A8" w:rsidP="002165A8">
            <w:pPr>
              <w:rPr>
                <w:b/>
                <w:i/>
              </w:rPr>
            </w:pPr>
            <w:r w:rsidRPr="002165A8">
              <w:rPr>
                <w:b/>
                <w:i/>
              </w:rPr>
              <w:t>Thunnus obesus</w:t>
            </w:r>
          </w:p>
        </w:tc>
      </w:tr>
      <w:bookmarkEnd w:id="130"/>
      <w:tr w:rsidR="002165A8" w:rsidRPr="002165A8" w14:paraId="336200F9" w14:textId="77777777" w:rsidTr="002F5F2C">
        <w:tblPrEx>
          <w:tblCellMar>
            <w:top w:w="0" w:type="dxa"/>
            <w:bottom w:w="0" w:type="dxa"/>
          </w:tblCellMar>
        </w:tblPrEx>
        <w:trPr>
          <w:cantSplit/>
        </w:trPr>
        <w:tc>
          <w:tcPr>
            <w:tcW w:w="7938" w:type="dxa"/>
            <w:gridSpan w:val="4"/>
            <w:shd w:val="clear" w:color="auto" w:fill="998877"/>
          </w:tcPr>
          <w:p w14:paraId="5A98CFA0" w14:textId="61B1501D" w:rsidR="002165A8" w:rsidRPr="002165A8" w:rsidRDefault="002165A8" w:rsidP="002165A8">
            <w:pPr>
              <w:rPr>
                <w:b/>
              </w:rPr>
            </w:pPr>
            <w:r w:rsidRPr="002165A8">
              <w:rPr>
                <w:b/>
              </w:rPr>
              <w:t>Productivity</w:t>
            </w:r>
          </w:p>
        </w:tc>
      </w:tr>
      <w:tr w:rsidR="002165A8" w:rsidRPr="002165A8" w14:paraId="744611D4" w14:textId="77777777" w:rsidTr="002165A8">
        <w:tblPrEx>
          <w:tblCellMar>
            <w:top w:w="0" w:type="dxa"/>
            <w:bottom w:w="0" w:type="dxa"/>
          </w:tblCellMar>
        </w:tblPrEx>
        <w:trPr>
          <w:cantSplit/>
        </w:trPr>
        <w:tc>
          <w:tcPr>
            <w:tcW w:w="2551" w:type="dxa"/>
            <w:shd w:val="clear" w:color="auto" w:fill="998877"/>
          </w:tcPr>
          <w:p w14:paraId="51CC0DBF" w14:textId="6A5B5960" w:rsidR="002165A8" w:rsidRPr="002165A8" w:rsidRDefault="002165A8" w:rsidP="002165A8">
            <w:r w:rsidRPr="002165A8">
              <w:t>Average age at maturity</w:t>
            </w:r>
          </w:p>
        </w:tc>
        <w:tc>
          <w:tcPr>
            <w:tcW w:w="4536" w:type="dxa"/>
            <w:gridSpan w:val="2"/>
          </w:tcPr>
          <w:p w14:paraId="1C38488F" w14:textId="4D80A6D8" w:rsidR="002165A8" w:rsidRPr="002165A8" w:rsidRDefault="002165A8" w:rsidP="002165A8">
            <w:r w:rsidRPr="002165A8">
              <w:t>Species growth rate (K) is 0.200, which is higher than lowest risk K (0.183) for age at maturity.</w:t>
            </w:r>
          </w:p>
        </w:tc>
        <w:tc>
          <w:tcPr>
            <w:tcW w:w="851" w:type="dxa"/>
          </w:tcPr>
          <w:p w14:paraId="36444634" w14:textId="5B8D86AE" w:rsidR="002165A8" w:rsidRPr="002165A8" w:rsidRDefault="002165A8" w:rsidP="002165A8">
            <w:r w:rsidRPr="002165A8">
              <w:t>1</w:t>
            </w:r>
          </w:p>
        </w:tc>
      </w:tr>
      <w:tr w:rsidR="002165A8" w:rsidRPr="002165A8" w14:paraId="08F591B9" w14:textId="77777777" w:rsidTr="002165A8">
        <w:tblPrEx>
          <w:tblCellMar>
            <w:top w:w="0" w:type="dxa"/>
            <w:bottom w:w="0" w:type="dxa"/>
          </w:tblCellMar>
        </w:tblPrEx>
        <w:trPr>
          <w:cantSplit/>
        </w:trPr>
        <w:tc>
          <w:tcPr>
            <w:tcW w:w="2551" w:type="dxa"/>
            <w:shd w:val="clear" w:color="auto" w:fill="998877"/>
          </w:tcPr>
          <w:p w14:paraId="3F26E328" w14:textId="5F74B5B9" w:rsidR="002165A8" w:rsidRPr="002165A8" w:rsidRDefault="002165A8" w:rsidP="002165A8">
            <w:r w:rsidRPr="002165A8">
              <w:t>Average max age</w:t>
            </w:r>
          </w:p>
        </w:tc>
        <w:tc>
          <w:tcPr>
            <w:tcW w:w="4536" w:type="dxa"/>
            <w:gridSpan w:val="2"/>
          </w:tcPr>
          <w:p w14:paraId="51E55A29" w14:textId="1B6C655B" w:rsidR="002165A8" w:rsidRPr="002165A8" w:rsidRDefault="002165A8" w:rsidP="002165A8">
            <w:r w:rsidRPr="002165A8">
              <w:t>Species growth rate (K) is 0.200, which is in the medium risk K range (0.12-0.30) for maximum age.</w:t>
            </w:r>
          </w:p>
        </w:tc>
        <w:tc>
          <w:tcPr>
            <w:tcW w:w="851" w:type="dxa"/>
          </w:tcPr>
          <w:p w14:paraId="66C0AE8F" w14:textId="28792429" w:rsidR="002165A8" w:rsidRPr="002165A8" w:rsidRDefault="002165A8" w:rsidP="002165A8">
            <w:r w:rsidRPr="002165A8">
              <w:t>2</w:t>
            </w:r>
          </w:p>
        </w:tc>
      </w:tr>
      <w:tr w:rsidR="002165A8" w:rsidRPr="002165A8" w14:paraId="27BC0EEB" w14:textId="77777777" w:rsidTr="002165A8">
        <w:tblPrEx>
          <w:tblCellMar>
            <w:top w:w="0" w:type="dxa"/>
            <w:bottom w:w="0" w:type="dxa"/>
          </w:tblCellMar>
        </w:tblPrEx>
        <w:trPr>
          <w:cantSplit/>
        </w:trPr>
        <w:tc>
          <w:tcPr>
            <w:tcW w:w="2551" w:type="dxa"/>
            <w:shd w:val="clear" w:color="auto" w:fill="998877"/>
          </w:tcPr>
          <w:p w14:paraId="4FE41DA7" w14:textId="4A6CF30A" w:rsidR="002165A8" w:rsidRPr="002165A8" w:rsidRDefault="002165A8" w:rsidP="002165A8">
            <w:r w:rsidRPr="002165A8">
              <w:t>Fecundity</w:t>
            </w:r>
          </w:p>
        </w:tc>
        <w:tc>
          <w:tcPr>
            <w:tcW w:w="4536" w:type="dxa"/>
            <w:gridSpan w:val="2"/>
          </w:tcPr>
          <w:p w14:paraId="7D527963" w14:textId="50B49EAC" w:rsidR="002165A8" w:rsidRPr="002165A8" w:rsidRDefault="002165A8" w:rsidP="002165A8">
            <w:r w:rsidRPr="002165A8">
              <w:t>Species fecundity is 5531858 eggs/year, which is higher than the lowest risk value (20000).</w:t>
            </w:r>
          </w:p>
        </w:tc>
        <w:tc>
          <w:tcPr>
            <w:tcW w:w="851" w:type="dxa"/>
          </w:tcPr>
          <w:p w14:paraId="6007D67B" w14:textId="3C3816BC" w:rsidR="002165A8" w:rsidRPr="002165A8" w:rsidRDefault="002165A8" w:rsidP="002165A8">
            <w:r w:rsidRPr="002165A8">
              <w:t>1</w:t>
            </w:r>
          </w:p>
        </w:tc>
      </w:tr>
      <w:tr w:rsidR="002165A8" w:rsidRPr="002165A8" w14:paraId="4196A54B" w14:textId="77777777" w:rsidTr="002165A8">
        <w:tblPrEx>
          <w:tblCellMar>
            <w:top w:w="0" w:type="dxa"/>
            <w:bottom w:w="0" w:type="dxa"/>
          </w:tblCellMar>
        </w:tblPrEx>
        <w:trPr>
          <w:cantSplit/>
        </w:trPr>
        <w:tc>
          <w:tcPr>
            <w:tcW w:w="2551" w:type="dxa"/>
            <w:shd w:val="clear" w:color="auto" w:fill="998877"/>
          </w:tcPr>
          <w:p w14:paraId="749505DD" w14:textId="4ECCF380" w:rsidR="002165A8" w:rsidRPr="002165A8" w:rsidRDefault="002165A8" w:rsidP="002165A8">
            <w:r w:rsidRPr="002165A8">
              <w:t>Average max size</w:t>
            </w:r>
          </w:p>
        </w:tc>
        <w:tc>
          <w:tcPr>
            <w:tcW w:w="4536" w:type="dxa"/>
            <w:gridSpan w:val="2"/>
          </w:tcPr>
          <w:p w14:paraId="140EEDD8" w14:textId="27A66119" w:rsidR="002165A8" w:rsidRPr="002165A8" w:rsidRDefault="002165A8" w:rsidP="002165A8">
            <w:r w:rsidRPr="002165A8">
              <w:t>Species maximum length is 250, which is in the medium risk range (100-300cm).</w:t>
            </w:r>
          </w:p>
        </w:tc>
        <w:tc>
          <w:tcPr>
            <w:tcW w:w="851" w:type="dxa"/>
          </w:tcPr>
          <w:p w14:paraId="1BC72301" w14:textId="34E7CFA1" w:rsidR="002165A8" w:rsidRPr="002165A8" w:rsidRDefault="002165A8" w:rsidP="002165A8">
            <w:r w:rsidRPr="002165A8">
              <w:t>2</w:t>
            </w:r>
          </w:p>
        </w:tc>
      </w:tr>
      <w:tr w:rsidR="002165A8" w:rsidRPr="002165A8" w14:paraId="006CBAF7" w14:textId="77777777" w:rsidTr="002165A8">
        <w:tblPrEx>
          <w:tblCellMar>
            <w:top w:w="0" w:type="dxa"/>
            <w:bottom w:w="0" w:type="dxa"/>
          </w:tblCellMar>
        </w:tblPrEx>
        <w:trPr>
          <w:cantSplit/>
        </w:trPr>
        <w:tc>
          <w:tcPr>
            <w:tcW w:w="2551" w:type="dxa"/>
            <w:shd w:val="clear" w:color="auto" w:fill="998877"/>
          </w:tcPr>
          <w:p w14:paraId="4B501679" w14:textId="3C151B45" w:rsidR="002165A8" w:rsidRPr="002165A8" w:rsidRDefault="002165A8" w:rsidP="002165A8">
            <w:r w:rsidRPr="002165A8">
              <w:lastRenderedPageBreak/>
              <w:t>Average size at maturity</w:t>
            </w:r>
          </w:p>
        </w:tc>
        <w:tc>
          <w:tcPr>
            <w:tcW w:w="4536" w:type="dxa"/>
            <w:gridSpan w:val="2"/>
          </w:tcPr>
          <w:p w14:paraId="5A7AECD5" w14:textId="10C4005C" w:rsidR="002165A8" w:rsidRPr="002165A8" w:rsidRDefault="002165A8" w:rsidP="002165A8">
            <w:r w:rsidRPr="002165A8">
              <w:t>Species length at maturity is 100, which is in the medium risk range (40-200cm).</w:t>
            </w:r>
          </w:p>
        </w:tc>
        <w:tc>
          <w:tcPr>
            <w:tcW w:w="851" w:type="dxa"/>
          </w:tcPr>
          <w:p w14:paraId="38DC8F28" w14:textId="4A4E782D" w:rsidR="002165A8" w:rsidRPr="002165A8" w:rsidRDefault="002165A8" w:rsidP="002165A8">
            <w:r w:rsidRPr="002165A8">
              <w:t>2</w:t>
            </w:r>
          </w:p>
        </w:tc>
      </w:tr>
      <w:tr w:rsidR="002165A8" w:rsidRPr="002165A8" w14:paraId="18791EAA" w14:textId="77777777" w:rsidTr="002165A8">
        <w:tblPrEx>
          <w:tblCellMar>
            <w:top w:w="0" w:type="dxa"/>
            <w:bottom w:w="0" w:type="dxa"/>
          </w:tblCellMar>
        </w:tblPrEx>
        <w:trPr>
          <w:cantSplit/>
        </w:trPr>
        <w:tc>
          <w:tcPr>
            <w:tcW w:w="2551" w:type="dxa"/>
            <w:shd w:val="clear" w:color="auto" w:fill="998877"/>
          </w:tcPr>
          <w:p w14:paraId="664D4981" w14:textId="3F653D60" w:rsidR="002165A8" w:rsidRPr="002165A8" w:rsidRDefault="002165A8" w:rsidP="002165A8">
            <w:r w:rsidRPr="002165A8">
              <w:t>Reproductive strategy</w:t>
            </w:r>
          </w:p>
        </w:tc>
        <w:tc>
          <w:tcPr>
            <w:tcW w:w="4536" w:type="dxa"/>
            <w:gridSpan w:val="2"/>
          </w:tcPr>
          <w:p w14:paraId="3E09C769" w14:textId="29F05C5A" w:rsidR="002165A8" w:rsidRPr="002165A8" w:rsidRDefault="002165A8" w:rsidP="002165A8">
            <w:r w:rsidRPr="002165A8">
              <w:t>Species reproductive strategy is broadcast spawner, which is low risk.</w:t>
            </w:r>
          </w:p>
        </w:tc>
        <w:tc>
          <w:tcPr>
            <w:tcW w:w="851" w:type="dxa"/>
          </w:tcPr>
          <w:p w14:paraId="1833DB84" w14:textId="05139F52" w:rsidR="002165A8" w:rsidRPr="002165A8" w:rsidRDefault="002165A8" w:rsidP="002165A8">
            <w:r w:rsidRPr="002165A8">
              <w:t>1</w:t>
            </w:r>
          </w:p>
        </w:tc>
      </w:tr>
      <w:tr w:rsidR="002165A8" w:rsidRPr="002165A8" w14:paraId="20BE1A01" w14:textId="77777777" w:rsidTr="002165A8">
        <w:tblPrEx>
          <w:tblCellMar>
            <w:top w:w="0" w:type="dxa"/>
            <w:bottom w:w="0" w:type="dxa"/>
          </w:tblCellMar>
        </w:tblPrEx>
        <w:trPr>
          <w:cantSplit/>
        </w:trPr>
        <w:tc>
          <w:tcPr>
            <w:tcW w:w="2551" w:type="dxa"/>
            <w:shd w:val="clear" w:color="auto" w:fill="998877"/>
          </w:tcPr>
          <w:p w14:paraId="799A0CB6" w14:textId="5CD3D039" w:rsidR="002165A8" w:rsidRPr="002165A8" w:rsidRDefault="002165A8" w:rsidP="002165A8">
            <w:r w:rsidRPr="002165A8">
              <w:t>Trophic level</w:t>
            </w:r>
          </w:p>
        </w:tc>
        <w:tc>
          <w:tcPr>
            <w:tcW w:w="4536" w:type="dxa"/>
            <w:gridSpan w:val="2"/>
            <w:tcBorders>
              <w:bottom w:val="single" w:sz="4" w:space="0" w:color="auto"/>
            </w:tcBorders>
          </w:tcPr>
          <w:p w14:paraId="25E6A1B9" w14:textId="44E806D4" w:rsidR="002165A8" w:rsidRPr="002165A8" w:rsidRDefault="002165A8" w:rsidP="002165A8">
            <w:r w:rsidRPr="002165A8">
              <w:t>Species trophic level is 4.5, which is higher than the highest risk value (3.25).</w:t>
            </w:r>
          </w:p>
        </w:tc>
        <w:tc>
          <w:tcPr>
            <w:tcW w:w="851" w:type="dxa"/>
          </w:tcPr>
          <w:p w14:paraId="1BD6F693" w14:textId="145AD0FB" w:rsidR="002165A8" w:rsidRPr="002165A8" w:rsidRDefault="002165A8" w:rsidP="002165A8">
            <w:r w:rsidRPr="002165A8">
              <w:t>3</w:t>
            </w:r>
          </w:p>
        </w:tc>
      </w:tr>
      <w:tr w:rsidR="002165A8" w:rsidRPr="002165A8" w14:paraId="5F95C3EC" w14:textId="77777777" w:rsidTr="002165A8">
        <w:tblPrEx>
          <w:tblCellMar>
            <w:top w:w="0" w:type="dxa"/>
            <w:bottom w:w="0" w:type="dxa"/>
          </w:tblCellMar>
        </w:tblPrEx>
        <w:trPr>
          <w:cantSplit/>
        </w:trPr>
        <w:tc>
          <w:tcPr>
            <w:tcW w:w="2551" w:type="dxa"/>
            <w:tcBorders>
              <w:bottom w:val="single" w:sz="4" w:space="0" w:color="auto"/>
            </w:tcBorders>
            <w:shd w:val="clear" w:color="auto" w:fill="998877"/>
          </w:tcPr>
          <w:p w14:paraId="37F85F79" w14:textId="77777777" w:rsidR="002165A8" w:rsidRPr="002165A8" w:rsidRDefault="002165A8" w:rsidP="002165A8"/>
        </w:tc>
        <w:tc>
          <w:tcPr>
            <w:tcW w:w="4536" w:type="dxa"/>
            <w:gridSpan w:val="2"/>
            <w:tcBorders>
              <w:bottom w:val="single" w:sz="4" w:space="0" w:color="auto"/>
            </w:tcBorders>
            <w:shd w:val="clear" w:color="auto" w:fill="998877"/>
          </w:tcPr>
          <w:p w14:paraId="4E7366E5" w14:textId="7B0FD81D" w:rsidR="002165A8" w:rsidRPr="002165A8" w:rsidRDefault="002165A8" w:rsidP="002165A8">
            <w:r w:rsidRPr="002165A8">
              <w:t>Productivity score</w:t>
            </w:r>
          </w:p>
        </w:tc>
        <w:tc>
          <w:tcPr>
            <w:tcW w:w="851" w:type="dxa"/>
            <w:tcBorders>
              <w:bottom w:val="single" w:sz="4" w:space="0" w:color="auto"/>
            </w:tcBorders>
          </w:tcPr>
          <w:p w14:paraId="3C3F3309" w14:textId="29E2D3D0" w:rsidR="002165A8" w:rsidRPr="002165A8" w:rsidRDefault="002165A8" w:rsidP="002165A8">
            <w:r w:rsidRPr="002165A8">
              <w:t>1.71</w:t>
            </w:r>
          </w:p>
        </w:tc>
      </w:tr>
      <w:tr w:rsidR="002165A8" w:rsidRPr="002165A8" w14:paraId="3D40B8E5" w14:textId="77777777" w:rsidTr="00AE5264">
        <w:tblPrEx>
          <w:tblCellMar>
            <w:top w:w="0" w:type="dxa"/>
            <w:bottom w:w="0" w:type="dxa"/>
          </w:tblCellMar>
        </w:tblPrEx>
        <w:trPr>
          <w:cantSplit/>
        </w:trPr>
        <w:tc>
          <w:tcPr>
            <w:tcW w:w="7938" w:type="dxa"/>
            <w:gridSpan w:val="4"/>
            <w:shd w:val="clear" w:color="auto" w:fill="998877"/>
          </w:tcPr>
          <w:p w14:paraId="12A0C8B6" w14:textId="08058AED" w:rsidR="002165A8" w:rsidRPr="002165A8" w:rsidRDefault="002165A8" w:rsidP="002165A8">
            <w:pPr>
              <w:rPr>
                <w:b/>
              </w:rPr>
            </w:pPr>
            <w:r w:rsidRPr="002165A8">
              <w:rPr>
                <w:b/>
              </w:rPr>
              <w:t>Susceptibility</w:t>
            </w:r>
          </w:p>
        </w:tc>
      </w:tr>
      <w:tr w:rsidR="002165A8" w:rsidRPr="002165A8" w14:paraId="6F82078C" w14:textId="77777777" w:rsidTr="002165A8">
        <w:tblPrEx>
          <w:tblCellMar>
            <w:top w:w="0" w:type="dxa"/>
            <w:bottom w:w="0" w:type="dxa"/>
          </w:tblCellMar>
        </w:tblPrEx>
        <w:trPr>
          <w:cantSplit/>
        </w:trPr>
        <w:tc>
          <w:tcPr>
            <w:tcW w:w="2551" w:type="dxa"/>
            <w:shd w:val="clear" w:color="auto" w:fill="998877"/>
          </w:tcPr>
          <w:p w14:paraId="77020DAB" w14:textId="57AF6171" w:rsidR="002165A8" w:rsidRPr="002165A8" w:rsidRDefault="002165A8" w:rsidP="002165A8">
            <w:r w:rsidRPr="002165A8">
              <w:t>Areal overlap (availability)</w:t>
            </w:r>
          </w:p>
        </w:tc>
        <w:tc>
          <w:tcPr>
            <w:tcW w:w="4536" w:type="dxa"/>
            <w:gridSpan w:val="2"/>
          </w:tcPr>
          <w:p w14:paraId="24D34937" w14:textId="7E3A007E" w:rsidR="002165A8" w:rsidRPr="002165A8" w:rsidRDefault="002165A8" w:rsidP="002165A8">
            <w:r w:rsidRPr="002165A8">
              <w:t>Worldwide pelagic distribution</w:t>
            </w:r>
          </w:p>
        </w:tc>
        <w:tc>
          <w:tcPr>
            <w:tcW w:w="851" w:type="dxa"/>
          </w:tcPr>
          <w:p w14:paraId="58AC92A1" w14:textId="1231D6D1" w:rsidR="002165A8" w:rsidRPr="002165A8" w:rsidRDefault="002165A8" w:rsidP="002165A8">
            <w:r w:rsidRPr="002165A8">
              <w:t>3</w:t>
            </w:r>
          </w:p>
        </w:tc>
      </w:tr>
      <w:tr w:rsidR="002165A8" w:rsidRPr="002165A8" w14:paraId="19023A09" w14:textId="77777777" w:rsidTr="002165A8">
        <w:tblPrEx>
          <w:tblCellMar>
            <w:top w:w="0" w:type="dxa"/>
            <w:bottom w:w="0" w:type="dxa"/>
          </w:tblCellMar>
        </w:tblPrEx>
        <w:trPr>
          <w:cantSplit/>
        </w:trPr>
        <w:tc>
          <w:tcPr>
            <w:tcW w:w="2551" w:type="dxa"/>
            <w:shd w:val="clear" w:color="auto" w:fill="998877"/>
          </w:tcPr>
          <w:p w14:paraId="6A6876A0" w14:textId="1D0AB8EA" w:rsidR="002165A8" w:rsidRPr="002165A8" w:rsidRDefault="002165A8" w:rsidP="002165A8">
            <w:r w:rsidRPr="002165A8">
              <w:t>Encounterability</w:t>
            </w:r>
          </w:p>
        </w:tc>
        <w:tc>
          <w:tcPr>
            <w:tcW w:w="4536" w:type="dxa"/>
            <w:gridSpan w:val="2"/>
          </w:tcPr>
          <w:p w14:paraId="449BC033" w14:textId="3F64AA32" w:rsidR="002165A8" w:rsidRPr="002165A8" w:rsidRDefault="002165A8" w:rsidP="002165A8">
            <w:r w:rsidRPr="002165A8">
              <w:t>The depth range of the species is 1-250m. For surface gears, the vertical overlap index with this species is 40.00%.</w:t>
            </w:r>
          </w:p>
        </w:tc>
        <w:tc>
          <w:tcPr>
            <w:tcW w:w="851" w:type="dxa"/>
          </w:tcPr>
          <w:p w14:paraId="262949D5" w14:textId="13E21B0E" w:rsidR="002165A8" w:rsidRPr="002165A8" w:rsidRDefault="002165A8" w:rsidP="002165A8">
            <w:r w:rsidRPr="002165A8">
              <w:t>3</w:t>
            </w:r>
          </w:p>
        </w:tc>
      </w:tr>
      <w:tr w:rsidR="002165A8" w:rsidRPr="002165A8" w14:paraId="0259B6B8" w14:textId="77777777" w:rsidTr="002165A8">
        <w:tblPrEx>
          <w:tblCellMar>
            <w:top w:w="0" w:type="dxa"/>
            <w:bottom w:w="0" w:type="dxa"/>
          </w:tblCellMar>
        </w:tblPrEx>
        <w:trPr>
          <w:cantSplit/>
        </w:trPr>
        <w:tc>
          <w:tcPr>
            <w:tcW w:w="2551" w:type="dxa"/>
            <w:shd w:val="clear" w:color="auto" w:fill="998877"/>
          </w:tcPr>
          <w:p w14:paraId="057933F4" w14:textId="6434A839" w:rsidR="002165A8" w:rsidRPr="002165A8" w:rsidRDefault="002165A8" w:rsidP="002165A8">
            <w:r w:rsidRPr="002165A8">
              <w:t>Selectivity</w:t>
            </w:r>
          </w:p>
        </w:tc>
        <w:tc>
          <w:tcPr>
            <w:tcW w:w="4536" w:type="dxa"/>
            <w:gridSpan w:val="2"/>
          </w:tcPr>
          <w:p w14:paraId="15CAD276" w14:textId="53267F21" w:rsidR="002165A8" w:rsidRPr="002165A8" w:rsidRDefault="002165A8" w:rsidP="002165A8">
            <w:r w:rsidRPr="002165A8">
              <w:t>The maximum length of the species is 250cm. For tropical surface fisheries, the length overlap index with this species is 100.00%.</w:t>
            </w:r>
          </w:p>
        </w:tc>
        <w:tc>
          <w:tcPr>
            <w:tcW w:w="851" w:type="dxa"/>
          </w:tcPr>
          <w:p w14:paraId="20F8C2E6" w14:textId="06E7E876" w:rsidR="002165A8" w:rsidRPr="002165A8" w:rsidRDefault="002165A8" w:rsidP="002165A8">
            <w:r w:rsidRPr="002165A8">
              <w:t>3</w:t>
            </w:r>
          </w:p>
        </w:tc>
      </w:tr>
      <w:tr w:rsidR="002165A8" w:rsidRPr="002165A8" w14:paraId="21A3459C" w14:textId="77777777" w:rsidTr="002165A8">
        <w:tblPrEx>
          <w:tblCellMar>
            <w:top w:w="0" w:type="dxa"/>
            <w:bottom w:w="0" w:type="dxa"/>
          </w:tblCellMar>
        </w:tblPrEx>
        <w:trPr>
          <w:cantSplit/>
        </w:trPr>
        <w:tc>
          <w:tcPr>
            <w:tcW w:w="2551" w:type="dxa"/>
            <w:shd w:val="clear" w:color="auto" w:fill="998877"/>
          </w:tcPr>
          <w:p w14:paraId="46C3570F" w14:textId="09CDB7AF" w:rsidR="002165A8" w:rsidRPr="002165A8" w:rsidRDefault="002165A8" w:rsidP="002165A8">
            <w:r w:rsidRPr="002165A8">
              <w:t>Post capture mortality</w:t>
            </w:r>
          </w:p>
        </w:tc>
        <w:tc>
          <w:tcPr>
            <w:tcW w:w="4536" w:type="dxa"/>
            <w:gridSpan w:val="2"/>
            <w:tcBorders>
              <w:bottom w:val="single" w:sz="4" w:space="0" w:color="auto"/>
            </w:tcBorders>
          </w:tcPr>
          <w:p w14:paraId="4EEFA65A" w14:textId="340C6C9F" w:rsidR="002165A8" w:rsidRPr="002165A8" w:rsidRDefault="002165A8" w:rsidP="002165A8">
            <w:r w:rsidRPr="002165A8">
              <w:t>No direct evidence of survival after capture.</w:t>
            </w:r>
          </w:p>
        </w:tc>
        <w:tc>
          <w:tcPr>
            <w:tcW w:w="851" w:type="dxa"/>
          </w:tcPr>
          <w:p w14:paraId="5ACDBB9C" w14:textId="5BAFE481" w:rsidR="002165A8" w:rsidRPr="002165A8" w:rsidRDefault="002165A8" w:rsidP="002165A8">
            <w:r w:rsidRPr="002165A8">
              <w:t>3</w:t>
            </w:r>
          </w:p>
        </w:tc>
      </w:tr>
      <w:tr w:rsidR="002165A8" w:rsidRPr="002165A8" w14:paraId="2BB86306" w14:textId="77777777" w:rsidTr="002165A8">
        <w:tblPrEx>
          <w:tblCellMar>
            <w:top w:w="0" w:type="dxa"/>
            <w:bottom w:w="0" w:type="dxa"/>
          </w:tblCellMar>
        </w:tblPrEx>
        <w:trPr>
          <w:cantSplit/>
        </w:trPr>
        <w:tc>
          <w:tcPr>
            <w:tcW w:w="2551" w:type="dxa"/>
            <w:shd w:val="clear" w:color="auto" w:fill="998877"/>
          </w:tcPr>
          <w:p w14:paraId="0FB247C5" w14:textId="77777777" w:rsidR="002165A8" w:rsidRPr="002165A8" w:rsidRDefault="002165A8" w:rsidP="002165A8"/>
        </w:tc>
        <w:tc>
          <w:tcPr>
            <w:tcW w:w="4536" w:type="dxa"/>
            <w:gridSpan w:val="2"/>
            <w:tcBorders>
              <w:bottom w:val="single" w:sz="4" w:space="0" w:color="auto"/>
            </w:tcBorders>
            <w:shd w:val="clear" w:color="auto" w:fill="998877"/>
          </w:tcPr>
          <w:p w14:paraId="4577F8BA" w14:textId="05DE136A" w:rsidR="002165A8" w:rsidRPr="002165A8" w:rsidRDefault="002165A8" w:rsidP="002165A8">
            <w:r w:rsidRPr="002165A8">
              <w:t>Susceptibility score</w:t>
            </w:r>
          </w:p>
        </w:tc>
        <w:tc>
          <w:tcPr>
            <w:tcW w:w="851" w:type="dxa"/>
          </w:tcPr>
          <w:p w14:paraId="268DDF33" w14:textId="339B8839" w:rsidR="002165A8" w:rsidRPr="002165A8" w:rsidRDefault="002165A8" w:rsidP="002165A8">
            <w:r w:rsidRPr="002165A8">
              <w:t>3.00</w:t>
            </w:r>
          </w:p>
        </w:tc>
      </w:tr>
      <w:tr w:rsidR="002165A8" w:rsidRPr="002165A8" w14:paraId="3C4E05FF" w14:textId="77777777" w:rsidTr="002165A8">
        <w:tblPrEx>
          <w:tblCellMar>
            <w:top w:w="0" w:type="dxa"/>
            <w:bottom w:w="0" w:type="dxa"/>
          </w:tblCellMar>
        </w:tblPrEx>
        <w:trPr>
          <w:cantSplit/>
        </w:trPr>
        <w:tc>
          <w:tcPr>
            <w:tcW w:w="2551" w:type="dxa"/>
            <w:shd w:val="clear" w:color="auto" w:fill="998877"/>
          </w:tcPr>
          <w:p w14:paraId="5BBB9932" w14:textId="77777777" w:rsidR="002165A8" w:rsidRPr="002165A8" w:rsidRDefault="002165A8" w:rsidP="002165A8"/>
        </w:tc>
        <w:tc>
          <w:tcPr>
            <w:tcW w:w="4536" w:type="dxa"/>
            <w:gridSpan w:val="2"/>
            <w:shd w:val="clear" w:color="auto" w:fill="998877"/>
          </w:tcPr>
          <w:p w14:paraId="46F0FFF6" w14:textId="70C5CDD1" w:rsidR="002165A8" w:rsidRPr="002165A8" w:rsidRDefault="002165A8" w:rsidP="002165A8">
            <w:r w:rsidRPr="002165A8">
              <w:t>Vulnerability score</w:t>
            </w:r>
          </w:p>
        </w:tc>
        <w:tc>
          <w:tcPr>
            <w:tcW w:w="851" w:type="dxa"/>
          </w:tcPr>
          <w:p w14:paraId="26985051" w14:textId="6F75C655" w:rsidR="002165A8" w:rsidRPr="002165A8" w:rsidRDefault="002165A8" w:rsidP="002165A8">
            <w:r w:rsidRPr="002165A8">
              <w:t>3.46</w:t>
            </w:r>
          </w:p>
        </w:tc>
      </w:tr>
    </w:tbl>
    <w:p w14:paraId="6DC6B6B5" w14:textId="14468B04" w:rsidR="002165A8" w:rsidRPr="002165A8" w:rsidRDefault="002165A8" w:rsidP="002165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165A8" w:rsidRPr="002165A8" w14:paraId="4927C18D" w14:textId="77777777" w:rsidTr="002165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1" w:name="T_FRI" w:colFirst="0" w:colLast="0"/>
          <w:p w14:paraId="6A3C4133" w14:textId="7C8F6A7E" w:rsidR="002165A8" w:rsidRPr="002165A8" w:rsidRDefault="002165A8" w:rsidP="002165A8">
            <w:pPr>
              <w:rPr>
                <w:b/>
              </w:rPr>
            </w:pPr>
            <w:r w:rsidRPr="002165A8">
              <w:rPr>
                <w:b/>
              </w:rPr>
              <w:fldChar w:fldCharType="begin"/>
            </w:r>
            <w:r w:rsidRPr="002165A8">
              <w:rPr>
                <w:b/>
              </w:rPr>
              <w:instrText xml:space="preserve"> HYPERLINK  \l "S_FRI" \o "PSA Score" </w:instrText>
            </w:r>
            <w:r w:rsidRPr="002165A8">
              <w:rPr>
                <w:b/>
              </w:rPr>
            </w:r>
            <w:r w:rsidRPr="002165A8">
              <w:rPr>
                <w:b/>
              </w:rPr>
              <w:fldChar w:fldCharType="separate"/>
            </w:r>
            <w:r w:rsidRPr="002165A8">
              <w:rPr>
                <w:rStyle w:val="Hyperlink"/>
                <w:b/>
              </w:rPr>
              <w:t>Frigate tuna</w:t>
            </w:r>
            <w:r w:rsidRPr="002165A8">
              <w:rPr>
                <w:b/>
              </w:rPr>
              <w:fldChar w:fldCharType="end"/>
            </w:r>
          </w:p>
        </w:tc>
        <w:tc>
          <w:tcPr>
            <w:tcW w:w="3969" w:type="dxa"/>
            <w:gridSpan w:val="2"/>
            <w:tcBorders>
              <w:bottom w:val="single" w:sz="4" w:space="0" w:color="auto"/>
            </w:tcBorders>
            <w:shd w:val="clear" w:color="auto" w:fill="998877"/>
          </w:tcPr>
          <w:p w14:paraId="4EC3D0A2" w14:textId="61057163" w:rsidR="002165A8" w:rsidRPr="002165A8" w:rsidRDefault="002165A8" w:rsidP="002165A8">
            <w:pPr>
              <w:rPr>
                <w:b/>
                <w:i/>
              </w:rPr>
            </w:pPr>
            <w:r w:rsidRPr="002165A8">
              <w:rPr>
                <w:b/>
                <w:i/>
              </w:rPr>
              <w:t>Auxis thazard</w:t>
            </w:r>
          </w:p>
        </w:tc>
      </w:tr>
      <w:bookmarkEnd w:id="131"/>
      <w:tr w:rsidR="002165A8" w:rsidRPr="002165A8" w14:paraId="2BD0103A" w14:textId="77777777" w:rsidTr="008E387E">
        <w:tblPrEx>
          <w:tblCellMar>
            <w:top w:w="0" w:type="dxa"/>
            <w:bottom w:w="0" w:type="dxa"/>
          </w:tblCellMar>
        </w:tblPrEx>
        <w:trPr>
          <w:cantSplit/>
        </w:trPr>
        <w:tc>
          <w:tcPr>
            <w:tcW w:w="7938" w:type="dxa"/>
            <w:gridSpan w:val="4"/>
            <w:shd w:val="clear" w:color="auto" w:fill="998877"/>
          </w:tcPr>
          <w:p w14:paraId="19F374AF" w14:textId="06BD9AEB" w:rsidR="002165A8" w:rsidRPr="002165A8" w:rsidRDefault="002165A8" w:rsidP="002165A8">
            <w:pPr>
              <w:rPr>
                <w:b/>
              </w:rPr>
            </w:pPr>
            <w:r w:rsidRPr="002165A8">
              <w:rPr>
                <w:b/>
              </w:rPr>
              <w:t>Productivity</w:t>
            </w:r>
          </w:p>
        </w:tc>
      </w:tr>
      <w:tr w:rsidR="002165A8" w:rsidRPr="002165A8" w14:paraId="33453441" w14:textId="77777777" w:rsidTr="002165A8">
        <w:tblPrEx>
          <w:tblCellMar>
            <w:top w:w="0" w:type="dxa"/>
            <w:bottom w:w="0" w:type="dxa"/>
          </w:tblCellMar>
        </w:tblPrEx>
        <w:trPr>
          <w:cantSplit/>
        </w:trPr>
        <w:tc>
          <w:tcPr>
            <w:tcW w:w="2551" w:type="dxa"/>
            <w:shd w:val="clear" w:color="auto" w:fill="998877"/>
          </w:tcPr>
          <w:p w14:paraId="680B52D1" w14:textId="32ECCCE3" w:rsidR="002165A8" w:rsidRPr="002165A8" w:rsidRDefault="002165A8" w:rsidP="002165A8">
            <w:r w:rsidRPr="002165A8">
              <w:t>Average age at maturity</w:t>
            </w:r>
          </w:p>
        </w:tc>
        <w:tc>
          <w:tcPr>
            <w:tcW w:w="4536" w:type="dxa"/>
            <w:gridSpan w:val="2"/>
          </w:tcPr>
          <w:p w14:paraId="1574FC49" w14:textId="417CFE0D" w:rsidR="002165A8" w:rsidRPr="002165A8" w:rsidRDefault="002165A8" w:rsidP="002165A8">
            <w:r w:rsidRPr="002165A8">
              <w:t>Species growth rate (K) is 0.787, which is higher than lowest risk K (0.183) for age at maturity.</w:t>
            </w:r>
          </w:p>
        </w:tc>
        <w:tc>
          <w:tcPr>
            <w:tcW w:w="851" w:type="dxa"/>
          </w:tcPr>
          <w:p w14:paraId="43FF46A0" w14:textId="732B0D8A" w:rsidR="002165A8" w:rsidRPr="002165A8" w:rsidRDefault="002165A8" w:rsidP="002165A8">
            <w:r w:rsidRPr="002165A8">
              <w:t>1</w:t>
            </w:r>
          </w:p>
        </w:tc>
      </w:tr>
      <w:tr w:rsidR="002165A8" w:rsidRPr="002165A8" w14:paraId="7ECFA16F" w14:textId="77777777" w:rsidTr="002165A8">
        <w:tblPrEx>
          <w:tblCellMar>
            <w:top w:w="0" w:type="dxa"/>
            <w:bottom w:w="0" w:type="dxa"/>
          </w:tblCellMar>
        </w:tblPrEx>
        <w:trPr>
          <w:cantSplit/>
        </w:trPr>
        <w:tc>
          <w:tcPr>
            <w:tcW w:w="2551" w:type="dxa"/>
            <w:shd w:val="clear" w:color="auto" w:fill="998877"/>
          </w:tcPr>
          <w:p w14:paraId="00F26A13" w14:textId="55B358A6" w:rsidR="002165A8" w:rsidRPr="002165A8" w:rsidRDefault="002165A8" w:rsidP="002165A8">
            <w:r w:rsidRPr="002165A8">
              <w:t>Average max age</w:t>
            </w:r>
          </w:p>
        </w:tc>
        <w:tc>
          <w:tcPr>
            <w:tcW w:w="4536" w:type="dxa"/>
            <w:gridSpan w:val="2"/>
          </w:tcPr>
          <w:p w14:paraId="6EDC00D0" w14:textId="5C5CB956" w:rsidR="002165A8" w:rsidRPr="002165A8" w:rsidRDefault="002165A8" w:rsidP="002165A8">
            <w:r w:rsidRPr="002165A8">
              <w:t>Species growth rate (K) is 0.787, which is higher than lowest risk K (0.30) for maximum age.</w:t>
            </w:r>
          </w:p>
        </w:tc>
        <w:tc>
          <w:tcPr>
            <w:tcW w:w="851" w:type="dxa"/>
          </w:tcPr>
          <w:p w14:paraId="09182853" w14:textId="6C3EFAB2" w:rsidR="002165A8" w:rsidRPr="002165A8" w:rsidRDefault="002165A8" w:rsidP="002165A8">
            <w:r w:rsidRPr="002165A8">
              <w:t>1</w:t>
            </w:r>
          </w:p>
        </w:tc>
      </w:tr>
      <w:tr w:rsidR="002165A8" w:rsidRPr="002165A8" w14:paraId="69AA7D9B" w14:textId="77777777" w:rsidTr="002165A8">
        <w:tblPrEx>
          <w:tblCellMar>
            <w:top w:w="0" w:type="dxa"/>
            <w:bottom w:w="0" w:type="dxa"/>
          </w:tblCellMar>
        </w:tblPrEx>
        <w:trPr>
          <w:cantSplit/>
        </w:trPr>
        <w:tc>
          <w:tcPr>
            <w:tcW w:w="2551" w:type="dxa"/>
            <w:shd w:val="clear" w:color="auto" w:fill="998877"/>
          </w:tcPr>
          <w:p w14:paraId="7E7122BF" w14:textId="4724726E" w:rsidR="002165A8" w:rsidRPr="002165A8" w:rsidRDefault="002165A8" w:rsidP="002165A8">
            <w:r w:rsidRPr="002165A8">
              <w:t>Fecundity</w:t>
            </w:r>
          </w:p>
        </w:tc>
        <w:tc>
          <w:tcPr>
            <w:tcW w:w="4536" w:type="dxa"/>
            <w:gridSpan w:val="2"/>
          </w:tcPr>
          <w:p w14:paraId="554EEA4D" w14:textId="5C46B1DD" w:rsidR="002165A8" w:rsidRPr="002165A8" w:rsidRDefault="002165A8" w:rsidP="002165A8">
            <w:r w:rsidRPr="002165A8">
              <w:t>Species fecundity is 200000 eggs/year, which is higher than the lowest risk value (20000).</w:t>
            </w:r>
          </w:p>
        </w:tc>
        <w:tc>
          <w:tcPr>
            <w:tcW w:w="851" w:type="dxa"/>
          </w:tcPr>
          <w:p w14:paraId="4F7F81FC" w14:textId="1F224534" w:rsidR="002165A8" w:rsidRPr="002165A8" w:rsidRDefault="002165A8" w:rsidP="002165A8">
            <w:r w:rsidRPr="002165A8">
              <w:t>1</w:t>
            </w:r>
          </w:p>
        </w:tc>
      </w:tr>
      <w:tr w:rsidR="002165A8" w:rsidRPr="002165A8" w14:paraId="5EA43B76" w14:textId="77777777" w:rsidTr="002165A8">
        <w:tblPrEx>
          <w:tblCellMar>
            <w:top w:w="0" w:type="dxa"/>
            <w:bottom w:w="0" w:type="dxa"/>
          </w:tblCellMar>
        </w:tblPrEx>
        <w:trPr>
          <w:cantSplit/>
        </w:trPr>
        <w:tc>
          <w:tcPr>
            <w:tcW w:w="2551" w:type="dxa"/>
            <w:shd w:val="clear" w:color="auto" w:fill="998877"/>
          </w:tcPr>
          <w:p w14:paraId="4CA19413" w14:textId="00C58E2C" w:rsidR="002165A8" w:rsidRPr="002165A8" w:rsidRDefault="002165A8" w:rsidP="002165A8">
            <w:r w:rsidRPr="002165A8">
              <w:t>Average max size</w:t>
            </w:r>
          </w:p>
        </w:tc>
        <w:tc>
          <w:tcPr>
            <w:tcW w:w="4536" w:type="dxa"/>
            <w:gridSpan w:val="2"/>
          </w:tcPr>
          <w:p w14:paraId="6DBA84E6" w14:textId="35EBDCE4" w:rsidR="002165A8" w:rsidRPr="002165A8" w:rsidRDefault="002165A8" w:rsidP="002165A8">
            <w:r w:rsidRPr="002165A8">
              <w:t>Species maximum length is 65, which is lower than the lowest risk value (100cm).</w:t>
            </w:r>
          </w:p>
        </w:tc>
        <w:tc>
          <w:tcPr>
            <w:tcW w:w="851" w:type="dxa"/>
          </w:tcPr>
          <w:p w14:paraId="27897041" w14:textId="3485E56E" w:rsidR="002165A8" w:rsidRPr="002165A8" w:rsidRDefault="002165A8" w:rsidP="002165A8">
            <w:r w:rsidRPr="002165A8">
              <w:t>1</w:t>
            </w:r>
          </w:p>
        </w:tc>
      </w:tr>
      <w:tr w:rsidR="002165A8" w:rsidRPr="002165A8" w14:paraId="612BB55C" w14:textId="77777777" w:rsidTr="002165A8">
        <w:tblPrEx>
          <w:tblCellMar>
            <w:top w:w="0" w:type="dxa"/>
            <w:bottom w:w="0" w:type="dxa"/>
          </w:tblCellMar>
        </w:tblPrEx>
        <w:trPr>
          <w:cantSplit/>
        </w:trPr>
        <w:tc>
          <w:tcPr>
            <w:tcW w:w="2551" w:type="dxa"/>
            <w:shd w:val="clear" w:color="auto" w:fill="998877"/>
          </w:tcPr>
          <w:p w14:paraId="5D8A1381" w14:textId="0FBF80A9" w:rsidR="002165A8" w:rsidRPr="002165A8" w:rsidRDefault="002165A8" w:rsidP="002165A8">
            <w:r w:rsidRPr="002165A8">
              <w:t>Average size at maturity</w:t>
            </w:r>
          </w:p>
        </w:tc>
        <w:tc>
          <w:tcPr>
            <w:tcW w:w="4536" w:type="dxa"/>
            <w:gridSpan w:val="2"/>
          </w:tcPr>
          <w:p w14:paraId="151B1C73" w14:textId="40B782C0" w:rsidR="002165A8" w:rsidRPr="002165A8" w:rsidRDefault="002165A8" w:rsidP="002165A8">
            <w:r w:rsidRPr="002165A8">
              <w:t>Species length at maturity is 30, which is lower than the lowest risk value (40cm).</w:t>
            </w:r>
          </w:p>
        </w:tc>
        <w:tc>
          <w:tcPr>
            <w:tcW w:w="851" w:type="dxa"/>
          </w:tcPr>
          <w:p w14:paraId="4C1F206C" w14:textId="5B1FD1CC" w:rsidR="002165A8" w:rsidRPr="002165A8" w:rsidRDefault="002165A8" w:rsidP="002165A8">
            <w:r w:rsidRPr="002165A8">
              <w:t>1</w:t>
            </w:r>
          </w:p>
        </w:tc>
      </w:tr>
      <w:tr w:rsidR="002165A8" w:rsidRPr="002165A8" w14:paraId="38E9F4BA" w14:textId="77777777" w:rsidTr="002165A8">
        <w:tblPrEx>
          <w:tblCellMar>
            <w:top w:w="0" w:type="dxa"/>
            <w:bottom w:w="0" w:type="dxa"/>
          </w:tblCellMar>
        </w:tblPrEx>
        <w:trPr>
          <w:cantSplit/>
        </w:trPr>
        <w:tc>
          <w:tcPr>
            <w:tcW w:w="2551" w:type="dxa"/>
            <w:shd w:val="clear" w:color="auto" w:fill="998877"/>
          </w:tcPr>
          <w:p w14:paraId="64D97A5D" w14:textId="6EC054FA" w:rsidR="002165A8" w:rsidRPr="002165A8" w:rsidRDefault="002165A8" w:rsidP="002165A8">
            <w:r w:rsidRPr="002165A8">
              <w:t>Reproductive strategy</w:t>
            </w:r>
          </w:p>
        </w:tc>
        <w:tc>
          <w:tcPr>
            <w:tcW w:w="4536" w:type="dxa"/>
            <w:gridSpan w:val="2"/>
          </w:tcPr>
          <w:p w14:paraId="063829DD" w14:textId="6388DACD" w:rsidR="002165A8" w:rsidRPr="002165A8" w:rsidRDefault="002165A8" w:rsidP="002165A8">
            <w:r w:rsidRPr="002165A8">
              <w:t>Species reproductive strategy is broadcast spawner, which is low risk.</w:t>
            </w:r>
          </w:p>
        </w:tc>
        <w:tc>
          <w:tcPr>
            <w:tcW w:w="851" w:type="dxa"/>
          </w:tcPr>
          <w:p w14:paraId="33AAC23A" w14:textId="143EDE8A" w:rsidR="002165A8" w:rsidRPr="002165A8" w:rsidRDefault="002165A8" w:rsidP="002165A8">
            <w:r w:rsidRPr="002165A8">
              <w:t>1</w:t>
            </w:r>
          </w:p>
        </w:tc>
      </w:tr>
      <w:tr w:rsidR="002165A8" w:rsidRPr="002165A8" w14:paraId="11466F4C" w14:textId="77777777" w:rsidTr="002165A8">
        <w:tblPrEx>
          <w:tblCellMar>
            <w:top w:w="0" w:type="dxa"/>
            <w:bottom w:w="0" w:type="dxa"/>
          </w:tblCellMar>
        </w:tblPrEx>
        <w:trPr>
          <w:cantSplit/>
        </w:trPr>
        <w:tc>
          <w:tcPr>
            <w:tcW w:w="2551" w:type="dxa"/>
            <w:shd w:val="clear" w:color="auto" w:fill="998877"/>
          </w:tcPr>
          <w:p w14:paraId="025E4C41" w14:textId="4AEC1578" w:rsidR="002165A8" w:rsidRPr="002165A8" w:rsidRDefault="002165A8" w:rsidP="002165A8">
            <w:r w:rsidRPr="002165A8">
              <w:t>Trophic level</w:t>
            </w:r>
          </w:p>
        </w:tc>
        <w:tc>
          <w:tcPr>
            <w:tcW w:w="4536" w:type="dxa"/>
            <w:gridSpan w:val="2"/>
            <w:tcBorders>
              <w:bottom w:val="single" w:sz="4" w:space="0" w:color="auto"/>
            </w:tcBorders>
          </w:tcPr>
          <w:p w14:paraId="76A0146E" w14:textId="5E00856B" w:rsidR="002165A8" w:rsidRPr="002165A8" w:rsidRDefault="002165A8" w:rsidP="002165A8">
            <w:r w:rsidRPr="002165A8">
              <w:t>Species trophic level is 4.4, which is higher than the highest risk value (3.25).</w:t>
            </w:r>
          </w:p>
        </w:tc>
        <w:tc>
          <w:tcPr>
            <w:tcW w:w="851" w:type="dxa"/>
          </w:tcPr>
          <w:p w14:paraId="763CB05A" w14:textId="550B3821" w:rsidR="002165A8" w:rsidRPr="002165A8" w:rsidRDefault="002165A8" w:rsidP="002165A8">
            <w:r w:rsidRPr="002165A8">
              <w:t>3</w:t>
            </w:r>
          </w:p>
        </w:tc>
      </w:tr>
      <w:tr w:rsidR="002165A8" w:rsidRPr="002165A8" w14:paraId="07CAFC90" w14:textId="77777777" w:rsidTr="002165A8">
        <w:tblPrEx>
          <w:tblCellMar>
            <w:top w:w="0" w:type="dxa"/>
            <w:bottom w:w="0" w:type="dxa"/>
          </w:tblCellMar>
        </w:tblPrEx>
        <w:trPr>
          <w:cantSplit/>
        </w:trPr>
        <w:tc>
          <w:tcPr>
            <w:tcW w:w="2551" w:type="dxa"/>
            <w:tcBorders>
              <w:bottom w:val="single" w:sz="4" w:space="0" w:color="auto"/>
            </w:tcBorders>
            <w:shd w:val="clear" w:color="auto" w:fill="998877"/>
          </w:tcPr>
          <w:p w14:paraId="56288129" w14:textId="77777777" w:rsidR="002165A8" w:rsidRPr="002165A8" w:rsidRDefault="002165A8" w:rsidP="002165A8"/>
        </w:tc>
        <w:tc>
          <w:tcPr>
            <w:tcW w:w="4536" w:type="dxa"/>
            <w:gridSpan w:val="2"/>
            <w:tcBorders>
              <w:bottom w:val="single" w:sz="4" w:space="0" w:color="auto"/>
            </w:tcBorders>
            <w:shd w:val="clear" w:color="auto" w:fill="998877"/>
          </w:tcPr>
          <w:p w14:paraId="6AEFF7D4" w14:textId="2A753729" w:rsidR="002165A8" w:rsidRPr="002165A8" w:rsidRDefault="002165A8" w:rsidP="002165A8">
            <w:r w:rsidRPr="002165A8">
              <w:t>Productivity score</w:t>
            </w:r>
          </w:p>
        </w:tc>
        <w:tc>
          <w:tcPr>
            <w:tcW w:w="851" w:type="dxa"/>
            <w:tcBorders>
              <w:bottom w:val="single" w:sz="4" w:space="0" w:color="auto"/>
            </w:tcBorders>
          </w:tcPr>
          <w:p w14:paraId="13037C79" w14:textId="6DD1EC52" w:rsidR="002165A8" w:rsidRPr="002165A8" w:rsidRDefault="002165A8" w:rsidP="002165A8">
            <w:r w:rsidRPr="002165A8">
              <w:t>1.29</w:t>
            </w:r>
          </w:p>
        </w:tc>
      </w:tr>
      <w:tr w:rsidR="002165A8" w:rsidRPr="002165A8" w14:paraId="4A7A8EE5" w14:textId="77777777" w:rsidTr="00FC458B">
        <w:tblPrEx>
          <w:tblCellMar>
            <w:top w:w="0" w:type="dxa"/>
            <w:bottom w:w="0" w:type="dxa"/>
          </w:tblCellMar>
        </w:tblPrEx>
        <w:trPr>
          <w:cantSplit/>
        </w:trPr>
        <w:tc>
          <w:tcPr>
            <w:tcW w:w="7938" w:type="dxa"/>
            <w:gridSpan w:val="4"/>
            <w:shd w:val="clear" w:color="auto" w:fill="998877"/>
          </w:tcPr>
          <w:p w14:paraId="29A8C42C" w14:textId="19BF7FBF" w:rsidR="002165A8" w:rsidRPr="002165A8" w:rsidRDefault="002165A8" w:rsidP="002165A8">
            <w:pPr>
              <w:rPr>
                <w:b/>
              </w:rPr>
            </w:pPr>
            <w:r w:rsidRPr="002165A8">
              <w:rPr>
                <w:b/>
              </w:rPr>
              <w:t>Susceptibility</w:t>
            </w:r>
          </w:p>
        </w:tc>
      </w:tr>
      <w:tr w:rsidR="002165A8" w:rsidRPr="002165A8" w14:paraId="46CC260C" w14:textId="77777777" w:rsidTr="002165A8">
        <w:tblPrEx>
          <w:tblCellMar>
            <w:top w:w="0" w:type="dxa"/>
            <w:bottom w:w="0" w:type="dxa"/>
          </w:tblCellMar>
        </w:tblPrEx>
        <w:trPr>
          <w:cantSplit/>
        </w:trPr>
        <w:tc>
          <w:tcPr>
            <w:tcW w:w="2551" w:type="dxa"/>
            <w:shd w:val="clear" w:color="auto" w:fill="998877"/>
          </w:tcPr>
          <w:p w14:paraId="5AC8C8E6" w14:textId="62947B1B" w:rsidR="002165A8" w:rsidRPr="002165A8" w:rsidRDefault="002165A8" w:rsidP="002165A8">
            <w:r w:rsidRPr="002165A8">
              <w:t>Areal overlap (availability)</w:t>
            </w:r>
          </w:p>
        </w:tc>
        <w:tc>
          <w:tcPr>
            <w:tcW w:w="4536" w:type="dxa"/>
            <w:gridSpan w:val="2"/>
          </w:tcPr>
          <w:p w14:paraId="63CFF3FF" w14:textId="7543A7E7" w:rsidR="002165A8" w:rsidRPr="002165A8" w:rsidRDefault="002165A8" w:rsidP="002165A8">
            <w:r w:rsidRPr="002165A8">
              <w:t>Worldwide pelagic distribution</w:t>
            </w:r>
          </w:p>
        </w:tc>
        <w:tc>
          <w:tcPr>
            <w:tcW w:w="851" w:type="dxa"/>
          </w:tcPr>
          <w:p w14:paraId="3BD072AD" w14:textId="3F8D34BD" w:rsidR="002165A8" w:rsidRPr="002165A8" w:rsidRDefault="002165A8" w:rsidP="002165A8">
            <w:r w:rsidRPr="002165A8">
              <w:t>3</w:t>
            </w:r>
          </w:p>
        </w:tc>
      </w:tr>
      <w:tr w:rsidR="002165A8" w:rsidRPr="002165A8" w14:paraId="556767FD" w14:textId="77777777" w:rsidTr="002165A8">
        <w:tblPrEx>
          <w:tblCellMar>
            <w:top w:w="0" w:type="dxa"/>
            <w:bottom w:w="0" w:type="dxa"/>
          </w:tblCellMar>
        </w:tblPrEx>
        <w:trPr>
          <w:cantSplit/>
        </w:trPr>
        <w:tc>
          <w:tcPr>
            <w:tcW w:w="2551" w:type="dxa"/>
            <w:shd w:val="clear" w:color="auto" w:fill="998877"/>
          </w:tcPr>
          <w:p w14:paraId="20DC73FA" w14:textId="272D1F30" w:rsidR="002165A8" w:rsidRPr="002165A8" w:rsidRDefault="002165A8" w:rsidP="002165A8">
            <w:r w:rsidRPr="002165A8">
              <w:t>Encounterability</w:t>
            </w:r>
          </w:p>
        </w:tc>
        <w:tc>
          <w:tcPr>
            <w:tcW w:w="4536" w:type="dxa"/>
            <w:gridSpan w:val="2"/>
          </w:tcPr>
          <w:p w14:paraId="4459FA96" w14:textId="091236D4" w:rsidR="002165A8" w:rsidRPr="002165A8" w:rsidRDefault="002165A8" w:rsidP="002165A8">
            <w:r w:rsidRPr="002165A8">
              <w:t>The depth range of the species is 50-200m. For surface gears, the vertical overlap index with this species is 33.77%.</w:t>
            </w:r>
          </w:p>
        </w:tc>
        <w:tc>
          <w:tcPr>
            <w:tcW w:w="851" w:type="dxa"/>
          </w:tcPr>
          <w:p w14:paraId="4AEF323F" w14:textId="1ACE13F2" w:rsidR="002165A8" w:rsidRPr="002165A8" w:rsidRDefault="002165A8" w:rsidP="002165A8">
            <w:r w:rsidRPr="002165A8">
              <w:t>3</w:t>
            </w:r>
          </w:p>
        </w:tc>
      </w:tr>
      <w:tr w:rsidR="002165A8" w:rsidRPr="002165A8" w14:paraId="77354BB0" w14:textId="77777777" w:rsidTr="002165A8">
        <w:tblPrEx>
          <w:tblCellMar>
            <w:top w:w="0" w:type="dxa"/>
            <w:bottom w:w="0" w:type="dxa"/>
          </w:tblCellMar>
        </w:tblPrEx>
        <w:trPr>
          <w:cantSplit/>
        </w:trPr>
        <w:tc>
          <w:tcPr>
            <w:tcW w:w="2551" w:type="dxa"/>
            <w:shd w:val="clear" w:color="auto" w:fill="998877"/>
          </w:tcPr>
          <w:p w14:paraId="7B0D2B39" w14:textId="6EDFF5D7" w:rsidR="002165A8" w:rsidRPr="002165A8" w:rsidRDefault="002165A8" w:rsidP="002165A8">
            <w:r w:rsidRPr="002165A8">
              <w:t>Selectivity</w:t>
            </w:r>
          </w:p>
        </w:tc>
        <w:tc>
          <w:tcPr>
            <w:tcW w:w="4536" w:type="dxa"/>
            <w:gridSpan w:val="2"/>
          </w:tcPr>
          <w:p w14:paraId="43403380" w14:textId="20E72B86" w:rsidR="002165A8" w:rsidRPr="002165A8" w:rsidRDefault="002165A8" w:rsidP="002165A8">
            <w:r w:rsidRPr="002165A8">
              <w:t>The maximum length of the species is 65cm. For tropical surface fisheries, the length overlap index with this species is 59.09%.</w:t>
            </w:r>
          </w:p>
        </w:tc>
        <w:tc>
          <w:tcPr>
            <w:tcW w:w="851" w:type="dxa"/>
          </w:tcPr>
          <w:p w14:paraId="110490D7" w14:textId="5F7D753E" w:rsidR="002165A8" w:rsidRPr="002165A8" w:rsidRDefault="002165A8" w:rsidP="002165A8">
            <w:r w:rsidRPr="002165A8">
              <w:t>3</w:t>
            </w:r>
          </w:p>
        </w:tc>
      </w:tr>
      <w:tr w:rsidR="002165A8" w:rsidRPr="002165A8" w14:paraId="123E3092" w14:textId="77777777" w:rsidTr="002165A8">
        <w:tblPrEx>
          <w:tblCellMar>
            <w:top w:w="0" w:type="dxa"/>
            <w:bottom w:w="0" w:type="dxa"/>
          </w:tblCellMar>
        </w:tblPrEx>
        <w:trPr>
          <w:cantSplit/>
        </w:trPr>
        <w:tc>
          <w:tcPr>
            <w:tcW w:w="2551" w:type="dxa"/>
            <w:shd w:val="clear" w:color="auto" w:fill="998877"/>
          </w:tcPr>
          <w:p w14:paraId="52A598FF" w14:textId="6B07A2E3" w:rsidR="002165A8" w:rsidRPr="002165A8" w:rsidRDefault="002165A8" w:rsidP="002165A8">
            <w:r w:rsidRPr="002165A8">
              <w:t>Post capture mortality</w:t>
            </w:r>
          </w:p>
        </w:tc>
        <w:tc>
          <w:tcPr>
            <w:tcW w:w="4536" w:type="dxa"/>
            <w:gridSpan w:val="2"/>
            <w:tcBorders>
              <w:bottom w:val="single" w:sz="4" w:space="0" w:color="auto"/>
            </w:tcBorders>
          </w:tcPr>
          <w:p w14:paraId="35EB446E" w14:textId="1F00D6BA" w:rsidR="002165A8" w:rsidRPr="002165A8" w:rsidRDefault="002165A8" w:rsidP="002165A8">
            <w:r w:rsidRPr="002165A8">
              <w:t>No direct evidence of survival after capture.</w:t>
            </w:r>
          </w:p>
        </w:tc>
        <w:tc>
          <w:tcPr>
            <w:tcW w:w="851" w:type="dxa"/>
          </w:tcPr>
          <w:p w14:paraId="1DAD08FA" w14:textId="7E3A6593" w:rsidR="002165A8" w:rsidRPr="002165A8" w:rsidRDefault="002165A8" w:rsidP="002165A8">
            <w:r w:rsidRPr="002165A8">
              <w:t>3</w:t>
            </w:r>
          </w:p>
        </w:tc>
      </w:tr>
      <w:tr w:rsidR="002165A8" w:rsidRPr="002165A8" w14:paraId="03B493B2" w14:textId="77777777" w:rsidTr="002165A8">
        <w:tblPrEx>
          <w:tblCellMar>
            <w:top w:w="0" w:type="dxa"/>
            <w:bottom w:w="0" w:type="dxa"/>
          </w:tblCellMar>
        </w:tblPrEx>
        <w:trPr>
          <w:cantSplit/>
        </w:trPr>
        <w:tc>
          <w:tcPr>
            <w:tcW w:w="2551" w:type="dxa"/>
            <w:shd w:val="clear" w:color="auto" w:fill="998877"/>
          </w:tcPr>
          <w:p w14:paraId="76DA0B08" w14:textId="77777777" w:rsidR="002165A8" w:rsidRPr="002165A8" w:rsidRDefault="002165A8" w:rsidP="002165A8"/>
        </w:tc>
        <w:tc>
          <w:tcPr>
            <w:tcW w:w="4536" w:type="dxa"/>
            <w:gridSpan w:val="2"/>
            <w:tcBorders>
              <w:bottom w:val="single" w:sz="4" w:space="0" w:color="auto"/>
            </w:tcBorders>
            <w:shd w:val="clear" w:color="auto" w:fill="998877"/>
          </w:tcPr>
          <w:p w14:paraId="25E62260" w14:textId="2157A799" w:rsidR="002165A8" w:rsidRPr="002165A8" w:rsidRDefault="002165A8" w:rsidP="002165A8">
            <w:r w:rsidRPr="002165A8">
              <w:t>Susceptibility score</w:t>
            </w:r>
          </w:p>
        </w:tc>
        <w:tc>
          <w:tcPr>
            <w:tcW w:w="851" w:type="dxa"/>
          </w:tcPr>
          <w:p w14:paraId="08C18915" w14:textId="3AC56157" w:rsidR="002165A8" w:rsidRPr="002165A8" w:rsidRDefault="002165A8" w:rsidP="002165A8">
            <w:r w:rsidRPr="002165A8">
              <w:t>3.00</w:t>
            </w:r>
          </w:p>
        </w:tc>
      </w:tr>
      <w:tr w:rsidR="002165A8" w:rsidRPr="002165A8" w14:paraId="11F14F74" w14:textId="77777777" w:rsidTr="002165A8">
        <w:tblPrEx>
          <w:tblCellMar>
            <w:top w:w="0" w:type="dxa"/>
            <w:bottom w:w="0" w:type="dxa"/>
          </w:tblCellMar>
        </w:tblPrEx>
        <w:trPr>
          <w:cantSplit/>
        </w:trPr>
        <w:tc>
          <w:tcPr>
            <w:tcW w:w="2551" w:type="dxa"/>
            <w:shd w:val="clear" w:color="auto" w:fill="998877"/>
          </w:tcPr>
          <w:p w14:paraId="4192B575" w14:textId="77777777" w:rsidR="002165A8" w:rsidRPr="002165A8" w:rsidRDefault="002165A8" w:rsidP="002165A8"/>
        </w:tc>
        <w:tc>
          <w:tcPr>
            <w:tcW w:w="4536" w:type="dxa"/>
            <w:gridSpan w:val="2"/>
            <w:shd w:val="clear" w:color="auto" w:fill="998877"/>
          </w:tcPr>
          <w:p w14:paraId="34482046" w14:textId="41340865" w:rsidR="002165A8" w:rsidRPr="002165A8" w:rsidRDefault="002165A8" w:rsidP="002165A8">
            <w:r w:rsidRPr="002165A8">
              <w:t>Vulnerability score</w:t>
            </w:r>
          </w:p>
        </w:tc>
        <w:tc>
          <w:tcPr>
            <w:tcW w:w="851" w:type="dxa"/>
          </w:tcPr>
          <w:p w14:paraId="4E0ADDF1" w14:textId="0432D09A" w:rsidR="002165A8" w:rsidRPr="002165A8" w:rsidRDefault="002165A8" w:rsidP="002165A8">
            <w:r w:rsidRPr="002165A8">
              <w:t>3.26</w:t>
            </w:r>
          </w:p>
        </w:tc>
      </w:tr>
    </w:tbl>
    <w:p w14:paraId="714FCDB9" w14:textId="2C79697B" w:rsidR="002165A8" w:rsidRPr="002165A8" w:rsidRDefault="002165A8" w:rsidP="002165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165A8" w:rsidRPr="002165A8" w14:paraId="50C0BBEF" w14:textId="77777777" w:rsidTr="002165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2" w:name="T_LTA" w:colFirst="0" w:colLast="0"/>
          <w:p w14:paraId="18472DDB" w14:textId="19529A94" w:rsidR="002165A8" w:rsidRPr="002165A8" w:rsidRDefault="002165A8" w:rsidP="002165A8">
            <w:pPr>
              <w:rPr>
                <w:b/>
              </w:rPr>
            </w:pPr>
            <w:r w:rsidRPr="002165A8">
              <w:rPr>
                <w:b/>
              </w:rPr>
              <w:fldChar w:fldCharType="begin"/>
            </w:r>
            <w:r w:rsidRPr="002165A8">
              <w:rPr>
                <w:b/>
              </w:rPr>
              <w:instrText xml:space="preserve"> HYPERLINK  \l "S_LTA" \o "PSA Score" </w:instrText>
            </w:r>
            <w:r w:rsidRPr="002165A8">
              <w:rPr>
                <w:b/>
              </w:rPr>
            </w:r>
            <w:r w:rsidRPr="002165A8">
              <w:rPr>
                <w:b/>
              </w:rPr>
              <w:fldChar w:fldCharType="separate"/>
            </w:r>
            <w:r w:rsidRPr="002165A8">
              <w:rPr>
                <w:rStyle w:val="Hyperlink"/>
                <w:b/>
              </w:rPr>
              <w:t>Little tunny</w:t>
            </w:r>
            <w:r w:rsidRPr="002165A8">
              <w:rPr>
                <w:b/>
              </w:rPr>
              <w:fldChar w:fldCharType="end"/>
            </w:r>
          </w:p>
        </w:tc>
        <w:tc>
          <w:tcPr>
            <w:tcW w:w="3969" w:type="dxa"/>
            <w:gridSpan w:val="2"/>
            <w:tcBorders>
              <w:bottom w:val="single" w:sz="4" w:space="0" w:color="auto"/>
            </w:tcBorders>
            <w:shd w:val="clear" w:color="auto" w:fill="998877"/>
          </w:tcPr>
          <w:p w14:paraId="3DE336F9" w14:textId="6C81E4A7" w:rsidR="002165A8" w:rsidRPr="002165A8" w:rsidRDefault="002165A8" w:rsidP="002165A8">
            <w:pPr>
              <w:rPr>
                <w:b/>
                <w:i/>
              </w:rPr>
            </w:pPr>
            <w:r w:rsidRPr="002165A8">
              <w:rPr>
                <w:b/>
                <w:i/>
              </w:rPr>
              <w:t>Euthynnus alletteratus</w:t>
            </w:r>
          </w:p>
        </w:tc>
      </w:tr>
      <w:bookmarkEnd w:id="132"/>
      <w:tr w:rsidR="002165A8" w:rsidRPr="002165A8" w14:paraId="282398DD" w14:textId="77777777" w:rsidTr="008D0D59">
        <w:tblPrEx>
          <w:tblCellMar>
            <w:top w:w="0" w:type="dxa"/>
            <w:bottom w:w="0" w:type="dxa"/>
          </w:tblCellMar>
        </w:tblPrEx>
        <w:trPr>
          <w:cantSplit/>
        </w:trPr>
        <w:tc>
          <w:tcPr>
            <w:tcW w:w="7938" w:type="dxa"/>
            <w:gridSpan w:val="4"/>
            <w:shd w:val="clear" w:color="auto" w:fill="998877"/>
          </w:tcPr>
          <w:p w14:paraId="0CE0D3A2" w14:textId="44637D5F" w:rsidR="002165A8" w:rsidRPr="002165A8" w:rsidRDefault="002165A8" w:rsidP="002165A8">
            <w:pPr>
              <w:rPr>
                <w:b/>
              </w:rPr>
            </w:pPr>
            <w:r w:rsidRPr="002165A8">
              <w:rPr>
                <w:b/>
              </w:rPr>
              <w:t>Productivity</w:t>
            </w:r>
          </w:p>
        </w:tc>
      </w:tr>
      <w:tr w:rsidR="002165A8" w:rsidRPr="002165A8" w14:paraId="02D4BFA9" w14:textId="77777777" w:rsidTr="002165A8">
        <w:tblPrEx>
          <w:tblCellMar>
            <w:top w:w="0" w:type="dxa"/>
            <w:bottom w:w="0" w:type="dxa"/>
          </w:tblCellMar>
        </w:tblPrEx>
        <w:trPr>
          <w:cantSplit/>
        </w:trPr>
        <w:tc>
          <w:tcPr>
            <w:tcW w:w="2551" w:type="dxa"/>
            <w:shd w:val="clear" w:color="auto" w:fill="998877"/>
          </w:tcPr>
          <w:p w14:paraId="78AC13CC" w14:textId="37CD711D" w:rsidR="002165A8" w:rsidRPr="002165A8" w:rsidRDefault="002165A8" w:rsidP="002165A8">
            <w:r w:rsidRPr="002165A8">
              <w:lastRenderedPageBreak/>
              <w:t>Average age at maturity</w:t>
            </w:r>
          </w:p>
        </w:tc>
        <w:tc>
          <w:tcPr>
            <w:tcW w:w="4536" w:type="dxa"/>
            <w:gridSpan w:val="2"/>
          </w:tcPr>
          <w:p w14:paraId="7C807E2E" w14:textId="5F7949F0" w:rsidR="002165A8" w:rsidRPr="002165A8" w:rsidRDefault="002165A8" w:rsidP="002165A8">
            <w:r w:rsidRPr="002165A8">
              <w:t>Species growth rate (K) is 0.100, which is in the medium risk K range (0.061-0.183) for age at maturity.</w:t>
            </w:r>
          </w:p>
        </w:tc>
        <w:tc>
          <w:tcPr>
            <w:tcW w:w="851" w:type="dxa"/>
          </w:tcPr>
          <w:p w14:paraId="68759B53" w14:textId="4B166550" w:rsidR="002165A8" w:rsidRPr="002165A8" w:rsidRDefault="002165A8" w:rsidP="002165A8">
            <w:r w:rsidRPr="002165A8">
              <w:t>2</w:t>
            </w:r>
          </w:p>
        </w:tc>
      </w:tr>
      <w:tr w:rsidR="002165A8" w:rsidRPr="002165A8" w14:paraId="47D7FAC3" w14:textId="77777777" w:rsidTr="002165A8">
        <w:tblPrEx>
          <w:tblCellMar>
            <w:top w:w="0" w:type="dxa"/>
            <w:bottom w:w="0" w:type="dxa"/>
          </w:tblCellMar>
        </w:tblPrEx>
        <w:trPr>
          <w:cantSplit/>
        </w:trPr>
        <w:tc>
          <w:tcPr>
            <w:tcW w:w="2551" w:type="dxa"/>
            <w:shd w:val="clear" w:color="auto" w:fill="998877"/>
          </w:tcPr>
          <w:p w14:paraId="36C95737" w14:textId="353981D5" w:rsidR="002165A8" w:rsidRPr="002165A8" w:rsidRDefault="002165A8" w:rsidP="002165A8">
            <w:r w:rsidRPr="002165A8">
              <w:t>Average max age</w:t>
            </w:r>
          </w:p>
        </w:tc>
        <w:tc>
          <w:tcPr>
            <w:tcW w:w="4536" w:type="dxa"/>
            <w:gridSpan w:val="2"/>
          </w:tcPr>
          <w:p w14:paraId="6523A1E3" w14:textId="7A36A510" w:rsidR="002165A8" w:rsidRPr="002165A8" w:rsidRDefault="002165A8" w:rsidP="002165A8">
            <w:r w:rsidRPr="002165A8">
              <w:t>Species growth rate (K) is 0.100, which is lower than highest risk K (0.12) for maximum age.</w:t>
            </w:r>
          </w:p>
        </w:tc>
        <w:tc>
          <w:tcPr>
            <w:tcW w:w="851" w:type="dxa"/>
          </w:tcPr>
          <w:p w14:paraId="23066832" w14:textId="1D674B1B" w:rsidR="002165A8" w:rsidRPr="002165A8" w:rsidRDefault="002165A8" w:rsidP="002165A8">
            <w:r w:rsidRPr="002165A8">
              <w:t>3</w:t>
            </w:r>
          </w:p>
        </w:tc>
      </w:tr>
      <w:tr w:rsidR="002165A8" w:rsidRPr="002165A8" w14:paraId="7704B81F" w14:textId="77777777" w:rsidTr="002165A8">
        <w:tblPrEx>
          <w:tblCellMar>
            <w:top w:w="0" w:type="dxa"/>
            <w:bottom w:w="0" w:type="dxa"/>
          </w:tblCellMar>
        </w:tblPrEx>
        <w:trPr>
          <w:cantSplit/>
        </w:trPr>
        <w:tc>
          <w:tcPr>
            <w:tcW w:w="2551" w:type="dxa"/>
            <w:shd w:val="clear" w:color="auto" w:fill="998877"/>
          </w:tcPr>
          <w:p w14:paraId="43BBF84F" w14:textId="1EB8FAB1" w:rsidR="002165A8" w:rsidRPr="002165A8" w:rsidRDefault="002165A8" w:rsidP="002165A8">
            <w:r w:rsidRPr="002165A8">
              <w:t>Fecundity</w:t>
            </w:r>
          </w:p>
        </w:tc>
        <w:tc>
          <w:tcPr>
            <w:tcW w:w="4536" w:type="dxa"/>
            <w:gridSpan w:val="2"/>
          </w:tcPr>
          <w:p w14:paraId="1D31D700" w14:textId="39760E66" w:rsidR="002165A8" w:rsidRPr="002165A8" w:rsidRDefault="002165A8" w:rsidP="002165A8">
            <w:r w:rsidRPr="002165A8">
              <w:t>Species fecundity is 71000 eggs/year, which is higher than the lowest risk value (20000).</w:t>
            </w:r>
          </w:p>
        </w:tc>
        <w:tc>
          <w:tcPr>
            <w:tcW w:w="851" w:type="dxa"/>
          </w:tcPr>
          <w:p w14:paraId="1C11EED9" w14:textId="01133E71" w:rsidR="002165A8" w:rsidRPr="002165A8" w:rsidRDefault="002165A8" w:rsidP="002165A8">
            <w:r w:rsidRPr="002165A8">
              <w:t>1</w:t>
            </w:r>
          </w:p>
        </w:tc>
      </w:tr>
      <w:tr w:rsidR="002165A8" w:rsidRPr="002165A8" w14:paraId="593D056C" w14:textId="77777777" w:rsidTr="002165A8">
        <w:tblPrEx>
          <w:tblCellMar>
            <w:top w:w="0" w:type="dxa"/>
            <w:bottom w:w="0" w:type="dxa"/>
          </w:tblCellMar>
        </w:tblPrEx>
        <w:trPr>
          <w:cantSplit/>
        </w:trPr>
        <w:tc>
          <w:tcPr>
            <w:tcW w:w="2551" w:type="dxa"/>
            <w:shd w:val="clear" w:color="auto" w:fill="998877"/>
          </w:tcPr>
          <w:p w14:paraId="0B186D6F" w14:textId="5A4F314B" w:rsidR="002165A8" w:rsidRPr="002165A8" w:rsidRDefault="002165A8" w:rsidP="002165A8">
            <w:r w:rsidRPr="002165A8">
              <w:t>Average max size</w:t>
            </w:r>
          </w:p>
        </w:tc>
        <w:tc>
          <w:tcPr>
            <w:tcW w:w="4536" w:type="dxa"/>
            <w:gridSpan w:val="2"/>
          </w:tcPr>
          <w:p w14:paraId="432AEBA7" w14:textId="2B22E596" w:rsidR="002165A8" w:rsidRPr="002165A8" w:rsidRDefault="002165A8" w:rsidP="002165A8">
            <w:r w:rsidRPr="002165A8">
              <w:t>Species maximum length is 122, which is in the medium risk range (100-300cm).</w:t>
            </w:r>
          </w:p>
        </w:tc>
        <w:tc>
          <w:tcPr>
            <w:tcW w:w="851" w:type="dxa"/>
          </w:tcPr>
          <w:p w14:paraId="609F4593" w14:textId="74CE7A8A" w:rsidR="002165A8" w:rsidRPr="002165A8" w:rsidRDefault="002165A8" w:rsidP="002165A8">
            <w:r w:rsidRPr="002165A8">
              <w:t>2</w:t>
            </w:r>
          </w:p>
        </w:tc>
      </w:tr>
      <w:tr w:rsidR="002165A8" w:rsidRPr="002165A8" w14:paraId="582463C7" w14:textId="77777777" w:rsidTr="002165A8">
        <w:tblPrEx>
          <w:tblCellMar>
            <w:top w:w="0" w:type="dxa"/>
            <w:bottom w:w="0" w:type="dxa"/>
          </w:tblCellMar>
        </w:tblPrEx>
        <w:trPr>
          <w:cantSplit/>
        </w:trPr>
        <w:tc>
          <w:tcPr>
            <w:tcW w:w="2551" w:type="dxa"/>
            <w:shd w:val="clear" w:color="auto" w:fill="998877"/>
          </w:tcPr>
          <w:p w14:paraId="1505E517" w14:textId="303FF22D" w:rsidR="002165A8" w:rsidRPr="002165A8" w:rsidRDefault="002165A8" w:rsidP="002165A8">
            <w:r w:rsidRPr="002165A8">
              <w:t>Average size at maturity</w:t>
            </w:r>
          </w:p>
        </w:tc>
        <w:tc>
          <w:tcPr>
            <w:tcW w:w="4536" w:type="dxa"/>
            <w:gridSpan w:val="2"/>
          </w:tcPr>
          <w:p w14:paraId="1E326991" w14:textId="203A6D82" w:rsidR="002165A8" w:rsidRPr="002165A8" w:rsidRDefault="002165A8" w:rsidP="002165A8">
            <w:r w:rsidRPr="002165A8">
              <w:t>Species length at maturity is 42, which is in the medium risk range (40-200cm).</w:t>
            </w:r>
          </w:p>
        </w:tc>
        <w:tc>
          <w:tcPr>
            <w:tcW w:w="851" w:type="dxa"/>
          </w:tcPr>
          <w:p w14:paraId="0F089AB9" w14:textId="7C87E0CD" w:rsidR="002165A8" w:rsidRPr="002165A8" w:rsidRDefault="002165A8" w:rsidP="002165A8">
            <w:r w:rsidRPr="002165A8">
              <w:t>2</w:t>
            </w:r>
          </w:p>
        </w:tc>
      </w:tr>
      <w:tr w:rsidR="002165A8" w:rsidRPr="002165A8" w14:paraId="103739AA" w14:textId="77777777" w:rsidTr="002165A8">
        <w:tblPrEx>
          <w:tblCellMar>
            <w:top w:w="0" w:type="dxa"/>
            <w:bottom w:w="0" w:type="dxa"/>
          </w:tblCellMar>
        </w:tblPrEx>
        <w:trPr>
          <w:cantSplit/>
        </w:trPr>
        <w:tc>
          <w:tcPr>
            <w:tcW w:w="2551" w:type="dxa"/>
            <w:shd w:val="clear" w:color="auto" w:fill="998877"/>
          </w:tcPr>
          <w:p w14:paraId="0714A875" w14:textId="03C80ABE" w:rsidR="002165A8" w:rsidRPr="002165A8" w:rsidRDefault="002165A8" w:rsidP="002165A8">
            <w:r w:rsidRPr="002165A8">
              <w:t>Reproductive strategy</w:t>
            </w:r>
          </w:p>
        </w:tc>
        <w:tc>
          <w:tcPr>
            <w:tcW w:w="4536" w:type="dxa"/>
            <w:gridSpan w:val="2"/>
          </w:tcPr>
          <w:p w14:paraId="3E8F37D7" w14:textId="2C50CEA7" w:rsidR="002165A8" w:rsidRPr="002165A8" w:rsidRDefault="002165A8" w:rsidP="002165A8">
            <w:r w:rsidRPr="002165A8">
              <w:t>Species reproductive strategy is broadcast spawner, which is low risk.</w:t>
            </w:r>
          </w:p>
        </w:tc>
        <w:tc>
          <w:tcPr>
            <w:tcW w:w="851" w:type="dxa"/>
          </w:tcPr>
          <w:p w14:paraId="175E1ACF" w14:textId="331495EA" w:rsidR="002165A8" w:rsidRPr="002165A8" w:rsidRDefault="002165A8" w:rsidP="002165A8">
            <w:r w:rsidRPr="002165A8">
              <w:t>1</w:t>
            </w:r>
          </w:p>
        </w:tc>
      </w:tr>
      <w:tr w:rsidR="002165A8" w:rsidRPr="002165A8" w14:paraId="215202BD" w14:textId="77777777" w:rsidTr="002165A8">
        <w:tblPrEx>
          <w:tblCellMar>
            <w:top w:w="0" w:type="dxa"/>
            <w:bottom w:w="0" w:type="dxa"/>
          </w:tblCellMar>
        </w:tblPrEx>
        <w:trPr>
          <w:cantSplit/>
        </w:trPr>
        <w:tc>
          <w:tcPr>
            <w:tcW w:w="2551" w:type="dxa"/>
            <w:shd w:val="clear" w:color="auto" w:fill="998877"/>
          </w:tcPr>
          <w:p w14:paraId="31ABE6A8" w14:textId="37C80328" w:rsidR="002165A8" w:rsidRPr="002165A8" w:rsidRDefault="002165A8" w:rsidP="002165A8">
            <w:r w:rsidRPr="002165A8">
              <w:t>Trophic level</w:t>
            </w:r>
          </w:p>
        </w:tc>
        <w:tc>
          <w:tcPr>
            <w:tcW w:w="4536" w:type="dxa"/>
            <w:gridSpan w:val="2"/>
            <w:tcBorders>
              <w:bottom w:val="single" w:sz="4" w:space="0" w:color="auto"/>
            </w:tcBorders>
          </w:tcPr>
          <w:p w14:paraId="2ABC81D7" w14:textId="0F2DE482" w:rsidR="002165A8" w:rsidRPr="002165A8" w:rsidRDefault="002165A8" w:rsidP="002165A8">
            <w:r w:rsidRPr="002165A8">
              <w:t>Species trophic level is 4.5, which is higher than the highest risk value (3.25).</w:t>
            </w:r>
          </w:p>
        </w:tc>
        <w:tc>
          <w:tcPr>
            <w:tcW w:w="851" w:type="dxa"/>
          </w:tcPr>
          <w:p w14:paraId="1CCDE189" w14:textId="6EA413EF" w:rsidR="002165A8" w:rsidRPr="002165A8" w:rsidRDefault="002165A8" w:rsidP="002165A8">
            <w:r w:rsidRPr="002165A8">
              <w:t>3</w:t>
            </w:r>
          </w:p>
        </w:tc>
      </w:tr>
      <w:tr w:rsidR="002165A8" w:rsidRPr="002165A8" w14:paraId="7E771ACA" w14:textId="77777777" w:rsidTr="002165A8">
        <w:tblPrEx>
          <w:tblCellMar>
            <w:top w:w="0" w:type="dxa"/>
            <w:bottom w:w="0" w:type="dxa"/>
          </w:tblCellMar>
        </w:tblPrEx>
        <w:trPr>
          <w:cantSplit/>
        </w:trPr>
        <w:tc>
          <w:tcPr>
            <w:tcW w:w="2551" w:type="dxa"/>
            <w:tcBorders>
              <w:bottom w:val="single" w:sz="4" w:space="0" w:color="auto"/>
            </w:tcBorders>
            <w:shd w:val="clear" w:color="auto" w:fill="998877"/>
          </w:tcPr>
          <w:p w14:paraId="623FC874" w14:textId="77777777" w:rsidR="002165A8" w:rsidRPr="002165A8" w:rsidRDefault="002165A8" w:rsidP="002165A8"/>
        </w:tc>
        <w:tc>
          <w:tcPr>
            <w:tcW w:w="4536" w:type="dxa"/>
            <w:gridSpan w:val="2"/>
            <w:tcBorders>
              <w:bottom w:val="single" w:sz="4" w:space="0" w:color="auto"/>
            </w:tcBorders>
            <w:shd w:val="clear" w:color="auto" w:fill="998877"/>
          </w:tcPr>
          <w:p w14:paraId="43F9E208" w14:textId="279DA752" w:rsidR="002165A8" w:rsidRPr="002165A8" w:rsidRDefault="002165A8" w:rsidP="002165A8">
            <w:r w:rsidRPr="002165A8">
              <w:t>Productivity score</w:t>
            </w:r>
          </w:p>
        </w:tc>
        <w:tc>
          <w:tcPr>
            <w:tcW w:w="851" w:type="dxa"/>
            <w:tcBorders>
              <w:bottom w:val="single" w:sz="4" w:space="0" w:color="auto"/>
            </w:tcBorders>
          </w:tcPr>
          <w:p w14:paraId="64612937" w14:textId="6628B30D" w:rsidR="002165A8" w:rsidRPr="002165A8" w:rsidRDefault="002165A8" w:rsidP="002165A8">
            <w:r w:rsidRPr="002165A8">
              <w:t>2.00</w:t>
            </w:r>
          </w:p>
        </w:tc>
      </w:tr>
      <w:tr w:rsidR="002165A8" w:rsidRPr="002165A8" w14:paraId="2A4E8B87" w14:textId="77777777" w:rsidTr="00662831">
        <w:tblPrEx>
          <w:tblCellMar>
            <w:top w:w="0" w:type="dxa"/>
            <w:bottom w:w="0" w:type="dxa"/>
          </w:tblCellMar>
        </w:tblPrEx>
        <w:trPr>
          <w:cantSplit/>
        </w:trPr>
        <w:tc>
          <w:tcPr>
            <w:tcW w:w="7938" w:type="dxa"/>
            <w:gridSpan w:val="4"/>
            <w:shd w:val="clear" w:color="auto" w:fill="998877"/>
          </w:tcPr>
          <w:p w14:paraId="245D4C8D" w14:textId="284F4E7D" w:rsidR="002165A8" w:rsidRPr="002165A8" w:rsidRDefault="002165A8" w:rsidP="002165A8">
            <w:pPr>
              <w:rPr>
                <w:b/>
              </w:rPr>
            </w:pPr>
            <w:r w:rsidRPr="002165A8">
              <w:rPr>
                <w:b/>
              </w:rPr>
              <w:t>Susceptibility</w:t>
            </w:r>
          </w:p>
        </w:tc>
      </w:tr>
      <w:tr w:rsidR="002165A8" w:rsidRPr="002165A8" w14:paraId="2B07B230" w14:textId="77777777" w:rsidTr="002165A8">
        <w:tblPrEx>
          <w:tblCellMar>
            <w:top w:w="0" w:type="dxa"/>
            <w:bottom w:w="0" w:type="dxa"/>
          </w:tblCellMar>
        </w:tblPrEx>
        <w:trPr>
          <w:cantSplit/>
        </w:trPr>
        <w:tc>
          <w:tcPr>
            <w:tcW w:w="2551" w:type="dxa"/>
            <w:shd w:val="clear" w:color="auto" w:fill="998877"/>
          </w:tcPr>
          <w:p w14:paraId="224B7D68" w14:textId="0582CD22" w:rsidR="002165A8" w:rsidRPr="002165A8" w:rsidRDefault="002165A8" w:rsidP="002165A8">
            <w:r w:rsidRPr="002165A8">
              <w:t>Areal overlap (availability)</w:t>
            </w:r>
          </w:p>
        </w:tc>
        <w:tc>
          <w:tcPr>
            <w:tcW w:w="4536" w:type="dxa"/>
            <w:gridSpan w:val="2"/>
          </w:tcPr>
          <w:p w14:paraId="4516BD92" w14:textId="06043BEA" w:rsidR="002165A8" w:rsidRPr="002165A8" w:rsidRDefault="002165A8" w:rsidP="002165A8">
            <w:r w:rsidRPr="002165A8">
              <w:t>Mainly Atlantic distribution, but some catches reported in Indian Ocean. Species is coastal.</w:t>
            </w:r>
          </w:p>
        </w:tc>
        <w:tc>
          <w:tcPr>
            <w:tcW w:w="851" w:type="dxa"/>
          </w:tcPr>
          <w:p w14:paraId="14736C20" w14:textId="6B7B3A13" w:rsidR="002165A8" w:rsidRPr="002165A8" w:rsidRDefault="002165A8" w:rsidP="002165A8">
            <w:r w:rsidRPr="002165A8">
              <w:t>1</w:t>
            </w:r>
          </w:p>
        </w:tc>
      </w:tr>
      <w:tr w:rsidR="002165A8" w:rsidRPr="002165A8" w14:paraId="29676804" w14:textId="77777777" w:rsidTr="002165A8">
        <w:tblPrEx>
          <w:tblCellMar>
            <w:top w:w="0" w:type="dxa"/>
            <w:bottom w:w="0" w:type="dxa"/>
          </w:tblCellMar>
        </w:tblPrEx>
        <w:trPr>
          <w:cantSplit/>
        </w:trPr>
        <w:tc>
          <w:tcPr>
            <w:tcW w:w="2551" w:type="dxa"/>
            <w:shd w:val="clear" w:color="auto" w:fill="998877"/>
          </w:tcPr>
          <w:p w14:paraId="614B9581" w14:textId="716FE256" w:rsidR="002165A8" w:rsidRPr="002165A8" w:rsidRDefault="002165A8" w:rsidP="002165A8">
            <w:r w:rsidRPr="002165A8">
              <w:t>Encounterability</w:t>
            </w:r>
          </w:p>
        </w:tc>
        <w:tc>
          <w:tcPr>
            <w:tcW w:w="4536" w:type="dxa"/>
            <w:gridSpan w:val="2"/>
          </w:tcPr>
          <w:p w14:paraId="2BB36D4D" w14:textId="6C4AEBC2" w:rsidR="002165A8" w:rsidRPr="002165A8" w:rsidRDefault="002165A8" w:rsidP="002165A8">
            <w:r w:rsidRPr="002165A8">
              <w:t>The depth range of the species is 1-150m. For surface gears, the vertical overlap index with this species is 66.67%. This species is reef associated.</w:t>
            </w:r>
          </w:p>
        </w:tc>
        <w:tc>
          <w:tcPr>
            <w:tcW w:w="851" w:type="dxa"/>
          </w:tcPr>
          <w:p w14:paraId="1D74EAFB" w14:textId="11436EAF" w:rsidR="002165A8" w:rsidRPr="002165A8" w:rsidRDefault="002165A8" w:rsidP="002165A8">
            <w:r w:rsidRPr="002165A8">
              <w:t>2</w:t>
            </w:r>
          </w:p>
        </w:tc>
      </w:tr>
      <w:tr w:rsidR="002165A8" w:rsidRPr="002165A8" w14:paraId="62A64D93" w14:textId="77777777" w:rsidTr="002165A8">
        <w:tblPrEx>
          <w:tblCellMar>
            <w:top w:w="0" w:type="dxa"/>
            <w:bottom w:w="0" w:type="dxa"/>
          </w:tblCellMar>
        </w:tblPrEx>
        <w:trPr>
          <w:cantSplit/>
        </w:trPr>
        <w:tc>
          <w:tcPr>
            <w:tcW w:w="2551" w:type="dxa"/>
            <w:shd w:val="clear" w:color="auto" w:fill="998877"/>
          </w:tcPr>
          <w:p w14:paraId="7F0E2A34" w14:textId="62F9F721" w:rsidR="002165A8" w:rsidRPr="002165A8" w:rsidRDefault="002165A8" w:rsidP="002165A8">
            <w:r w:rsidRPr="002165A8">
              <w:t>Selectivity</w:t>
            </w:r>
          </w:p>
        </w:tc>
        <w:tc>
          <w:tcPr>
            <w:tcW w:w="4536" w:type="dxa"/>
            <w:gridSpan w:val="2"/>
          </w:tcPr>
          <w:p w14:paraId="5D761B67" w14:textId="2A8A98BD" w:rsidR="002165A8" w:rsidRPr="002165A8" w:rsidRDefault="002165A8" w:rsidP="002165A8">
            <w:r w:rsidRPr="002165A8">
              <w:t>The maximum length of the species is 122cm. For tropical surface fisheries, the length overlap index with this species is 100.00%.</w:t>
            </w:r>
          </w:p>
        </w:tc>
        <w:tc>
          <w:tcPr>
            <w:tcW w:w="851" w:type="dxa"/>
          </w:tcPr>
          <w:p w14:paraId="17062AD8" w14:textId="221245C8" w:rsidR="002165A8" w:rsidRPr="002165A8" w:rsidRDefault="002165A8" w:rsidP="002165A8">
            <w:r w:rsidRPr="002165A8">
              <w:t>3</w:t>
            </w:r>
          </w:p>
        </w:tc>
      </w:tr>
      <w:tr w:rsidR="002165A8" w:rsidRPr="002165A8" w14:paraId="09BDB2E8" w14:textId="77777777" w:rsidTr="002165A8">
        <w:tblPrEx>
          <w:tblCellMar>
            <w:top w:w="0" w:type="dxa"/>
            <w:bottom w:w="0" w:type="dxa"/>
          </w:tblCellMar>
        </w:tblPrEx>
        <w:trPr>
          <w:cantSplit/>
        </w:trPr>
        <w:tc>
          <w:tcPr>
            <w:tcW w:w="2551" w:type="dxa"/>
            <w:shd w:val="clear" w:color="auto" w:fill="998877"/>
          </w:tcPr>
          <w:p w14:paraId="20FAE795" w14:textId="320BC932" w:rsidR="002165A8" w:rsidRPr="002165A8" w:rsidRDefault="002165A8" w:rsidP="002165A8">
            <w:r w:rsidRPr="002165A8">
              <w:t>Post capture mortality</w:t>
            </w:r>
          </w:p>
        </w:tc>
        <w:tc>
          <w:tcPr>
            <w:tcW w:w="4536" w:type="dxa"/>
            <w:gridSpan w:val="2"/>
            <w:tcBorders>
              <w:bottom w:val="single" w:sz="4" w:space="0" w:color="auto"/>
            </w:tcBorders>
          </w:tcPr>
          <w:p w14:paraId="5492F72D" w14:textId="09325E35" w:rsidR="002165A8" w:rsidRPr="002165A8" w:rsidRDefault="002165A8" w:rsidP="002165A8">
            <w:r w:rsidRPr="002165A8">
              <w:t>No direct evidence of survival after capture.</w:t>
            </w:r>
          </w:p>
        </w:tc>
        <w:tc>
          <w:tcPr>
            <w:tcW w:w="851" w:type="dxa"/>
          </w:tcPr>
          <w:p w14:paraId="25214E18" w14:textId="6C54BEF7" w:rsidR="002165A8" w:rsidRPr="002165A8" w:rsidRDefault="002165A8" w:rsidP="002165A8">
            <w:r w:rsidRPr="002165A8">
              <w:t>3</w:t>
            </w:r>
          </w:p>
        </w:tc>
      </w:tr>
      <w:tr w:rsidR="002165A8" w:rsidRPr="002165A8" w14:paraId="35C372CE" w14:textId="77777777" w:rsidTr="002165A8">
        <w:tblPrEx>
          <w:tblCellMar>
            <w:top w:w="0" w:type="dxa"/>
            <w:bottom w:w="0" w:type="dxa"/>
          </w:tblCellMar>
        </w:tblPrEx>
        <w:trPr>
          <w:cantSplit/>
        </w:trPr>
        <w:tc>
          <w:tcPr>
            <w:tcW w:w="2551" w:type="dxa"/>
            <w:shd w:val="clear" w:color="auto" w:fill="998877"/>
          </w:tcPr>
          <w:p w14:paraId="4D852CFF" w14:textId="77777777" w:rsidR="002165A8" w:rsidRPr="002165A8" w:rsidRDefault="002165A8" w:rsidP="002165A8"/>
        </w:tc>
        <w:tc>
          <w:tcPr>
            <w:tcW w:w="4536" w:type="dxa"/>
            <w:gridSpan w:val="2"/>
            <w:tcBorders>
              <w:bottom w:val="single" w:sz="4" w:space="0" w:color="auto"/>
            </w:tcBorders>
            <w:shd w:val="clear" w:color="auto" w:fill="998877"/>
          </w:tcPr>
          <w:p w14:paraId="091C0DC1" w14:textId="0A2EEDEA" w:rsidR="002165A8" w:rsidRPr="002165A8" w:rsidRDefault="002165A8" w:rsidP="002165A8">
            <w:r w:rsidRPr="002165A8">
              <w:t>Susceptibility score</w:t>
            </w:r>
          </w:p>
        </w:tc>
        <w:tc>
          <w:tcPr>
            <w:tcW w:w="851" w:type="dxa"/>
          </w:tcPr>
          <w:p w14:paraId="144853CC" w14:textId="4569D7F0" w:rsidR="002165A8" w:rsidRPr="002165A8" w:rsidRDefault="002165A8" w:rsidP="002165A8">
            <w:r w:rsidRPr="002165A8">
              <w:t>1.43</w:t>
            </w:r>
          </w:p>
        </w:tc>
      </w:tr>
      <w:tr w:rsidR="002165A8" w:rsidRPr="002165A8" w14:paraId="397622C9" w14:textId="77777777" w:rsidTr="002165A8">
        <w:tblPrEx>
          <w:tblCellMar>
            <w:top w:w="0" w:type="dxa"/>
            <w:bottom w:w="0" w:type="dxa"/>
          </w:tblCellMar>
        </w:tblPrEx>
        <w:trPr>
          <w:cantSplit/>
        </w:trPr>
        <w:tc>
          <w:tcPr>
            <w:tcW w:w="2551" w:type="dxa"/>
            <w:shd w:val="clear" w:color="auto" w:fill="998877"/>
          </w:tcPr>
          <w:p w14:paraId="26181D6F" w14:textId="77777777" w:rsidR="002165A8" w:rsidRPr="002165A8" w:rsidRDefault="002165A8" w:rsidP="002165A8"/>
        </w:tc>
        <w:tc>
          <w:tcPr>
            <w:tcW w:w="4536" w:type="dxa"/>
            <w:gridSpan w:val="2"/>
            <w:shd w:val="clear" w:color="auto" w:fill="998877"/>
          </w:tcPr>
          <w:p w14:paraId="062DE193" w14:textId="088DF94B" w:rsidR="002165A8" w:rsidRPr="002165A8" w:rsidRDefault="002165A8" w:rsidP="002165A8">
            <w:r w:rsidRPr="002165A8">
              <w:t>Vulnerability score</w:t>
            </w:r>
          </w:p>
        </w:tc>
        <w:tc>
          <w:tcPr>
            <w:tcW w:w="851" w:type="dxa"/>
          </w:tcPr>
          <w:p w14:paraId="29338B5C" w14:textId="49A16353" w:rsidR="002165A8" w:rsidRPr="002165A8" w:rsidRDefault="002165A8" w:rsidP="002165A8">
            <w:r w:rsidRPr="002165A8">
              <w:t>2.46</w:t>
            </w:r>
          </w:p>
        </w:tc>
      </w:tr>
    </w:tbl>
    <w:p w14:paraId="48D05CBD" w14:textId="4F6C4004" w:rsidR="002165A8" w:rsidRPr="002165A8" w:rsidRDefault="002165A8" w:rsidP="002165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165A8" w:rsidRPr="002165A8" w14:paraId="495BBC14" w14:textId="77777777" w:rsidTr="002165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3" w:name="T_BSH" w:colFirst="0" w:colLast="0"/>
          <w:p w14:paraId="09BAA300" w14:textId="4715E273" w:rsidR="002165A8" w:rsidRPr="002165A8" w:rsidRDefault="002165A8" w:rsidP="002165A8">
            <w:pPr>
              <w:rPr>
                <w:b/>
              </w:rPr>
            </w:pPr>
            <w:r w:rsidRPr="002165A8">
              <w:rPr>
                <w:b/>
              </w:rPr>
              <w:fldChar w:fldCharType="begin"/>
            </w:r>
            <w:r w:rsidRPr="002165A8">
              <w:rPr>
                <w:b/>
              </w:rPr>
              <w:instrText xml:space="preserve"> HYPERLINK  \l "S_BSH" \o "PSA Score" </w:instrText>
            </w:r>
            <w:r w:rsidRPr="002165A8">
              <w:rPr>
                <w:b/>
              </w:rPr>
            </w:r>
            <w:r w:rsidRPr="002165A8">
              <w:rPr>
                <w:b/>
              </w:rPr>
              <w:fldChar w:fldCharType="separate"/>
            </w:r>
            <w:r w:rsidRPr="002165A8">
              <w:rPr>
                <w:rStyle w:val="Hyperlink"/>
                <w:b/>
              </w:rPr>
              <w:t>Blue shark</w:t>
            </w:r>
            <w:r w:rsidRPr="002165A8">
              <w:rPr>
                <w:b/>
              </w:rPr>
              <w:fldChar w:fldCharType="end"/>
            </w:r>
          </w:p>
        </w:tc>
        <w:tc>
          <w:tcPr>
            <w:tcW w:w="3969" w:type="dxa"/>
            <w:gridSpan w:val="2"/>
            <w:tcBorders>
              <w:bottom w:val="single" w:sz="4" w:space="0" w:color="auto"/>
            </w:tcBorders>
            <w:shd w:val="clear" w:color="auto" w:fill="998877"/>
          </w:tcPr>
          <w:p w14:paraId="33B88890" w14:textId="5E59E308" w:rsidR="002165A8" w:rsidRPr="002165A8" w:rsidRDefault="002165A8" w:rsidP="002165A8">
            <w:pPr>
              <w:rPr>
                <w:b/>
                <w:i/>
              </w:rPr>
            </w:pPr>
            <w:r w:rsidRPr="002165A8">
              <w:rPr>
                <w:b/>
                <w:i/>
              </w:rPr>
              <w:t>Prionace glauca</w:t>
            </w:r>
          </w:p>
        </w:tc>
      </w:tr>
      <w:bookmarkEnd w:id="133"/>
      <w:tr w:rsidR="002165A8" w:rsidRPr="002165A8" w14:paraId="75331120" w14:textId="77777777" w:rsidTr="00E70E99">
        <w:tblPrEx>
          <w:tblCellMar>
            <w:top w:w="0" w:type="dxa"/>
            <w:bottom w:w="0" w:type="dxa"/>
          </w:tblCellMar>
        </w:tblPrEx>
        <w:trPr>
          <w:cantSplit/>
        </w:trPr>
        <w:tc>
          <w:tcPr>
            <w:tcW w:w="7938" w:type="dxa"/>
            <w:gridSpan w:val="4"/>
            <w:shd w:val="clear" w:color="auto" w:fill="998877"/>
          </w:tcPr>
          <w:p w14:paraId="5EAEDBCC" w14:textId="4786EBF8" w:rsidR="002165A8" w:rsidRPr="002165A8" w:rsidRDefault="002165A8" w:rsidP="002165A8">
            <w:pPr>
              <w:rPr>
                <w:b/>
              </w:rPr>
            </w:pPr>
            <w:r w:rsidRPr="002165A8">
              <w:rPr>
                <w:b/>
              </w:rPr>
              <w:t>Productivity</w:t>
            </w:r>
          </w:p>
        </w:tc>
      </w:tr>
      <w:tr w:rsidR="002165A8" w:rsidRPr="002165A8" w14:paraId="7850CD3C" w14:textId="77777777" w:rsidTr="002165A8">
        <w:tblPrEx>
          <w:tblCellMar>
            <w:top w:w="0" w:type="dxa"/>
            <w:bottom w:w="0" w:type="dxa"/>
          </w:tblCellMar>
        </w:tblPrEx>
        <w:trPr>
          <w:cantSplit/>
        </w:trPr>
        <w:tc>
          <w:tcPr>
            <w:tcW w:w="2551" w:type="dxa"/>
            <w:shd w:val="clear" w:color="auto" w:fill="998877"/>
          </w:tcPr>
          <w:p w14:paraId="4324E7AB" w14:textId="1E176D93" w:rsidR="002165A8" w:rsidRPr="002165A8" w:rsidRDefault="002165A8" w:rsidP="002165A8">
            <w:r w:rsidRPr="002165A8">
              <w:t>Average age at maturity</w:t>
            </w:r>
          </w:p>
        </w:tc>
        <w:tc>
          <w:tcPr>
            <w:tcW w:w="4536" w:type="dxa"/>
            <w:gridSpan w:val="2"/>
          </w:tcPr>
          <w:p w14:paraId="79D86C73" w14:textId="03D36A23" w:rsidR="002165A8" w:rsidRPr="002165A8" w:rsidRDefault="002165A8" w:rsidP="002165A8">
            <w:r w:rsidRPr="002165A8">
              <w:t>Species growth rate (K) is 0.100, which is in the medium risk K range (0.061-0.183) for age at maturity.</w:t>
            </w:r>
          </w:p>
        </w:tc>
        <w:tc>
          <w:tcPr>
            <w:tcW w:w="851" w:type="dxa"/>
          </w:tcPr>
          <w:p w14:paraId="7EC5761A" w14:textId="609B6A00" w:rsidR="002165A8" w:rsidRPr="002165A8" w:rsidRDefault="002165A8" w:rsidP="002165A8">
            <w:r w:rsidRPr="002165A8">
              <w:t>2</w:t>
            </w:r>
          </w:p>
        </w:tc>
      </w:tr>
      <w:tr w:rsidR="002165A8" w:rsidRPr="002165A8" w14:paraId="72BA3C8B" w14:textId="77777777" w:rsidTr="002165A8">
        <w:tblPrEx>
          <w:tblCellMar>
            <w:top w:w="0" w:type="dxa"/>
            <w:bottom w:w="0" w:type="dxa"/>
          </w:tblCellMar>
        </w:tblPrEx>
        <w:trPr>
          <w:cantSplit/>
        </w:trPr>
        <w:tc>
          <w:tcPr>
            <w:tcW w:w="2551" w:type="dxa"/>
            <w:shd w:val="clear" w:color="auto" w:fill="998877"/>
          </w:tcPr>
          <w:p w14:paraId="4EDE787F" w14:textId="453E5F10" w:rsidR="002165A8" w:rsidRPr="002165A8" w:rsidRDefault="002165A8" w:rsidP="002165A8">
            <w:r w:rsidRPr="002165A8">
              <w:t>Average max age</w:t>
            </w:r>
          </w:p>
        </w:tc>
        <w:tc>
          <w:tcPr>
            <w:tcW w:w="4536" w:type="dxa"/>
            <w:gridSpan w:val="2"/>
          </w:tcPr>
          <w:p w14:paraId="47C18A29" w14:textId="04D1B338" w:rsidR="002165A8" w:rsidRPr="002165A8" w:rsidRDefault="002165A8" w:rsidP="002165A8">
            <w:r w:rsidRPr="002165A8">
              <w:t>Species growth rate (K) is 0.100, which is lower than highest risk K (0.12) for maximum age.</w:t>
            </w:r>
          </w:p>
        </w:tc>
        <w:tc>
          <w:tcPr>
            <w:tcW w:w="851" w:type="dxa"/>
          </w:tcPr>
          <w:p w14:paraId="66DE218E" w14:textId="7BD52CFA" w:rsidR="002165A8" w:rsidRPr="002165A8" w:rsidRDefault="002165A8" w:rsidP="002165A8">
            <w:r w:rsidRPr="002165A8">
              <w:t>3</w:t>
            </w:r>
          </w:p>
        </w:tc>
      </w:tr>
      <w:tr w:rsidR="002165A8" w:rsidRPr="002165A8" w14:paraId="513A12E4" w14:textId="77777777" w:rsidTr="002165A8">
        <w:tblPrEx>
          <w:tblCellMar>
            <w:top w:w="0" w:type="dxa"/>
            <w:bottom w:w="0" w:type="dxa"/>
          </w:tblCellMar>
        </w:tblPrEx>
        <w:trPr>
          <w:cantSplit/>
        </w:trPr>
        <w:tc>
          <w:tcPr>
            <w:tcW w:w="2551" w:type="dxa"/>
            <w:shd w:val="clear" w:color="auto" w:fill="998877"/>
          </w:tcPr>
          <w:p w14:paraId="6DB19947" w14:textId="3C2B7785" w:rsidR="002165A8" w:rsidRPr="002165A8" w:rsidRDefault="002165A8" w:rsidP="002165A8">
            <w:r w:rsidRPr="002165A8">
              <w:t>Fecundity</w:t>
            </w:r>
          </w:p>
        </w:tc>
        <w:tc>
          <w:tcPr>
            <w:tcW w:w="4536" w:type="dxa"/>
            <w:gridSpan w:val="2"/>
          </w:tcPr>
          <w:p w14:paraId="51523180" w14:textId="6A94F72A" w:rsidR="002165A8" w:rsidRPr="002165A8" w:rsidRDefault="002165A8" w:rsidP="002165A8">
            <w:r w:rsidRPr="002165A8">
              <w:t>Species fecundity is 4 eggs/year, which is lower than the highest risk value (100).</w:t>
            </w:r>
          </w:p>
        </w:tc>
        <w:tc>
          <w:tcPr>
            <w:tcW w:w="851" w:type="dxa"/>
          </w:tcPr>
          <w:p w14:paraId="5941ED51" w14:textId="6FDAFBE5" w:rsidR="002165A8" w:rsidRPr="002165A8" w:rsidRDefault="002165A8" w:rsidP="002165A8">
            <w:r w:rsidRPr="002165A8">
              <w:t>3</w:t>
            </w:r>
          </w:p>
        </w:tc>
      </w:tr>
      <w:tr w:rsidR="002165A8" w:rsidRPr="002165A8" w14:paraId="6FEFFC9B" w14:textId="77777777" w:rsidTr="002165A8">
        <w:tblPrEx>
          <w:tblCellMar>
            <w:top w:w="0" w:type="dxa"/>
            <w:bottom w:w="0" w:type="dxa"/>
          </w:tblCellMar>
        </w:tblPrEx>
        <w:trPr>
          <w:cantSplit/>
        </w:trPr>
        <w:tc>
          <w:tcPr>
            <w:tcW w:w="2551" w:type="dxa"/>
            <w:shd w:val="clear" w:color="auto" w:fill="998877"/>
          </w:tcPr>
          <w:p w14:paraId="3BF3A632" w14:textId="3EFE60C6" w:rsidR="002165A8" w:rsidRPr="002165A8" w:rsidRDefault="002165A8" w:rsidP="002165A8">
            <w:r w:rsidRPr="002165A8">
              <w:t>Average max size</w:t>
            </w:r>
          </w:p>
        </w:tc>
        <w:tc>
          <w:tcPr>
            <w:tcW w:w="4536" w:type="dxa"/>
            <w:gridSpan w:val="2"/>
          </w:tcPr>
          <w:p w14:paraId="0D3B9F30" w14:textId="3FD36B04" w:rsidR="002165A8" w:rsidRPr="002165A8" w:rsidRDefault="002165A8" w:rsidP="002165A8">
            <w:r w:rsidRPr="002165A8">
              <w:t>Species maximum length is 400, which is higher than the highest risk value (300cm).</w:t>
            </w:r>
          </w:p>
        </w:tc>
        <w:tc>
          <w:tcPr>
            <w:tcW w:w="851" w:type="dxa"/>
          </w:tcPr>
          <w:p w14:paraId="4356B1CE" w14:textId="2CBD3F30" w:rsidR="002165A8" w:rsidRPr="002165A8" w:rsidRDefault="002165A8" w:rsidP="002165A8">
            <w:r w:rsidRPr="002165A8">
              <w:t>3</w:t>
            </w:r>
          </w:p>
        </w:tc>
      </w:tr>
      <w:tr w:rsidR="002165A8" w:rsidRPr="002165A8" w14:paraId="25F22A2E" w14:textId="77777777" w:rsidTr="002165A8">
        <w:tblPrEx>
          <w:tblCellMar>
            <w:top w:w="0" w:type="dxa"/>
            <w:bottom w:w="0" w:type="dxa"/>
          </w:tblCellMar>
        </w:tblPrEx>
        <w:trPr>
          <w:cantSplit/>
        </w:trPr>
        <w:tc>
          <w:tcPr>
            <w:tcW w:w="2551" w:type="dxa"/>
            <w:shd w:val="clear" w:color="auto" w:fill="998877"/>
          </w:tcPr>
          <w:p w14:paraId="64BABF2B" w14:textId="732DD9E5" w:rsidR="002165A8" w:rsidRPr="002165A8" w:rsidRDefault="002165A8" w:rsidP="002165A8">
            <w:r w:rsidRPr="002165A8">
              <w:t>Average size at maturity</w:t>
            </w:r>
          </w:p>
        </w:tc>
        <w:tc>
          <w:tcPr>
            <w:tcW w:w="4536" w:type="dxa"/>
            <w:gridSpan w:val="2"/>
          </w:tcPr>
          <w:p w14:paraId="6B44AE02" w14:textId="410D0EA4" w:rsidR="002165A8" w:rsidRPr="002165A8" w:rsidRDefault="002165A8" w:rsidP="002165A8">
            <w:r w:rsidRPr="002165A8">
              <w:t>Species length at maturity is 206, which is higher than the highest risk value (200cm).</w:t>
            </w:r>
          </w:p>
        </w:tc>
        <w:tc>
          <w:tcPr>
            <w:tcW w:w="851" w:type="dxa"/>
          </w:tcPr>
          <w:p w14:paraId="44D47751" w14:textId="2CF78B83" w:rsidR="002165A8" w:rsidRPr="002165A8" w:rsidRDefault="002165A8" w:rsidP="002165A8">
            <w:r w:rsidRPr="002165A8">
              <w:t>3</w:t>
            </w:r>
          </w:p>
        </w:tc>
      </w:tr>
      <w:tr w:rsidR="002165A8" w:rsidRPr="002165A8" w14:paraId="3C1970D8" w14:textId="77777777" w:rsidTr="002165A8">
        <w:tblPrEx>
          <w:tblCellMar>
            <w:top w:w="0" w:type="dxa"/>
            <w:bottom w:w="0" w:type="dxa"/>
          </w:tblCellMar>
        </w:tblPrEx>
        <w:trPr>
          <w:cantSplit/>
        </w:trPr>
        <w:tc>
          <w:tcPr>
            <w:tcW w:w="2551" w:type="dxa"/>
            <w:shd w:val="clear" w:color="auto" w:fill="998877"/>
          </w:tcPr>
          <w:p w14:paraId="5648F2B0" w14:textId="2FAFE394" w:rsidR="002165A8" w:rsidRPr="002165A8" w:rsidRDefault="002165A8" w:rsidP="002165A8">
            <w:r w:rsidRPr="002165A8">
              <w:t>Reproductive strategy</w:t>
            </w:r>
          </w:p>
        </w:tc>
        <w:tc>
          <w:tcPr>
            <w:tcW w:w="4536" w:type="dxa"/>
            <w:gridSpan w:val="2"/>
          </w:tcPr>
          <w:p w14:paraId="47932AD2" w14:textId="09BA6715" w:rsidR="002165A8" w:rsidRPr="002165A8" w:rsidRDefault="002165A8" w:rsidP="002165A8">
            <w:r w:rsidRPr="002165A8">
              <w:t>Species reproductive strategy is live bearer, which is high risk.</w:t>
            </w:r>
          </w:p>
        </w:tc>
        <w:tc>
          <w:tcPr>
            <w:tcW w:w="851" w:type="dxa"/>
          </w:tcPr>
          <w:p w14:paraId="73DE8ECE" w14:textId="4F113A97" w:rsidR="002165A8" w:rsidRPr="002165A8" w:rsidRDefault="002165A8" w:rsidP="002165A8">
            <w:r w:rsidRPr="002165A8">
              <w:t>3</w:t>
            </w:r>
          </w:p>
        </w:tc>
      </w:tr>
      <w:tr w:rsidR="002165A8" w:rsidRPr="002165A8" w14:paraId="15911567" w14:textId="77777777" w:rsidTr="002165A8">
        <w:tblPrEx>
          <w:tblCellMar>
            <w:top w:w="0" w:type="dxa"/>
            <w:bottom w:w="0" w:type="dxa"/>
          </w:tblCellMar>
        </w:tblPrEx>
        <w:trPr>
          <w:cantSplit/>
        </w:trPr>
        <w:tc>
          <w:tcPr>
            <w:tcW w:w="2551" w:type="dxa"/>
            <w:shd w:val="clear" w:color="auto" w:fill="998877"/>
          </w:tcPr>
          <w:p w14:paraId="370AD99F" w14:textId="630181E7" w:rsidR="002165A8" w:rsidRPr="002165A8" w:rsidRDefault="002165A8" w:rsidP="002165A8">
            <w:r w:rsidRPr="002165A8">
              <w:t>Trophic level</w:t>
            </w:r>
          </w:p>
        </w:tc>
        <w:tc>
          <w:tcPr>
            <w:tcW w:w="4536" w:type="dxa"/>
            <w:gridSpan w:val="2"/>
            <w:tcBorders>
              <w:bottom w:val="single" w:sz="4" w:space="0" w:color="auto"/>
            </w:tcBorders>
          </w:tcPr>
          <w:p w14:paraId="364B89B8" w14:textId="4BE16CF5" w:rsidR="002165A8" w:rsidRPr="002165A8" w:rsidRDefault="002165A8" w:rsidP="002165A8">
            <w:r w:rsidRPr="002165A8">
              <w:t>Species trophic level is 4.4, which is higher than the highest risk value (3.25).</w:t>
            </w:r>
          </w:p>
        </w:tc>
        <w:tc>
          <w:tcPr>
            <w:tcW w:w="851" w:type="dxa"/>
          </w:tcPr>
          <w:p w14:paraId="0AEF3356" w14:textId="221DDE61" w:rsidR="002165A8" w:rsidRPr="002165A8" w:rsidRDefault="002165A8" w:rsidP="002165A8">
            <w:r w:rsidRPr="002165A8">
              <w:t>3</w:t>
            </w:r>
          </w:p>
        </w:tc>
      </w:tr>
      <w:tr w:rsidR="002165A8" w:rsidRPr="002165A8" w14:paraId="120AF7B4" w14:textId="77777777" w:rsidTr="002165A8">
        <w:tblPrEx>
          <w:tblCellMar>
            <w:top w:w="0" w:type="dxa"/>
            <w:bottom w:w="0" w:type="dxa"/>
          </w:tblCellMar>
        </w:tblPrEx>
        <w:trPr>
          <w:cantSplit/>
        </w:trPr>
        <w:tc>
          <w:tcPr>
            <w:tcW w:w="2551" w:type="dxa"/>
            <w:tcBorders>
              <w:bottom w:val="single" w:sz="4" w:space="0" w:color="auto"/>
            </w:tcBorders>
            <w:shd w:val="clear" w:color="auto" w:fill="998877"/>
          </w:tcPr>
          <w:p w14:paraId="79EEDBDE" w14:textId="77777777" w:rsidR="002165A8" w:rsidRPr="002165A8" w:rsidRDefault="002165A8" w:rsidP="002165A8"/>
        </w:tc>
        <w:tc>
          <w:tcPr>
            <w:tcW w:w="4536" w:type="dxa"/>
            <w:gridSpan w:val="2"/>
            <w:tcBorders>
              <w:bottom w:val="single" w:sz="4" w:space="0" w:color="auto"/>
            </w:tcBorders>
            <w:shd w:val="clear" w:color="auto" w:fill="998877"/>
          </w:tcPr>
          <w:p w14:paraId="5B75D07A" w14:textId="6EE8EDE0" w:rsidR="002165A8" w:rsidRPr="002165A8" w:rsidRDefault="002165A8" w:rsidP="002165A8">
            <w:r w:rsidRPr="002165A8">
              <w:t>Productivity score</w:t>
            </w:r>
          </w:p>
        </w:tc>
        <w:tc>
          <w:tcPr>
            <w:tcW w:w="851" w:type="dxa"/>
            <w:tcBorders>
              <w:bottom w:val="single" w:sz="4" w:space="0" w:color="auto"/>
            </w:tcBorders>
          </w:tcPr>
          <w:p w14:paraId="51CBC9D6" w14:textId="78FAA4E1" w:rsidR="002165A8" w:rsidRPr="002165A8" w:rsidRDefault="002165A8" w:rsidP="002165A8">
            <w:r w:rsidRPr="002165A8">
              <w:t>2.86</w:t>
            </w:r>
          </w:p>
        </w:tc>
      </w:tr>
      <w:tr w:rsidR="002165A8" w:rsidRPr="002165A8" w14:paraId="0CDE9766" w14:textId="77777777" w:rsidTr="00F335ED">
        <w:tblPrEx>
          <w:tblCellMar>
            <w:top w:w="0" w:type="dxa"/>
            <w:bottom w:w="0" w:type="dxa"/>
          </w:tblCellMar>
        </w:tblPrEx>
        <w:trPr>
          <w:cantSplit/>
        </w:trPr>
        <w:tc>
          <w:tcPr>
            <w:tcW w:w="7938" w:type="dxa"/>
            <w:gridSpan w:val="4"/>
            <w:shd w:val="clear" w:color="auto" w:fill="998877"/>
          </w:tcPr>
          <w:p w14:paraId="3C7919C6" w14:textId="02D9DAB5" w:rsidR="002165A8" w:rsidRPr="002165A8" w:rsidRDefault="002165A8" w:rsidP="002165A8">
            <w:pPr>
              <w:rPr>
                <w:b/>
              </w:rPr>
            </w:pPr>
            <w:r w:rsidRPr="002165A8">
              <w:rPr>
                <w:b/>
              </w:rPr>
              <w:t>Susceptibility</w:t>
            </w:r>
          </w:p>
        </w:tc>
      </w:tr>
      <w:tr w:rsidR="002165A8" w:rsidRPr="002165A8" w14:paraId="3B3010ED" w14:textId="77777777" w:rsidTr="002165A8">
        <w:tblPrEx>
          <w:tblCellMar>
            <w:top w:w="0" w:type="dxa"/>
            <w:bottom w:w="0" w:type="dxa"/>
          </w:tblCellMar>
        </w:tblPrEx>
        <w:trPr>
          <w:cantSplit/>
        </w:trPr>
        <w:tc>
          <w:tcPr>
            <w:tcW w:w="2551" w:type="dxa"/>
            <w:shd w:val="clear" w:color="auto" w:fill="998877"/>
          </w:tcPr>
          <w:p w14:paraId="5262EF0F" w14:textId="7AA7FF3B" w:rsidR="002165A8" w:rsidRPr="002165A8" w:rsidRDefault="002165A8" w:rsidP="002165A8">
            <w:r w:rsidRPr="002165A8">
              <w:t>Areal overlap (availability)</w:t>
            </w:r>
          </w:p>
        </w:tc>
        <w:tc>
          <w:tcPr>
            <w:tcW w:w="4536" w:type="dxa"/>
            <w:gridSpan w:val="2"/>
          </w:tcPr>
          <w:p w14:paraId="3879E578" w14:textId="19F78475" w:rsidR="002165A8" w:rsidRPr="002165A8" w:rsidRDefault="002165A8" w:rsidP="002165A8">
            <w:r w:rsidRPr="002165A8">
              <w:t>Worldwide pelagic distribution</w:t>
            </w:r>
          </w:p>
        </w:tc>
        <w:tc>
          <w:tcPr>
            <w:tcW w:w="851" w:type="dxa"/>
          </w:tcPr>
          <w:p w14:paraId="37651053" w14:textId="47A13706" w:rsidR="002165A8" w:rsidRPr="002165A8" w:rsidRDefault="002165A8" w:rsidP="002165A8">
            <w:r w:rsidRPr="002165A8">
              <w:t>3</w:t>
            </w:r>
          </w:p>
        </w:tc>
      </w:tr>
      <w:tr w:rsidR="002165A8" w:rsidRPr="002165A8" w14:paraId="39C8ED6B" w14:textId="77777777" w:rsidTr="002165A8">
        <w:tblPrEx>
          <w:tblCellMar>
            <w:top w:w="0" w:type="dxa"/>
            <w:bottom w:w="0" w:type="dxa"/>
          </w:tblCellMar>
        </w:tblPrEx>
        <w:trPr>
          <w:cantSplit/>
        </w:trPr>
        <w:tc>
          <w:tcPr>
            <w:tcW w:w="2551" w:type="dxa"/>
            <w:shd w:val="clear" w:color="auto" w:fill="998877"/>
          </w:tcPr>
          <w:p w14:paraId="3E062698" w14:textId="0EC8B5B4" w:rsidR="002165A8" w:rsidRPr="002165A8" w:rsidRDefault="002165A8" w:rsidP="002165A8">
            <w:r w:rsidRPr="002165A8">
              <w:lastRenderedPageBreak/>
              <w:t>Encounterability</w:t>
            </w:r>
          </w:p>
        </w:tc>
        <w:tc>
          <w:tcPr>
            <w:tcW w:w="4536" w:type="dxa"/>
            <w:gridSpan w:val="2"/>
          </w:tcPr>
          <w:p w14:paraId="0D036E89" w14:textId="44EF69AC" w:rsidR="002165A8" w:rsidRPr="002165A8" w:rsidRDefault="002165A8" w:rsidP="002165A8">
            <w:r w:rsidRPr="002165A8">
              <w:t>The depth range of the species is 1-1000m. For surface gears, the vertical overlap index with this species is 10.00%.</w:t>
            </w:r>
          </w:p>
        </w:tc>
        <w:tc>
          <w:tcPr>
            <w:tcW w:w="851" w:type="dxa"/>
          </w:tcPr>
          <w:p w14:paraId="57B44506" w14:textId="2FB5B690" w:rsidR="002165A8" w:rsidRPr="002165A8" w:rsidRDefault="002165A8" w:rsidP="002165A8">
            <w:r w:rsidRPr="002165A8">
              <w:t>2</w:t>
            </w:r>
          </w:p>
        </w:tc>
      </w:tr>
      <w:tr w:rsidR="002165A8" w:rsidRPr="002165A8" w14:paraId="049ECFA2" w14:textId="77777777" w:rsidTr="002165A8">
        <w:tblPrEx>
          <w:tblCellMar>
            <w:top w:w="0" w:type="dxa"/>
            <w:bottom w:w="0" w:type="dxa"/>
          </w:tblCellMar>
        </w:tblPrEx>
        <w:trPr>
          <w:cantSplit/>
        </w:trPr>
        <w:tc>
          <w:tcPr>
            <w:tcW w:w="2551" w:type="dxa"/>
            <w:shd w:val="clear" w:color="auto" w:fill="998877"/>
          </w:tcPr>
          <w:p w14:paraId="6C48ED79" w14:textId="69298C4D" w:rsidR="002165A8" w:rsidRPr="002165A8" w:rsidRDefault="002165A8" w:rsidP="002165A8">
            <w:r w:rsidRPr="002165A8">
              <w:t>Selectivity</w:t>
            </w:r>
          </w:p>
        </w:tc>
        <w:tc>
          <w:tcPr>
            <w:tcW w:w="4536" w:type="dxa"/>
            <w:gridSpan w:val="2"/>
          </w:tcPr>
          <w:p w14:paraId="44CB1F5C" w14:textId="79F84594" w:rsidR="002165A8" w:rsidRPr="002165A8" w:rsidRDefault="002165A8" w:rsidP="002165A8">
            <w:r w:rsidRPr="002165A8">
              <w:t>The maximum length of the species is 400cm. For tropical surface fisheries, the length overlap index with this species is 100.00%.</w:t>
            </w:r>
          </w:p>
        </w:tc>
        <w:tc>
          <w:tcPr>
            <w:tcW w:w="851" w:type="dxa"/>
          </w:tcPr>
          <w:p w14:paraId="3F7EF58C" w14:textId="44923647" w:rsidR="002165A8" w:rsidRPr="002165A8" w:rsidRDefault="002165A8" w:rsidP="002165A8">
            <w:r w:rsidRPr="002165A8">
              <w:t>3</w:t>
            </w:r>
          </w:p>
        </w:tc>
      </w:tr>
      <w:tr w:rsidR="002165A8" w:rsidRPr="002165A8" w14:paraId="0CF7A5F3" w14:textId="77777777" w:rsidTr="002165A8">
        <w:tblPrEx>
          <w:tblCellMar>
            <w:top w:w="0" w:type="dxa"/>
            <w:bottom w:w="0" w:type="dxa"/>
          </w:tblCellMar>
        </w:tblPrEx>
        <w:trPr>
          <w:cantSplit/>
        </w:trPr>
        <w:tc>
          <w:tcPr>
            <w:tcW w:w="2551" w:type="dxa"/>
            <w:shd w:val="clear" w:color="auto" w:fill="998877"/>
          </w:tcPr>
          <w:p w14:paraId="5B90302C" w14:textId="383910D8" w:rsidR="002165A8" w:rsidRPr="002165A8" w:rsidRDefault="002165A8" w:rsidP="002165A8">
            <w:r w:rsidRPr="002165A8">
              <w:t>Post capture mortality</w:t>
            </w:r>
          </w:p>
        </w:tc>
        <w:tc>
          <w:tcPr>
            <w:tcW w:w="4536" w:type="dxa"/>
            <w:gridSpan w:val="2"/>
            <w:tcBorders>
              <w:bottom w:val="single" w:sz="4" w:space="0" w:color="auto"/>
            </w:tcBorders>
          </w:tcPr>
          <w:p w14:paraId="4594FC46" w14:textId="0047FA27" w:rsidR="002165A8" w:rsidRPr="002165A8" w:rsidRDefault="002165A8" w:rsidP="002165A8">
            <w:r w:rsidRPr="002165A8">
              <w:t>No direct evidence of survival after capture.</w:t>
            </w:r>
          </w:p>
        </w:tc>
        <w:tc>
          <w:tcPr>
            <w:tcW w:w="851" w:type="dxa"/>
          </w:tcPr>
          <w:p w14:paraId="7F9EDFAB" w14:textId="645448D0" w:rsidR="002165A8" w:rsidRPr="002165A8" w:rsidRDefault="002165A8" w:rsidP="002165A8">
            <w:r w:rsidRPr="002165A8">
              <w:t>3</w:t>
            </w:r>
          </w:p>
        </w:tc>
      </w:tr>
      <w:tr w:rsidR="002165A8" w:rsidRPr="002165A8" w14:paraId="23AD1CC8" w14:textId="77777777" w:rsidTr="002165A8">
        <w:tblPrEx>
          <w:tblCellMar>
            <w:top w:w="0" w:type="dxa"/>
            <w:bottom w:w="0" w:type="dxa"/>
          </w:tblCellMar>
        </w:tblPrEx>
        <w:trPr>
          <w:cantSplit/>
        </w:trPr>
        <w:tc>
          <w:tcPr>
            <w:tcW w:w="2551" w:type="dxa"/>
            <w:shd w:val="clear" w:color="auto" w:fill="998877"/>
          </w:tcPr>
          <w:p w14:paraId="13A61473" w14:textId="77777777" w:rsidR="002165A8" w:rsidRPr="002165A8" w:rsidRDefault="002165A8" w:rsidP="002165A8"/>
        </w:tc>
        <w:tc>
          <w:tcPr>
            <w:tcW w:w="4536" w:type="dxa"/>
            <w:gridSpan w:val="2"/>
            <w:tcBorders>
              <w:bottom w:val="single" w:sz="4" w:space="0" w:color="auto"/>
            </w:tcBorders>
            <w:shd w:val="clear" w:color="auto" w:fill="998877"/>
          </w:tcPr>
          <w:p w14:paraId="656B49F4" w14:textId="107A3892" w:rsidR="002165A8" w:rsidRPr="002165A8" w:rsidRDefault="002165A8" w:rsidP="002165A8">
            <w:r w:rsidRPr="002165A8">
              <w:t>Susceptibility score</w:t>
            </w:r>
          </w:p>
        </w:tc>
        <w:tc>
          <w:tcPr>
            <w:tcW w:w="851" w:type="dxa"/>
          </w:tcPr>
          <w:p w14:paraId="60010F19" w14:textId="3BD8F535" w:rsidR="002165A8" w:rsidRPr="002165A8" w:rsidRDefault="002165A8" w:rsidP="002165A8">
            <w:r w:rsidRPr="002165A8">
              <w:t>2.33</w:t>
            </w:r>
          </w:p>
        </w:tc>
      </w:tr>
      <w:tr w:rsidR="002165A8" w:rsidRPr="002165A8" w14:paraId="47444865" w14:textId="77777777" w:rsidTr="002165A8">
        <w:tblPrEx>
          <w:tblCellMar>
            <w:top w:w="0" w:type="dxa"/>
            <w:bottom w:w="0" w:type="dxa"/>
          </w:tblCellMar>
        </w:tblPrEx>
        <w:trPr>
          <w:cantSplit/>
        </w:trPr>
        <w:tc>
          <w:tcPr>
            <w:tcW w:w="2551" w:type="dxa"/>
            <w:shd w:val="clear" w:color="auto" w:fill="998877"/>
          </w:tcPr>
          <w:p w14:paraId="4335F14F" w14:textId="77777777" w:rsidR="002165A8" w:rsidRPr="002165A8" w:rsidRDefault="002165A8" w:rsidP="002165A8"/>
        </w:tc>
        <w:tc>
          <w:tcPr>
            <w:tcW w:w="4536" w:type="dxa"/>
            <w:gridSpan w:val="2"/>
            <w:shd w:val="clear" w:color="auto" w:fill="998877"/>
          </w:tcPr>
          <w:p w14:paraId="07773693" w14:textId="0D43C6A0" w:rsidR="002165A8" w:rsidRPr="002165A8" w:rsidRDefault="002165A8" w:rsidP="002165A8">
            <w:r w:rsidRPr="002165A8">
              <w:t>Vulnerability score</w:t>
            </w:r>
          </w:p>
        </w:tc>
        <w:tc>
          <w:tcPr>
            <w:tcW w:w="851" w:type="dxa"/>
          </w:tcPr>
          <w:p w14:paraId="037554D6" w14:textId="7C27AFD4" w:rsidR="002165A8" w:rsidRPr="002165A8" w:rsidRDefault="002165A8" w:rsidP="002165A8">
            <w:r w:rsidRPr="002165A8">
              <w:t>3.68</w:t>
            </w:r>
          </w:p>
        </w:tc>
      </w:tr>
    </w:tbl>
    <w:p w14:paraId="06E0C3A1" w14:textId="199151B4" w:rsidR="002165A8" w:rsidRPr="002165A8" w:rsidRDefault="002165A8" w:rsidP="002165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165A8" w:rsidRPr="002165A8" w14:paraId="1881B0D2" w14:textId="77777777" w:rsidTr="002165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4" w:name="T_BON" w:colFirst="0" w:colLast="0"/>
          <w:p w14:paraId="195B986B" w14:textId="5D18A684" w:rsidR="002165A8" w:rsidRPr="002165A8" w:rsidRDefault="002165A8" w:rsidP="002165A8">
            <w:pPr>
              <w:rPr>
                <w:b/>
              </w:rPr>
            </w:pPr>
            <w:r w:rsidRPr="002165A8">
              <w:rPr>
                <w:b/>
              </w:rPr>
              <w:fldChar w:fldCharType="begin"/>
            </w:r>
            <w:r w:rsidRPr="002165A8">
              <w:rPr>
                <w:b/>
              </w:rPr>
              <w:instrText xml:space="preserve"> HYPERLINK  \l "S_BON" \o "PSA Score" </w:instrText>
            </w:r>
            <w:r w:rsidRPr="002165A8">
              <w:rPr>
                <w:b/>
              </w:rPr>
            </w:r>
            <w:r w:rsidRPr="002165A8">
              <w:rPr>
                <w:b/>
              </w:rPr>
              <w:fldChar w:fldCharType="separate"/>
            </w:r>
            <w:r w:rsidRPr="002165A8">
              <w:rPr>
                <w:rStyle w:val="Hyperlink"/>
                <w:b/>
              </w:rPr>
              <w:t>Atlantic bonito</w:t>
            </w:r>
            <w:r w:rsidRPr="002165A8">
              <w:rPr>
                <w:b/>
              </w:rPr>
              <w:fldChar w:fldCharType="end"/>
            </w:r>
          </w:p>
        </w:tc>
        <w:tc>
          <w:tcPr>
            <w:tcW w:w="3969" w:type="dxa"/>
            <w:gridSpan w:val="2"/>
            <w:tcBorders>
              <w:bottom w:val="single" w:sz="4" w:space="0" w:color="auto"/>
            </w:tcBorders>
            <w:shd w:val="clear" w:color="auto" w:fill="998877"/>
          </w:tcPr>
          <w:p w14:paraId="4BDDD6AE" w14:textId="29D3DDA6" w:rsidR="002165A8" w:rsidRPr="002165A8" w:rsidRDefault="002165A8" w:rsidP="002165A8">
            <w:pPr>
              <w:rPr>
                <w:b/>
                <w:i/>
              </w:rPr>
            </w:pPr>
            <w:r w:rsidRPr="002165A8">
              <w:rPr>
                <w:b/>
                <w:i/>
              </w:rPr>
              <w:t>Sarda sarda</w:t>
            </w:r>
          </w:p>
        </w:tc>
      </w:tr>
      <w:bookmarkEnd w:id="134"/>
      <w:tr w:rsidR="002165A8" w:rsidRPr="002165A8" w14:paraId="6C83F6B9" w14:textId="77777777" w:rsidTr="005A708D">
        <w:tblPrEx>
          <w:tblCellMar>
            <w:top w:w="0" w:type="dxa"/>
            <w:bottom w:w="0" w:type="dxa"/>
          </w:tblCellMar>
        </w:tblPrEx>
        <w:trPr>
          <w:cantSplit/>
        </w:trPr>
        <w:tc>
          <w:tcPr>
            <w:tcW w:w="7938" w:type="dxa"/>
            <w:gridSpan w:val="4"/>
            <w:shd w:val="clear" w:color="auto" w:fill="998877"/>
          </w:tcPr>
          <w:p w14:paraId="3402DA78" w14:textId="27518615" w:rsidR="002165A8" w:rsidRPr="002165A8" w:rsidRDefault="002165A8" w:rsidP="002165A8">
            <w:pPr>
              <w:rPr>
                <w:b/>
              </w:rPr>
            </w:pPr>
            <w:r w:rsidRPr="002165A8">
              <w:rPr>
                <w:b/>
              </w:rPr>
              <w:t>Productivity</w:t>
            </w:r>
          </w:p>
        </w:tc>
      </w:tr>
      <w:tr w:rsidR="002165A8" w:rsidRPr="002165A8" w14:paraId="0CA6D7ED" w14:textId="77777777" w:rsidTr="002165A8">
        <w:tblPrEx>
          <w:tblCellMar>
            <w:top w:w="0" w:type="dxa"/>
            <w:bottom w:w="0" w:type="dxa"/>
          </w:tblCellMar>
        </w:tblPrEx>
        <w:trPr>
          <w:cantSplit/>
        </w:trPr>
        <w:tc>
          <w:tcPr>
            <w:tcW w:w="2551" w:type="dxa"/>
            <w:shd w:val="clear" w:color="auto" w:fill="998877"/>
          </w:tcPr>
          <w:p w14:paraId="1D9CFBD7" w14:textId="7D91AA2B" w:rsidR="002165A8" w:rsidRPr="002165A8" w:rsidRDefault="002165A8" w:rsidP="002165A8">
            <w:r w:rsidRPr="002165A8">
              <w:t>Average age at maturity</w:t>
            </w:r>
          </w:p>
        </w:tc>
        <w:tc>
          <w:tcPr>
            <w:tcW w:w="4536" w:type="dxa"/>
            <w:gridSpan w:val="2"/>
          </w:tcPr>
          <w:p w14:paraId="2A76187C" w14:textId="583A2BF4" w:rsidR="002165A8" w:rsidRPr="002165A8" w:rsidRDefault="002165A8" w:rsidP="002165A8">
            <w:r w:rsidRPr="002165A8">
              <w:t>Species growth rate (K) is 0.529, which is higher than lowest risk K (0.183) for age at maturity.</w:t>
            </w:r>
          </w:p>
        </w:tc>
        <w:tc>
          <w:tcPr>
            <w:tcW w:w="851" w:type="dxa"/>
          </w:tcPr>
          <w:p w14:paraId="0F961B6D" w14:textId="4AB5250E" w:rsidR="002165A8" w:rsidRPr="002165A8" w:rsidRDefault="002165A8" w:rsidP="002165A8">
            <w:r w:rsidRPr="002165A8">
              <w:t>1</w:t>
            </w:r>
          </w:p>
        </w:tc>
      </w:tr>
      <w:tr w:rsidR="002165A8" w:rsidRPr="002165A8" w14:paraId="5C1B8C57" w14:textId="77777777" w:rsidTr="002165A8">
        <w:tblPrEx>
          <w:tblCellMar>
            <w:top w:w="0" w:type="dxa"/>
            <w:bottom w:w="0" w:type="dxa"/>
          </w:tblCellMar>
        </w:tblPrEx>
        <w:trPr>
          <w:cantSplit/>
        </w:trPr>
        <w:tc>
          <w:tcPr>
            <w:tcW w:w="2551" w:type="dxa"/>
            <w:shd w:val="clear" w:color="auto" w:fill="998877"/>
          </w:tcPr>
          <w:p w14:paraId="77B662D4" w14:textId="225B55C4" w:rsidR="002165A8" w:rsidRPr="002165A8" w:rsidRDefault="002165A8" w:rsidP="002165A8">
            <w:r w:rsidRPr="002165A8">
              <w:t>Average max age</w:t>
            </w:r>
          </w:p>
        </w:tc>
        <w:tc>
          <w:tcPr>
            <w:tcW w:w="4536" w:type="dxa"/>
            <w:gridSpan w:val="2"/>
          </w:tcPr>
          <w:p w14:paraId="2AFA6703" w14:textId="24F60537" w:rsidR="002165A8" w:rsidRPr="002165A8" w:rsidRDefault="002165A8" w:rsidP="002165A8">
            <w:r w:rsidRPr="002165A8">
              <w:t>Species growth rate (K) is 0.529, which is higher than lowest risk K (0.30) for maximum age.</w:t>
            </w:r>
          </w:p>
        </w:tc>
        <w:tc>
          <w:tcPr>
            <w:tcW w:w="851" w:type="dxa"/>
          </w:tcPr>
          <w:p w14:paraId="634EABA4" w14:textId="0D32CDA0" w:rsidR="002165A8" w:rsidRPr="002165A8" w:rsidRDefault="002165A8" w:rsidP="002165A8">
            <w:r w:rsidRPr="002165A8">
              <w:t>1</w:t>
            </w:r>
          </w:p>
        </w:tc>
      </w:tr>
      <w:tr w:rsidR="002165A8" w:rsidRPr="002165A8" w14:paraId="2C9027B0" w14:textId="77777777" w:rsidTr="002165A8">
        <w:tblPrEx>
          <w:tblCellMar>
            <w:top w:w="0" w:type="dxa"/>
            <w:bottom w:w="0" w:type="dxa"/>
          </w:tblCellMar>
        </w:tblPrEx>
        <w:trPr>
          <w:cantSplit/>
        </w:trPr>
        <w:tc>
          <w:tcPr>
            <w:tcW w:w="2551" w:type="dxa"/>
            <w:shd w:val="clear" w:color="auto" w:fill="998877"/>
          </w:tcPr>
          <w:p w14:paraId="27E3D6AD" w14:textId="710720E7" w:rsidR="002165A8" w:rsidRPr="002165A8" w:rsidRDefault="002165A8" w:rsidP="002165A8">
            <w:r w:rsidRPr="002165A8">
              <w:t>Fecundity</w:t>
            </w:r>
          </w:p>
        </w:tc>
        <w:tc>
          <w:tcPr>
            <w:tcW w:w="4536" w:type="dxa"/>
            <w:gridSpan w:val="2"/>
          </w:tcPr>
          <w:p w14:paraId="6AAF61FE" w14:textId="39863D72" w:rsidR="002165A8" w:rsidRPr="002165A8" w:rsidRDefault="002165A8" w:rsidP="002165A8">
            <w:r w:rsidRPr="002165A8">
              <w:t>The score is based on the maximum risk score in the family Scombridae, which included 27 species.</w:t>
            </w:r>
          </w:p>
        </w:tc>
        <w:tc>
          <w:tcPr>
            <w:tcW w:w="851" w:type="dxa"/>
          </w:tcPr>
          <w:p w14:paraId="654F417C" w14:textId="6DF01E3F" w:rsidR="002165A8" w:rsidRPr="002165A8" w:rsidRDefault="002165A8" w:rsidP="002165A8">
            <w:r w:rsidRPr="002165A8">
              <w:t>1</w:t>
            </w:r>
          </w:p>
        </w:tc>
      </w:tr>
      <w:tr w:rsidR="002165A8" w:rsidRPr="002165A8" w14:paraId="47AE75EB" w14:textId="77777777" w:rsidTr="002165A8">
        <w:tblPrEx>
          <w:tblCellMar>
            <w:top w:w="0" w:type="dxa"/>
            <w:bottom w:w="0" w:type="dxa"/>
          </w:tblCellMar>
        </w:tblPrEx>
        <w:trPr>
          <w:cantSplit/>
        </w:trPr>
        <w:tc>
          <w:tcPr>
            <w:tcW w:w="2551" w:type="dxa"/>
            <w:shd w:val="clear" w:color="auto" w:fill="998877"/>
          </w:tcPr>
          <w:p w14:paraId="314F4528" w14:textId="2FC53CF1" w:rsidR="002165A8" w:rsidRPr="002165A8" w:rsidRDefault="002165A8" w:rsidP="002165A8">
            <w:r w:rsidRPr="002165A8">
              <w:t>Average max size</w:t>
            </w:r>
          </w:p>
        </w:tc>
        <w:tc>
          <w:tcPr>
            <w:tcW w:w="4536" w:type="dxa"/>
            <w:gridSpan w:val="2"/>
          </w:tcPr>
          <w:p w14:paraId="491CEE8A" w14:textId="3CBFAC50" w:rsidR="002165A8" w:rsidRPr="002165A8" w:rsidRDefault="002165A8" w:rsidP="002165A8">
            <w:r w:rsidRPr="002165A8">
              <w:t>Species maximum length is 91, which is lower than the lowest risk value (100cm).</w:t>
            </w:r>
          </w:p>
        </w:tc>
        <w:tc>
          <w:tcPr>
            <w:tcW w:w="851" w:type="dxa"/>
          </w:tcPr>
          <w:p w14:paraId="75F80A42" w14:textId="20424CD6" w:rsidR="002165A8" w:rsidRPr="002165A8" w:rsidRDefault="002165A8" w:rsidP="002165A8">
            <w:r w:rsidRPr="002165A8">
              <w:t>1</w:t>
            </w:r>
          </w:p>
        </w:tc>
      </w:tr>
      <w:tr w:rsidR="002165A8" w:rsidRPr="002165A8" w14:paraId="72CE6DA8" w14:textId="77777777" w:rsidTr="002165A8">
        <w:tblPrEx>
          <w:tblCellMar>
            <w:top w:w="0" w:type="dxa"/>
            <w:bottom w:w="0" w:type="dxa"/>
          </w:tblCellMar>
        </w:tblPrEx>
        <w:trPr>
          <w:cantSplit/>
        </w:trPr>
        <w:tc>
          <w:tcPr>
            <w:tcW w:w="2551" w:type="dxa"/>
            <w:shd w:val="clear" w:color="auto" w:fill="998877"/>
          </w:tcPr>
          <w:p w14:paraId="0AEEA09A" w14:textId="2A8A6411" w:rsidR="002165A8" w:rsidRPr="002165A8" w:rsidRDefault="002165A8" w:rsidP="002165A8">
            <w:r w:rsidRPr="002165A8">
              <w:t>Average size at maturity</w:t>
            </w:r>
          </w:p>
        </w:tc>
        <w:tc>
          <w:tcPr>
            <w:tcW w:w="4536" w:type="dxa"/>
            <w:gridSpan w:val="2"/>
          </w:tcPr>
          <w:p w14:paraId="7F93DA74" w14:textId="1A2DAE1B" w:rsidR="002165A8" w:rsidRPr="002165A8" w:rsidRDefault="002165A8" w:rsidP="002165A8">
            <w:r w:rsidRPr="002165A8">
              <w:t>Species length at maturity is 37, which is lower than the lowest risk value (40cm).</w:t>
            </w:r>
          </w:p>
        </w:tc>
        <w:tc>
          <w:tcPr>
            <w:tcW w:w="851" w:type="dxa"/>
          </w:tcPr>
          <w:p w14:paraId="6630A247" w14:textId="657CF1B0" w:rsidR="002165A8" w:rsidRPr="002165A8" w:rsidRDefault="002165A8" w:rsidP="002165A8">
            <w:r w:rsidRPr="002165A8">
              <w:t>1</w:t>
            </w:r>
          </w:p>
        </w:tc>
      </w:tr>
      <w:tr w:rsidR="002165A8" w:rsidRPr="002165A8" w14:paraId="72063E4F" w14:textId="77777777" w:rsidTr="002165A8">
        <w:tblPrEx>
          <w:tblCellMar>
            <w:top w:w="0" w:type="dxa"/>
            <w:bottom w:w="0" w:type="dxa"/>
          </w:tblCellMar>
        </w:tblPrEx>
        <w:trPr>
          <w:cantSplit/>
        </w:trPr>
        <w:tc>
          <w:tcPr>
            <w:tcW w:w="2551" w:type="dxa"/>
            <w:shd w:val="clear" w:color="auto" w:fill="998877"/>
          </w:tcPr>
          <w:p w14:paraId="7451CD80" w14:textId="0550C967" w:rsidR="002165A8" w:rsidRPr="002165A8" w:rsidRDefault="002165A8" w:rsidP="002165A8">
            <w:r w:rsidRPr="002165A8">
              <w:t>Reproductive strategy</w:t>
            </w:r>
          </w:p>
        </w:tc>
        <w:tc>
          <w:tcPr>
            <w:tcW w:w="4536" w:type="dxa"/>
            <w:gridSpan w:val="2"/>
          </w:tcPr>
          <w:p w14:paraId="014590EE" w14:textId="074B2D71" w:rsidR="002165A8" w:rsidRPr="002165A8" w:rsidRDefault="002165A8" w:rsidP="002165A8">
            <w:r w:rsidRPr="002165A8">
              <w:t>Species reproductive strategy is broadcast spawner, which is low risk.</w:t>
            </w:r>
          </w:p>
        </w:tc>
        <w:tc>
          <w:tcPr>
            <w:tcW w:w="851" w:type="dxa"/>
          </w:tcPr>
          <w:p w14:paraId="64D59D73" w14:textId="6A1B044A" w:rsidR="002165A8" w:rsidRPr="002165A8" w:rsidRDefault="002165A8" w:rsidP="002165A8">
            <w:r w:rsidRPr="002165A8">
              <w:t>1</w:t>
            </w:r>
          </w:p>
        </w:tc>
      </w:tr>
      <w:tr w:rsidR="002165A8" w:rsidRPr="002165A8" w14:paraId="69545F73" w14:textId="77777777" w:rsidTr="002165A8">
        <w:tblPrEx>
          <w:tblCellMar>
            <w:top w:w="0" w:type="dxa"/>
            <w:bottom w:w="0" w:type="dxa"/>
          </w:tblCellMar>
        </w:tblPrEx>
        <w:trPr>
          <w:cantSplit/>
        </w:trPr>
        <w:tc>
          <w:tcPr>
            <w:tcW w:w="2551" w:type="dxa"/>
            <w:shd w:val="clear" w:color="auto" w:fill="998877"/>
          </w:tcPr>
          <w:p w14:paraId="749159D4" w14:textId="29808C96" w:rsidR="002165A8" w:rsidRPr="002165A8" w:rsidRDefault="002165A8" w:rsidP="002165A8">
            <w:r w:rsidRPr="002165A8">
              <w:t>Trophic level</w:t>
            </w:r>
          </w:p>
        </w:tc>
        <w:tc>
          <w:tcPr>
            <w:tcW w:w="4536" w:type="dxa"/>
            <w:gridSpan w:val="2"/>
            <w:tcBorders>
              <w:bottom w:val="single" w:sz="4" w:space="0" w:color="auto"/>
            </w:tcBorders>
          </w:tcPr>
          <w:p w14:paraId="0730010C" w14:textId="439E1A14" w:rsidR="002165A8" w:rsidRPr="002165A8" w:rsidRDefault="002165A8" w:rsidP="002165A8">
            <w:r w:rsidRPr="002165A8">
              <w:t>Species trophic level is 4.5, which is higher than the highest risk value (3.25).</w:t>
            </w:r>
          </w:p>
        </w:tc>
        <w:tc>
          <w:tcPr>
            <w:tcW w:w="851" w:type="dxa"/>
          </w:tcPr>
          <w:p w14:paraId="57A4D38B" w14:textId="235B44F6" w:rsidR="002165A8" w:rsidRPr="002165A8" w:rsidRDefault="002165A8" w:rsidP="002165A8">
            <w:r w:rsidRPr="002165A8">
              <w:t>3</w:t>
            </w:r>
          </w:p>
        </w:tc>
      </w:tr>
      <w:tr w:rsidR="002165A8" w:rsidRPr="002165A8" w14:paraId="711526B8" w14:textId="77777777" w:rsidTr="002165A8">
        <w:tblPrEx>
          <w:tblCellMar>
            <w:top w:w="0" w:type="dxa"/>
            <w:bottom w:w="0" w:type="dxa"/>
          </w:tblCellMar>
        </w:tblPrEx>
        <w:trPr>
          <w:cantSplit/>
        </w:trPr>
        <w:tc>
          <w:tcPr>
            <w:tcW w:w="2551" w:type="dxa"/>
            <w:tcBorders>
              <w:bottom w:val="single" w:sz="4" w:space="0" w:color="auto"/>
            </w:tcBorders>
            <w:shd w:val="clear" w:color="auto" w:fill="998877"/>
          </w:tcPr>
          <w:p w14:paraId="64DEA474" w14:textId="77777777" w:rsidR="002165A8" w:rsidRPr="002165A8" w:rsidRDefault="002165A8" w:rsidP="002165A8"/>
        </w:tc>
        <w:tc>
          <w:tcPr>
            <w:tcW w:w="4536" w:type="dxa"/>
            <w:gridSpan w:val="2"/>
            <w:tcBorders>
              <w:bottom w:val="single" w:sz="4" w:space="0" w:color="auto"/>
            </w:tcBorders>
            <w:shd w:val="clear" w:color="auto" w:fill="998877"/>
          </w:tcPr>
          <w:p w14:paraId="4C57E2A3" w14:textId="7F716715" w:rsidR="002165A8" w:rsidRPr="002165A8" w:rsidRDefault="002165A8" w:rsidP="002165A8">
            <w:r w:rsidRPr="002165A8">
              <w:t>Productivity score</w:t>
            </w:r>
          </w:p>
        </w:tc>
        <w:tc>
          <w:tcPr>
            <w:tcW w:w="851" w:type="dxa"/>
            <w:tcBorders>
              <w:bottom w:val="single" w:sz="4" w:space="0" w:color="auto"/>
            </w:tcBorders>
          </w:tcPr>
          <w:p w14:paraId="629E61A7" w14:textId="3C8C890A" w:rsidR="002165A8" w:rsidRPr="002165A8" w:rsidRDefault="002165A8" w:rsidP="002165A8">
            <w:r w:rsidRPr="002165A8">
              <w:t>1.29</w:t>
            </w:r>
          </w:p>
        </w:tc>
      </w:tr>
      <w:tr w:rsidR="002165A8" w:rsidRPr="002165A8" w14:paraId="303E981C" w14:textId="77777777" w:rsidTr="00E66C75">
        <w:tblPrEx>
          <w:tblCellMar>
            <w:top w:w="0" w:type="dxa"/>
            <w:bottom w:w="0" w:type="dxa"/>
          </w:tblCellMar>
        </w:tblPrEx>
        <w:trPr>
          <w:cantSplit/>
        </w:trPr>
        <w:tc>
          <w:tcPr>
            <w:tcW w:w="7938" w:type="dxa"/>
            <w:gridSpan w:val="4"/>
            <w:shd w:val="clear" w:color="auto" w:fill="998877"/>
          </w:tcPr>
          <w:p w14:paraId="0A77C7F4" w14:textId="2542F314" w:rsidR="002165A8" w:rsidRPr="002165A8" w:rsidRDefault="002165A8" w:rsidP="002165A8">
            <w:pPr>
              <w:rPr>
                <w:b/>
              </w:rPr>
            </w:pPr>
            <w:r w:rsidRPr="002165A8">
              <w:rPr>
                <w:b/>
              </w:rPr>
              <w:t>Susceptibility</w:t>
            </w:r>
          </w:p>
        </w:tc>
      </w:tr>
      <w:tr w:rsidR="002165A8" w:rsidRPr="002165A8" w14:paraId="0D240C6B" w14:textId="77777777" w:rsidTr="002165A8">
        <w:tblPrEx>
          <w:tblCellMar>
            <w:top w:w="0" w:type="dxa"/>
            <w:bottom w:w="0" w:type="dxa"/>
          </w:tblCellMar>
        </w:tblPrEx>
        <w:trPr>
          <w:cantSplit/>
        </w:trPr>
        <w:tc>
          <w:tcPr>
            <w:tcW w:w="2551" w:type="dxa"/>
            <w:shd w:val="clear" w:color="auto" w:fill="998877"/>
          </w:tcPr>
          <w:p w14:paraId="6C5E340C" w14:textId="1474105F" w:rsidR="002165A8" w:rsidRPr="002165A8" w:rsidRDefault="002165A8" w:rsidP="002165A8">
            <w:r w:rsidRPr="002165A8">
              <w:t>Areal overlap (availability)</w:t>
            </w:r>
          </w:p>
        </w:tc>
        <w:tc>
          <w:tcPr>
            <w:tcW w:w="4536" w:type="dxa"/>
            <w:gridSpan w:val="2"/>
          </w:tcPr>
          <w:p w14:paraId="74FFB44E" w14:textId="43A4D8A4" w:rsidR="002165A8" w:rsidRPr="002165A8" w:rsidRDefault="002165A8" w:rsidP="002165A8">
            <w:r w:rsidRPr="002165A8">
              <w:t>Atlantic distribution, mostly absent in Pacific and Indian Oceans</w:t>
            </w:r>
          </w:p>
        </w:tc>
        <w:tc>
          <w:tcPr>
            <w:tcW w:w="851" w:type="dxa"/>
          </w:tcPr>
          <w:p w14:paraId="10B50F99" w14:textId="2617D409" w:rsidR="002165A8" w:rsidRPr="002165A8" w:rsidRDefault="002165A8" w:rsidP="002165A8">
            <w:r w:rsidRPr="002165A8">
              <w:t>1</w:t>
            </w:r>
          </w:p>
        </w:tc>
      </w:tr>
      <w:tr w:rsidR="002165A8" w:rsidRPr="002165A8" w14:paraId="2C24E84F" w14:textId="77777777" w:rsidTr="002165A8">
        <w:tblPrEx>
          <w:tblCellMar>
            <w:top w:w="0" w:type="dxa"/>
            <w:bottom w:w="0" w:type="dxa"/>
          </w:tblCellMar>
        </w:tblPrEx>
        <w:trPr>
          <w:cantSplit/>
        </w:trPr>
        <w:tc>
          <w:tcPr>
            <w:tcW w:w="2551" w:type="dxa"/>
            <w:shd w:val="clear" w:color="auto" w:fill="998877"/>
          </w:tcPr>
          <w:p w14:paraId="3AFD2250" w14:textId="7B2E298B" w:rsidR="002165A8" w:rsidRPr="002165A8" w:rsidRDefault="002165A8" w:rsidP="002165A8">
            <w:r w:rsidRPr="002165A8">
              <w:t>Encounterability</w:t>
            </w:r>
          </w:p>
        </w:tc>
        <w:tc>
          <w:tcPr>
            <w:tcW w:w="4536" w:type="dxa"/>
            <w:gridSpan w:val="2"/>
          </w:tcPr>
          <w:p w14:paraId="1C1A2ECE" w14:textId="34FCB641" w:rsidR="002165A8" w:rsidRPr="002165A8" w:rsidRDefault="002165A8" w:rsidP="002165A8">
            <w:r w:rsidRPr="002165A8">
              <w:t>The depth range of the species is 80-200m. For surface gears, the vertical overlap index with this species is 17.36%.</w:t>
            </w:r>
          </w:p>
        </w:tc>
        <w:tc>
          <w:tcPr>
            <w:tcW w:w="851" w:type="dxa"/>
          </w:tcPr>
          <w:p w14:paraId="33826336" w14:textId="5DE89FB9" w:rsidR="002165A8" w:rsidRPr="002165A8" w:rsidRDefault="002165A8" w:rsidP="002165A8">
            <w:r w:rsidRPr="002165A8">
              <w:t>2</w:t>
            </w:r>
          </w:p>
        </w:tc>
      </w:tr>
      <w:tr w:rsidR="002165A8" w:rsidRPr="002165A8" w14:paraId="37DB7A7B" w14:textId="77777777" w:rsidTr="002165A8">
        <w:tblPrEx>
          <w:tblCellMar>
            <w:top w:w="0" w:type="dxa"/>
            <w:bottom w:w="0" w:type="dxa"/>
          </w:tblCellMar>
        </w:tblPrEx>
        <w:trPr>
          <w:cantSplit/>
        </w:trPr>
        <w:tc>
          <w:tcPr>
            <w:tcW w:w="2551" w:type="dxa"/>
            <w:shd w:val="clear" w:color="auto" w:fill="998877"/>
          </w:tcPr>
          <w:p w14:paraId="1EF0E270" w14:textId="40445A51" w:rsidR="002165A8" w:rsidRPr="002165A8" w:rsidRDefault="002165A8" w:rsidP="002165A8">
            <w:r w:rsidRPr="002165A8">
              <w:t>Selectivity</w:t>
            </w:r>
          </w:p>
        </w:tc>
        <w:tc>
          <w:tcPr>
            <w:tcW w:w="4536" w:type="dxa"/>
            <w:gridSpan w:val="2"/>
          </w:tcPr>
          <w:p w14:paraId="1A2B9DF5" w14:textId="1949B4AA" w:rsidR="002165A8" w:rsidRPr="002165A8" w:rsidRDefault="002165A8" w:rsidP="002165A8">
            <w:r w:rsidRPr="002165A8">
              <w:t>The maximum length of the species is 91.4cm. For tropical surface fisheries, the length overlap index with this species is 83.09%.</w:t>
            </w:r>
          </w:p>
        </w:tc>
        <w:tc>
          <w:tcPr>
            <w:tcW w:w="851" w:type="dxa"/>
          </w:tcPr>
          <w:p w14:paraId="16578D7C" w14:textId="3BA48C10" w:rsidR="002165A8" w:rsidRPr="002165A8" w:rsidRDefault="002165A8" w:rsidP="002165A8">
            <w:r w:rsidRPr="002165A8">
              <w:t>3</w:t>
            </w:r>
          </w:p>
        </w:tc>
      </w:tr>
      <w:tr w:rsidR="002165A8" w:rsidRPr="002165A8" w14:paraId="2059C249" w14:textId="77777777" w:rsidTr="002165A8">
        <w:tblPrEx>
          <w:tblCellMar>
            <w:top w:w="0" w:type="dxa"/>
            <w:bottom w:w="0" w:type="dxa"/>
          </w:tblCellMar>
        </w:tblPrEx>
        <w:trPr>
          <w:cantSplit/>
        </w:trPr>
        <w:tc>
          <w:tcPr>
            <w:tcW w:w="2551" w:type="dxa"/>
            <w:shd w:val="clear" w:color="auto" w:fill="998877"/>
          </w:tcPr>
          <w:p w14:paraId="79F68F81" w14:textId="329E2565" w:rsidR="002165A8" w:rsidRPr="002165A8" w:rsidRDefault="002165A8" w:rsidP="002165A8">
            <w:r w:rsidRPr="002165A8">
              <w:t>Post capture mortality</w:t>
            </w:r>
          </w:p>
        </w:tc>
        <w:tc>
          <w:tcPr>
            <w:tcW w:w="4536" w:type="dxa"/>
            <w:gridSpan w:val="2"/>
            <w:tcBorders>
              <w:bottom w:val="single" w:sz="4" w:space="0" w:color="auto"/>
            </w:tcBorders>
          </w:tcPr>
          <w:p w14:paraId="02EC4B5E" w14:textId="780D5686" w:rsidR="002165A8" w:rsidRPr="002165A8" w:rsidRDefault="002165A8" w:rsidP="002165A8">
            <w:r w:rsidRPr="002165A8">
              <w:t>No direct evidence of survival after capture.</w:t>
            </w:r>
          </w:p>
        </w:tc>
        <w:tc>
          <w:tcPr>
            <w:tcW w:w="851" w:type="dxa"/>
          </w:tcPr>
          <w:p w14:paraId="3E14003C" w14:textId="32BD53C8" w:rsidR="002165A8" w:rsidRPr="002165A8" w:rsidRDefault="002165A8" w:rsidP="002165A8">
            <w:r w:rsidRPr="002165A8">
              <w:t>3</w:t>
            </w:r>
          </w:p>
        </w:tc>
      </w:tr>
      <w:tr w:rsidR="002165A8" w:rsidRPr="002165A8" w14:paraId="50C459DB" w14:textId="77777777" w:rsidTr="002165A8">
        <w:tblPrEx>
          <w:tblCellMar>
            <w:top w:w="0" w:type="dxa"/>
            <w:bottom w:w="0" w:type="dxa"/>
          </w:tblCellMar>
        </w:tblPrEx>
        <w:trPr>
          <w:cantSplit/>
        </w:trPr>
        <w:tc>
          <w:tcPr>
            <w:tcW w:w="2551" w:type="dxa"/>
            <w:shd w:val="clear" w:color="auto" w:fill="998877"/>
          </w:tcPr>
          <w:p w14:paraId="2E7F35C0" w14:textId="77777777" w:rsidR="002165A8" w:rsidRPr="002165A8" w:rsidRDefault="002165A8" w:rsidP="002165A8"/>
        </w:tc>
        <w:tc>
          <w:tcPr>
            <w:tcW w:w="4536" w:type="dxa"/>
            <w:gridSpan w:val="2"/>
            <w:tcBorders>
              <w:bottom w:val="single" w:sz="4" w:space="0" w:color="auto"/>
            </w:tcBorders>
            <w:shd w:val="clear" w:color="auto" w:fill="998877"/>
          </w:tcPr>
          <w:p w14:paraId="613DC850" w14:textId="2443F84C" w:rsidR="002165A8" w:rsidRPr="002165A8" w:rsidRDefault="002165A8" w:rsidP="002165A8">
            <w:r w:rsidRPr="002165A8">
              <w:t>Susceptibility score</w:t>
            </w:r>
          </w:p>
        </w:tc>
        <w:tc>
          <w:tcPr>
            <w:tcW w:w="851" w:type="dxa"/>
          </w:tcPr>
          <w:p w14:paraId="1A3A7C6E" w14:textId="5E9950E0" w:rsidR="002165A8" w:rsidRPr="002165A8" w:rsidRDefault="002165A8" w:rsidP="002165A8">
            <w:r w:rsidRPr="002165A8">
              <w:t>1.43</w:t>
            </w:r>
          </w:p>
        </w:tc>
      </w:tr>
      <w:tr w:rsidR="002165A8" w:rsidRPr="002165A8" w14:paraId="2D8874F3" w14:textId="77777777" w:rsidTr="002165A8">
        <w:tblPrEx>
          <w:tblCellMar>
            <w:top w:w="0" w:type="dxa"/>
            <w:bottom w:w="0" w:type="dxa"/>
          </w:tblCellMar>
        </w:tblPrEx>
        <w:trPr>
          <w:cantSplit/>
        </w:trPr>
        <w:tc>
          <w:tcPr>
            <w:tcW w:w="2551" w:type="dxa"/>
            <w:shd w:val="clear" w:color="auto" w:fill="998877"/>
          </w:tcPr>
          <w:p w14:paraId="17B814DB" w14:textId="77777777" w:rsidR="002165A8" w:rsidRPr="002165A8" w:rsidRDefault="002165A8" w:rsidP="002165A8"/>
        </w:tc>
        <w:tc>
          <w:tcPr>
            <w:tcW w:w="4536" w:type="dxa"/>
            <w:gridSpan w:val="2"/>
            <w:shd w:val="clear" w:color="auto" w:fill="998877"/>
          </w:tcPr>
          <w:p w14:paraId="0C04D76D" w14:textId="3AC09657" w:rsidR="002165A8" w:rsidRPr="002165A8" w:rsidRDefault="002165A8" w:rsidP="002165A8">
            <w:r w:rsidRPr="002165A8">
              <w:t>Vulnerability score</w:t>
            </w:r>
          </w:p>
        </w:tc>
        <w:tc>
          <w:tcPr>
            <w:tcW w:w="851" w:type="dxa"/>
          </w:tcPr>
          <w:p w14:paraId="30C9171D" w14:textId="09544FD7" w:rsidR="002165A8" w:rsidRPr="002165A8" w:rsidRDefault="002165A8" w:rsidP="002165A8">
            <w:r w:rsidRPr="002165A8">
              <w:t>1.92</w:t>
            </w:r>
          </w:p>
        </w:tc>
      </w:tr>
    </w:tbl>
    <w:p w14:paraId="76F81944" w14:textId="0287A27B" w:rsidR="002165A8" w:rsidRPr="002165A8" w:rsidRDefault="002165A8" w:rsidP="002165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165A8" w:rsidRPr="002165A8" w14:paraId="1396B75A" w14:textId="77777777" w:rsidTr="002165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5" w:name="T_SFA" w:colFirst="0" w:colLast="0"/>
          <w:p w14:paraId="7455A50F" w14:textId="3D5E7336" w:rsidR="002165A8" w:rsidRPr="002165A8" w:rsidRDefault="002165A8" w:rsidP="002165A8">
            <w:pPr>
              <w:rPr>
                <w:b/>
              </w:rPr>
            </w:pPr>
            <w:r w:rsidRPr="002165A8">
              <w:rPr>
                <w:b/>
              </w:rPr>
              <w:fldChar w:fldCharType="begin"/>
            </w:r>
            <w:r w:rsidRPr="002165A8">
              <w:rPr>
                <w:b/>
              </w:rPr>
              <w:instrText xml:space="preserve"> HYPERLINK  \l "S_SFA" \o "PSA Score" </w:instrText>
            </w:r>
            <w:r w:rsidRPr="002165A8">
              <w:rPr>
                <w:b/>
              </w:rPr>
            </w:r>
            <w:r w:rsidRPr="002165A8">
              <w:rPr>
                <w:b/>
              </w:rPr>
              <w:fldChar w:fldCharType="separate"/>
            </w:r>
            <w:r w:rsidRPr="002165A8">
              <w:rPr>
                <w:rStyle w:val="Hyperlink"/>
                <w:b/>
              </w:rPr>
              <w:t>Indo-Pacific sailfish</w:t>
            </w:r>
            <w:r w:rsidRPr="002165A8">
              <w:rPr>
                <w:b/>
              </w:rPr>
              <w:fldChar w:fldCharType="end"/>
            </w:r>
          </w:p>
        </w:tc>
        <w:tc>
          <w:tcPr>
            <w:tcW w:w="3969" w:type="dxa"/>
            <w:gridSpan w:val="2"/>
            <w:tcBorders>
              <w:bottom w:val="single" w:sz="4" w:space="0" w:color="auto"/>
            </w:tcBorders>
            <w:shd w:val="clear" w:color="auto" w:fill="998877"/>
          </w:tcPr>
          <w:p w14:paraId="4D32092C" w14:textId="5C4234A5" w:rsidR="002165A8" w:rsidRPr="002165A8" w:rsidRDefault="002165A8" w:rsidP="002165A8">
            <w:pPr>
              <w:rPr>
                <w:b/>
                <w:i/>
              </w:rPr>
            </w:pPr>
            <w:r w:rsidRPr="002165A8">
              <w:rPr>
                <w:b/>
                <w:i/>
              </w:rPr>
              <w:t>Istiophorus platypterus</w:t>
            </w:r>
          </w:p>
        </w:tc>
      </w:tr>
      <w:bookmarkEnd w:id="135"/>
      <w:tr w:rsidR="002165A8" w:rsidRPr="002165A8" w14:paraId="7C34598A" w14:textId="77777777" w:rsidTr="00A5412D">
        <w:tblPrEx>
          <w:tblCellMar>
            <w:top w:w="0" w:type="dxa"/>
            <w:bottom w:w="0" w:type="dxa"/>
          </w:tblCellMar>
        </w:tblPrEx>
        <w:trPr>
          <w:cantSplit/>
        </w:trPr>
        <w:tc>
          <w:tcPr>
            <w:tcW w:w="7938" w:type="dxa"/>
            <w:gridSpan w:val="4"/>
            <w:shd w:val="clear" w:color="auto" w:fill="998877"/>
          </w:tcPr>
          <w:p w14:paraId="21F2D725" w14:textId="1BB07088" w:rsidR="002165A8" w:rsidRPr="002165A8" w:rsidRDefault="002165A8" w:rsidP="002165A8">
            <w:pPr>
              <w:rPr>
                <w:b/>
              </w:rPr>
            </w:pPr>
            <w:r w:rsidRPr="002165A8">
              <w:rPr>
                <w:b/>
              </w:rPr>
              <w:t>Productivity</w:t>
            </w:r>
          </w:p>
        </w:tc>
      </w:tr>
      <w:tr w:rsidR="002165A8" w:rsidRPr="002165A8" w14:paraId="1F445979" w14:textId="77777777" w:rsidTr="002165A8">
        <w:tblPrEx>
          <w:tblCellMar>
            <w:top w:w="0" w:type="dxa"/>
            <w:bottom w:w="0" w:type="dxa"/>
          </w:tblCellMar>
        </w:tblPrEx>
        <w:trPr>
          <w:cantSplit/>
        </w:trPr>
        <w:tc>
          <w:tcPr>
            <w:tcW w:w="2551" w:type="dxa"/>
            <w:shd w:val="clear" w:color="auto" w:fill="998877"/>
          </w:tcPr>
          <w:p w14:paraId="7F5BFEB0" w14:textId="5AD9C0C2" w:rsidR="002165A8" w:rsidRPr="002165A8" w:rsidRDefault="002165A8" w:rsidP="002165A8">
            <w:r w:rsidRPr="002165A8">
              <w:t>Average age at maturity</w:t>
            </w:r>
          </w:p>
        </w:tc>
        <w:tc>
          <w:tcPr>
            <w:tcW w:w="4536" w:type="dxa"/>
            <w:gridSpan w:val="2"/>
          </w:tcPr>
          <w:p w14:paraId="07469403" w14:textId="6EC4CAE2" w:rsidR="002165A8" w:rsidRPr="002165A8" w:rsidRDefault="002165A8" w:rsidP="002165A8">
            <w:r w:rsidRPr="002165A8">
              <w:t>Species growth rate (K) is 0.311, which is higher than lowest risk K (0.183) for age at maturity.</w:t>
            </w:r>
          </w:p>
        </w:tc>
        <w:tc>
          <w:tcPr>
            <w:tcW w:w="851" w:type="dxa"/>
          </w:tcPr>
          <w:p w14:paraId="39A8E41F" w14:textId="0EA83C56" w:rsidR="002165A8" w:rsidRPr="002165A8" w:rsidRDefault="002165A8" w:rsidP="002165A8">
            <w:r w:rsidRPr="002165A8">
              <w:t>1</w:t>
            </w:r>
          </w:p>
        </w:tc>
      </w:tr>
      <w:tr w:rsidR="002165A8" w:rsidRPr="002165A8" w14:paraId="38331F5D" w14:textId="77777777" w:rsidTr="002165A8">
        <w:tblPrEx>
          <w:tblCellMar>
            <w:top w:w="0" w:type="dxa"/>
            <w:bottom w:w="0" w:type="dxa"/>
          </w:tblCellMar>
        </w:tblPrEx>
        <w:trPr>
          <w:cantSplit/>
        </w:trPr>
        <w:tc>
          <w:tcPr>
            <w:tcW w:w="2551" w:type="dxa"/>
            <w:shd w:val="clear" w:color="auto" w:fill="998877"/>
          </w:tcPr>
          <w:p w14:paraId="1C293321" w14:textId="671F6903" w:rsidR="002165A8" w:rsidRPr="002165A8" w:rsidRDefault="002165A8" w:rsidP="002165A8">
            <w:r w:rsidRPr="002165A8">
              <w:t>Average max age</w:t>
            </w:r>
          </w:p>
        </w:tc>
        <w:tc>
          <w:tcPr>
            <w:tcW w:w="4536" w:type="dxa"/>
            <w:gridSpan w:val="2"/>
          </w:tcPr>
          <w:p w14:paraId="739B26FE" w14:textId="3B0C73A7" w:rsidR="002165A8" w:rsidRPr="002165A8" w:rsidRDefault="002165A8" w:rsidP="002165A8">
            <w:r w:rsidRPr="002165A8">
              <w:t>Species growth rate (K) is 0.311, which is higher than lowest risk K (0.30) for maximum age.</w:t>
            </w:r>
          </w:p>
        </w:tc>
        <w:tc>
          <w:tcPr>
            <w:tcW w:w="851" w:type="dxa"/>
          </w:tcPr>
          <w:p w14:paraId="2233CC58" w14:textId="67BDA628" w:rsidR="002165A8" w:rsidRPr="002165A8" w:rsidRDefault="002165A8" w:rsidP="002165A8">
            <w:r w:rsidRPr="002165A8">
              <w:t>1</w:t>
            </w:r>
          </w:p>
        </w:tc>
      </w:tr>
      <w:tr w:rsidR="002165A8" w:rsidRPr="002165A8" w14:paraId="65A41C1C" w14:textId="77777777" w:rsidTr="002165A8">
        <w:tblPrEx>
          <w:tblCellMar>
            <w:top w:w="0" w:type="dxa"/>
            <w:bottom w:w="0" w:type="dxa"/>
          </w:tblCellMar>
        </w:tblPrEx>
        <w:trPr>
          <w:cantSplit/>
        </w:trPr>
        <w:tc>
          <w:tcPr>
            <w:tcW w:w="2551" w:type="dxa"/>
            <w:shd w:val="clear" w:color="auto" w:fill="998877"/>
          </w:tcPr>
          <w:p w14:paraId="1C4712FF" w14:textId="719C3A39" w:rsidR="002165A8" w:rsidRPr="002165A8" w:rsidRDefault="002165A8" w:rsidP="002165A8">
            <w:r w:rsidRPr="002165A8">
              <w:t>Fecundity</w:t>
            </w:r>
          </w:p>
        </w:tc>
        <w:tc>
          <w:tcPr>
            <w:tcW w:w="4536" w:type="dxa"/>
            <w:gridSpan w:val="2"/>
          </w:tcPr>
          <w:p w14:paraId="6DB07CCD" w14:textId="117299EA" w:rsidR="002165A8" w:rsidRPr="002165A8" w:rsidRDefault="002165A8" w:rsidP="002165A8">
            <w:r w:rsidRPr="002165A8">
              <w:t>Species fecundity is 2000000 eggs/year, which is higher than the lowest risk value (20000).</w:t>
            </w:r>
          </w:p>
        </w:tc>
        <w:tc>
          <w:tcPr>
            <w:tcW w:w="851" w:type="dxa"/>
          </w:tcPr>
          <w:p w14:paraId="26B0BF35" w14:textId="74876D90" w:rsidR="002165A8" w:rsidRPr="002165A8" w:rsidRDefault="002165A8" w:rsidP="002165A8">
            <w:r w:rsidRPr="002165A8">
              <w:t>1</w:t>
            </w:r>
          </w:p>
        </w:tc>
      </w:tr>
      <w:tr w:rsidR="002165A8" w:rsidRPr="002165A8" w14:paraId="021FAFBD" w14:textId="77777777" w:rsidTr="002165A8">
        <w:tblPrEx>
          <w:tblCellMar>
            <w:top w:w="0" w:type="dxa"/>
            <w:bottom w:w="0" w:type="dxa"/>
          </w:tblCellMar>
        </w:tblPrEx>
        <w:trPr>
          <w:cantSplit/>
        </w:trPr>
        <w:tc>
          <w:tcPr>
            <w:tcW w:w="2551" w:type="dxa"/>
            <w:shd w:val="clear" w:color="auto" w:fill="998877"/>
          </w:tcPr>
          <w:p w14:paraId="63D73F6D" w14:textId="0A831910" w:rsidR="002165A8" w:rsidRPr="002165A8" w:rsidRDefault="002165A8" w:rsidP="002165A8">
            <w:r w:rsidRPr="002165A8">
              <w:lastRenderedPageBreak/>
              <w:t>Average max size</w:t>
            </w:r>
          </w:p>
        </w:tc>
        <w:tc>
          <w:tcPr>
            <w:tcW w:w="4536" w:type="dxa"/>
            <w:gridSpan w:val="2"/>
          </w:tcPr>
          <w:p w14:paraId="53A92FF5" w14:textId="62653614" w:rsidR="002165A8" w:rsidRPr="002165A8" w:rsidRDefault="002165A8" w:rsidP="002165A8">
            <w:r w:rsidRPr="002165A8">
              <w:t>Species maximum length is 348, which is higher than the highest risk value (300cm).</w:t>
            </w:r>
          </w:p>
        </w:tc>
        <w:tc>
          <w:tcPr>
            <w:tcW w:w="851" w:type="dxa"/>
          </w:tcPr>
          <w:p w14:paraId="1CA1B168" w14:textId="5FD8911A" w:rsidR="002165A8" w:rsidRPr="002165A8" w:rsidRDefault="002165A8" w:rsidP="002165A8">
            <w:r w:rsidRPr="002165A8">
              <w:t>3</w:t>
            </w:r>
          </w:p>
        </w:tc>
      </w:tr>
      <w:tr w:rsidR="002165A8" w:rsidRPr="002165A8" w14:paraId="7BE30A55" w14:textId="77777777" w:rsidTr="002165A8">
        <w:tblPrEx>
          <w:tblCellMar>
            <w:top w:w="0" w:type="dxa"/>
            <w:bottom w:w="0" w:type="dxa"/>
          </w:tblCellMar>
        </w:tblPrEx>
        <w:trPr>
          <w:cantSplit/>
        </w:trPr>
        <w:tc>
          <w:tcPr>
            <w:tcW w:w="2551" w:type="dxa"/>
            <w:shd w:val="clear" w:color="auto" w:fill="998877"/>
          </w:tcPr>
          <w:p w14:paraId="14A587AE" w14:textId="12438B9C" w:rsidR="002165A8" w:rsidRPr="002165A8" w:rsidRDefault="002165A8" w:rsidP="002165A8">
            <w:r w:rsidRPr="002165A8">
              <w:t>Average size at maturity</w:t>
            </w:r>
          </w:p>
        </w:tc>
        <w:tc>
          <w:tcPr>
            <w:tcW w:w="4536" w:type="dxa"/>
            <w:gridSpan w:val="2"/>
          </w:tcPr>
          <w:p w14:paraId="2D52E386" w14:textId="444F8822" w:rsidR="002165A8" w:rsidRPr="002165A8" w:rsidRDefault="002165A8" w:rsidP="002165A8">
            <w:r w:rsidRPr="002165A8">
              <w:t>Species length at maturity is 150, which is in the medium risk range (40-200cm).</w:t>
            </w:r>
          </w:p>
        </w:tc>
        <w:tc>
          <w:tcPr>
            <w:tcW w:w="851" w:type="dxa"/>
          </w:tcPr>
          <w:p w14:paraId="5FEF56D5" w14:textId="3A265D7D" w:rsidR="002165A8" w:rsidRPr="002165A8" w:rsidRDefault="002165A8" w:rsidP="002165A8">
            <w:r w:rsidRPr="002165A8">
              <w:t>2</w:t>
            </w:r>
          </w:p>
        </w:tc>
      </w:tr>
      <w:tr w:rsidR="002165A8" w:rsidRPr="002165A8" w14:paraId="41EBCD5D" w14:textId="77777777" w:rsidTr="002165A8">
        <w:tblPrEx>
          <w:tblCellMar>
            <w:top w:w="0" w:type="dxa"/>
            <w:bottom w:w="0" w:type="dxa"/>
          </w:tblCellMar>
        </w:tblPrEx>
        <w:trPr>
          <w:cantSplit/>
        </w:trPr>
        <w:tc>
          <w:tcPr>
            <w:tcW w:w="2551" w:type="dxa"/>
            <w:shd w:val="clear" w:color="auto" w:fill="998877"/>
          </w:tcPr>
          <w:p w14:paraId="501060BB" w14:textId="6CDD55C8" w:rsidR="002165A8" w:rsidRPr="002165A8" w:rsidRDefault="002165A8" w:rsidP="002165A8">
            <w:r w:rsidRPr="002165A8">
              <w:t>Reproductive strategy</w:t>
            </w:r>
          </w:p>
        </w:tc>
        <w:tc>
          <w:tcPr>
            <w:tcW w:w="4536" w:type="dxa"/>
            <w:gridSpan w:val="2"/>
          </w:tcPr>
          <w:p w14:paraId="1F5BB788" w14:textId="0230BD8A" w:rsidR="002165A8" w:rsidRPr="002165A8" w:rsidRDefault="002165A8" w:rsidP="002165A8">
            <w:r w:rsidRPr="002165A8">
              <w:t>Species reproductive strategy is broadcast spawner, which is low risk.</w:t>
            </w:r>
          </w:p>
        </w:tc>
        <w:tc>
          <w:tcPr>
            <w:tcW w:w="851" w:type="dxa"/>
          </w:tcPr>
          <w:p w14:paraId="1C9CAED4" w14:textId="22E40F8E" w:rsidR="002165A8" w:rsidRPr="002165A8" w:rsidRDefault="002165A8" w:rsidP="002165A8">
            <w:r w:rsidRPr="002165A8">
              <w:t>1</w:t>
            </w:r>
          </w:p>
        </w:tc>
      </w:tr>
      <w:tr w:rsidR="002165A8" w:rsidRPr="002165A8" w14:paraId="4E8D1197" w14:textId="77777777" w:rsidTr="002165A8">
        <w:tblPrEx>
          <w:tblCellMar>
            <w:top w:w="0" w:type="dxa"/>
            <w:bottom w:w="0" w:type="dxa"/>
          </w:tblCellMar>
        </w:tblPrEx>
        <w:trPr>
          <w:cantSplit/>
        </w:trPr>
        <w:tc>
          <w:tcPr>
            <w:tcW w:w="2551" w:type="dxa"/>
            <w:shd w:val="clear" w:color="auto" w:fill="998877"/>
          </w:tcPr>
          <w:p w14:paraId="0E32342B" w14:textId="22358BD0" w:rsidR="002165A8" w:rsidRPr="002165A8" w:rsidRDefault="002165A8" w:rsidP="002165A8">
            <w:r w:rsidRPr="002165A8">
              <w:t>Trophic level</w:t>
            </w:r>
          </w:p>
        </w:tc>
        <w:tc>
          <w:tcPr>
            <w:tcW w:w="4536" w:type="dxa"/>
            <w:gridSpan w:val="2"/>
            <w:tcBorders>
              <w:bottom w:val="single" w:sz="4" w:space="0" w:color="auto"/>
            </w:tcBorders>
          </w:tcPr>
          <w:p w14:paraId="3707FEC2" w14:textId="7B417124" w:rsidR="002165A8" w:rsidRPr="002165A8" w:rsidRDefault="002165A8" w:rsidP="002165A8">
            <w:r w:rsidRPr="002165A8">
              <w:t>Species trophic level is 4.5, which is higher than the highest risk value (3.25).</w:t>
            </w:r>
          </w:p>
        </w:tc>
        <w:tc>
          <w:tcPr>
            <w:tcW w:w="851" w:type="dxa"/>
          </w:tcPr>
          <w:p w14:paraId="48C5279A" w14:textId="189E7654" w:rsidR="002165A8" w:rsidRPr="002165A8" w:rsidRDefault="002165A8" w:rsidP="002165A8">
            <w:r w:rsidRPr="002165A8">
              <w:t>3</w:t>
            </w:r>
          </w:p>
        </w:tc>
      </w:tr>
      <w:tr w:rsidR="002165A8" w:rsidRPr="002165A8" w14:paraId="5FCDA65F" w14:textId="77777777" w:rsidTr="002165A8">
        <w:tblPrEx>
          <w:tblCellMar>
            <w:top w:w="0" w:type="dxa"/>
            <w:bottom w:w="0" w:type="dxa"/>
          </w:tblCellMar>
        </w:tblPrEx>
        <w:trPr>
          <w:cantSplit/>
        </w:trPr>
        <w:tc>
          <w:tcPr>
            <w:tcW w:w="2551" w:type="dxa"/>
            <w:tcBorders>
              <w:bottom w:val="single" w:sz="4" w:space="0" w:color="auto"/>
            </w:tcBorders>
            <w:shd w:val="clear" w:color="auto" w:fill="998877"/>
          </w:tcPr>
          <w:p w14:paraId="14E8B51C" w14:textId="77777777" w:rsidR="002165A8" w:rsidRPr="002165A8" w:rsidRDefault="002165A8" w:rsidP="002165A8"/>
        </w:tc>
        <w:tc>
          <w:tcPr>
            <w:tcW w:w="4536" w:type="dxa"/>
            <w:gridSpan w:val="2"/>
            <w:tcBorders>
              <w:bottom w:val="single" w:sz="4" w:space="0" w:color="auto"/>
            </w:tcBorders>
            <w:shd w:val="clear" w:color="auto" w:fill="998877"/>
          </w:tcPr>
          <w:p w14:paraId="3E78B230" w14:textId="122E3EEC" w:rsidR="002165A8" w:rsidRPr="002165A8" w:rsidRDefault="002165A8" w:rsidP="002165A8">
            <w:r w:rsidRPr="002165A8">
              <w:t>Productivity score</w:t>
            </w:r>
          </w:p>
        </w:tc>
        <w:tc>
          <w:tcPr>
            <w:tcW w:w="851" w:type="dxa"/>
            <w:tcBorders>
              <w:bottom w:val="single" w:sz="4" w:space="0" w:color="auto"/>
            </w:tcBorders>
          </w:tcPr>
          <w:p w14:paraId="3758AC10" w14:textId="1330A560" w:rsidR="002165A8" w:rsidRPr="002165A8" w:rsidRDefault="002165A8" w:rsidP="002165A8">
            <w:r w:rsidRPr="002165A8">
              <w:t>1.71</w:t>
            </w:r>
          </w:p>
        </w:tc>
      </w:tr>
      <w:tr w:rsidR="002165A8" w:rsidRPr="002165A8" w14:paraId="33BEA61D" w14:textId="77777777" w:rsidTr="001B4E54">
        <w:tblPrEx>
          <w:tblCellMar>
            <w:top w:w="0" w:type="dxa"/>
            <w:bottom w:w="0" w:type="dxa"/>
          </w:tblCellMar>
        </w:tblPrEx>
        <w:trPr>
          <w:cantSplit/>
        </w:trPr>
        <w:tc>
          <w:tcPr>
            <w:tcW w:w="7938" w:type="dxa"/>
            <w:gridSpan w:val="4"/>
            <w:shd w:val="clear" w:color="auto" w:fill="998877"/>
          </w:tcPr>
          <w:p w14:paraId="45C8645A" w14:textId="4096FF50" w:rsidR="002165A8" w:rsidRPr="002165A8" w:rsidRDefault="002165A8" w:rsidP="002165A8">
            <w:pPr>
              <w:rPr>
                <w:b/>
              </w:rPr>
            </w:pPr>
            <w:r w:rsidRPr="002165A8">
              <w:rPr>
                <w:b/>
              </w:rPr>
              <w:t>Susceptibility</w:t>
            </w:r>
          </w:p>
        </w:tc>
      </w:tr>
      <w:tr w:rsidR="002165A8" w:rsidRPr="002165A8" w14:paraId="7C2904C5" w14:textId="77777777" w:rsidTr="002165A8">
        <w:tblPrEx>
          <w:tblCellMar>
            <w:top w:w="0" w:type="dxa"/>
            <w:bottom w:w="0" w:type="dxa"/>
          </w:tblCellMar>
        </w:tblPrEx>
        <w:trPr>
          <w:cantSplit/>
        </w:trPr>
        <w:tc>
          <w:tcPr>
            <w:tcW w:w="2551" w:type="dxa"/>
            <w:shd w:val="clear" w:color="auto" w:fill="998877"/>
          </w:tcPr>
          <w:p w14:paraId="33F78313" w14:textId="7BCD89B5" w:rsidR="002165A8" w:rsidRPr="002165A8" w:rsidRDefault="002165A8" w:rsidP="002165A8">
            <w:r w:rsidRPr="002165A8">
              <w:t>Areal overlap (availability)</w:t>
            </w:r>
          </w:p>
        </w:tc>
        <w:tc>
          <w:tcPr>
            <w:tcW w:w="4536" w:type="dxa"/>
            <w:gridSpan w:val="2"/>
          </w:tcPr>
          <w:p w14:paraId="396C2FE4" w14:textId="1728E94E" w:rsidR="002165A8" w:rsidRPr="002165A8" w:rsidRDefault="002165A8" w:rsidP="002165A8">
            <w:r w:rsidRPr="002165A8">
              <w:t>Worldwide distribution, absent in Mediterranean. Species is coastal.</w:t>
            </w:r>
          </w:p>
        </w:tc>
        <w:tc>
          <w:tcPr>
            <w:tcW w:w="851" w:type="dxa"/>
          </w:tcPr>
          <w:p w14:paraId="06761C51" w14:textId="178B1541" w:rsidR="002165A8" w:rsidRPr="002165A8" w:rsidRDefault="002165A8" w:rsidP="002165A8">
            <w:r w:rsidRPr="002165A8">
              <w:t>2</w:t>
            </w:r>
          </w:p>
        </w:tc>
      </w:tr>
      <w:tr w:rsidR="002165A8" w:rsidRPr="002165A8" w14:paraId="0A561068" w14:textId="77777777" w:rsidTr="002165A8">
        <w:tblPrEx>
          <w:tblCellMar>
            <w:top w:w="0" w:type="dxa"/>
            <w:bottom w:w="0" w:type="dxa"/>
          </w:tblCellMar>
        </w:tblPrEx>
        <w:trPr>
          <w:cantSplit/>
        </w:trPr>
        <w:tc>
          <w:tcPr>
            <w:tcW w:w="2551" w:type="dxa"/>
            <w:shd w:val="clear" w:color="auto" w:fill="998877"/>
          </w:tcPr>
          <w:p w14:paraId="4CA9065B" w14:textId="4DBB0FC4" w:rsidR="002165A8" w:rsidRPr="002165A8" w:rsidRDefault="002165A8" w:rsidP="002165A8">
            <w:r w:rsidRPr="002165A8">
              <w:t>Encounterability</w:t>
            </w:r>
          </w:p>
        </w:tc>
        <w:tc>
          <w:tcPr>
            <w:tcW w:w="4536" w:type="dxa"/>
            <w:gridSpan w:val="2"/>
          </w:tcPr>
          <w:p w14:paraId="0B65B697" w14:textId="1C58B20A" w:rsidR="002165A8" w:rsidRPr="002165A8" w:rsidRDefault="002165A8" w:rsidP="002165A8">
            <w:r w:rsidRPr="002165A8">
              <w:t>The depth range of the species is 1-200m. For surface gears, the vertical overlap index with this species is 50.00%.</w:t>
            </w:r>
          </w:p>
        </w:tc>
        <w:tc>
          <w:tcPr>
            <w:tcW w:w="851" w:type="dxa"/>
          </w:tcPr>
          <w:p w14:paraId="581A770D" w14:textId="11B2E953" w:rsidR="002165A8" w:rsidRPr="002165A8" w:rsidRDefault="002165A8" w:rsidP="002165A8">
            <w:r w:rsidRPr="002165A8">
              <w:t>3</w:t>
            </w:r>
          </w:p>
        </w:tc>
      </w:tr>
      <w:tr w:rsidR="002165A8" w:rsidRPr="002165A8" w14:paraId="75BEB0CD" w14:textId="77777777" w:rsidTr="002165A8">
        <w:tblPrEx>
          <w:tblCellMar>
            <w:top w:w="0" w:type="dxa"/>
            <w:bottom w:w="0" w:type="dxa"/>
          </w:tblCellMar>
        </w:tblPrEx>
        <w:trPr>
          <w:cantSplit/>
        </w:trPr>
        <w:tc>
          <w:tcPr>
            <w:tcW w:w="2551" w:type="dxa"/>
            <w:shd w:val="clear" w:color="auto" w:fill="998877"/>
          </w:tcPr>
          <w:p w14:paraId="22C021BA" w14:textId="17ADD7C4" w:rsidR="002165A8" w:rsidRPr="002165A8" w:rsidRDefault="002165A8" w:rsidP="002165A8">
            <w:r w:rsidRPr="002165A8">
              <w:t>Selectivity</w:t>
            </w:r>
          </w:p>
        </w:tc>
        <w:tc>
          <w:tcPr>
            <w:tcW w:w="4536" w:type="dxa"/>
            <w:gridSpan w:val="2"/>
          </w:tcPr>
          <w:p w14:paraId="3FDA9C09" w14:textId="033B400A" w:rsidR="002165A8" w:rsidRPr="002165A8" w:rsidRDefault="002165A8" w:rsidP="002165A8">
            <w:r w:rsidRPr="002165A8">
              <w:t>The maximum length of the species is 348cm. For tropical surface fisheries, the length overlap index with this species is 100.00%.</w:t>
            </w:r>
          </w:p>
        </w:tc>
        <w:tc>
          <w:tcPr>
            <w:tcW w:w="851" w:type="dxa"/>
          </w:tcPr>
          <w:p w14:paraId="40A0D957" w14:textId="13147E33" w:rsidR="002165A8" w:rsidRPr="002165A8" w:rsidRDefault="002165A8" w:rsidP="002165A8">
            <w:r w:rsidRPr="002165A8">
              <w:t>3</w:t>
            </w:r>
          </w:p>
        </w:tc>
      </w:tr>
      <w:tr w:rsidR="002165A8" w:rsidRPr="002165A8" w14:paraId="5068F248" w14:textId="77777777" w:rsidTr="002165A8">
        <w:tblPrEx>
          <w:tblCellMar>
            <w:top w:w="0" w:type="dxa"/>
            <w:bottom w:w="0" w:type="dxa"/>
          </w:tblCellMar>
        </w:tblPrEx>
        <w:trPr>
          <w:cantSplit/>
        </w:trPr>
        <w:tc>
          <w:tcPr>
            <w:tcW w:w="2551" w:type="dxa"/>
            <w:shd w:val="clear" w:color="auto" w:fill="998877"/>
          </w:tcPr>
          <w:p w14:paraId="2F918C47" w14:textId="143A37B5" w:rsidR="002165A8" w:rsidRPr="002165A8" w:rsidRDefault="002165A8" w:rsidP="002165A8">
            <w:r w:rsidRPr="002165A8">
              <w:t>Post capture mortality</w:t>
            </w:r>
          </w:p>
        </w:tc>
        <w:tc>
          <w:tcPr>
            <w:tcW w:w="4536" w:type="dxa"/>
            <w:gridSpan w:val="2"/>
            <w:tcBorders>
              <w:bottom w:val="single" w:sz="4" w:space="0" w:color="auto"/>
            </w:tcBorders>
          </w:tcPr>
          <w:p w14:paraId="7DBF5788" w14:textId="1877E8AF" w:rsidR="002165A8" w:rsidRPr="002165A8" w:rsidRDefault="002165A8" w:rsidP="002165A8">
            <w:r w:rsidRPr="002165A8">
              <w:t>No direct evidence of survival after capture.</w:t>
            </w:r>
          </w:p>
        </w:tc>
        <w:tc>
          <w:tcPr>
            <w:tcW w:w="851" w:type="dxa"/>
          </w:tcPr>
          <w:p w14:paraId="308DF125" w14:textId="4B263174" w:rsidR="002165A8" w:rsidRPr="002165A8" w:rsidRDefault="002165A8" w:rsidP="002165A8">
            <w:r w:rsidRPr="002165A8">
              <w:t>3</w:t>
            </w:r>
          </w:p>
        </w:tc>
      </w:tr>
      <w:tr w:rsidR="002165A8" w:rsidRPr="002165A8" w14:paraId="2C7D137B" w14:textId="77777777" w:rsidTr="002165A8">
        <w:tblPrEx>
          <w:tblCellMar>
            <w:top w:w="0" w:type="dxa"/>
            <w:bottom w:w="0" w:type="dxa"/>
          </w:tblCellMar>
        </w:tblPrEx>
        <w:trPr>
          <w:cantSplit/>
        </w:trPr>
        <w:tc>
          <w:tcPr>
            <w:tcW w:w="2551" w:type="dxa"/>
            <w:shd w:val="clear" w:color="auto" w:fill="998877"/>
          </w:tcPr>
          <w:p w14:paraId="652385D3" w14:textId="77777777" w:rsidR="002165A8" w:rsidRPr="002165A8" w:rsidRDefault="002165A8" w:rsidP="002165A8"/>
        </w:tc>
        <w:tc>
          <w:tcPr>
            <w:tcW w:w="4536" w:type="dxa"/>
            <w:gridSpan w:val="2"/>
            <w:tcBorders>
              <w:bottom w:val="single" w:sz="4" w:space="0" w:color="auto"/>
            </w:tcBorders>
            <w:shd w:val="clear" w:color="auto" w:fill="998877"/>
          </w:tcPr>
          <w:p w14:paraId="1ED1EF68" w14:textId="13440B9B" w:rsidR="002165A8" w:rsidRPr="002165A8" w:rsidRDefault="002165A8" w:rsidP="002165A8">
            <w:r w:rsidRPr="002165A8">
              <w:t>Susceptibility score</w:t>
            </w:r>
          </w:p>
        </w:tc>
        <w:tc>
          <w:tcPr>
            <w:tcW w:w="851" w:type="dxa"/>
          </w:tcPr>
          <w:p w14:paraId="76DA3701" w14:textId="347DF254" w:rsidR="002165A8" w:rsidRPr="002165A8" w:rsidRDefault="002165A8" w:rsidP="002165A8">
            <w:r w:rsidRPr="002165A8">
              <w:t>2.33</w:t>
            </w:r>
          </w:p>
        </w:tc>
      </w:tr>
      <w:tr w:rsidR="002165A8" w:rsidRPr="002165A8" w14:paraId="02CC33EA" w14:textId="77777777" w:rsidTr="002165A8">
        <w:tblPrEx>
          <w:tblCellMar>
            <w:top w:w="0" w:type="dxa"/>
            <w:bottom w:w="0" w:type="dxa"/>
          </w:tblCellMar>
        </w:tblPrEx>
        <w:trPr>
          <w:cantSplit/>
        </w:trPr>
        <w:tc>
          <w:tcPr>
            <w:tcW w:w="2551" w:type="dxa"/>
            <w:shd w:val="clear" w:color="auto" w:fill="998877"/>
          </w:tcPr>
          <w:p w14:paraId="556121BC" w14:textId="77777777" w:rsidR="002165A8" w:rsidRPr="002165A8" w:rsidRDefault="002165A8" w:rsidP="002165A8"/>
        </w:tc>
        <w:tc>
          <w:tcPr>
            <w:tcW w:w="4536" w:type="dxa"/>
            <w:gridSpan w:val="2"/>
            <w:shd w:val="clear" w:color="auto" w:fill="998877"/>
          </w:tcPr>
          <w:p w14:paraId="0A581127" w14:textId="5EC6631F" w:rsidR="002165A8" w:rsidRPr="002165A8" w:rsidRDefault="002165A8" w:rsidP="002165A8">
            <w:r w:rsidRPr="002165A8">
              <w:t>Vulnerability score</w:t>
            </w:r>
          </w:p>
        </w:tc>
        <w:tc>
          <w:tcPr>
            <w:tcW w:w="851" w:type="dxa"/>
          </w:tcPr>
          <w:p w14:paraId="6F96AF33" w14:textId="7BD57799" w:rsidR="002165A8" w:rsidRPr="002165A8" w:rsidRDefault="002165A8" w:rsidP="002165A8">
            <w:r w:rsidRPr="002165A8">
              <w:t>2.89</w:t>
            </w:r>
          </w:p>
        </w:tc>
      </w:tr>
    </w:tbl>
    <w:p w14:paraId="28710514" w14:textId="475A1288" w:rsidR="002165A8" w:rsidRPr="002165A8" w:rsidRDefault="002165A8" w:rsidP="002165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165A8" w:rsidRPr="002165A8" w14:paraId="7FE7C767" w14:textId="77777777" w:rsidTr="002165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6" w:name="T_WAH" w:colFirst="0" w:colLast="0"/>
          <w:p w14:paraId="4C802727" w14:textId="16D99A00" w:rsidR="002165A8" w:rsidRPr="002165A8" w:rsidRDefault="002165A8" w:rsidP="002165A8">
            <w:pPr>
              <w:rPr>
                <w:b/>
              </w:rPr>
            </w:pPr>
            <w:r w:rsidRPr="002165A8">
              <w:rPr>
                <w:b/>
              </w:rPr>
              <w:fldChar w:fldCharType="begin"/>
            </w:r>
            <w:r w:rsidRPr="002165A8">
              <w:rPr>
                <w:b/>
              </w:rPr>
              <w:instrText xml:space="preserve"> HYPERLINK  \l "S_WAH" \o "PSA Score" </w:instrText>
            </w:r>
            <w:r w:rsidRPr="002165A8">
              <w:rPr>
                <w:b/>
              </w:rPr>
            </w:r>
            <w:r w:rsidRPr="002165A8">
              <w:rPr>
                <w:b/>
              </w:rPr>
              <w:fldChar w:fldCharType="separate"/>
            </w:r>
            <w:r w:rsidRPr="002165A8">
              <w:rPr>
                <w:rStyle w:val="Hyperlink"/>
                <w:b/>
              </w:rPr>
              <w:t>Wahoo</w:t>
            </w:r>
            <w:r w:rsidRPr="002165A8">
              <w:rPr>
                <w:b/>
              </w:rPr>
              <w:fldChar w:fldCharType="end"/>
            </w:r>
          </w:p>
        </w:tc>
        <w:tc>
          <w:tcPr>
            <w:tcW w:w="3969" w:type="dxa"/>
            <w:gridSpan w:val="2"/>
            <w:tcBorders>
              <w:bottom w:val="single" w:sz="4" w:space="0" w:color="auto"/>
            </w:tcBorders>
            <w:shd w:val="clear" w:color="auto" w:fill="998877"/>
          </w:tcPr>
          <w:p w14:paraId="0110E32C" w14:textId="7C5756C9" w:rsidR="002165A8" w:rsidRPr="002165A8" w:rsidRDefault="002165A8" w:rsidP="002165A8">
            <w:pPr>
              <w:rPr>
                <w:b/>
                <w:i/>
              </w:rPr>
            </w:pPr>
            <w:r w:rsidRPr="002165A8">
              <w:rPr>
                <w:b/>
                <w:i/>
              </w:rPr>
              <w:t>Acanthocybium solandri</w:t>
            </w:r>
          </w:p>
        </w:tc>
      </w:tr>
      <w:bookmarkEnd w:id="136"/>
      <w:tr w:rsidR="002165A8" w:rsidRPr="002165A8" w14:paraId="715DA46B" w14:textId="77777777" w:rsidTr="00424CFD">
        <w:tblPrEx>
          <w:tblCellMar>
            <w:top w:w="0" w:type="dxa"/>
            <w:bottom w:w="0" w:type="dxa"/>
          </w:tblCellMar>
        </w:tblPrEx>
        <w:trPr>
          <w:cantSplit/>
        </w:trPr>
        <w:tc>
          <w:tcPr>
            <w:tcW w:w="7938" w:type="dxa"/>
            <w:gridSpan w:val="4"/>
            <w:shd w:val="clear" w:color="auto" w:fill="998877"/>
          </w:tcPr>
          <w:p w14:paraId="10499173" w14:textId="3A2612B5" w:rsidR="002165A8" w:rsidRPr="002165A8" w:rsidRDefault="002165A8" w:rsidP="002165A8">
            <w:pPr>
              <w:rPr>
                <w:b/>
              </w:rPr>
            </w:pPr>
            <w:r w:rsidRPr="002165A8">
              <w:rPr>
                <w:b/>
              </w:rPr>
              <w:t>Productivity</w:t>
            </w:r>
          </w:p>
        </w:tc>
      </w:tr>
      <w:tr w:rsidR="002165A8" w:rsidRPr="002165A8" w14:paraId="590123E0" w14:textId="77777777" w:rsidTr="002165A8">
        <w:tblPrEx>
          <w:tblCellMar>
            <w:top w:w="0" w:type="dxa"/>
            <w:bottom w:w="0" w:type="dxa"/>
          </w:tblCellMar>
        </w:tblPrEx>
        <w:trPr>
          <w:cantSplit/>
        </w:trPr>
        <w:tc>
          <w:tcPr>
            <w:tcW w:w="2551" w:type="dxa"/>
            <w:shd w:val="clear" w:color="auto" w:fill="998877"/>
          </w:tcPr>
          <w:p w14:paraId="30798D31" w14:textId="61A884DD" w:rsidR="002165A8" w:rsidRPr="002165A8" w:rsidRDefault="002165A8" w:rsidP="002165A8">
            <w:r w:rsidRPr="002165A8">
              <w:t>Average age at maturity</w:t>
            </w:r>
          </w:p>
        </w:tc>
        <w:tc>
          <w:tcPr>
            <w:tcW w:w="4536" w:type="dxa"/>
            <w:gridSpan w:val="2"/>
          </w:tcPr>
          <w:p w14:paraId="422A4F11" w14:textId="18FE0DB2" w:rsidR="002165A8" w:rsidRPr="002165A8" w:rsidRDefault="002165A8" w:rsidP="002165A8">
            <w:r w:rsidRPr="002165A8">
              <w:t>Species growth rate (K) is 0.300, which is higher than lowest risk K (0.183) for age at maturity.</w:t>
            </w:r>
          </w:p>
        </w:tc>
        <w:tc>
          <w:tcPr>
            <w:tcW w:w="851" w:type="dxa"/>
          </w:tcPr>
          <w:p w14:paraId="6C2816D7" w14:textId="65601F5B" w:rsidR="002165A8" w:rsidRPr="002165A8" w:rsidRDefault="002165A8" w:rsidP="002165A8">
            <w:r w:rsidRPr="002165A8">
              <w:t>1</w:t>
            </w:r>
          </w:p>
        </w:tc>
      </w:tr>
      <w:tr w:rsidR="002165A8" w:rsidRPr="002165A8" w14:paraId="4548C9A0" w14:textId="77777777" w:rsidTr="002165A8">
        <w:tblPrEx>
          <w:tblCellMar>
            <w:top w:w="0" w:type="dxa"/>
            <w:bottom w:w="0" w:type="dxa"/>
          </w:tblCellMar>
        </w:tblPrEx>
        <w:trPr>
          <w:cantSplit/>
        </w:trPr>
        <w:tc>
          <w:tcPr>
            <w:tcW w:w="2551" w:type="dxa"/>
            <w:shd w:val="clear" w:color="auto" w:fill="998877"/>
          </w:tcPr>
          <w:p w14:paraId="1BCA2643" w14:textId="339FE104" w:rsidR="002165A8" w:rsidRPr="002165A8" w:rsidRDefault="002165A8" w:rsidP="002165A8">
            <w:r w:rsidRPr="002165A8">
              <w:t>Average max age</w:t>
            </w:r>
          </w:p>
        </w:tc>
        <w:tc>
          <w:tcPr>
            <w:tcW w:w="4536" w:type="dxa"/>
            <w:gridSpan w:val="2"/>
          </w:tcPr>
          <w:p w14:paraId="352AA2AB" w14:textId="17883311" w:rsidR="002165A8" w:rsidRPr="002165A8" w:rsidRDefault="002165A8" w:rsidP="002165A8">
            <w:r w:rsidRPr="002165A8">
              <w:t>Species growth rate (K) is 0.300, which is in the medium risk K range (0.12-0.30) for maximum age.</w:t>
            </w:r>
          </w:p>
        </w:tc>
        <w:tc>
          <w:tcPr>
            <w:tcW w:w="851" w:type="dxa"/>
          </w:tcPr>
          <w:p w14:paraId="3FAF5B27" w14:textId="5F1BDA22" w:rsidR="002165A8" w:rsidRPr="002165A8" w:rsidRDefault="002165A8" w:rsidP="002165A8">
            <w:r w:rsidRPr="002165A8">
              <w:t>2</w:t>
            </w:r>
          </w:p>
        </w:tc>
      </w:tr>
      <w:tr w:rsidR="002165A8" w:rsidRPr="002165A8" w14:paraId="41E26EC4" w14:textId="77777777" w:rsidTr="002165A8">
        <w:tblPrEx>
          <w:tblCellMar>
            <w:top w:w="0" w:type="dxa"/>
            <w:bottom w:w="0" w:type="dxa"/>
          </w:tblCellMar>
        </w:tblPrEx>
        <w:trPr>
          <w:cantSplit/>
        </w:trPr>
        <w:tc>
          <w:tcPr>
            <w:tcW w:w="2551" w:type="dxa"/>
            <w:shd w:val="clear" w:color="auto" w:fill="998877"/>
          </w:tcPr>
          <w:p w14:paraId="146BCC87" w14:textId="4A8C24B7" w:rsidR="002165A8" w:rsidRPr="002165A8" w:rsidRDefault="002165A8" w:rsidP="002165A8">
            <w:r w:rsidRPr="002165A8">
              <w:t>Fecundity</w:t>
            </w:r>
          </w:p>
        </w:tc>
        <w:tc>
          <w:tcPr>
            <w:tcW w:w="4536" w:type="dxa"/>
            <w:gridSpan w:val="2"/>
          </w:tcPr>
          <w:p w14:paraId="069222E0" w14:textId="7D695C90" w:rsidR="002165A8" w:rsidRPr="002165A8" w:rsidRDefault="002165A8" w:rsidP="002165A8">
            <w:r w:rsidRPr="002165A8">
              <w:t>Species fecundity is 6000000 eggs/year, which is higher than the lowest risk value (20000).</w:t>
            </w:r>
          </w:p>
        </w:tc>
        <w:tc>
          <w:tcPr>
            <w:tcW w:w="851" w:type="dxa"/>
          </w:tcPr>
          <w:p w14:paraId="2F5097F5" w14:textId="4E110995" w:rsidR="002165A8" w:rsidRPr="002165A8" w:rsidRDefault="002165A8" w:rsidP="002165A8">
            <w:r w:rsidRPr="002165A8">
              <w:t>1</w:t>
            </w:r>
          </w:p>
        </w:tc>
      </w:tr>
      <w:tr w:rsidR="002165A8" w:rsidRPr="002165A8" w14:paraId="2D13116F" w14:textId="77777777" w:rsidTr="002165A8">
        <w:tblPrEx>
          <w:tblCellMar>
            <w:top w:w="0" w:type="dxa"/>
            <w:bottom w:w="0" w:type="dxa"/>
          </w:tblCellMar>
        </w:tblPrEx>
        <w:trPr>
          <w:cantSplit/>
        </w:trPr>
        <w:tc>
          <w:tcPr>
            <w:tcW w:w="2551" w:type="dxa"/>
            <w:shd w:val="clear" w:color="auto" w:fill="998877"/>
          </w:tcPr>
          <w:p w14:paraId="26C02A19" w14:textId="7EA969F9" w:rsidR="002165A8" w:rsidRPr="002165A8" w:rsidRDefault="002165A8" w:rsidP="002165A8">
            <w:r w:rsidRPr="002165A8">
              <w:t>Average max size</w:t>
            </w:r>
          </w:p>
        </w:tc>
        <w:tc>
          <w:tcPr>
            <w:tcW w:w="4536" w:type="dxa"/>
            <w:gridSpan w:val="2"/>
          </w:tcPr>
          <w:p w14:paraId="351BD334" w14:textId="44537549" w:rsidR="002165A8" w:rsidRPr="002165A8" w:rsidRDefault="002165A8" w:rsidP="002165A8">
            <w:r w:rsidRPr="002165A8">
              <w:t>Species maximum length is 250, which is in the medium risk range (100-300cm).</w:t>
            </w:r>
          </w:p>
        </w:tc>
        <w:tc>
          <w:tcPr>
            <w:tcW w:w="851" w:type="dxa"/>
          </w:tcPr>
          <w:p w14:paraId="07824EBB" w14:textId="50C746DD" w:rsidR="002165A8" w:rsidRPr="002165A8" w:rsidRDefault="002165A8" w:rsidP="002165A8">
            <w:r w:rsidRPr="002165A8">
              <w:t>2</w:t>
            </w:r>
          </w:p>
        </w:tc>
      </w:tr>
      <w:tr w:rsidR="002165A8" w:rsidRPr="002165A8" w14:paraId="44ADD975" w14:textId="77777777" w:rsidTr="002165A8">
        <w:tblPrEx>
          <w:tblCellMar>
            <w:top w:w="0" w:type="dxa"/>
            <w:bottom w:w="0" w:type="dxa"/>
          </w:tblCellMar>
        </w:tblPrEx>
        <w:trPr>
          <w:cantSplit/>
        </w:trPr>
        <w:tc>
          <w:tcPr>
            <w:tcW w:w="2551" w:type="dxa"/>
            <w:shd w:val="clear" w:color="auto" w:fill="998877"/>
          </w:tcPr>
          <w:p w14:paraId="4F909D53" w14:textId="07F661DB" w:rsidR="002165A8" w:rsidRPr="002165A8" w:rsidRDefault="002165A8" w:rsidP="002165A8">
            <w:r w:rsidRPr="002165A8">
              <w:t>Average size at maturity</w:t>
            </w:r>
          </w:p>
        </w:tc>
        <w:tc>
          <w:tcPr>
            <w:tcW w:w="4536" w:type="dxa"/>
            <w:gridSpan w:val="2"/>
          </w:tcPr>
          <w:p w14:paraId="79F0565C" w14:textId="1214D2AC" w:rsidR="002165A8" w:rsidRPr="002165A8" w:rsidRDefault="002165A8" w:rsidP="002165A8">
            <w:r w:rsidRPr="002165A8">
              <w:t>Species length at maturity is 99, which is in the medium risk range (40-200cm).</w:t>
            </w:r>
          </w:p>
        </w:tc>
        <w:tc>
          <w:tcPr>
            <w:tcW w:w="851" w:type="dxa"/>
          </w:tcPr>
          <w:p w14:paraId="142E0621" w14:textId="43E2C83B" w:rsidR="002165A8" w:rsidRPr="002165A8" w:rsidRDefault="002165A8" w:rsidP="002165A8">
            <w:r w:rsidRPr="002165A8">
              <w:t>2</w:t>
            </w:r>
          </w:p>
        </w:tc>
      </w:tr>
      <w:tr w:rsidR="002165A8" w:rsidRPr="002165A8" w14:paraId="06F62160" w14:textId="77777777" w:rsidTr="002165A8">
        <w:tblPrEx>
          <w:tblCellMar>
            <w:top w:w="0" w:type="dxa"/>
            <w:bottom w:w="0" w:type="dxa"/>
          </w:tblCellMar>
        </w:tblPrEx>
        <w:trPr>
          <w:cantSplit/>
        </w:trPr>
        <w:tc>
          <w:tcPr>
            <w:tcW w:w="2551" w:type="dxa"/>
            <w:shd w:val="clear" w:color="auto" w:fill="998877"/>
          </w:tcPr>
          <w:p w14:paraId="5C7C438E" w14:textId="6E285EAA" w:rsidR="002165A8" w:rsidRPr="002165A8" w:rsidRDefault="002165A8" w:rsidP="002165A8">
            <w:r w:rsidRPr="002165A8">
              <w:t>Reproductive strategy</w:t>
            </w:r>
          </w:p>
        </w:tc>
        <w:tc>
          <w:tcPr>
            <w:tcW w:w="4536" w:type="dxa"/>
            <w:gridSpan w:val="2"/>
          </w:tcPr>
          <w:p w14:paraId="26388790" w14:textId="1DC49ACB" w:rsidR="002165A8" w:rsidRPr="002165A8" w:rsidRDefault="002165A8" w:rsidP="002165A8">
            <w:r w:rsidRPr="002165A8">
              <w:t>Species reproductive strategy is broadcast spawner, which is low risk.</w:t>
            </w:r>
          </w:p>
        </w:tc>
        <w:tc>
          <w:tcPr>
            <w:tcW w:w="851" w:type="dxa"/>
          </w:tcPr>
          <w:p w14:paraId="61B56525" w14:textId="1A731B1D" w:rsidR="002165A8" w:rsidRPr="002165A8" w:rsidRDefault="002165A8" w:rsidP="002165A8">
            <w:r w:rsidRPr="002165A8">
              <w:t>1</w:t>
            </w:r>
          </w:p>
        </w:tc>
      </w:tr>
      <w:tr w:rsidR="002165A8" w:rsidRPr="002165A8" w14:paraId="542FFA17" w14:textId="77777777" w:rsidTr="002165A8">
        <w:tblPrEx>
          <w:tblCellMar>
            <w:top w:w="0" w:type="dxa"/>
            <w:bottom w:w="0" w:type="dxa"/>
          </w:tblCellMar>
        </w:tblPrEx>
        <w:trPr>
          <w:cantSplit/>
        </w:trPr>
        <w:tc>
          <w:tcPr>
            <w:tcW w:w="2551" w:type="dxa"/>
            <w:shd w:val="clear" w:color="auto" w:fill="998877"/>
          </w:tcPr>
          <w:p w14:paraId="2B6B06B0" w14:textId="4CE3F84F" w:rsidR="002165A8" w:rsidRPr="002165A8" w:rsidRDefault="002165A8" w:rsidP="002165A8">
            <w:r w:rsidRPr="002165A8">
              <w:t>Trophic level</w:t>
            </w:r>
          </w:p>
        </w:tc>
        <w:tc>
          <w:tcPr>
            <w:tcW w:w="4536" w:type="dxa"/>
            <w:gridSpan w:val="2"/>
            <w:tcBorders>
              <w:bottom w:val="single" w:sz="4" w:space="0" w:color="auto"/>
            </w:tcBorders>
          </w:tcPr>
          <w:p w14:paraId="43EC6B39" w14:textId="60B9C132" w:rsidR="002165A8" w:rsidRPr="002165A8" w:rsidRDefault="002165A8" w:rsidP="002165A8">
            <w:r w:rsidRPr="002165A8">
              <w:t>Species trophic level is 4.3, which is higher than the highest risk value (3.25).</w:t>
            </w:r>
          </w:p>
        </w:tc>
        <w:tc>
          <w:tcPr>
            <w:tcW w:w="851" w:type="dxa"/>
          </w:tcPr>
          <w:p w14:paraId="5FDA4904" w14:textId="5135747A" w:rsidR="002165A8" w:rsidRPr="002165A8" w:rsidRDefault="002165A8" w:rsidP="002165A8">
            <w:r w:rsidRPr="002165A8">
              <w:t>3</w:t>
            </w:r>
          </w:p>
        </w:tc>
      </w:tr>
      <w:tr w:rsidR="002165A8" w:rsidRPr="002165A8" w14:paraId="7E5861C8" w14:textId="77777777" w:rsidTr="002165A8">
        <w:tblPrEx>
          <w:tblCellMar>
            <w:top w:w="0" w:type="dxa"/>
            <w:bottom w:w="0" w:type="dxa"/>
          </w:tblCellMar>
        </w:tblPrEx>
        <w:trPr>
          <w:cantSplit/>
        </w:trPr>
        <w:tc>
          <w:tcPr>
            <w:tcW w:w="2551" w:type="dxa"/>
            <w:tcBorders>
              <w:bottom w:val="single" w:sz="4" w:space="0" w:color="auto"/>
            </w:tcBorders>
            <w:shd w:val="clear" w:color="auto" w:fill="998877"/>
          </w:tcPr>
          <w:p w14:paraId="4F9A23D0" w14:textId="77777777" w:rsidR="002165A8" w:rsidRPr="002165A8" w:rsidRDefault="002165A8" w:rsidP="002165A8"/>
        </w:tc>
        <w:tc>
          <w:tcPr>
            <w:tcW w:w="4536" w:type="dxa"/>
            <w:gridSpan w:val="2"/>
            <w:tcBorders>
              <w:bottom w:val="single" w:sz="4" w:space="0" w:color="auto"/>
            </w:tcBorders>
            <w:shd w:val="clear" w:color="auto" w:fill="998877"/>
          </w:tcPr>
          <w:p w14:paraId="675CCC22" w14:textId="0AC259F2" w:rsidR="002165A8" w:rsidRPr="002165A8" w:rsidRDefault="002165A8" w:rsidP="002165A8">
            <w:r w:rsidRPr="002165A8">
              <w:t>Productivity score</w:t>
            </w:r>
          </w:p>
        </w:tc>
        <w:tc>
          <w:tcPr>
            <w:tcW w:w="851" w:type="dxa"/>
            <w:tcBorders>
              <w:bottom w:val="single" w:sz="4" w:space="0" w:color="auto"/>
            </w:tcBorders>
          </w:tcPr>
          <w:p w14:paraId="6E1031EE" w14:textId="5D01426C" w:rsidR="002165A8" w:rsidRPr="002165A8" w:rsidRDefault="002165A8" w:rsidP="002165A8">
            <w:r w:rsidRPr="002165A8">
              <w:t>1.71</w:t>
            </w:r>
          </w:p>
        </w:tc>
      </w:tr>
      <w:tr w:rsidR="002165A8" w:rsidRPr="002165A8" w14:paraId="7B1078D5" w14:textId="77777777" w:rsidTr="00A7410F">
        <w:tblPrEx>
          <w:tblCellMar>
            <w:top w:w="0" w:type="dxa"/>
            <w:bottom w:w="0" w:type="dxa"/>
          </w:tblCellMar>
        </w:tblPrEx>
        <w:trPr>
          <w:cantSplit/>
        </w:trPr>
        <w:tc>
          <w:tcPr>
            <w:tcW w:w="7938" w:type="dxa"/>
            <w:gridSpan w:val="4"/>
            <w:shd w:val="clear" w:color="auto" w:fill="998877"/>
          </w:tcPr>
          <w:p w14:paraId="2FC0307A" w14:textId="1E833AE6" w:rsidR="002165A8" w:rsidRPr="002165A8" w:rsidRDefault="002165A8" w:rsidP="002165A8">
            <w:pPr>
              <w:rPr>
                <w:b/>
              </w:rPr>
            </w:pPr>
            <w:r w:rsidRPr="002165A8">
              <w:rPr>
                <w:b/>
              </w:rPr>
              <w:t>Susceptibility</w:t>
            </w:r>
          </w:p>
        </w:tc>
      </w:tr>
      <w:tr w:rsidR="002165A8" w:rsidRPr="002165A8" w14:paraId="34EDC69A" w14:textId="77777777" w:rsidTr="002165A8">
        <w:tblPrEx>
          <w:tblCellMar>
            <w:top w:w="0" w:type="dxa"/>
            <w:bottom w:w="0" w:type="dxa"/>
          </w:tblCellMar>
        </w:tblPrEx>
        <w:trPr>
          <w:cantSplit/>
        </w:trPr>
        <w:tc>
          <w:tcPr>
            <w:tcW w:w="2551" w:type="dxa"/>
            <w:shd w:val="clear" w:color="auto" w:fill="998877"/>
          </w:tcPr>
          <w:p w14:paraId="41F86C47" w14:textId="2B77535C" w:rsidR="002165A8" w:rsidRPr="002165A8" w:rsidRDefault="002165A8" w:rsidP="002165A8">
            <w:r w:rsidRPr="002165A8">
              <w:t>Areal overlap (availability)</w:t>
            </w:r>
          </w:p>
        </w:tc>
        <w:tc>
          <w:tcPr>
            <w:tcW w:w="4536" w:type="dxa"/>
            <w:gridSpan w:val="2"/>
          </w:tcPr>
          <w:p w14:paraId="725EC505" w14:textId="1BC5C70B" w:rsidR="002165A8" w:rsidRPr="002165A8" w:rsidRDefault="002165A8" w:rsidP="002165A8">
            <w:r w:rsidRPr="002165A8">
              <w:t>Worldwide pelagic distribution</w:t>
            </w:r>
          </w:p>
        </w:tc>
        <w:tc>
          <w:tcPr>
            <w:tcW w:w="851" w:type="dxa"/>
          </w:tcPr>
          <w:p w14:paraId="38B939DE" w14:textId="0D71A393" w:rsidR="002165A8" w:rsidRPr="002165A8" w:rsidRDefault="002165A8" w:rsidP="002165A8">
            <w:r w:rsidRPr="002165A8">
              <w:t>3</w:t>
            </w:r>
          </w:p>
        </w:tc>
      </w:tr>
      <w:tr w:rsidR="002165A8" w:rsidRPr="002165A8" w14:paraId="78A48F47" w14:textId="77777777" w:rsidTr="002165A8">
        <w:tblPrEx>
          <w:tblCellMar>
            <w:top w:w="0" w:type="dxa"/>
            <w:bottom w:w="0" w:type="dxa"/>
          </w:tblCellMar>
        </w:tblPrEx>
        <w:trPr>
          <w:cantSplit/>
        </w:trPr>
        <w:tc>
          <w:tcPr>
            <w:tcW w:w="2551" w:type="dxa"/>
            <w:shd w:val="clear" w:color="auto" w:fill="998877"/>
          </w:tcPr>
          <w:p w14:paraId="20E8CA54" w14:textId="5B9D092E" w:rsidR="002165A8" w:rsidRPr="002165A8" w:rsidRDefault="002165A8" w:rsidP="002165A8">
            <w:r w:rsidRPr="002165A8">
              <w:t>Encounterability</w:t>
            </w:r>
          </w:p>
        </w:tc>
        <w:tc>
          <w:tcPr>
            <w:tcW w:w="4536" w:type="dxa"/>
            <w:gridSpan w:val="2"/>
          </w:tcPr>
          <w:p w14:paraId="1DA6BDD4" w14:textId="32760E31" w:rsidR="002165A8" w:rsidRPr="002165A8" w:rsidRDefault="002165A8" w:rsidP="002165A8">
            <w:r w:rsidRPr="002165A8">
              <w:t>The depth range of the species is 1-20m. For surface gears, the vertical overlap index with this species is 100.00%.</w:t>
            </w:r>
          </w:p>
        </w:tc>
        <w:tc>
          <w:tcPr>
            <w:tcW w:w="851" w:type="dxa"/>
          </w:tcPr>
          <w:p w14:paraId="20CD222B" w14:textId="760B3787" w:rsidR="002165A8" w:rsidRPr="002165A8" w:rsidRDefault="002165A8" w:rsidP="002165A8">
            <w:r w:rsidRPr="002165A8">
              <w:t>3</w:t>
            </w:r>
          </w:p>
        </w:tc>
      </w:tr>
      <w:tr w:rsidR="002165A8" w:rsidRPr="002165A8" w14:paraId="09A5AC99" w14:textId="77777777" w:rsidTr="002165A8">
        <w:tblPrEx>
          <w:tblCellMar>
            <w:top w:w="0" w:type="dxa"/>
            <w:bottom w:w="0" w:type="dxa"/>
          </w:tblCellMar>
        </w:tblPrEx>
        <w:trPr>
          <w:cantSplit/>
        </w:trPr>
        <w:tc>
          <w:tcPr>
            <w:tcW w:w="2551" w:type="dxa"/>
            <w:shd w:val="clear" w:color="auto" w:fill="998877"/>
          </w:tcPr>
          <w:p w14:paraId="5C1997D1" w14:textId="275E2C0F" w:rsidR="002165A8" w:rsidRPr="002165A8" w:rsidRDefault="002165A8" w:rsidP="002165A8">
            <w:r w:rsidRPr="002165A8">
              <w:t>Selectivity</w:t>
            </w:r>
          </w:p>
        </w:tc>
        <w:tc>
          <w:tcPr>
            <w:tcW w:w="4536" w:type="dxa"/>
            <w:gridSpan w:val="2"/>
          </w:tcPr>
          <w:p w14:paraId="5CE22509" w14:textId="62CCF238" w:rsidR="002165A8" w:rsidRPr="002165A8" w:rsidRDefault="002165A8" w:rsidP="002165A8">
            <w:r w:rsidRPr="002165A8">
              <w:t>The maximum length of the species is 250cm. For tropical surface fisheries, the length overlap index with this species is 100.00%.</w:t>
            </w:r>
          </w:p>
        </w:tc>
        <w:tc>
          <w:tcPr>
            <w:tcW w:w="851" w:type="dxa"/>
          </w:tcPr>
          <w:p w14:paraId="6AB3AAA0" w14:textId="6B754614" w:rsidR="002165A8" w:rsidRPr="002165A8" w:rsidRDefault="002165A8" w:rsidP="002165A8">
            <w:r w:rsidRPr="002165A8">
              <w:t>3</w:t>
            </w:r>
          </w:p>
        </w:tc>
      </w:tr>
      <w:tr w:rsidR="002165A8" w:rsidRPr="002165A8" w14:paraId="53F82FF0" w14:textId="77777777" w:rsidTr="002165A8">
        <w:tblPrEx>
          <w:tblCellMar>
            <w:top w:w="0" w:type="dxa"/>
            <w:bottom w:w="0" w:type="dxa"/>
          </w:tblCellMar>
        </w:tblPrEx>
        <w:trPr>
          <w:cantSplit/>
        </w:trPr>
        <w:tc>
          <w:tcPr>
            <w:tcW w:w="2551" w:type="dxa"/>
            <w:shd w:val="clear" w:color="auto" w:fill="998877"/>
          </w:tcPr>
          <w:p w14:paraId="33DB0F59" w14:textId="0D0E5126" w:rsidR="002165A8" w:rsidRPr="002165A8" w:rsidRDefault="002165A8" w:rsidP="002165A8">
            <w:r w:rsidRPr="002165A8">
              <w:t>Post capture mortality</w:t>
            </w:r>
          </w:p>
        </w:tc>
        <w:tc>
          <w:tcPr>
            <w:tcW w:w="4536" w:type="dxa"/>
            <w:gridSpan w:val="2"/>
            <w:tcBorders>
              <w:bottom w:val="single" w:sz="4" w:space="0" w:color="auto"/>
            </w:tcBorders>
          </w:tcPr>
          <w:p w14:paraId="75E891C9" w14:textId="794BD739" w:rsidR="002165A8" w:rsidRPr="002165A8" w:rsidRDefault="002165A8" w:rsidP="002165A8">
            <w:r w:rsidRPr="002165A8">
              <w:t>No direct evidence of survival after capture.</w:t>
            </w:r>
          </w:p>
        </w:tc>
        <w:tc>
          <w:tcPr>
            <w:tcW w:w="851" w:type="dxa"/>
          </w:tcPr>
          <w:p w14:paraId="762DBEA8" w14:textId="6D8C9D4A" w:rsidR="002165A8" w:rsidRPr="002165A8" w:rsidRDefault="002165A8" w:rsidP="002165A8">
            <w:r w:rsidRPr="002165A8">
              <w:t>3</w:t>
            </w:r>
          </w:p>
        </w:tc>
      </w:tr>
      <w:tr w:rsidR="002165A8" w:rsidRPr="002165A8" w14:paraId="0FC05278" w14:textId="77777777" w:rsidTr="002165A8">
        <w:tblPrEx>
          <w:tblCellMar>
            <w:top w:w="0" w:type="dxa"/>
            <w:bottom w:w="0" w:type="dxa"/>
          </w:tblCellMar>
        </w:tblPrEx>
        <w:trPr>
          <w:cantSplit/>
        </w:trPr>
        <w:tc>
          <w:tcPr>
            <w:tcW w:w="2551" w:type="dxa"/>
            <w:shd w:val="clear" w:color="auto" w:fill="998877"/>
          </w:tcPr>
          <w:p w14:paraId="7353DC3B" w14:textId="77777777" w:rsidR="002165A8" w:rsidRPr="002165A8" w:rsidRDefault="002165A8" w:rsidP="002165A8"/>
        </w:tc>
        <w:tc>
          <w:tcPr>
            <w:tcW w:w="4536" w:type="dxa"/>
            <w:gridSpan w:val="2"/>
            <w:tcBorders>
              <w:bottom w:val="single" w:sz="4" w:space="0" w:color="auto"/>
            </w:tcBorders>
            <w:shd w:val="clear" w:color="auto" w:fill="998877"/>
          </w:tcPr>
          <w:p w14:paraId="7334BFA9" w14:textId="467B1C30" w:rsidR="002165A8" w:rsidRPr="002165A8" w:rsidRDefault="002165A8" w:rsidP="002165A8">
            <w:r w:rsidRPr="002165A8">
              <w:t>Susceptibility score</w:t>
            </w:r>
          </w:p>
        </w:tc>
        <w:tc>
          <w:tcPr>
            <w:tcW w:w="851" w:type="dxa"/>
          </w:tcPr>
          <w:p w14:paraId="49A9BCE4" w14:textId="7BF54476" w:rsidR="002165A8" w:rsidRPr="002165A8" w:rsidRDefault="002165A8" w:rsidP="002165A8">
            <w:r w:rsidRPr="002165A8">
              <w:t>3.00</w:t>
            </w:r>
          </w:p>
        </w:tc>
      </w:tr>
      <w:tr w:rsidR="002165A8" w:rsidRPr="002165A8" w14:paraId="6EBF2828" w14:textId="77777777" w:rsidTr="002165A8">
        <w:tblPrEx>
          <w:tblCellMar>
            <w:top w:w="0" w:type="dxa"/>
            <w:bottom w:w="0" w:type="dxa"/>
          </w:tblCellMar>
        </w:tblPrEx>
        <w:trPr>
          <w:cantSplit/>
        </w:trPr>
        <w:tc>
          <w:tcPr>
            <w:tcW w:w="2551" w:type="dxa"/>
            <w:shd w:val="clear" w:color="auto" w:fill="998877"/>
          </w:tcPr>
          <w:p w14:paraId="60287EB0" w14:textId="77777777" w:rsidR="002165A8" w:rsidRPr="002165A8" w:rsidRDefault="002165A8" w:rsidP="002165A8"/>
        </w:tc>
        <w:tc>
          <w:tcPr>
            <w:tcW w:w="4536" w:type="dxa"/>
            <w:gridSpan w:val="2"/>
            <w:shd w:val="clear" w:color="auto" w:fill="998877"/>
          </w:tcPr>
          <w:p w14:paraId="0C910F84" w14:textId="0B5059B5" w:rsidR="002165A8" w:rsidRPr="002165A8" w:rsidRDefault="002165A8" w:rsidP="002165A8">
            <w:r w:rsidRPr="002165A8">
              <w:t>Vulnerability score</w:t>
            </w:r>
          </w:p>
        </w:tc>
        <w:tc>
          <w:tcPr>
            <w:tcW w:w="851" w:type="dxa"/>
          </w:tcPr>
          <w:p w14:paraId="340CEBCF" w14:textId="248E2B87" w:rsidR="002165A8" w:rsidRPr="002165A8" w:rsidRDefault="002165A8" w:rsidP="002165A8">
            <w:r w:rsidRPr="002165A8">
              <w:t>3.46</w:t>
            </w:r>
          </w:p>
        </w:tc>
      </w:tr>
    </w:tbl>
    <w:p w14:paraId="6585BF40" w14:textId="7D28AB69" w:rsidR="002165A8" w:rsidRPr="002165A8" w:rsidRDefault="002165A8" w:rsidP="002165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165A8" w:rsidRPr="002165A8" w14:paraId="4E8136B2" w14:textId="77777777" w:rsidTr="002165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7" w:name="T_ALB" w:colFirst="0" w:colLast="0"/>
          <w:p w14:paraId="425DC03D" w14:textId="7D651A08" w:rsidR="002165A8" w:rsidRPr="002165A8" w:rsidRDefault="002165A8" w:rsidP="002165A8">
            <w:pPr>
              <w:rPr>
                <w:b/>
              </w:rPr>
            </w:pPr>
            <w:r w:rsidRPr="002165A8">
              <w:rPr>
                <w:b/>
              </w:rPr>
              <w:fldChar w:fldCharType="begin"/>
            </w:r>
            <w:r w:rsidRPr="002165A8">
              <w:rPr>
                <w:b/>
              </w:rPr>
              <w:instrText xml:space="preserve"> HYPERLINK  \l "S_ALB" \o "PSA Score" </w:instrText>
            </w:r>
            <w:r w:rsidRPr="002165A8">
              <w:rPr>
                <w:b/>
              </w:rPr>
            </w:r>
            <w:r w:rsidRPr="002165A8">
              <w:rPr>
                <w:b/>
              </w:rPr>
              <w:fldChar w:fldCharType="separate"/>
            </w:r>
            <w:r w:rsidRPr="002165A8">
              <w:rPr>
                <w:rStyle w:val="Hyperlink"/>
                <w:b/>
              </w:rPr>
              <w:t>Albacore tuna</w:t>
            </w:r>
            <w:r w:rsidRPr="002165A8">
              <w:rPr>
                <w:b/>
              </w:rPr>
              <w:fldChar w:fldCharType="end"/>
            </w:r>
          </w:p>
        </w:tc>
        <w:tc>
          <w:tcPr>
            <w:tcW w:w="3969" w:type="dxa"/>
            <w:gridSpan w:val="2"/>
            <w:tcBorders>
              <w:bottom w:val="single" w:sz="4" w:space="0" w:color="auto"/>
            </w:tcBorders>
            <w:shd w:val="clear" w:color="auto" w:fill="998877"/>
          </w:tcPr>
          <w:p w14:paraId="7189CCC3" w14:textId="46596BD9" w:rsidR="002165A8" w:rsidRPr="002165A8" w:rsidRDefault="002165A8" w:rsidP="002165A8">
            <w:pPr>
              <w:rPr>
                <w:b/>
                <w:i/>
              </w:rPr>
            </w:pPr>
            <w:r w:rsidRPr="002165A8">
              <w:rPr>
                <w:b/>
                <w:i/>
              </w:rPr>
              <w:t>Thunnus alalunga</w:t>
            </w:r>
          </w:p>
        </w:tc>
      </w:tr>
      <w:bookmarkEnd w:id="137"/>
      <w:tr w:rsidR="002165A8" w:rsidRPr="002165A8" w14:paraId="7A2611A3" w14:textId="77777777" w:rsidTr="00420417">
        <w:tblPrEx>
          <w:tblCellMar>
            <w:top w:w="0" w:type="dxa"/>
            <w:bottom w:w="0" w:type="dxa"/>
          </w:tblCellMar>
        </w:tblPrEx>
        <w:trPr>
          <w:cantSplit/>
        </w:trPr>
        <w:tc>
          <w:tcPr>
            <w:tcW w:w="7938" w:type="dxa"/>
            <w:gridSpan w:val="4"/>
            <w:shd w:val="clear" w:color="auto" w:fill="998877"/>
          </w:tcPr>
          <w:p w14:paraId="2A076E7A" w14:textId="04A47E27" w:rsidR="002165A8" w:rsidRPr="002165A8" w:rsidRDefault="002165A8" w:rsidP="002165A8">
            <w:pPr>
              <w:rPr>
                <w:b/>
              </w:rPr>
            </w:pPr>
            <w:r w:rsidRPr="002165A8">
              <w:rPr>
                <w:b/>
              </w:rPr>
              <w:t>Productivity</w:t>
            </w:r>
          </w:p>
        </w:tc>
      </w:tr>
      <w:tr w:rsidR="002165A8" w:rsidRPr="002165A8" w14:paraId="4C63BFF5" w14:textId="77777777" w:rsidTr="002165A8">
        <w:tblPrEx>
          <w:tblCellMar>
            <w:top w:w="0" w:type="dxa"/>
            <w:bottom w:w="0" w:type="dxa"/>
          </w:tblCellMar>
        </w:tblPrEx>
        <w:trPr>
          <w:cantSplit/>
        </w:trPr>
        <w:tc>
          <w:tcPr>
            <w:tcW w:w="2551" w:type="dxa"/>
            <w:shd w:val="clear" w:color="auto" w:fill="998877"/>
          </w:tcPr>
          <w:p w14:paraId="217F99D2" w14:textId="35886367" w:rsidR="002165A8" w:rsidRPr="002165A8" w:rsidRDefault="002165A8" w:rsidP="002165A8">
            <w:r w:rsidRPr="002165A8">
              <w:t>Average age at maturity</w:t>
            </w:r>
          </w:p>
        </w:tc>
        <w:tc>
          <w:tcPr>
            <w:tcW w:w="4536" w:type="dxa"/>
            <w:gridSpan w:val="2"/>
          </w:tcPr>
          <w:p w14:paraId="373CCDA7" w14:textId="4C5A39F6" w:rsidR="002165A8" w:rsidRPr="002165A8" w:rsidRDefault="002165A8" w:rsidP="002165A8">
            <w:r w:rsidRPr="002165A8">
              <w:t>Species growth rate (K) is 0.200, which is higher than lowest risk K (0.183) for age at maturity.</w:t>
            </w:r>
          </w:p>
        </w:tc>
        <w:tc>
          <w:tcPr>
            <w:tcW w:w="851" w:type="dxa"/>
          </w:tcPr>
          <w:p w14:paraId="32AA5AA2" w14:textId="3C6E8083" w:rsidR="002165A8" w:rsidRPr="002165A8" w:rsidRDefault="002165A8" w:rsidP="002165A8">
            <w:r w:rsidRPr="002165A8">
              <w:t>1</w:t>
            </w:r>
          </w:p>
        </w:tc>
      </w:tr>
      <w:tr w:rsidR="002165A8" w:rsidRPr="002165A8" w14:paraId="7526361A" w14:textId="77777777" w:rsidTr="002165A8">
        <w:tblPrEx>
          <w:tblCellMar>
            <w:top w:w="0" w:type="dxa"/>
            <w:bottom w:w="0" w:type="dxa"/>
          </w:tblCellMar>
        </w:tblPrEx>
        <w:trPr>
          <w:cantSplit/>
        </w:trPr>
        <w:tc>
          <w:tcPr>
            <w:tcW w:w="2551" w:type="dxa"/>
            <w:shd w:val="clear" w:color="auto" w:fill="998877"/>
          </w:tcPr>
          <w:p w14:paraId="29C8024E" w14:textId="7644FBE0" w:rsidR="002165A8" w:rsidRPr="002165A8" w:rsidRDefault="002165A8" w:rsidP="002165A8">
            <w:r w:rsidRPr="002165A8">
              <w:t>Average max age</w:t>
            </w:r>
          </w:p>
        </w:tc>
        <w:tc>
          <w:tcPr>
            <w:tcW w:w="4536" w:type="dxa"/>
            <w:gridSpan w:val="2"/>
          </w:tcPr>
          <w:p w14:paraId="790D3E2D" w14:textId="4F7FBBDB" w:rsidR="002165A8" w:rsidRPr="002165A8" w:rsidRDefault="002165A8" w:rsidP="002165A8">
            <w:r w:rsidRPr="002165A8">
              <w:t>Species growth rate (K) is 0.200, which is in the medium risk K range (0.12-0.30) for maximum age.</w:t>
            </w:r>
          </w:p>
        </w:tc>
        <w:tc>
          <w:tcPr>
            <w:tcW w:w="851" w:type="dxa"/>
          </w:tcPr>
          <w:p w14:paraId="0C174E5E" w14:textId="7256A795" w:rsidR="002165A8" w:rsidRPr="002165A8" w:rsidRDefault="002165A8" w:rsidP="002165A8">
            <w:r w:rsidRPr="002165A8">
              <w:t>2</w:t>
            </w:r>
          </w:p>
        </w:tc>
      </w:tr>
      <w:tr w:rsidR="002165A8" w:rsidRPr="002165A8" w14:paraId="0036B6CF" w14:textId="77777777" w:rsidTr="002165A8">
        <w:tblPrEx>
          <w:tblCellMar>
            <w:top w:w="0" w:type="dxa"/>
            <w:bottom w:w="0" w:type="dxa"/>
          </w:tblCellMar>
        </w:tblPrEx>
        <w:trPr>
          <w:cantSplit/>
        </w:trPr>
        <w:tc>
          <w:tcPr>
            <w:tcW w:w="2551" w:type="dxa"/>
            <w:shd w:val="clear" w:color="auto" w:fill="998877"/>
          </w:tcPr>
          <w:p w14:paraId="55F66800" w14:textId="0167F5F8" w:rsidR="002165A8" w:rsidRPr="002165A8" w:rsidRDefault="002165A8" w:rsidP="002165A8">
            <w:r w:rsidRPr="002165A8">
              <w:t>Fecundity</w:t>
            </w:r>
          </w:p>
        </w:tc>
        <w:tc>
          <w:tcPr>
            <w:tcW w:w="4536" w:type="dxa"/>
            <w:gridSpan w:val="2"/>
          </w:tcPr>
          <w:p w14:paraId="690098D8" w14:textId="0C53E1DF" w:rsidR="002165A8" w:rsidRPr="002165A8" w:rsidRDefault="002165A8" w:rsidP="002165A8">
            <w:r w:rsidRPr="002165A8">
              <w:t>Species fecundity is 1107500 eggs/year, which is higher than the lowest risk value (20000).</w:t>
            </w:r>
          </w:p>
        </w:tc>
        <w:tc>
          <w:tcPr>
            <w:tcW w:w="851" w:type="dxa"/>
          </w:tcPr>
          <w:p w14:paraId="56F4964C" w14:textId="090CD307" w:rsidR="002165A8" w:rsidRPr="002165A8" w:rsidRDefault="002165A8" w:rsidP="002165A8">
            <w:r w:rsidRPr="002165A8">
              <w:t>1</w:t>
            </w:r>
          </w:p>
        </w:tc>
      </w:tr>
      <w:tr w:rsidR="002165A8" w:rsidRPr="002165A8" w14:paraId="29825AE1" w14:textId="77777777" w:rsidTr="002165A8">
        <w:tblPrEx>
          <w:tblCellMar>
            <w:top w:w="0" w:type="dxa"/>
            <w:bottom w:w="0" w:type="dxa"/>
          </w:tblCellMar>
        </w:tblPrEx>
        <w:trPr>
          <w:cantSplit/>
        </w:trPr>
        <w:tc>
          <w:tcPr>
            <w:tcW w:w="2551" w:type="dxa"/>
            <w:shd w:val="clear" w:color="auto" w:fill="998877"/>
          </w:tcPr>
          <w:p w14:paraId="4E0FC478" w14:textId="4C085632" w:rsidR="002165A8" w:rsidRPr="002165A8" w:rsidRDefault="002165A8" w:rsidP="002165A8">
            <w:r w:rsidRPr="002165A8">
              <w:t>Average max size</w:t>
            </w:r>
          </w:p>
        </w:tc>
        <w:tc>
          <w:tcPr>
            <w:tcW w:w="4536" w:type="dxa"/>
            <w:gridSpan w:val="2"/>
          </w:tcPr>
          <w:p w14:paraId="4DF0FBF2" w14:textId="76DFA985" w:rsidR="002165A8" w:rsidRPr="002165A8" w:rsidRDefault="002165A8" w:rsidP="002165A8">
            <w:r w:rsidRPr="002165A8">
              <w:t>Species maximum length is 140, which is in the medium risk range (100-300cm).</w:t>
            </w:r>
          </w:p>
        </w:tc>
        <w:tc>
          <w:tcPr>
            <w:tcW w:w="851" w:type="dxa"/>
          </w:tcPr>
          <w:p w14:paraId="30FE5EAA" w14:textId="7D77444E" w:rsidR="002165A8" w:rsidRPr="002165A8" w:rsidRDefault="002165A8" w:rsidP="002165A8">
            <w:r w:rsidRPr="002165A8">
              <w:t>2</w:t>
            </w:r>
          </w:p>
        </w:tc>
      </w:tr>
      <w:tr w:rsidR="002165A8" w:rsidRPr="002165A8" w14:paraId="3CCD3652" w14:textId="77777777" w:rsidTr="002165A8">
        <w:tblPrEx>
          <w:tblCellMar>
            <w:top w:w="0" w:type="dxa"/>
            <w:bottom w:w="0" w:type="dxa"/>
          </w:tblCellMar>
        </w:tblPrEx>
        <w:trPr>
          <w:cantSplit/>
        </w:trPr>
        <w:tc>
          <w:tcPr>
            <w:tcW w:w="2551" w:type="dxa"/>
            <w:shd w:val="clear" w:color="auto" w:fill="998877"/>
          </w:tcPr>
          <w:p w14:paraId="08E52948" w14:textId="6384613D" w:rsidR="002165A8" w:rsidRPr="002165A8" w:rsidRDefault="002165A8" w:rsidP="002165A8">
            <w:r w:rsidRPr="002165A8">
              <w:t>Average size at maturity</w:t>
            </w:r>
          </w:p>
        </w:tc>
        <w:tc>
          <w:tcPr>
            <w:tcW w:w="4536" w:type="dxa"/>
            <w:gridSpan w:val="2"/>
          </w:tcPr>
          <w:p w14:paraId="5A6D63D4" w14:textId="68935991" w:rsidR="002165A8" w:rsidRPr="002165A8" w:rsidRDefault="002165A8" w:rsidP="002165A8">
            <w:r w:rsidRPr="002165A8">
              <w:t>Species length at maturity is 85, which is in the medium risk range (40-200cm).</w:t>
            </w:r>
          </w:p>
        </w:tc>
        <w:tc>
          <w:tcPr>
            <w:tcW w:w="851" w:type="dxa"/>
          </w:tcPr>
          <w:p w14:paraId="319BB075" w14:textId="77E00BE7" w:rsidR="002165A8" w:rsidRPr="002165A8" w:rsidRDefault="002165A8" w:rsidP="002165A8">
            <w:r w:rsidRPr="002165A8">
              <w:t>2</w:t>
            </w:r>
          </w:p>
        </w:tc>
      </w:tr>
      <w:tr w:rsidR="002165A8" w:rsidRPr="002165A8" w14:paraId="681B4C89" w14:textId="77777777" w:rsidTr="002165A8">
        <w:tblPrEx>
          <w:tblCellMar>
            <w:top w:w="0" w:type="dxa"/>
            <w:bottom w:w="0" w:type="dxa"/>
          </w:tblCellMar>
        </w:tblPrEx>
        <w:trPr>
          <w:cantSplit/>
        </w:trPr>
        <w:tc>
          <w:tcPr>
            <w:tcW w:w="2551" w:type="dxa"/>
            <w:shd w:val="clear" w:color="auto" w:fill="998877"/>
          </w:tcPr>
          <w:p w14:paraId="27A9BC03" w14:textId="6935A343" w:rsidR="002165A8" w:rsidRPr="002165A8" w:rsidRDefault="002165A8" w:rsidP="002165A8">
            <w:r w:rsidRPr="002165A8">
              <w:t>Reproductive strategy</w:t>
            </w:r>
          </w:p>
        </w:tc>
        <w:tc>
          <w:tcPr>
            <w:tcW w:w="4536" w:type="dxa"/>
            <w:gridSpan w:val="2"/>
          </w:tcPr>
          <w:p w14:paraId="359E78DC" w14:textId="49C53567" w:rsidR="002165A8" w:rsidRPr="002165A8" w:rsidRDefault="002165A8" w:rsidP="002165A8">
            <w:r w:rsidRPr="002165A8">
              <w:t>Species reproductive strategy is broadcast spawner, which is low risk.</w:t>
            </w:r>
          </w:p>
        </w:tc>
        <w:tc>
          <w:tcPr>
            <w:tcW w:w="851" w:type="dxa"/>
          </w:tcPr>
          <w:p w14:paraId="1B8F6B7D" w14:textId="2D9E981F" w:rsidR="002165A8" w:rsidRPr="002165A8" w:rsidRDefault="002165A8" w:rsidP="002165A8">
            <w:r w:rsidRPr="002165A8">
              <w:t>1</w:t>
            </w:r>
          </w:p>
        </w:tc>
      </w:tr>
      <w:tr w:rsidR="002165A8" w:rsidRPr="002165A8" w14:paraId="1988F541" w14:textId="77777777" w:rsidTr="002165A8">
        <w:tblPrEx>
          <w:tblCellMar>
            <w:top w:w="0" w:type="dxa"/>
            <w:bottom w:w="0" w:type="dxa"/>
          </w:tblCellMar>
        </w:tblPrEx>
        <w:trPr>
          <w:cantSplit/>
        </w:trPr>
        <w:tc>
          <w:tcPr>
            <w:tcW w:w="2551" w:type="dxa"/>
            <w:shd w:val="clear" w:color="auto" w:fill="998877"/>
          </w:tcPr>
          <w:p w14:paraId="7A541176" w14:textId="383E9FB9" w:rsidR="002165A8" w:rsidRPr="002165A8" w:rsidRDefault="002165A8" w:rsidP="002165A8">
            <w:r w:rsidRPr="002165A8">
              <w:t>Trophic level</w:t>
            </w:r>
          </w:p>
        </w:tc>
        <w:tc>
          <w:tcPr>
            <w:tcW w:w="4536" w:type="dxa"/>
            <w:gridSpan w:val="2"/>
            <w:tcBorders>
              <w:bottom w:val="single" w:sz="4" w:space="0" w:color="auto"/>
            </w:tcBorders>
          </w:tcPr>
          <w:p w14:paraId="062ED914" w14:textId="55825A77" w:rsidR="002165A8" w:rsidRPr="002165A8" w:rsidRDefault="002165A8" w:rsidP="002165A8">
            <w:r w:rsidRPr="002165A8">
              <w:t>Species trophic level is 4.3, which is higher than the highest risk value (3.25).</w:t>
            </w:r>
          </w:p>
        </w:tc>
        <w:tc>
          <w:tcPr>
            <w:tcW w:w="851" w:type="dxa"/>
          </w:tcPr>
          <w:p w14:paraId="4E4A7575" w14:textId="04D57468" w:rsidR="002165A8" w:rsidRPr="002165A8" w:rsidRDefault="002165A8" w:rsidP="002165A8">
            <w:r w:rsidRPr="002165A8">
              <w:t>3</w:t>
            </w:r>
          </w:p>
        </w:tc>
      </w:tr>
      <w:tr w:rsidR="002165A8" w:rsidRPr="002165A8" w14:paraId="13B762BC" w14:textId="77777777" w:rsidTr="002165A8">
        <w:tblPrEx>
          <w:tblCellMar>
            <w:top w:w="0" w:type="dxa"/>
            <w:bottom w:w="0" w:type="dxa"/>
          </w:tblCellMar>
        </w:tblPrEx>
        <w:trPr>
          <w:cantSplit/>
        </w:trPr>
        <w:tc>
          <w:tcPr>
            <w:tcW w:w="2551" w:type="dxa"/>
            <w:tcBorders>
              <w:bottom w:val="single" w:sz="4" w:space="0" w:color="auto"/>
            </w:tcBorders>
            <w:shd w:val="clear" w:color="auto" w:fill="998877"/>
          </w:tcPr>
          <w:p w14:paraId="363579BC" w14:textId="77777777" w:rsidR="002165A8" w:rsidRPr="002165A8" w:rsidRDefault="002165A8" w:rsidP="002165A8"/>
        </w:tc>
        <w:tc>
          <w:tcPr>
            <w:tcW w:w="4536" w:type="dxa"/>
            <w:gridSpan w:val="2"/>
            <w:tcBorders>
              <w:bottom w:val="single" w:sz="4" w:space="0" w:color="auto"/>
            </w:tcBorders>
            <w:shd w:val="clear" w:color="auto" w:fill="998877"/>
          </w:tcPr>
          <w:p w14:paraId="3C8BE0D6" w14:textId="0BDF5FD9" w:rsidR="002165A8" w:rsidRPr="002165A8" w:rsidRDefault="002165A8" w:rsidP="002165A8">
            <w:r w:rsidRPr="002165A8">
              <w:t>Productivity score</w:t>
            </w:r>
          </w:p>
        </w:tc>
        <w:tc>
          <w:tcPr>
            <w:tcW w:w="851" w:type="dxa"/>
            <w:tcBorders>
              <w:bottom w:val="single" w:sz="4" w:space="0" w:color="auto"/>
            </w:tcBorders>
          </w:tcPr>
          <w:p w14:paraId="5D3D4CC7" w14:textId="136CC5CD" w:rsidR="002165A8" w:rsidRPr="002165A8" w:rsidRDefault="002165A8" w:rsidP="002165A8">
            <w:r w:rsidRPr="002165A8">
              <w:t>1.71</w:t>
            </w:r>
          </w:p>
        </w:tc>
      </w:tr>
      <w:tr w:rsidR="002165A8" w:rsidRPr="002165A8" w14:paraId="6D468872" w14:textId="77777777" w:rsidTr="007B54CB">
        <w:tblPrEx>
          <w:tblCellMar>
            <w:top w:w="0" w:type="dxa"/>
            <w:bottom w:w="0" w:type="dxa"/>
          </w:tblCellMar>
        </w:tblPrEx>
        <w:trPr>
          <w:cantSplit/>
        </w:trPr>
        <w:tc>
          <w:tcPr>
            <w:tcW w:w="7938" w:type="dxa"/>
            <w:gridSpan w:val="4"/>
            <w:shd w:val="clear" w:color="auto" w:fill="998877"/>
          </w:tcPr>
          <w:p w14:paraId="07F56C40" w14:textId="2931F80B" w:rsidR="002165A8" w:rsidRPr="002165A8" w:rsidRDefault="002165A8" w:rsidP="002165A8">
            <w:pPr>
              <w:rPr>
                <w:b/>
              </w:rPr>
            </w:pPr>
            <w:r w:rsidRPr="002165A8">
              <w:rPr>
                <w:b/>
              </w:rPr>
              <w:t>Susceptibility</w:t>
            </w:r>
          </w:p>
        </w:tc>
      </w:tr>
      <w:tr w:rsidR="002165A8" w:rsidRPr="002165A8" w14:paraId="6216E5ED" w14:textId="77777777" w:rsidTr="002165A8">
        <w:tblPrEx>
          <w:tblCellMar>
            <w:top w:w="0" w:type="dxa"/>
            <w:bottom w:w="0" w:type="dxa"/>
          </w:tblCellMar>
        </w:tblPrEx>
        <w:trPr>
          <w:cantSplit/>
        </w:trPr>
        <w:tc>
          <w:tcPr>
            <w:tcW w:w="2551" w:type="dxa"/>
            <w:shd w:val="clear" w:color="auto" w:fill="998877"/>
          </w:tcPr>
          <w:p w14:paraId="45ED7C45" w14:textId="7D059895" w:rsidR="002165A8" w:rsidRPr="002165A8" w:rsidRDefault="002165A8" w:rsidP="002165A8">
            <w:r w:rsidRPr="002165A8">
              <w:t>Areal overlap (availability)</w:t>
            </w:r>
          </w:p>
        </w:tc>
        <w:tc>
          <w:tcPr>
            <w:tcW w:w="4536" w:type="dxa"/>
            <w:gridSpan w:val="2"/>
          </w:tcPr>
          <w:p w14:paraId="42C52A79" w14:textId="5ABB7D1F" w:rsidR="002165A8" w:rsidRPr="002165A8" w:rsidRDefault="002165A8" w:rsidP="002165A8">
            <w:r w:rsidRPr="002165A8">
              <w:t>Worldwide pelagic distribution</w:t>
            </w:r>
          </w:p>
        </w:tc>
        <w:tc>
          <w:tcPr>
            <w:tcW w:w="851" w:type="dxa"/>
          </w:tcPr>
          <w:p w14:paraId="20FB41C5" w14:textId="65BBE4CD" w:rsidR="002165A8" w:rsidRPr="002165A8" w:rsidRDefault="002165A8" w:rsidP="002165A8">
            <w:r w:rsidRPr="002165A8">
              <w:t>3</w:t>
            </w:r>
          </w:p>
        </w:tc>
      </w:tr>
      <w:tr w:rsidR="002165A8" w:rsidRPr="002165A8" w14:paraId="3129D4E8" w14:textId="77777777" w:rsidTr="002165A8">
        <w:tblPrEx>
          <w:tblCellMar>
            <w:top w:w="0" w:type="dxa"/>
            <w:bottom w:w="0" w:type="dxa"/>
          </w:tblCellMar>
        </w:tblPrEx>
        <w:trPr>
          <w:cantSplit/>
        </w:trPr>
        <w:tc>
          <w:tcPr>
            <w:tcW w:w="2551" w:type="dxa"/>
            <w:shd w:val="clear" w:color="auto" w:fill="998877"/>
          </w:tcPr>
          <w:p w14:paraId="237F9A41" w14:textId="744584CE" w:rsidR="002165A8" w:rsidRPr="002165A8" w:rsidRDefault="002165A8" w:rsidP="002165A8">
            <w:r w:rsidRPr="002165A8">
              <w:t>Encounterability</w:t>
            </w:r>
          </w:p>
        </w:tc>
        <w:tc>
          <w:tcPr>
            <w:tcW w:w="4536" w:type="dxa"/>
            <w:gridSpan w:val="2"/>
          </w:tcPr>
          <w:p w14:paraId="714D6B54" w14:textId="2A04C81A" w:rsidR="002165A8" w:rsidRPr="002165A8" w:rsidRDefault="002165A8" w:rsidP="002165A8">
            <w:r w:rsidRPr="002165A8">
              <w:t>The depth range of the species is 1-600m. For surface gears, the vertical overlap index with this species is 16.67%.</w:t>
            </w:r>
          </w:p>
        </w:tc>
        <w:tc>
          <w:tcPr>
            <w:tcW w:w="851" w:type="dxa"/>
          </w:tcPr>
          <w:p w14:paraId="421B6CCD" w14:textId="147D4B44" w:rsidR="002165A8" w:rsidRPr="002165A8" w:rsidRDefault="002165A8" w:rsidP="002165A8">
            <w:r w:rsidRPr="002165A8">
              <w:t>2</w:t>
            </w:r>
          </w:p>
        </w:tc>
      </w:tr>
      <w:tr w:rsidR="002165A8" w:rsidRPr="002165A8" w14:paraId="4EC1F67B" w14:textId="77777777" w:rsidTr="002165A8">
        <w:tblPrEx>
          <w:tblCellMar>
            <w:top w:w="0" w:type="dxa"/>
            <w:bottom w:w="0" w:type="dxa"/>
          </w:tblCellMar>
        </w:tblPrEx>
        <w:trPr>
          <w:cantSplit/>
        </w:trPr>
        <w:tc>
          <w:tcPr>
            <w:tcW w:w="2551" w:type="dxa"/>
            <w:shd w:val="clear" w:color="auto" w:fill="998877"/>
          </w:tcPr>
          <w:p w14:paraId="2CD9995B" w14:textId="25BD1D90" w:rsidR="002165A8" w:rsidRPr="002165A8" w:rsidRDefault="002165A8" w:rsidP="002165A8">
            <w:r w:rsidRPr="002165A8">
              <w:t>Selectivity</w:t>
            </w:r>
          </w:p>
        </w:tc>
        <w:tc>
          <w:tcPr>
            <w:tcW w:w="4536" w:type="dxa"/>
            <w:gridSpan w:val="2"/>
          </w:tcPr>
          <w:p w14:paraId="32DD0011" w14:textId="6323D715" w:rsidR="002165A8" w:rsidRPr="002165A8" w:rsidRDefault="002165A8" w:rsidP="002165A8">
            <w:r w:rsidRPr="002165A8">
              <w:t>The maximum length of the species is 140cm. For tropical surface fisheries, the length overlap index with this species is 100.00%.</w:t>
            </w:r>
          </w:p>
        </w:tc>
        <w:tc>
          <w:tcPr>
            <w:tcW w:w="851" w:type="dxa"/>
          </w:tcPr>
          <w:p w14:paraId="63585501" w14:textId="70FF1C30" w:rsidR="002165A8" w:rsidRPr="002165A8" w:rsidRDefault="002165A8" w:rsidP="002165A8">
            <w:r w:rsidRPr="002165A8">
              <w:t>3</w:t>
            </w:r>
          </w:p>
        </w:tc>
      </w:tr>
      <w:tr w:rsidR="002165A8" w:rsidRPr="002165A8" w14:paraId="692819F2" w14:textId="77777777" w:rsidTr="002165A8">
        <w:tblPrEx>
          <w:tblCellMar>
            <w:top w:w="0" w:type="dxa"/>
            <w:bottom w:w="0" w:type="dxa"/>
          </w:tblCellMar>
        </w:tblPrEx>
        <w:trPr>
          <w:cantSplit/>
        </w:trPr>
        <w:tc>
          <w:tcPr>
            <w:tcW w:w="2551" w:type="dxa"/>
            <w:shd w:val="clear" w:color="auto" w:fill="998877"/>
          </w:tcPr>
          <w:p w14:paraId="0219B4D7" w14:textId="05E95C4C" w:rsidR="002165A8" w:rsidRPr="002165A8" w:rsidRDefault="002165A8" w:rsidP="002165A8">
            <w:r w:rsidRPr="002165A8">
              <w:t>Post capture mortality</w:t>
            </w:r>
          </w:p>
        </w:tc>
        <w:tc>
          <w:tcPr>
            <w:tcW w:w="4536" w:type="dxa"/>
            <w:gridSpan w:val="2"/>
            <w:tcBorders>
              <w:bottom w:val="single" w:sz="4" w:space="0" w:color="auto"/>
            </w:tcBorders>
          </w:tcPr>
          <w:p w14:paraId="2F3B3BA7" w14:textId="648670A7" w:rsidR="002165A8" w:rsidRPr="002165A8" w:rsidRDefault="002165A8" w:rsidP="002165A8">
            <w:r w:rsidRPr="002165A8">
              <w:t>No direct evidence of survival after capture.</w:t>
            </w:r>
          </w:p>
        </w:tc>
        <w:tc>
          <w:tcPr>
            <w:tcW w:w="851" w:type="dxa"/>
          </w:tcPr>
          <w:p w14:paraId="0E6C3B35" w14:textId="149C947B" w:rsidR="002165A8" w:rsidRPr="002165A8" w:rsidRDefault="002165A8" w:rsidP="002165A8">
            <w:r w:rsidRPr="002165A8">
              <w:t>3</w:t>
            </w:r>
          </w:p>
        </w:tc>
      </w:tr>
      <w:tr w:rsidR="002165A8" w:rsidRPr="002165A8" w14:paraId="1D027AFF" w14:textId="77777777" w:rsidTr="002165A8">
        <w:tblPrEx>
          <w:tblCellMar>
            <w:top w:w="0" w:type="dxa"/>
            <w:bottom w:w="0" w:type="dxa"/>
          </w:tblCellMar>
        </w:tblPrEx>
        <w:trPr>
          <w:cantSplit/>
        </w:trPr>
        <w:tc>
          <w:tcPr>
            <w:tcW w:w="2551" w:type="dxa"/>
            <w:shd w:val="clear" w:color="auto" w:fill="998877"/>
          </w:tcPr>
          <w:p w14:paraId="427853DF" w14:textId="77777777" w:rsidR="002165A8" w:rsidRPr="002165A8" w:rsidRDefault="002165A8" w:rsidP="002165A8"/>
        </w:tc>
        <w:tc>
          <w:tcPr>
            <w:tcW w:w="4536" w:type="dxa"/>
            <w:gridSpan w:val="2"/>
            <w:tcBorders>
              <w:bottom w:val="single" w:sz="4" w:space="0" w:color="auto"/>
            </w:tcBorders>
            <w:shd w:val="clear" w:color="auto" w:fill="998877"/>
          </w:tcPr>
          <w:p w14:paraId="1D366EA0" w14:textId="55F8F60B" w:rsidR="002165A8" w:rsidRPr="002165A8" w:rsidRDefault="002165A8" w:rsidP="002165A8">
            <w:r w:rsidRPr="002165A8">
              <w:t>Susceptibility score</w:t>
            </w:r>
          </w:p>
        </w:tc>
        <w:tc>
          <w:tcPr>
            <w:tcW w:w="851" w:type="dxa"/>
          </w:tcPr>
          <w:p w14:paraId="4C3EB715" w14:textId="4B03E926" w:rsidR="002165A8" w:rsidRPr="002165A8" w:rsidRDefault="002165A8" w:rsidP="002165A8">
            <w:r w:rsidRPr="002165A8">
              <w:t>2.33</w:t>
            </w:r>
          </w:p>
        </w:tc>
      </w:tr>
      <w:tr w:rsidR="002165A8" w:rsidRPr="002165A8" w14:paraId="48068D41" w14:textId="77777777" w:rsidTr="002165A8">
        <w:tblPrEx>
          <w:tblCellMar>
            <w:top w:w="0" w:type="dxa"/>
            <w:bottom w:w="0" w:type="dxa"/>
          </w:tblCellMar>
        </w:tblPrEx>
        <w:trPr>
          <w:cantSplit/>
        </w:trPr>
        <w:tc>
          <w:tcPr>
            <w:tcW w:w="2551" w:type="dxa"/>
            <w:shd w:val="clear" w:color="auto" w:fill="998877"/>
          </w:tcPr>
          <w:p w14:paraId="03353E5D" w14:textId="77777777" w:rsidR="002165A8" w:rsidRPr="002165A8" w:rsidRDefault="002165A8" w:rsidP="002165A8"/>
        </w:tc>
        <w:tc>
          <w:tcPr>
            <w:tcW w:w="4536" w:type="dxa"/>
            <w:gridSpan w:val="2"/>
            <w:shd w:val="clear" w:color="auto" w:fill="998877"/>
          </w:tcPr>
          <w:p w14:paraId="2CA63254" w14:textId="701438E2" w:rsidR="002165A8" w:rsidRPr="002165A8" w:rsidRDefault="002165A8" w:rsidP="002165A8">
            <w:r w:rsidRPr="002165A8">
              <w:t>Vulnerability score</w:t>
            </w:r>
          </w:p>
        </w:tc>
        <w:tc>
          <w:tcPr>
            <w:tcW w:w="851" w:type="dxa"/>
          </w:tcPr>
          <w:p w14:paraId="7EE5915D" w14:textId="52D72D63" w:rsidR="002165A8" w:rsidRPr="002165A8" w:rsidRDefault="002165A8" w:rsidP="002165A8">
            <w:r w:rsidRPr="002165A8">
              <w:t>2.89</w:t>
            </w:r>
          </w:p>
        </w:tc>
      </w:tr>
    </w:tbl>
    <w:p w14:paraId="1C44E564" w14:textId="23F50F66" w:rsidR="002165A8" w:rsidRPr="002165A8" w:rsidRDefault="002165A8" w:rsidP="002165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165A8" w:rsidRPr="002165A8" w14:paraId="7E7F6544" w14:textId="77777777" w:rsidTr="002165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BLF" w:colFirst="0" w:colLast="0"/>
          <w:p w14:paraId="698CA1FD" w14:textId="36AEED0A" w:rsidR="002165A8" w:rsidRPr="002165A8" w:rsidRDefault="002165A8" w:rsidP="002165A8">
            <w:pPr>
              <w:rPr>
                <w:b/>
              </w:rPr>
            </w:pPr>
            <w:r w:rsidRPr="002165A8">
              <w:rPr>
                <w:b/>
              </w:rPr>
              <w:fldChar w:fldCharType="begin"/>
            </w:r>
            <w:r w:rsidRPr="002165A8">
              <w:rPr>
                <w:b/>
              </w:rPr>
              <w:instrText xml:space="preserve"> HYPERLINK  \l "S_BLF" \o "PSA Score" </w:instrText>
            </w:r>
            <w:r w:rsidRPr="002165A8">
              <w:rPr>
                <w:b/>
              </w:rPr>
            </w:r>
            <w:r w:rsidRPr="002165A8">
              <w:rPr>
                <w:b/>
              </w:rPr>
              <w:fldChar w:fldCharType="separate"/>
            </w:r>
            <w:r w:rsidRPr="002165A8">
              <w:rPr>
                <w:rStyle w:val="Hyperlink"/>
                <w:b/>
              </w:rPr>
              <w:t>Blackfin tuna</w:t>
            </w:r>
            <w:r w:rsidRPr="002165A8">
              <w:rPr>
                <w:b/>
              </w:rPr>
              <w:fldChar w:fldCharType="end"/>
            </w:r>
          </w:p>
        </w:tc>
        <w:tc>
          <w:tcPr>
            <w:tcW w:w="3969" w:type="dxa"/>
            <w:gridSpan w:val="2"/>
            <w:tcBorders>
              <w:bottom w:val="single" w:sz="4" w:space="0" w:color="auto"/>
            </w:tcBorders>
            <w:shd w:val="clear" w:color="auto" w:fill="998877"/>
          </w:tcPr>
          <w:p w14:paraId="1EB41B13" w14:textId="593DDB9E" w:rsidR="002165A8" w:rsidRPr="002165A8" w:rsidRDefault="002165A8" w:rsidP="002165A8">
            <w:pPr>
              <w:rPr>
                <w:b/>
                <w:i/>
              </w:rPr>
            </w:pPr>
            <w:r w:rsidRPr="002165A8">
              <w:rPr>
                <w:b/>
                <w:i/>
              </w:rPr>
              <w:t>Thunnus atlanticus</w:t>
            </w:r>
          </w:p>
        </w:tc>
      </w:tr>
      <w:bookmarkEnd w:id="138"/>
      <w:tr w:rsidR="002165A8" w:rsidRPr="002165A8" w14:paraId="2030B040" w14:textId="77777777" w:rsidTr="000A2409">
        <w:tblPrEx>
          <w:tblCellMar>
            <w:top w:w="0" w:type="dxa"/>
            <w:bottom w:w="0" w:type="dxa"/>
          </w:tblCellMar>
        </w:tblPrEx>
        <w:trPr>
          <w:cantSplit/>
        </w:trPr>
        <w:tc>
          <w:tcPr>
            <w:tcW w:w="7938" w:type="dxa"/>
            <w:gridSpan w:val="4"/>
            <w:shd w:val="clear" w:color="auto" w:fill="998877"/>
          </w:tcPr>
          <w:p w14:paraId="5E5FE713" w14:textId="3239BC34" w:rsidR="002165A8" w:rsidRPr="002165A8" w:rsidRDefault="002165A8" w:rsidP="002165A8">
            <w:pPr>
              <w:rPr>
                <w:b/>
              </w:rPr>
            </w:pPr>
            <w:r w:rsidRPr="002165A8">
              <w:rPr>
                <w:b/>
              </w:rPr>
              <w:t>Productivity</w:t>
            </w:r>
          </w:p>
        </w:tc>
      </w:tr>
      <w:tr w:rsidR="002165A8" w:rsidRPr="002165A8" w14:paraId="436C54F5" w14:textId="77777777" w:rsidTr="002165A8">
        <w:tblPrEx>
          <w:tblCellMar>
            <w:top w:w="0" w:type="dxa"/>
            <w:bottom w:w="0" w:type="dxa"/>
          </w:tblCellMar>
        </w:tblPrEx>
        <w:trPr>
          <w:cantSplit/>
        </w:trPr>
        <w:tc>
          <w:tcPr>
            <w:tcW w:w="2551" w:type="dxa"/>
            <w:shd w:val="clear" w:color="auto" w:fill="998877"/>
          </w:tcPr>
          <w:p w14:paraId="06E653C1" w14:textId="6BF5F79F" w:rsidR="002165A8" w:rsidRPr="002165A8" w:rsidRDefault="002165A8" w:rsidP="002165A8">
            <w:r w:rsidRPr="002165A8">
              <w:t>Average age at maturity</w:t>
            </w:r>
          </w:p>
        </w:tc>
        <w:tc>
          <w:tcPr>
            <w:tcW w:w="4536" w:type="dxa"/>
            <w:gridSpan w:val="2"/>
          </w:tcPr>
          <w:p w14:paraId="4D27D80C" w14:textId="56297BB5" w:rsidR="002165A8" w:rsidRPr="002165A8" w:rsidRDefault="002165A8" w:rsidP="002165A8">
            <w:r w:rsidRPr="002165A8">
              <w:t>Species growth rate (K) is 0.300, which is higher than lowest risk K (0.183) for age at maturity.</w:t>
            </w:r>
          </w:p>
        </w:tc>
        <w:tc>
          <w:tcPr>
            <w:tcW w:w="851" w:type="dxa"/>
          </w:tcPr>
          <w:p w14:paraId="0C982266" w14:textId="107BACCB" w:rsidR="002165A8" w:rsidRPr="002165A8" w:rsidRDefault="002165A8" w:rsidP="002165A8">
            <w:r w:rsidRPr="002165A8">
              <w:t>1</w:t>
            </w:r>
          </w:p>
        </w:tc>
      </w:tr>
      <w:tr w:rsidR="002165A8" w:rsidRPr="002165A8" w14:paraId="0C66010F" w14:textId="77777777" w:rsidTr="002165A8">
        <w:tblPrEx>
          <w:tblCellMar>
            <w:top w:w="0" w:type="dxa"/>
            <w:bottom w:w="0" w:type="dxa"/>
          </w:tblCellMar>
        </w:tblPrEx>
        <w:trPr>
          <w:cantSplit/>
        </w:trPr>
        <w:tc>
          <w:tcPr>
            <w:tcW w:w="2551" w:type="dxa"/>
            <w:shd w:val="clear" w:color="auto" w:fill="998877"/>
          </w:tcPr>
          <w:p w14:paraId="2E0413CC" w14:textId="73A099A5" w:rsidR="002165A8" w:rsidRPr="002165A8" w:rsidRDefault="002165A8" w:rsidP="002165A8">
            <w:r w:rsidRPr="002165A8">
              <w:t>Average max age</w:t>
            </w:r>
          </w:p>
        </w:tc>
        <w:tc>
          <w:tcPr>
            <w:tcW w:w="4536" w:type="dxa"/>
            <w:gridSpan w:val="2"/>
          </w:tcPr>
          <w:p w14:paraId="6D7835F3" w14:textId="73334E18" w:rsidR="002165A8" w:rsidRPr="002165A8" w:rsidRDefault="002165A8" w:rsidP="002165A8">
            <w:r w:rsidRPr="002165A8">
              <w:t>Species growth rate (K) is 0.300, which is in the medium risk K range (0.12-0.30) for maximum age.</w:t>
            </w:r>
          </w:p>
        </w:tc>
        <w:tc>
          <w:tcPr>
            <w:tcW w:w="851" w:type="dxa"/>
          </w:tcPr>
          <w:p w14:paraId="37BA9800" w14:textId="1247D200" w:rsidR="002165A8" w:rsidRPr="002165A8" w:rsidRDefault="002165A8" w:rsidP="002165A8">
            <w:r w:rsidRPr="002165A8">
              <w:t>2</w:t>
            </w:r>
          </w:p>
        </w:tc>
      </w:tr>
      <w:tr w:rsidR="002165A8" w:rsidRPr="002165A8" w14:paraId="5279ED92" w14:textId="77777777" w:rsidTr="002165A8">
        <w:tblPrEx>
          <w:tblCellMar>
            <w:top w:w="0" w:type="dxa"/>
            <w:bottom w:w="0" w:type="dxa"/>
          </w:tblCellMar>
        </w:tblPrEx>
        <w:trPr>
          <w:cantSplit/>
        </w:trPr>
        <w:tc>
          <w:tcPr>
            <w:tcW w:w="2551" w:type="dxa"/>
            <w:shd w:val="clear" w:color="auto" w:fill="998877"/>
          </w:tcPr>
          <w:p w14:paraId="404353BF" w14:textId="68501766" w:rsidR="002165A8" w:rsidRPr="002165A8" w:rsidRDefault="002165A8" w:rsidP="002165A8">
            <w:r w:rsidRPr="002165A8">
              <w:t>Fecundity</w:t>
            </w:r>
          </w:p>
        </w:tc>
        <w:tc>
          <w:tcPr>
            <w:tcW w:w="4536" w:type="dxa"/>
            <w:gridSpan w:val="2"/>
          </w:tcPr>
          <w:p w14:paraId="71F0A22C" w14:textId="639E963E" w:rsidR="002165A8" w:rsidRPr="002165A8" w:rsidRDefault="002165A8" w:rsidP="002165A8">
            <w:r w:rsidRPr="002165A8">
              <w:t>The score is based on the maximum risk score in the family Scombridae, which included 27 species.</w:t>
            </w:r>
          </w:p>
        </w:tc>
        <w:tc>
          <w:tcPr>
            <w:tcW w:w="851" w:type="dxa"/>
          </w:tcPr>
          <w:p w14:paraId="378A5F61" w14:textId="55F6C1D5" w:rsidR="002165A8" w:rsidRPr="002165A8" w:rsidRDefault="002165A8" w:rsidP="002165A8">
            <w:r w:rsidRPr="002165A8">
              <w:t>1</w:t>
            </w:r>
          </w:p>
        </w:tc>
      </w:tr>
      <w:tr w:rsidR="002165A8" w:rsidRPr="002165A8" w14:paraId="44BF51ED" w14:textId="77777777" w:rsidTr="002165A8">
        <w:tblPrEx>
          <w:tblCellMar>
            <w:top w:w="0" w:type="dxa"/>
            <w:bottom w:w="0" w:type="dxa"/>
          </w:tblCellMar>
        </w:tblPrEx>
        <w:trPr>
          <w:cantSplit/>
        </w:trPr>
        <w:tc>
          <w:tcPr>
            <w:tcW w:w="2551" w:type="dxa"/>
            <w:shd w:val="clear" w:color="auto" w:fill="998877"/>
          </w:tcPr>
          <w:p w14:paraId="2A9BD202" w14:textId="7676E523" w:rsidR="002165A8" w:rsidRPr="002165A8" w:rsidRDefault="002165A8" w:rsidP="002165A8">
            <w:r w:rsidRPr="002165A8">
              <w:t>Average max size</w:t>
            </w:r>
          </w:p>
        </w:tc>
        <w:tc>
          <w:tcPr>
            <w:tcW w:w="4536" w:type="dxa"/>
            <w:gridSpan w:val="2"/>
          </w:tcPr>
          <w:p w14:paraId="36D453A5" w14:textId="4A416AF9" w:rsidR="002165A8" w:rsidRPr="002165A8" w:rsidRDefault="002165A8" w:rsidP="002165A8">
            <w:r w:rsidRPr="002165A8">
              <w:t>Species maximum length is 108, which is in the medium risk range (100-300cm).</w:t>
            </w:r>
          </w:p>
        </w:tc>
        <w:tc>
          <w:tcPr>
            <w:tcW w:w="851" w:type="dxa"/>
          </w:tcPr>
          <w:p w14:paraId="0A99AE45" w14:textId="4AB1A4A7" w:rsidR="002165A8" w:rsidRPr="002165A8" w:rsidRDefault="002165A8" w:rsidP="002165A8">
            <w:r w:rsidRPr="002165A8">
              <w:t>2</w:t>
            </w:r>
          </w:p>
        </w:tc>
      </w:tr>
      <w:tr w:rsidR="002165A8" w:rsidRPr="002165A8" w14:paraId="1415FAA9" w14:textId="77777777" w:rsidTr="002165A8">
        <w:tblPrEx>
          <w:tblCellMar>
            <w:top w:w="0" w:type="dxa"/>
            <w:bottom w:w="0" w:type="dxa"/>
          </w:tblCellMar>
        </w:tblPrEx>
        <w:trPr>
          <w:cantSplit/>
        </w:trPr>
        <w:tc>
          <w:tcPr>
            <w:tcW w:w="2551" w:type="dxa"/>
            <w:shd w:val="clear" w:color="auto" w:fill="998877"/>
          </w:tcPr>
          <w:p w14:paraId="7AB6C829" w14:textId="1C067E7A" w:rsidR="002165A8" w:rsidRPr="002165A8" w:rsidRDefault="002165A8" w:rsidP="002165A8">
            <w:r w:rsidRPr="002165A8">
              <w:t>Average size at maturity</w:t>
            </w:r>
          </w:p>
        </w:tc>
        <w:tc>
          <w:tcPr>
            <w:tcW w:w="4536" w:type="dxa"/>
            <w:gridSpan w:val="2"/>
          </w:tcPr>
          <w:p w14:paraId="5129CFA5" w14:textId="402EBFB3" w:rsidR="002165A8" w:rsidRPr="002165A8" w:rsidRDefault="002165A8" w:rsidP="002165A8">
            <w:r w:rsidRPr="002165A8">
              <w:t>Species length at maturity is 49, which is in the medium risk range (40-200cm).</w:t>
            </w:r>
          </w:p>
        </w:tc>
        <w:tc>
          <w:tcPr>
            <w:tcW w:w="851" w:type="dxa"/>
          </w:tcPr>
          <w:p w14:paraId="4C0FC56E" w14:textId="5C7D0467" w:rsidR="002165A8" w:rsidRPr="002165A8" w:rsidRDefault="002165A8" w:rsidP="002165A8">
            <w:r w:rsidRPr="002165A8">
              <w:t>2</w:t>
            </w:r>
          </w:p>
        </w:tc>
      </w:tr>
      <w:tr w:rsidR="002165A8" w:rsidRPr="002165A8" w14:paraId="2AB127D9" w14:textId="77777777" w:rsidTr="002165A8">
        <w:tblPrEx>
          <w:tblCellMar>
            <w:top w:w="0" w:type="dxa"/>
            <w:bottom w:w="0" w:type="dxa"/>
          </w:tblCellMar>
        </w:tblPrEx>
        <w:trPr>
          <w:cantSplit/>
        </w:trPr>
        <w:tc>
          <w:tcPr>
            <w:tcW w:w="2551" w:type="dxa"/>
            <w:shd w:val="clear" w:color="auto" w:fill="998877"/>
          </w:tcPr>
          <w:p w14:paraId="2A3DD5E0" w14:textId="431EBD1B" w:rsidR="002165A8" w:rsidRPr="002165A8" w:rsidRDefault="002165A8" w:rsidP="002165A8">
            <w:r w:rsidRPr="002165A8">
              <w:t>Reproductive strategy</w:t>
            </w:r>
          </w:p>
        </w:tc>
        <w:tc>
          <w:tcPr>
            <w:tcW w:w="4536" w:type="dxa"/>
            <w:gridSpan w:val="2"/>
          </w:tcPr>
          <w:p w14:paraId="2142B9DC" w14:textId="0D499EE9" w:rsidR="002165A8" w:rsidRPr="002165A8" w:rsidRDefault="002165A8" w:rsidP="002165A8">
            <w:r w:rsidRPr="002165A8">
              <w:t>Species reproductive strategy is broadcast spawner, which is low risk.</w:t>
            </w:r>
          </w:p>
        </w:tc>
        <w:tc>
          <w:tcPr>
            <w:tcW w:w="851" w:type="dxa"/>
          </w:tcPr>
          <w:p w14:paraId="17E0EB57" w14:textId="5C620BE9" w:rsidR="002165A8" w:rsidRPr="002165A8" w:rsidRDefault="002165A8" w:rsidP="002165A8">
            <w:r w:rsidRPr="002165A8">
              <w:t>1</w:t>
            </w:r>
          </w:p>
        </w:tc>
      </w:tr>
      <w:tr w:rsidR="002165A8" w:rsidRPr="002165A8" w14:paraId="52FCC3C6" w14:textId="77777777" w:rsidTr="002165A8">
        <w:tblPrEx>
          <w:tblCellMar>
            <w:top w:w="0" w:type="dxa"/>
            <w:bottom w:w="0" w:type="dxa"/>
          </w:tblCellMar>
        </w:tblPrEx>
        <w:trPr>
          <w:cantSplit/>
        </w:trPr>
        <w:tc>
          <w:tcPr>
            <w:tcW w:w="2551" w:type="dxa"/>
            <w:shd w:val="clear" w:color="auto" w:fill="998877"/>
          </w:tcPr>
          <w:p w14:paraId="69526EFF" w14:textId="386FDD7C" w:rsidR="002165A8" w:rsidRPr="002165A8" w:rsidRDefault="002165A8" w:rsidP="002165A8">
            <w:r w:rsidRPr="002165A8">
              <w:t>Trophic level</w:t>
            </w:r>
          </w:p>
        </w:tc>
        <w:tc>
          <w:tcPr>
            <w:tcW w:w="4536" w:type="dxa"/>
            <w:gridSpan w:val="2"/>
            <w:tcBorders>
              <w:bottom w:val="single" w:sz="4" w:space="0" w:color="auto"/>
            </w:tcBorders>
          </w:tcPr>
          <w:p w14:paraId="1A790B33" w14:textId="3690B0D8" w:rsidR="002165A8" w:rsidRPr="002165A8" w:rsidRDefault="002165A8" w:rsidP="002165A8">
            <w:r w:rsidRPr="002165A8">
              <w:t>Species trophic level is 4.4, which is higher than the highest risk value (3.25).</w:t>
            </w:r>
          </w:p>
        </w:tc>
        <w:tc>
          <w:tcPr>
            <w:tcW w:w="851" w:type="dxa"/>
          </w:tcPr>
          <w:p w14:paraId="30AF5FD9" w14:textId="67DD1D4B" w:rsidR="002165A8" w:rsidRPr="002165A8" w:rsidRDefault="002165A8" w:rsidP="002165A8">
            <w:r w:rsidRPr="002165A8">
              <w:t>3</w:t>
            </w:r>
          </w:p>
        </w:tc>
      </w:tr>
      <w:tr w:rsidR="002165A8" w:rsidRPr="002165A8" w14:paraId="766513E3" w14:textId="77777777" w:rsidTr="002165A8">
        <w:tblPrEx>
          <w:tblCellMar>
            <w:top w:w="0" w:type="dxa"/>
            <w:bottom w:w="0" w:type="dxa"/>
          </w:tblCellMar>
        </w:tblPrEx>
        <w:trPr>
          <w:cantSplit/>
        </w:trPr>
        <w:tc>
          <w:tcPr>
            <w:tcW w:w="2551" w:type="dxa"/>
            <w:tcBorders>
              <w:bottom w:val="single" w:sz="4" w:space="0" w:color="auto"/>
            </w:tcBorders>
            <w:shd w:val="clear" w:color="auto" w:fill="998877"/>
          </w:tcPr>
          <w:p w14:paraId="45EF68C2" w14:textId="77777777" w:rsidR="002165A8" w:rsidRPr="002165A8" w:rsidRDefault="002165A8" w:rsidP="002165A8"/>
        </w:tc>
        <w:tc>
          <w:tcPr>
            <w:tcW w:w="4536" w:type="dxa"/>
            <w:gridSpan w:val="2"/>
            <w:tcBorders>
              <w:bottom w:val="single" w:sz="4" w:space="0" w:color="auto"/>
            </w:tcBorders>
            <w:shd w:val="clear" w:color="auto" w:fill="998877"/>
          </w:tcPr>
          <w:p w14:paraId="0C92AE8D" w14:textId="28B9A362" w:rsidR="002165A8" w:rsidRPr="002165A8" w:rsidRDefault="002165A8" w:rsidP="002165A8">
            <w:r w:rsidRPr="002165A8">
              <w:t>Productivity score</w:t>
            </w:r>
          </w:p>
        </w:tc>
        <w:tc>
          <w:tcPr>
            <w:tcW w:w="851" w:type="dxa"/>
            <w:tcBorders>
              <w:bottom w:val="single" w:sz="4" w:space="0" w:color="auto"/>
            </w:tcBorders>
          </w:tcPr>
          <w:p w14:paraId="723F030E" w14:textId="74BDB7F9" w:rsidR="002165A8" w:rsidRPr="002165A8" w:rsidRDefault="002165A8" w:rsidP="002165A8">
            <w:r w:rsidRPr="002165A8">
              <w:t>1.71</w:t>
            </w:r>
          </w:p>
        </w:tc>
      </w:tr>
      <w:tr w:rsidR="002165A8" w:rsidRPr="002165A8" w14:paraId="3BC61227" w14:textId="77777777" w:rsidTr="00B02792">
        <w:tblPrEx>
          <w:tblCellMar>
            <w:top w:w="0" w:type="dxa"/>
            <w:bottom w:w="0" w:type="dxa"/>
          </w:tblCellMar>
        </w:tblPrEx>
        <w:trPr>
          <w:cantSplit/>
        </w:trPr>
        <w:tc>
          <w:tcPr>
            <w:tcW w:w="7938" w:type="dxa"/>
            <w:gridSpan w:val="4"/>
            <w:shd w:val="clear" w:color="auto" w:fill="998877"/>
          </w:tcPr>
          <w:p w14:paraId="16E72012" w14:textId="5650E164" w:rsidR="002165A8" w:rsidRPr="002165A8" w:rsidRDefault="002165A8" w:rsidP="002165A8">
            <w:pPr>
              <w:rPr>
                <w:b/>
              </w:rPr>
            </w:pPr>
            <w:r w:rsidRPr="002165A8">
              <w:rPr>
                <w:b/>
              </w:rPr>
              <w:t>Susceptibility</w:t>
            </w:r>
          </w:p>
        </w:tc>
      </w:tr>
      <w:tr w:rsidR="002165A8" w:rsidRPr="002165A8" w14:paraId="6DB31DBD" w14:textId="77777777" w:rsidTr="002165A8">
        <w:tblPrEx>
          <w:tblCellMar>
            <w:top w:w="0" w:type="dxa"/>
            <w:bottom w:w="0" w:type="dxa"/>
          </w:tblCellMar>
        </w:tblPrEx>
        <w:trPr>
          <w:cantSplit/>
        </w:trPr>
        <w:tc>
          <w:tcPr>
            <w:tcW w:w="2551" w:type="dxa"/>
            <w:shd w:val="clear" w:color="auto" w:fill="998877"/>
          </w:tcPr>
          <w:p w14:paraId="38B3442D" w14:textId="77E3A931" w:rsidR="002165A8" w:rsidRPr="002165A8" w:rsidRDefault="002165A8" w:rsidP="002165A8">
            <w:r w:rsidRPr="002165A8">
              <w:t>Areal overlap (availability)</w:t>
            </w:r>
          </w:p>
        </w:tc>
        <w:tc>
          <w:tcPr>
            <w:tcW w:w="4536" w:type="dxa"/>
            <w:gridSpan w:val="2"/>
          </w:tcPr>
          <w:p w14:paraId="504B3C4D" w14:textId="73DEC445" w:rsidR="002165A8" w:rsidRPr="002165A8" w:rsidRDefault="002165A8" w:rsidP="002165A8">
            <w:r w:rsidRPr="002165A8">
              <w:t>Atlantic distribution, mostly absent in Pacific and Indian Oceans</w:t>
            </w:r>
          </w:p>
        </w:tc>
        <w:tc>
          <w:tcPr>
            <w:tcW w:w="851" w:type="dxa"/>
          </w:tcPr>
          <w:p w14:paraId="71553A86" w14:textId="441C747E" w:rsidR="002165A8" w:rsidRPr="002165A8" w:rsidRDefault="002165A8" w:rsidP="002165A8">
            <w:r w:rsidRPr="002165A8">
              <w:t>1</w:t>
            </w:r>
          </w:p>
        </w:tc>
      </w:tr>
      <w:tr w:rsidR="002165A8" w:rsidRPr="002165A8" w14:paraId="0A681249" w14:textId="77777777" w:rsidTr="002165A8">
        <w:tblPrEx>
          <w:tblCellMar>
            <w:top w:w="0" w:type="dxa"/>
            <w:bottom w:w="0" w:type="dxa"/>
          </w:tblCellMar>
        </w:tblPrEx>
        <w:trPr>
          <w:cantSplit/>
        </w:trPr>
        <w:tc>
          <w:tcPr>
            <w:tcW w:w="2551" w:type="dxa"/>
            <w:shd w:val="clear" w:color="auto" w:fill="998877"/>
          </w:tcPr>
          <w:p w14:paraId="0B88CDA1" w14:textId="12ADCF22" w:rsidR="002165A8" w:rsidRPr="002165A8" w:rsidRDefault="002165A8" w:rsidP="002165A8">
            <w:r w:rsidRPr="002165A8">
              <w:t>Encounterability</w:t>
            </w:r>
          </w:p>
        </w:tc>
        <w:tc>
          <w:tcPr>
            <w:tcW w:w="4536" w:type="dxa"/>
            <w:gridSpan w:val="2"/>
          </w:tcPr>
          <w:p w14:paraId="1A45579B" w14:textId="30EFF829" w:rsidR="002165A8" w:rsidRPr="002165A8" w:rsidRDefault="002165A8" w:rsidP="002165A8">
            <w:r w:rsidRPr="002165A8">
              <w:t>The depth range of the species is 50-200m. For surface gears, the vertical overlap index with this species is 33.77%.</w:t>
            </w:r>
          </w:p>
        </w:tc>
        <w:tc>
          <w:tcPr>
            <w:tcW w:w="851" w:type="dxa"/>
          </w:tcPr>
          <w:p w14:paraId="713E9F09" w14:textId="01100834" w:rsidR="002165A8" w:rsidRPr="002165A8" w:rsidRDefault="002165A8" w:rsidP="002165A8">
            <w:r w:rsidRPr="002165A8">
              <w:t>3</w:t>
            </w:r>
          </w:p>
        </w:tc>
      </w:tr>
      <w:tr w:rsidR="002165A8" w:rsidRPr="002165A8" w14:paraId="24422281" w14:textId="77777777" w:rsidTr="002165A8">
        <w:tblPrEx>
          <w:tblCellMar>
            <w:top w:w="0" w:type="dxa"/>
            <w:bottom w:w="0" w:type="dxa"/>
          </w:tblCellMar>
        </w:tblPrEx>
        <w:trPr>
          <w:cantSplit/>
        </w:trPr>
        <w:tc>
          <w:tcPr>
            <w:tcW w:w="2551" w:type="dxa"/>
            <w:shd w:val="clear" w:color="auto" w:fill="998877"/>
          </w:tcPr>
          <w:p w14:paraId="5592314B" w14:textId="5F17550E" w:rsidR="002165A8" w:rsidRPr="002165A8" w:rsidRDefault="002165A8" w:rsidP="002165A8">
            <w:r w:rsidRPr="002165A8">
              <w:t>Selectivity</w:t>
            </w:r>
          </w:p>
        </w:tc>
        <w:tc>
          <w:tcPr>
            <w:tcW w:w="4536" w:type="dxa"/>
            <w:gridSpan w:val="2"/>
          </w:tcPr>
          <w:p w14:paraId="6479DB9E" w14:textId="1D26F3B3" w:rsidR="002165A8" w:rsidRPr="002165A8" w:rsidRDefault="002165A8" w:rsidP="002165A8">
            <w:r w:rsidRPr="002165A8">
              <w:t>The maximum length of the species is 108cm. For tropical surface fisheries, the length overlap index with this species is 98.18%.</w:t>
            </w:r>
          </w:p>
        </w:tc>
        <w:tc>
          <w:tcPr>
            <w:tcW w:w="851" w:type="dxa"/>
          </w:tcPr>
          <w:p w14:paraId="31EB2047" w14:textId="7A5FD165" w:rsidR="002165A8" w:rsidRPr="002165A8" w:rsidRDefault="002165A8" w:rsidP="002165A8">
            <w:r w:rsidRPr="002165A8">
              <w:t>3</w:t>
            </w:r>
          </w:p>
        </w:tc>
      </w:tr>
      <w:tr w:rsidR="002165A8" w:rsidRPr="002165A8" w14:paraId="38515CF1" w14:textId="77777777" w:rsidTr="002165A8">
        <w:tblPrEx>
          <w:tblCellMar>
            <w:top w:w="0" w:type="dxa"/>
            <w:bottom w:w="0" w:type="dxa"/>
          </w:tblCellMar>
        </w:tblPrEx>
        <w:trPr>
          <w:cantSplit/>
        </w:trPr>
        <w:tc>
          <w:tcPr>
            <w:tcW w:w="2551" w:type="dxa"/>
            <w:shd w:val="clear" w:color="auto" w:fill="998877"/>
          </w:tcPr>
          <w:p w14:paraId="1832791F" w14:textId="48F118CF" w:rsidR="002165A8" w:rsidRPr="002165A8" w:rsidRDefault="002165A8" w:rsidP="002165A8">
            <w:r w:rsidRPr="002165A8">
              <w:t>Post capture mortality</w:t>
            </w:r>
          </w:p>
        </w:tc>
        <w:tc>
          <w:tcPr>
            <w:tcW w:w="4536" w:type="dxa"/>
            <w:gridSpan w:val="2"/>
            <w:tcBorders>
              <w:bottom w:val="single" w:sz="4" w:space="0" w:color="auto"/>
            </w:tcBorders>
          </w:tcPr>
          <w:p w14:paraId="635D4DF6" w14:textId="6451A69F" w:rsidR="002165A8" w:rsidRPr="002165A8" w:rsidRDefault="002165A8" w:rsidP="002165A8">
            <w:r w:rsidRPr="002165A8">
              <w:t>No direct evidence of survival after capture.</w:t>
            </w:r>
          </w:p>
        </w:tc>
        <w:tc>
          <w:tcPr>
            <w:tcW w:w="851" w:type="dxa"/>
          </w:tcPr>
          <w:p w14:paraId="0D84BCF3" w14:textId="2B721168" w:rsidR="002165A8" w:rsidRPr="002165A8" w:rsidRDefault="002165A8" w:rsidP="002165A8">
            <w:r w:rsidRPr="002165A8">
              <w:t>3</w:t>
            </w:r>
          </w:p>
        </w:tc>
      </w:tr>
      <w:tr w:rsidR="002165A8" w:rsidRPr="002165A8" w14:paraId="1F88702B" w14:textId="77777777" w:rsidTr="002165A8">
        <w:tblPrEx>
          <w:tblCellMar>
            <w:top w:w="0" w:type="dxa"/>
            <w:bottom w:w="0" w:type="dxa"/>
          </w:tblCellMar>
        </w:tblPrEx>
        <w:trPr>
          <w:cantSplit/>
        </w:trPr>
        <w:tc>
          <w:tcPr>
            <w:tcW w:w="2551" w:type="dxa"/>
            <w:shd w:val="clear" w:color="auto" w:fill="998877"/>
          </w:tcPr>
          <w:p w14:paraId="246758E7" w14:textId="77777777" w:rsidR="002165A8" w:rsidRPr="002165A8" w:rsidRDefault="002165A8" w:rsidP="002165A8"/>
        </w:tc>
        <w:tc>
          <w:tcPr>
            <w:tcW w:w="4536" w:type="dxa"/>
            <w:gridSpan w:val="2"/>
            <w:tcBorders>
              <w:bottom w:val="single" w:sz="4" w:space="0" w:color="auto"/>
            </w:tcBorders>
            <w:shd w:val="clear" w:color="auto" w:fill="998877"/>
          </w:tcPr>
          <w:p w14:paraId="2BCA571B" w14:textId="52128EFC" w:rsidR="002165A8" w:rsidRPr="002165A8" w:rsidRDefault="002165A8" w:rsidP="002165A8">
            <w:r w:rsidRPr="002165A8">
              <w:t>Susceptibility score</w:t>
            </w:r>
          </w:p>
        </w:tc>
        <w:tc>
          <w:tcPr>
            <w:tcW w:w="851" w:type="dxa"/>
          </w:tcPr>
          <w:p w14:paraId="0C7C81B3" w14:textId="2D0428F9" w:rsidR="002165A8" w:rsidRPr="002165A8" w:rsidRDefault="002165A8" w:rsidP="002165A8">
            <w:r w:rsidRPr="002165A8">
              <w:t>1.65</w:t>
            </w:r>
          </w:p>
        </w:tc>
      </w:tr>
      <w:tr w:rsidR="002165A8" w:rsidRPr="002165A8" w14:paraId="67849F5F" w14:textId="77777777" w:rsidTr="002165A8">
        <w:tblPrEx>
          <w:tblCellMar>
            <w:top w:w="0" w:type="dxa"/>
            <w:bottom w:w="0" w:type="dxa"/>
          </w:tblCellMar>
        </w:tblPrEx>
        <w:trPr>
          <w:cantSplit/>
        </w:trPr>
        <w:tc>
          <w:tcPr>
            <w:tcW w:w="2551" w:type="dxa"/>
            <w:shd w:val="clear" w:color="auto" w:fill="998877"/>
          </w:tcPr>
          <w:p w14:paraId="5043E7AE" w14:textId="77777777" w:rsidR="002165A8" w:rsidRPr="002165A8" w:rsidRDefault="002165A8" w:rsidP="002165A8"/>
        </w:tc>
        <w:tc>
          <w:tcPr>
            <w:tcW w:w="4536" w:type="dxa"/>
            <w:gridSpan w:val="2"/>
            <w:shd w:val="clear" w:color="auto" w:fill="998877"/>
          </w:tcPr>
          <w:p w14:paraId="581BD1AE" w14:textId="13A4A09E" w:rsidR="002165A8" w:rsidRPr="002165A8" w:rsidRDefault="002165A8" w:rsidP="002165A8">
            <w:r w:rsidRPr="002165A8">
              <w:t>Vulnerability score</w:t>
            </w:r>
          </w:p>
        </w:tc>
        <w:tc>
          <w:tcPr>
            <w:tcW w:w="851" w:type="dxa"/>
          </w:tcPr>
          <w:p w14:paraId="3E47E763" w14:textId="2DB27DCE" w:rsidR="002165A8" w:rsidRPr="002165A8" w:rsidRDefault="002165A8" w:rsidP="002165A8">
            <w:r w:rsidRPr="002165A8">
              <w:t>2.38</w:t>
            </w:r>
          </w:p>
        </w:tc>
      </w:tr>
    </w:tbl>
    <w:p w14:paraId="0B5C8D21" w14:textId="3391085A" w:rsidR="002165A8" w:rsidRPr="002165A8" w:rsidRDefault="002165A8" w:rsidP="002165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165A8" w:rsidRPr="002165A8" w14:paraId="3F9602C2" w14:textId="77777777" w:rsidTr="002165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SWO" w:colFirst="0" w:colLast="0"/>
          <w:p w14:paraId="1FB6F55B" w14:textId="25D2A1D1" w:rsidR="002165A8" w:rsidRPr="002165A8" w:rsidRDefault="002165A8" w:rsidP="002165A8">
            <w:pPr>
              <w:rPr>
                <w:b/>
              </w:rPr>
            </w:pPr>
            <w:r w:rsidRPr="002165A8">
              <w:rPr>
                <w:b/>
              </w:rPr>
              <w:fldChar w:fldCharType="begin"/>
            </w:r>
            <w:r w:rsidRPr="002165A8">
              <w:rPr>
                <w:b/>
              </w:rPr>
              <w:instrText xml:space="preserve"> HYPERLINK  \l "S_SWO" \o "PSA Score" </w:instrText>
            </w:r>
            <w:r w:rsidRPr="002165A8">
              <w:rPr>
                <w:b/>
              </w:rPr>
            </w:r>
            <w:r w:rsidRPr="002165A8">
              <w:rPr>
                <w:b/>
              </w:rPr>
              <w:fldChar w:fldCharType="separate"/>
            </w:r>
            <w:r w:rsidRPr="002165A8">
              <w:rPr>
                <w:rStyle w:val="Hyperlink"/>
                <w:b/>
              </w:rPr>
              <w:t>Swordfish</w:t>
            </w:r>
            <w:r w:rsidRPr="002165A8">
              <w:rPr>
                <w:b/>
              </w:rPr>
              <w:fldChar w:fldCharType="end"/>
            </w:r>
            <w:r w:rsidRPr="002165A8">
              <w:rPr>
                <w:b/>
              </w:rPr>
              <w:t xml:space="preserve"> </w:t>
            </w:r>
          </w:p>
        </w:tc>
        <w:tc>
          <w:tcPr>
            <w:tcW w:w="3969" w:type="dxa"/>
            <w:gridSpan w:val="2"/>
            <w:tcBorders>
              <w:bottom w:val="single" w:sz="4" w:space="0" w:color="auto"/>
            </w:tcBorders>
            <w:shd w:val="clear" w:color="auto" w:fill="998877"/>
          </w:tcPr>
          <w:p w14:paraId="1C31DA72" w14:textId="21936DB8" w:rsidR="002165A8" w:rsidRPr="002165A8" w:rsidRDefault="002165A8" w:rsidP="002165A8">
            <w:pPr>
              <w:rPr>
                <w:b/>
                <w:i/>
              </w:rPr>
            </w:pPr>
            <w:r w:rsidRPr="002165A8">
              <w:rPr>
                <w:b/>
                <w:i/>
              </w:rPr>
              <w:t>Xiphias gladius</w:t>
            </w:r>
          </w:p>
        </w:tc>
      </w:tr>
      <w:bookmarkEnd w:id="139"/>
      <w:tr w:rsidR="002165A8" w:rsidRPr="002165A8" w14:paraId="4835F453" w14:textId="77777777" w:rsidTr="003D241B">
        <w:tblPrEx>
          <w:tblCellMar>
            <w:top w:w="0" w:type="dxa"/>
            <w:bottom w:w="0" w:type="dxa"/>
          </w:tblCellMar>
        </w:tblPrEx>
        <w:trPr>
          <w:cantSplit/>
        </w:trPr>
        <w:tc>
          <w:tcPr>
            <w:tcW w:w="7938" w:type="dxa"/>
            <w:gridSpan w:val="4"/>
            <w:shd w:val="clear" w:color="auto" w:fill="998877"/>
          </w:tcPr>
          <w:p w14:paraId="1456277F" w14:textId="68B8CC86" w:rsidR="002165A8" w:rsidRPr="002165A8" w:rsidRDefault="002165A8" w:rsidP="002165A8">
            <w:pPr>
              <w:rPr>
                <w:b/>
              </w:rPr>
            </w:pPr>
            <w:r w:rsidRPr="002165A8">
              <w:rPr>
                <w:b/>
              </w:rPr>
              <w:t>Productivity</w:t>
            </w:r>
          </w:p>
        </w:tc>
      </w:tr>
      <w:tr w:rsidR="002165A8" w:rsidRPr="002165A8" w14:paraId="5B38B466" w14:textId="77777777" w:rsidTr="002165A8">
        <w:tblPrEx>
          <w:tblCellMar>
            <w:top w:w="0" w:type="dxa"/>
            <w:bottom w:w="0" w:type="dxa"/>
          </w:tblCellMar>
        </w:tblPrEx>
        <w:trPr>
          <w:cantSplit/>
        </w:trPr>
        <w:tc>
          <w:tcPr>
            <w:tcW w:w="2551" w:type="dxa"/>
            <w:shd w:val="clear" w:color="auto" w:fill="998877"/>
          </w:tcPr>
          <w:p w14:paraId="58EAEF0A" w14:textId="148B2C8A" w:rsidR="002165A8" w:rsidRPr="002165A8" w:rsidRDefault="002165A8" w:rsidP="002165A8">
            <w:r w:rsidRPr="002165A8">
              <w:t>Average age at maturity</w:t>
            </w:r>
          </w:p>
        </w:tc>
        <w:tc>
          <w:tcPr>
            <w:tcW w:w="4536" w:type="dxa"/>
            <w:gridSpan w:val="2"/>
          </w:tcPr>
          <w:p w14:paraId="47E13922" w14:textId="3A386746" w:rsidR="002165A8" w:rsidRPr="002165A8" w:rsidRDefault="002165A8" w:rsidP="002165A8">
            <w:r w:rsidRPr="002165A8">
              <w:t>Species growth rate (K) is 0.158, which is in the medium risk K range (0.061-0.183) for age at maturity.</w:t>
            </w:r>
          </w:p>
        </w:tc>
        <w:tc>
          <w:tcPr>
            <w:tcW w:w="851" w:type="dxa"/>
          </w:tcPr>
          <w:p w14:paraId="2659B9C6" w14:textId="20DECAAA" w:rsidR="002165A8" w:rsidRPr="002165A8" w:rsidRDefault="002165A8" w:rsidP="002165A8">
            <w:r w:rsidRPr="002165A8">
              <w:t>2</w:t>
            </w:r>
          </w:p>
        </w:tc>
      </w:tr>
      <w:tr w:rsidR="002165A8" w:rsidRPr="002165A8" w14:paraId="6C828A3D" w14:textId="77777777" w:rsidTr="002165A8">
        <w:tblPrEx>
          <w:tblCellMar>
            <w:top w:w="0" w:type="dxa"/>
            <w:bottom w:w="0" w:type="dxa"/>
          </w:tblCellMar>
        </w:tblPrEx>
        <w:trPr>
          <w:cantSplit/>
        </w:trPr>
        <w:tc>
          <w:tcPr>
            <w:tcW w:w="2551" w:type="dxa"/>
            <w:shd w:val="clear" w:color="auto" w:fill="998877"/>
          </w:tcPr>
          <w:p w14:paraId="296D943C" w14:textId="1E119442" w:rsidR="002165A8" w:rsidRPr="002165A8" w:rsidRDefault="002165A8" w:rsidP="002165A8">
            <w:r w:rsidRPr="002165A8">
              <w:t>Average max age</w:t>
            </w:r>
          </w:p>
        </w:tc>
        <w:tc>
          <w:tcPr>
            <w:tcW w:w="4536" w:type="dxa"/>
            <w:gridSpan w:val="2"/>
          </w:tcPr>
          <w:p w14:paraId="6BDC79D7" w14:textId="237159CE" w:rsidR="002165A8" w:rsidRPr="002165A8" w:rsidRDefault="002165A8" w:rsidP="002165A8">
            <w:r w:rsidRPr="002165A8">
              <w:t>Species growth rate (K) is 0.158, which is in the medium risk K range (0.12-0.30) for maximum age.</w:t>
            </w:r>
          </w:p>
        </w:tc>
        <w:tc>
          <w:tcPr>
            <w:tcW w:w="851" w:type="dxa"/>
          </w:tcPr>
          <w:p w14:paraId="043B2837" w14:textId="4E8F05A8" w:rsidR="002165A8" w:rsidRPr="002165A8" w:rsidRDefault="002165A8" w:rsidP="002165A8">
            <w:r w:rsidRPr="002165A8">
              <w:t>2</w:t>
            </w:r>
          </w:p>
        </w:tc>
      </w:tr>
      <w:tr w:rsidR="002165A8" w:rsidRPr="002165A8" w14:paraId="4020D0A7" w14:textId="77777777" w:rsidTr="002165A8">
        <w:tblPrEx>
          <w:tblCellMar>
            <w:top w:w="0" w:type="dxa"/>
            <w:bottom w:w="0" w:type="dxa"/>
          </w:tblCellMar>
        </w:tblPrEx>
        <w:trPr>
          <w:cantSplit/>
        </w:trPr>
        <w:tc>
          <w:tcPr>
            <w:tcW w:w="2551" w:type="dxa"/>
            <w:shd w:val="clear" w:color="auto" w:fill="998877"/>
          </w:tcPr>
          <w:p w14:paraId="66FE3234" w14:textId="5FD8E55B" w:rsidR="002165A8" w:rsidRPr="002165A8" w:rsidRDefault="002165A8" w:rsidP="002165A8">
            <w:r w:rsidRPr="002165A8">
              <w:t>Fecundity</w:t>
            </w:r>
          </w:p>
        </w:tc>
        <w:tc>
          <w:tcPr>
            <w:tcW w:w="4536" w:type="dxa"/>
            <w:gridSpan w:val="2"/>
          </w:tcPr>
          <w:p w14:paraId="40D8F265" w14:textId="1EE3C068" w:rsidR="002165A8" w:rsidRPr="002165A8" w:rsidRDefault="002165A8" w:rsidP="002165A8">
            <w:r w:rsidRPr="002165A8">
              <w:t>Species fecundity is 17000000 eggs/year, which is higher than the lowest risk value (20000).</w:t>
            </w:r>
          </w:p>
        </w:tc>
        <w:tc>
          <w:tcPr>
            <w:tcW w:w="851" w:type="dxa"/>
          </w:tcPr>
          <w:p w14:paraId="5DD7F00B" w14:textId="22592249" w:rsidR="002165A8" w:rsidRPr="002165A8" w:rsidRDefault="002165A8" w:rsidP="002165A8">
            <w:r w:rsidRPr="002165A8">
              <w:t>1</w:t>
            </w:r>
          </w:p>
        </w:tc>
      </w:tr>
      <w:tr w:rsidR="002165A8" w:rsidRPr="002165A8" w14:paraId="6EB37207" w14:textId="77777777" w:rsidTr="002165A8">
        <w:tblPrEx>
          <w:tblCellMar>
            <w:top w:w="0" w:type="dxa"/>
            <w:bottom w:w="0" w:type="dxa"/>
          </w:tblCellMar>
        </w:tblPrEx>
        <w:trPr>
          <w:cantSplit/>
        </w:trPr>
        <w:tc>
          <w:tcPr>
            <w:tcW w:w="2551" w:type="dxa"/>
            <w:shd w:val="clear" w:color="auto" w:fill="998877"/>
          </w:tcPr>
          <w:p w14:paraId="45F17DC5" w14:textId="50850F74" w:rsidR="002165A8" w:rsidRPr="002165A8" w:rsidRDefault="002165A8" w:rsidP="002165A8">
            <w:r w:rsidRPr="002165A8">
              <w:t>Average max size</w:t>
            </w:r>
          </w:p>
        </w:tc>
        <w:tc>
          <w:tcPr>
            <w:tcW w:w="4536" w:type="dxa"/>
            <w:gridSpan w:val="2"/>
          </w:tcPr>
          <w:p w14:paraId="5C72C602" w14:textId="1BAEB32E" w:rsidR="002165A8" w:rsidRPr="002165A8" w:rsidRDefault="002165A8" w:rsidP="002165A8">
            <w:r w:rsidRPr="002165A8">
              <w:t>Species maximum length is 455, which is higher than the highest risk value (300cm).</w:t>
            </w:r>
          </w:p>
        </w:tc>
        <w:tc>
          <w:tcPr>
            <w:tcW w:w="851" w:type="dxa"/>
          </w:tcPr>
          <w:p w14:paraId="3A231398" w14:textId="181C9D9E" w:rsidR="002165A8" w:rsidRPr="002165A8" w:rsidRDefault="002165A8" w:rsidP="002165A8">
            <w:r w:rsidRPr="002165A8">
              <w:t>3</w:t>
            </w:r>
          </w:p>
        </w:tc>
      </w:tr>
      <w:tr w:rsidR="002165A8" w:rsidRPr="002165A8" w14:paraId="114FF568" w14:textId="77777777" w:rsidTr="002165A8">
        <w:tblPrEx>
          <w:tblCellMar>
            <w:top w:w="0" w:type="dxa"/>
            <w:bottom w:w="0" w:type="dxa"/>
          </w:tblCellMar>
        </w:tblPrEx>
        <w:trPr>
          <w:cantSplit/>
        </w:trPr>
        <w:tc>
          <w:tcPr>
            <w:tcW w:w="2551" w:type="dxa"/>
            <w:shd w:val="clear" w:color="auto" w:fill="998877"/>
          </w:tcPr>
          <w:p w14:paraId="752A5F24" w14:textId="1CD768D4" w:rsidR="002165A8" w:rsidRPr="002165A8" w:rsidRDefault="002165A8" w:rsidP="002165A8">
            <w:r w:rsidRPr="002165A8">
              <w:t>Average size at maturity</w:t>
            </w:r>
          </w:p>
        </w:tc>
        <w:tc>
          <w:tcPr>
            <w:tcW w:w="4536" w:type="dxa"/>
            <w:gridSpan w:val="2"/>
          </w:tcPr>
          <w:p w14:paraId="7590D7CB" w14:textId="0EDD49DC" w:rsidR="002165A8" w:rsidRPr="002165A8" w:rsidRDefault="002165A8" w:rsidP="002165A8">
            <w:r w:rsidRPr="002165A8">
              <w:t>Species length at maturity is 221, which is higher than the highest risk value (200cm).</w:t>
            </w:r>
          </w:p>
        </w:tc>
        <w:tc>
          <w:tcPr>
            <w:tcW w:w="851" w:type="dxa"/>
          </w:tcPr>
          <w:p w14:paraId="50B3805B" w14:textId="5A674347" w:rsidR="002165A8" w:rsidRPr="002165A8" w:rsidRDefault="002165A8" w:rsidP="002165A8">
            <w:r w:rsidRPr="002165A8">
              <w:t>3</w:t>
            </w:r>
          </w:p>
        </w:tc>
      </w:tr>
      <w:tr w:rsidR="002165A8" w:rsidRPr="002165A8" w14:paraId="7A4E2F92" w14:textId="77777777" w:rsidTr="002165A8">
        <w:tblPrEx>
          <w:tblCellMar>
            <w:top w:w="0" w:type="dxa"/>
            <w:bottom w:w="0" w:type="dxa"/>
          </w:tblCellMar>
        </w:tblPrEx>
        <w:trPr>
          <w:cantSplit/>
        </w:trPr>
        <w:tc>
          <w:tcPr>
            <w:tcW w:w="2551" w:type="dxa"/>
            <w:shd w:val="clear" w:color="auto" w:fill="998877"/>
          </w:tcPr>
          <w:p w14:paraId="43866229" w14:textId="468CEA23" w:rsidR="002165A8" w:rsidRPr="002165A8" w:rsidRDefault="002165A8" w:rsidP="002165A8">
            <w:r w:rsidRPr="002165A8">
              <w:t>Reproductive strategy</w:t>
            </w:r>
          </w:p>
        </w:tc>
        <w:tc>
          <w:tcPr>
            <w:tcW w:w="4536" w:type="dxa"/>
            <w:gridSpan w:val="2"/>
          </w:tcPr>
          <w:p w14:paraId="15708E65" w14:textId="26FF1769" w:rsidR="002165A8" w:rsidRPr="002165A8" w:rsidRDefault="002165A8" w:rsidP="002165A8">
            <w:r w:rsidRPr="002165A8">
              <w:t>Species reproductive strategy is broadcast spawner, which is low risk.</w:t>
            </w:r>
          </w:p>
        </w:tc>
        <w:tc>
          <w:tcPr>
            <w:tcW w:w="851" w:type="dxa"/>
          </w:tcPr>
          <w:p w14:paraId="1A1387D1" w14:textId="2331D0B1" w:rsidR="002165A8" w:rsidRPr="002165A8" w:rsidRDefault="002165A8" w:rsidP="002165A8">
            <w:r w:rsidRPr="002165A8">
              <w:t>1</w:t>
            </w:r>
          </w:p>
        </w:tc>
      </w:tr>
      <w:tr w:rsidR="002165A8" w:rsidRPr="002165A8" w14:paraId="6CF3F138" w14:textId="77777777" w:rsidTr="002165A8">
        <w:tblPrEx>
          <w:tblCellMar>
            <w:top w:w="0" w:type="dxa"/>
            <w:bottom w:w="0" w:type="dxa"/>
          </w:tblCellMar>
        </w:tblPrEx>
        <w:trPr>
          <w:cantSplit/>
        </w:trPr>
        <w:tc>
          <w:tcPr>
            <w:tcW w:w="2551" w:type="dxa"/>
            <w:shd w:val="clear" w:color="auto" w:fill="998877"/>
          </w:tcPr>
          <w:p w14:paraId="2483DB4B" w14:textId="491FDCF5" w:rsidR="002165A8" w:rsidRPr="002165A8" w:rsidRDefault="002165A8" w:rsidP="002165A8">
            <w:r w:rsidRPr="002165A8">
              <w:t>Trophic level</w:t>
            </w:r>
          </w:p>
        </w:tc>
        <w:tc>
          <w:tcPr>
            <w:tcW w:w="4536" w:type="dxa"/>
            <w:gridSpan w:val="2"/>
            <w:tcBorders>
              <w:bottom w:val="single" w:sz="4" w:space="0" w:color="auto"/>
            </w:tcBorders>
          </w:tcPr>
          <w:p w14:paraId="71808B68" w14:textId="666C87DB" w:rsidR="002165A8" w:rsidRPr="002165A8" w:rsidRDefault="002165A8" w:rsidP="002165A8">
            <w:r w:rsidRPr="002165A8">
              <w:t>Species trophic level is 4.5, which is higher than the highest risk value (3.25).</w:t>
            </w:r>
          </w:p>
        </w:tc>
        <w:tc>
          <w:tcPr>
            <w:tcW w:w="851" w:type="dxa"/>
          </w:tcPr>
          <w:p w14:paraId="6B7119B4" w14:textId="6CA4C921" w:rsidR="002165A8" w:rsidRPr="002165A8" w:rsidRDefault="002165A8" w:rsidP="002165A8">
            <w:r w:rsidRPr="002165A8">
              <w:t>3</w:t>
            </w:r>
          </w:p>
        </w:tc>
      </w:tr>
      <w:tr w:rsidR="002165A8" w:rsidRPr="002165A8" w14:paraId="6FBC523C" w14:textId="77777777" w:rsidTr="002165A8">
        <w:tblPrEx>
          <w:tblCellMar>
            <w:top w:w="0" w:type="dxa"/>
            <w:bottom w:w="0" w:type="dxa"/>
          </w:tblCellMar>
        </w:tblPrEx>
        <w:trPr>
          <w:cantSplit/>
        </w:trPr>
        <w:tc>
          <w:tcPr>
            <w:tcW w:w="2551" w:type="dxa"/>
            <w:tcBorders>
              <w:bottom w:val="single" w:sz="4" w:space="0" w:color="auto"/>
            </w:tcBorders>
            <w:shd w:val="clear" w:color="auto" w:fill="998877"/>
          </w:tcPr>
          <w:p w14:paraId="6579E1A9" w14:textId="77777777" w:rsidR="002165A8" w:rsidRPr="002165A8" w:rsidRDefault="002165A8" w:rsidP="002165A8"/>
        </w:tc>
        <w:tc>
          <w:tcPr>
            <w:tcW w:w="4536" w:type="dxa"/>
            <w:gridSpan w:val="2"/>
            <w:tcBorders>
              <w:bottom w:val="single" w:sz="4" w:space="0" w:color="auto"/>
            </w:tcBorders>
            <w:shd w:val="clear" w:color="auto" w:fill="998877"/>
          </w:tcPr>
          <w:p w14:paraId="0FD2F507" w14:textId="08C4D866" w:rsidR="002165A8" w:rsidRPr="002165A8" w:rsidRDefault="002165A8" w:rsidP="002165A8">
            <w:r w:rsidRPr="002165A8">
              <w:t>Productivity score</w:t>
            </w:r>
          </w:p>
        </w:tc>
        <w:tc>
          <w:tcPr>
            <w:tcW w:w="851" w:type="dxa"/>
            <w:tcBorders>
              <w:bottom w:val="single" w:sz="4" w:space="0" w:color="auto"/>
            </w:tcBorders>
          </w:tcPr>
          <w:p w14:paraId="2B0EBED9" w14:textId="02AE79A1" w:rsidR="002165A8" w:rsidRPr="002165A8" w:rsidRDefault="002165A8" w:rsidP="002165A8">
            <w:r w:rsidRPr="002165A8">
              <w:t>2.14</w:t>
            </w:r>
          </w:p>
        </w:tc>
      </w:tr>
      <w:tr w:rsidR="002165A8" w:rsidRPr="002165A8" w14:paraId="5294BE59" w14:textId="77777777" w:rsidTr="00FC5CCF">
        <w:tblPrEx>
          <w:tblCellMar>
            <w:top w:w="0" w:type="dxa"/>
            <w:bottom w:w="0" w:type="dxa"/>
          </w:tblCellMar>
        </w:tblPrEx>
        <w:trPr>
          <w:cantSplit/>
        </w:trPr>
        <w:tc>
          <w:tcPr>
            <w:tcW w:w="7938" w:type="dxa"/>
            <w:gridSpan w:val="4"/>
            <w:shd w:val="clear" w:color="auto" w:fill="998877"/>
          </w:tcPr>
          <w:p w14:paraId="11F08115" w14:textId="2C7C7922" w:rsidR="002165A8" w:rsidRPr="002165A8" w:rsidRDefault="002165A8" w:rsidP="002165A8">
            <w:pPr>
              <w:rPr>
                <w:b/>
              </w:rPr>
            </w:pPr>
            <w:r w:rsidRPr="002165A8">
              <w:rPr>
                <w:b/>
              </w:rPr>
              <w:t>Susceptibility</w:t>
            </w:r>
          </w:p>
        </w:tc>
      </w:tr>
      <w:tr w:rsidR="002165A8" w:rsidRPr="002165A8" w14:paraId="12FE6255" w14:textId="77777777" w:rsidTr="002165A8">
        <w:tblPrEx>
          <w:tblCellMar>
            <w:top w:w="0" w:type="dxa"/>
            <w:bottom w:w="0" w:type="dxa"/>
          </w:tblCellMar>
        </w:tblPrEx>
        <w:trPr>
          <w:cantSplit/>
        </w:trPr>
        <w:tc>
          <w:tcPr>
            <w:tcW w:w="2551" w:type="dxa"/>
            <w:shd w:val="clear" w:color="auto" w:fill="998877"/>
          </w:tcPr>
          <w:p w14:paraId="2F572D42" w14:textId="3E3FE205" w:rsidR="002165A8" w:rsidRPr="002165A8" w:rsidRDefault="002165A8" w:rsidP="002165A8">
            <w:r w:rsidRPr="002165A8">
              <w:t>Areal overlap (availability)</w:t>
            </w:r>
          </w:p>
        </w:tc>
        <w:tc>
          <w:tcPr>
            <w:tcW w:w="4536" w:type="dxa"/>
            <w:gridSpan w:val="2"/>
          </w:tcPr>
          <w:p w14:paraId="3E6FF70C" w14:textId="33CEBD66" w:rsidR="002165A8" w:rsidRPr="002165A8" w:rsidRDefault="002165A8" w:rsidP="002165A8">
            <w:r w:rsidRPr="002165A8">
              <w:t>Worldwide pelagic distribution</w:t>
            </w:r>
          </w:p>
        </w:tc>
        <w:tc>
          <w:tcPr>
            <w:tcW w:w="851" w:type="dxa"/>
          </w:tcPr>
          <w:p w14:paraId="6865586E" w14:textId="1D44B4E5" w:rsidR="002165A8" w:rsidRPr="002165A8" w:rsidRDefault="002165A8" w:rsidP="002165A8">
            <w:r w:rsidRPr="002165A8">
              <w:t>3</w:t>
            </w:r>
          </w:p>
        </w:tc>
      </w:tr>
      <w:tr w:rsidR="002165A8" w:rsidRPr="002165A8" w14:paraId="6385D12A" w14:textId="77777777" w:rsidTr="002165A8">
        <w:tblPrEx>
          <w:tblCellMar>
            <w:top w:w="0" w:type="dxa"/>
            <w:bottom w:w="0" w:type="dxa"/>
          </w:tblCellMar>
        </w:tblPrEx>
        <w:trPr>
          <w:cantSplit/>
        </w:trPr>
        <w:tc>
          <w:tcPr>
            <w:tcW w:w="2551" w:type="dxa"/>
            <w:shd w:val="clear" w:color="auto" w:fill="998877"/>
          </w:tcPr>
          <w:p w14:paraId="440F1FB6" w14:textId="6FDC6990" w:rsidR="002165A8" w:rsidRPr="002165A8" w:rsidRDefault="002165A8" w:rsidP="002165A8">
            <w:r w:rsidRPr="002165A8">
              <w:t>Encounterability</w:t>
            </w:r>
          </w:p>
        </w:tc>
        <w:tc>
          <w:tcPr>
            <w:tcW w:w="4536" w:type="dxa"/>
            <w:gridSpan w:val="2"/>
          </w:tcPr>
          <w:p w14:paraId="134051E0" w14:textId="75CAB83D" w:rsidR="002165A8" w:rsidRPr="002165A8" w:rsidRDefault="002165A8" w:rsidP="002165A8">
            <w:r w:rsidRPr="002165A8">
              <w:t>The depth range of the species is 1-800m. For surface gears, the vertical overlap index with this species is 12.50%.</w:t>
            </w:r>
          </w:p>
        </w:tc>
        <w:tc>
          <w:tcPr>
            <w:tcW w:w="851" w:type="dxa"/>
          </w:tcPr>
          <w:p w14:paraId="2591C02A" w14:textId="7D0AF0F8" w:rsidR="002165A8" w:rsidRPr="002165A8" w:rsidRDefault="002165A8" w:rsidP="002165A8">
            <w:r w:rsidRPr="002165A8">
              <w:t>2</w:t>
            </w:r>
          </w:p>
        </w:tc>
      </w:tr>
      <w:tr w:rsidR="002165A8" w:rsidRPr="002165A8" w14:paraId="64519EF4" w14:textId="77777777" w:rsidTr="002165A8">
        <w:tblPrEx>
          <w:tblCellMar>
            <w:top w:w="0" w:type="dxa"/>
            <w:bottom w:w="0" w:type="dxa"/>
          </w:tblCellMar>
        </w:tblPrEx>
        <w:trPr>
          <w:cantSplit/>
        </w:trPr>
        <w:tc>
          <w:tcPr>
            <w:tcW w:w="2551" w:type="dxa"/>
            <w:shd w:val="clear" w:color="auto" w:fill="998877"/>
          </w:tcPr>
          <w:p w14:paraId="1FB62428" w14:textId="27CB6131" w:rsidR="002165A8" w:rsidRPr="002165A8" w:rsidRDefault="002165A8" w:rsidP="002165A8">
            <w:r w:rsidRPr="002165A8">
              <w:t>Selectivity</w:t>
            </w:r>
          </w:p>
        </w:tc>
        <w:tc>
          <w:tcPr>
            <w:tcW w:w="4536" w:type="dxa"/>
            <w:gridSpan w:val="2"/>
          </w:tcPr>
          <w:p w14:paraId="2995DB97" w14:textId="405C5B75" w:rsidR="002165A8" w:rsidRPr="002165A8" w:rsidRDefault="002165A8" w:rsidP="002165A8">
            <w:r w:rsidRPr="002165A8">
              <w:t>The maximum length of the species is 455cm. For tropical surface fisheries, the length overlap index with this species is 100.00%.</w:t>
            </w:r>
          </w:p>
        </w:tc>
        <w:tc>
          <w:tcPr>
            <w:tcW w:w="851" w:type="dxa"/>
          </w:tcPr>
          <w:p w14:paraId="7515E726" w14:textId="322D7C5C" w:rsidR="002165A8" w:rsidRPr="002165A8" w:rsidRDefault="002165A8" w:rsidP="002165A8">
            <w:r w:rsidRPr="002165A8">
              <w:t>3</w:t>
            </w:r>
          </w:p>
        </w:tc>
      </w:tr>
      <w:tr w:rsidR="002165A8" w:rsidRPr="002165A8" w14:paraId="5E037B20" w14:textId="77777777" w:rsidTr="002165A8">
        <w:tblPrEx>
          <w:tblCellMar>
            <w:top w:w="0" w:type="dxa"/>
            <w:bottom w:w="0" w:type="dxa"/>
          </w:tblCellMar>
        </w:tblPrEx>
        <w:trPr>
          <w:cantSplit/>
        </w:trPr>
        <w:tc>
          <w:tcPr>
            <w:tcW w:w="2551" w:type="dxa"/>
            <w:shd w:val="clear" w:color="auto" w:fill="998877"/>
          </w:tcPr>
          <w:p w14:paraId="2A4BE41D" w14:textId="16089BA2" w:rsidR="002165A8" w:rsidRPr="002165A8" w:rsidRDefault="002165A8" w:rsidP="002165A8">
            <w:r w:rsidRPr="002165A8">
              <w:t>Post capture mortality</w:t>
            </w:r>
          </w:p>
        </w:tc>
        <w:tc>
          <w:tcPr>
            <w:tcW w:w="4536" w:type="dxa"/>
            <w:gridSpan w:val="2"/>
            <w:tcBorders>
              <w:bottom w:val="single" w:sz="4" w:space="0" w:color="auto"/>
            </w:tcBorders>
          </w:tcPr>
          <w:p w14:paraId="3C7AEE79" w14:textId="634750E5" w:rsidR="002165A8" w:rsidRPr="002165A8" w:rsidRDefault="002165A8" w:rsidP="002165A8">
            <w:r w:rsidRPr="002165A8">
              <w:t>No direct evidence of survival after capture.</w:t>
            </w:r>
          </w:p>
        </w:tc>
        <w:tc>
          <w:tcPr>
            <w:tcW w:w="851" w:type="dxa"/>
          </w:tcPr>
          <w:p w14:paraId="531B6BCD" w14:textId="41F74020" w:rsidR="002165A8" w:rsidRPr="002165A8" w:rsidRDefault="002165A8" w:rsidP="002165A8">
            <w:r w:rsidRPr="002165A8">
              <w:t>3</w:t>
            </w:r>
          </w:p>
        </w:tc>
      </w:tr>
      <w:tr w:rsidR="002165A8" w:rsidRPr="002165A8" w14:paraId="7A093658" w14:textId="77777777" w:rsidTr="002165A8">
        <w:tblPrEx>
          <w:tblCellMar>
            <w:top w:w="0" w:type="dxa"/>
            <w:bottom w:w="0" w:type="dxa"/>
          </w:tblCellMar>
        </w:tblPrEx>
        <w:trPr>
          <w:cantSplit/>
        </w:trPr>
        <w:tc>
          <w:tcPr>
            <w:tcW w:w="2551" w:type="dxa"/>
            <w:shd w:val="clear" w:color="auto" w:fill="998877"/>
          </w:tcPr>
          <w:p w14:paraId="46976ACB" w14:textId="77777777" w:rsidR="002165A8" w:rsidRPr="002165A8" w:rsidRDefault="002165A8" w:rsidP="002165A8"/>
        </w:tc>
        <w:tc>
          <w:tcPr>
            <w:tcW w:w="4536" w:type="dxa"/>
            <w:gridSpan w:val="2"/>
            <w:tcBorders>
              <w:bottom w:val="single" w:sz="4" w:space="0" w:color="auto"/>
            </w:tcBorders>
            <w:shd w:val="clear" w:color="auto" w:fill="998877"/>
          </w:tcPr>
          <w:p w14:paraId="39E8C45D" w14:textId="4563EAC9" w:rsidR="002165A8" w:rsidRPr="002165A8" w:rsidRDefault="002165A8" w:rsidP="002165A8">
            <w:r w:rsidRPr="002165A8">
              <w:t>Susceptibility score</w:t>
            </w:r>
          </w:p>
        </w:tc>
        <w:tc>
          <w:tcPr>
            <w:tcW w:w="851" w:type="dxa"/>
          </w:tcPr>
          <w:p w14:paraId="31C1FCBA" w14:textId="2532EEB9" w:rsidR="002165A8" w:rsidRPr="002165A8" w:rsidRDefault="002165A8" w:rsidP="002165A8">
            <w:r w:rsidRPr="002165A8">
              <w:t>2.33</w:t>
            </w:r>
          </w:p>
        </w:tc>
      </w:tr>
      <w:tr w:rsidR="002165A8" w:rsidRPr="002165A8" w14:paraId="70708924" w14:textId="77777777" w:rsidTr="002165A8">
        <w:tblPrEx>
          <w:tblCellMar>
            <w:top w:w="0" w:type="dxa"/>
            <w:bottom w:w="0" w:type="dxa"/>
          </w:tblCellMar>
        </w:tblPrEx>
        <w:trPr>
          <w:cantSplit/>
        </w:trPr>
        <w:tc>
          <w:tcPr>
            <w:tcW w:w="2551" w:type="dxa"/>
            <w:shd w:val="clear" w:color="auto" w:fill="998877"/>
          </w:tcPr>
          <w:p w14:paraId="4E76D8CF" w14:textId="77777777" w:rsidR="002165A8" w:rsidRPr="002165A8" w:rsidRDefault="002165A8" w:rsidP="002165A8"/>
        </w:tc>
        <w:tc>
          <w:tcPr>
            <w:tcW w:w="4536" w:type="dxa"/>
            <w:gridSpan w:val="2"/>
            <w:shd w:val="clear" w:color="auto" w:fill="998877"/>
          </w:tcPr>
          <w:p w14:paraId="40686D5E" w14:textId="2DFCF08C" w:rsidR="002165A8" w:rsidRPr="002165A8" w:rsidRDefault="002165A8" w:rsidP="002165A8">
            <w:r w:rsidRPr="002165A8">
              <w:t>Vulnerability score</w:t>
            </w:r>
          </w:p>
        </w:tc>
        <w:tc>
          <w:tcPr>
            <w:tcW w:w="851" w:type="dxa"/>
          </w:tcPr>
          <w:p w14:paraId="013885C5" w14:textId="5BA4ED52" w:rsidR="002165A8" w:rsidRPr="002165A8" w:rsidRDefault="002165A8" w:rsidP="002165A8">
            <w:r w:rsidRPr="002165A8">
              <w:t>3.16</w:t>
            </w:r>
          </w:p>
        </w:tc>
      </w:tr>
    </w:tbl>
    <w:p w14:paraId="5DFA273B" w14:textId="6131410C" w:rsidR="002165A8" w:rsidRPr="002165A8" w:rsidRDefault="002165A8" w:rsidP="002165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165A8" w:rsidRPr="002165A8" w14:paraId="2DC82F43" w14:textId="77777777" w:rsidTr="002165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WHM" w:colFirst="0" w:colLast="0"/>
          <w:p w14:paraId="76706E69" w14:textId="218253B5" w:rsidR="002165A8" w:rsidRPr="002165A8" w:rsidRDefault="002165A8" w:rsidP="002165A8">
            <w:pPr>
              <w:rPr>
                <w:b/>
              </w:rPr>
            </w:pPr>
            <w:r w:rsidRPr="002165A8">
              <w:rPr>
                <w:b/>
              </w:rPr>
              <w:fldChar w:fldCharType="begin"/>
            </w:r>
            <w:r w:rsidRPr="002165A8">
              <w:rPr>
                <w:b/>
              </w:rPr>
              <w:instrText xml:space="preserve"> HYPERLINK  \l "S_WHM" \o "PSA Score" </w:instrText>
            </w:r>
            <w:r w:rsidRPr="002165A8">
              <w:rPr>
                <w:b/>
              </w:rPr>
            </w:r>
            <w:r w:rsidRPr="002165A8">
              <w:rPr>
                <w:b/>
              </w:rPr>
              <w:fldChar w:fldCharType="separate"/>
            </w:r>
            <w:r w:rsidRPr="002165A8">
              <w:rPr>
                <w:rStyle w:val="Hyperlink"/>
                <w:b/>
              </w:rPr>
              <w:t>Atlantic white marlin</w:t>
            </w:r>
            <w:r w:rsidRPr="002165A8">
              <w:rPr>
                <w:b/>
              </w:rPr>
              <w:fldChar w:fldCharType="end"/>
            </w:r>
          </w:p>
        </w:tc>
        <w:tc>
          <w:tcPr>
            <w:tcW w:w="3969" w:type="dxa"/>
            <w:gridSpan w:val="2"/>
            <w:tcBorders>
              <w:bottom w:val="single" w:sz="4" w:space="0" w:color="auto"/>
            </w:tcBorders>
            <w:shd w:val="clear" w:color="auto" w:fill="998877"/>
          </w:tcPr>
          <w:p w14:paraId="0F7C474E" w14:textId="494AF986" w:rsidR="002165A8" w:rsidRPr="002165A8" w:rsidRDefault="002165A8" w:rsidP="002165A8">
            <w:pPr>
              <w:rPr>
                <w:b/>
                <w:i/>
              </w:rPr>
            </w:pPr>
            <w:r w:rsidRPr="002165A8">
              <w:rPr>
                <w:b/>
                <w:i/>
              </w:rPr>
              <w:t>Kajikia albida</w:t>
            </w:r>
          </w:p>
        </w:tc>
      </w:tr>
      <w:bookmarkEnd w:id="140"/>
      <w:tr w:rsidR="002165A8" w:rsidRPr="002165A8" w14:paraId="75602298" w14:textId="77777777" w:rsidTr="00D72D9C">
        <w:tblPrEx>
          <w:tblCellMar>
            <w:top w:w="0" w:type="dxa"/>
            <w:bottom w:w="0" w:type="dxa"/>
          </w:tblCellMar>
        </w:tblPrEx>
        <w:trPr>
          <w:cantSplit/>
        </w:trPr>
        <w:tc>
          <w:tcPr>
            <w:tcW w:w="7938" w:type="dxa"/>
            <w:gridSpan w:val="4"/>
            <w:shd w:val="clear" w:color="auto" w:fill="998877"/>
          </w:tcPr>
          <w:p w14:paraId="08E286F5" w14:textId="033F7FF3" w:rsidR="002165A8" w:rsidRPr="002165A8" w:rsidRDefault="002165A8" w:rsidP="002165A8">
            <w:pPr>
              <w:rPr>
                <w:b/>
              </w:rPr>
            </w:pPr>
            <w:r w:rsidRPr="002165A8">
              <w:rPr>
                <w:b/>
              </w:rPr>
              <w:t>Productivity</w:t>
            </w:r>
          </w:p>
        </w:tc>
      </w:tr>
      <w:tr w:rsidR="002165A8" w:rsidRPr="002165A8" w14:paraId="5F99C4D2" w14:textId="77777777" w:rsidTr="002165A8">
        <w:tblPrEx>
          <w:tblCellMar>
            <w:top w:w="0" w:type="dxa"/>
            <w:bottom w:w="0" w:type="dxa"/>
          </w:tblCellMar>
        </w:tblPrEx>
        <w:trPr>
          <w:cantSplit/>
        </w:trPr>
        <w:tc>
          <w:tcPr>
            <w:tcW w:w="2551" w:type="dxa"/>
            <w:shd w:val="clear" w:color="auto" w:fill="998877"/>
          </w:tcPr>
          <w:p w14:paraId="041C06E7" w14:textId="361C4566" w:rsidR="002165A8" w:rsidRPr="002165A8" w:rsidRDefault="002165A8" w:rsidP="002165A8">
            <w:r w:rsidRPr="002165A8">
              <w:t>Average age at maturity</w:t>
            </w:r>
          </w:p>
        </w:tc>
        <w:tc>
          <w:tcPr>
            <w:tcW w:w="4536" w:type="dxa"/>
            <w:gridSpan w:val="2"/>
          </w:tcPr>
          <w:p w14:paraId="42416BC3" w14:textId="759F35C4" w:rsidR="002165A8" w:rsidRPr="002165A8" w:rsidRDefault="002165A8" w:rsidP="002165A8">
            <w:r w:rsidRPr="002165A8">
              <w:t>Species growth rate (K) is 0.600, which is higher than lowest risk K (0.183) for age at maturity.</w:t>
            </w:r>
          </w:p>
        </w:tc>
        <w:tc>
          <w:tcPr>
            <w:tcW w:w="851" w:type="dxa"/>
          </w:tcPr>
          <w:p w14:paraId="62CFF93F" w14:textId="77DE9DA1" w:rsidR="002165A8" w:rsidRPr="002165A8" w:rsidRDefault="002165A8" w:rsidP="002165A8">
            <w:r w:rsidRPr="002165A8">
              <w:t>1</w:t>
            </w:r>
          </w:p>
        </w:tc>
      </w:tr>
      <w:tr w:rsidR="002165A8" w:rsidRPr="002165A8" w14:paraId="0FF6E0A5" w14:textId="77777777" w:rsidTr="002165A8">
        <w:tblPrEx>
          <w:tblCellMar>
            <w:top w:w="0" w:type="dxa"/>
            <w:bottom w:w="0" w:type="dxa"/>
          </w:tblCellMar>
        </w:tblPrEx>
        <w:trPr>
          <w:cantSplit/>
        </w:trPr>
        <w:tc>
          <w:tcPr>
            <w:tcW w:w="2551" w:type="dxa"/>
            <w:shd w:val="clear" w:color="auto" w:fill="998877"/>
          </w:tcPr>
          <w:p w14:paraId="29208B73" w14:textId="32522C64" w:rsidR="002165A8" w:rsidRPr="002165A8" w:rsidRDefault="002165A8" w:rsidP="002165A8">
            <w:r w:rsidRPr="002165A8">
              <w:lastRenderedPageBreak/>
              <w:t>Average max age</w:t>
            </w:r>
          </w:p>
        </w:tc>
        <w:tc>
          <w:tcPr>
            <w:tcW w:w="4536" w:type="dxa"/>
            <w:gridSpan w:val="2"/>
          </w:tcPr>
          <w:p w14:paraId="6092887A" w14:textId="157DB865" w:rsidR="002165A8" w:rsidRPr="002165A8" w:rsidRDefault="002165A8" w:rsidP="002165A8">
            <w:r w:rsidRPr="002165A8">
              <w:t>Species growth rate (K) is 0.600, which is higher than lowest risk K (0.30) for maximum age.</w:t>
            </w:r>
          </w:p>
        </w:tc>
        <w:tc>
          <w:tcPr>
            <w:tcW w:w="851" w:type="dxa"/>
          </w:tcPr>
          <w:p w14:paraId="708A9805" w14:textId="1317B9C9" w:rsidR="002165A8" w:rsidRPr="002165A8" w:rsidRDefault="002165A8" w:rsidP="002165A8">
            <w:r w:rsidRPr="002165A8">
              <w:t>1</w:t>
            </w:r>
          </w:p>
        </w:tc>
      </w:tr>
      <w:tr w:rsidR="002165A8" w:rsidRPr="002165A8" w14:paraId="7124A2EE" w14:textId="77777777" w:rsidTr="002165A8">
        <w:tblPrEx>
          <w:tblCellMar>
            <w:top w:w="0" w:type="dxa"/>
            <w:bottom w:w="0" w:type="dxa"/>
          </w:tblCellMar>
        </w:tblPrEx>
        <w:trPr>
          <w:cantSplit/>
        </w:trPr>
        <w:tc>
          <w:tcPr>
            <w:tcW w:w="2551" w:type="dxa"/>
            <w:shd w:val="clear" w:color="auto" w:fill="998877"/>
          </w:tcPr>
          <w:p w14:paraId="0D14D1EB" w14:textId="103F0540" w:rsidR="002165A8" w:rsidRPr="002165A8" w:rsidRDefault="002165A8" w:rsidP="002165A8">
            <w:r w:rsidRPr="002165A8">
              <w:t>Fecundity</w:t>
            </w:r>
          </w:p>
        </w:tc>
        <w:tc>
          <w:tcPr>
            <w:tcW w:w="4536" w:type="dxa"/>
            <w:gridSpan w:val="2"/>
          </w:tcPr>
          <w:p w14:paraId="72C5CBC8" w14:textId="5CB928B0" w:rsidR="002165A8" w:rsidRPr="002165A8" w:rsidRDefault="002165A8" w:rsidP="002165A8">
            <w:r w:rsidRPr="002165A8">
              <w:t>The score is based on the maximum risk score in the family Engraulidae, which included 4 species.</w:t>
            </w:r>
          </w:p>
        </w:tc>
        <w:tc>
          <w:tcPr>
            <w:tcW w:w="851" w:type="dxa"/>
          </w:tcPr>
          <w:p w14:paraId="2927A654" w14:textId="465AC9DE" w:rsidR="002165A8" w:rsidRPr="002165A8" w:rsidRDefault="002165A8" w:rsidP="002165A8">
            <w:r w:rsidRPr="002165A8">
              <w:t>1</w:t>
            </w:r>
          </w:p>
        </w:tc>
      </w:tr>
      <w:tr w:rsidR="002165A8" w:rsidRPr="002165A8" w14:paraId="4ED66B16" w14:textId="77777777" w:rsidTr="002165A8">
        <w:tblPrEx>
          <w:tblCellMar>
            <w:top w:w="0" w:type="dxa"/>
            <w:bottom w:w="0" w:type="dxa"/>
          </w:tblCellMar>
        </w:tblPrEx>
        <w:trPr>
          <w:cantSplit/>
        </w:trPr>
        <w:tc>
          <w:tcPr>
            <w:tcW w:w="2551" w:type="dxa"/>
            <w:shd w:val="clear" w:color="auto" w:fill="998877"/>
          </w:tcPr>
          <w:p w14:paraId="258B6A11" w14:textId="23FF3300" w:rsidR="002165A8" w:rsidRPr="002165A8" w:rsidRDefault="002165A8" w:rsidP="002165A8">
            <w:r w:rsidRPr="002165A8">
              <w:t>Average max size</w:t>
            </w:r>
          </w:p>
        </w:tc>
        <w:tc>
          <w:tcPr>
            <w:tcW w:w="4536" w:type="dxa"/>
            <w:gridSpan w:val="2"/>
          </w:tcPr>
          <w:p w14:paraId="7070CD56" w14:textId="10544951" w:rsidR="002165A8" w:rsidRPr="002165A8" w:rsidRDefault="002165A8" w:rsidP="002165A8">
            <w:r w:rsidRPr="002165A8">
              <w:t>Species maximum length is 300, which is in the medium risk range (100-300cm).</w:t>
            </w:r>
          </w:p>
        </w:tc>
        <w:tc>
          <w:tcPr>
            <w:tcW w:w="851" w:type="dxa"/>
          </w:tcPr>
          <w:p w14:paraId="3282612B" w14:textId="0C8D5264" w:rsidR="002165A8" w:rsidRPr="002165A8" w:rsidRDefault="002165A8" w:rsidP="002165A8">
            <w:r w:rsidRPr="002165A8">
              <w:t>2</w:t>
            </w:r>
          </w:p>
        </w:tc>
      </w:tr>
      <w:tr w:rsidR="002165A8" w:rsidRPr="002165A8" w14:paraId="01D76864" w14:textId="77777777" w:rsidTr="002165A8">
        <w:tblPrEx>
          <w:tblCellMar>
            <w:top w:w="0" w:type="dxa"/>
            <w:bottom w:w="0" w:type="dxa"/>
          </w:tblCellMar>
        </w:tblPrEx>
        <w:trPr>
          <w:cantSplit/>
        </w:trPr>
        <w:tc>
          <w:tcPr>
            <w:tcW w:w="2551" w:type="dxa"/>
            <w:shd w:val="clear" w:color="auto" w:fill="998877"/>
          </w:tcPr>
          <w:p w14:paraId="12D71B3D" w14:textId="249E6F04" w:rsidR="002165A8" w:rsidRPr="002165A8" w:rsidRDefault="002165A8" w:rsidP="002165A8">
            <w:r w:rsidRPr="002165A8">
              <w:t>Average size at maturity</w:t>
            </w:r>
          </w:p>
        </w:tc>
        <w:tc>
          <w:tcPr>
            <w:tcW w:w="4536" w:type="dxa"/>
            <w:gridSpan w:val="2"/>
          </w:tcPr>
          <w:p w14:paraId="613CAA61" w14:textId="6D15B821" w:rsidR="002165A8" w:rsidRPr="002165A8" w:rsidRDefault="002165A8" w:rsidP="002165A8">
            <w:r w:rsidRPr="002165A8">
              <w:t>Species length at maturity is 164, which is in the medium risk range (40-200cm).</w:t>
            </w:r>
          </w:p>
        </w:tc>
        <w:tc>
          <w:tcPr>
            <w:tcW w:w="851" w:type="dxa"/>
          </w:tcPr>
          <w:p w14:paraId="6F61466B" w14:textId="7545B55C" w:rsidR="002165A8" w:rsidRPr="002165A8" w:rsidRDefault="002165A8" w:rsidP="002165A8">
            <w:r w:rsidRPr="002165A8">
              <w:t>2</w:t>
            </w:r>
          </w:p>
        </w:tc>
      </w:tr>
      <w:tr w:rsidR="002165A8" w:rsidRPr="002165A8" w14:paraId="799F0E62" w14:textId="77777777" w:rsidTr="002165A8">
        <w:tblPrEx>
          <w:tblCellMar>
            <w:top w:w="0" w:type="dxa"/>
            <w:bottom w:w="0" w:type="dxa"/>
          </w:tblCellMar>
        </w:tblPrEx>
        <w:trPr>
          <w:cantSplit/>
        </w:trPr>
        <w:tc>
          <w:tcPr>
            <w:tcW w:w="2551" w:type="dxa"/>
            <w:shd w:val="clear" w:color="auto" w:fill="998877"/>
          </w:tcPr>
          <w:p w14:paraId="3FCC7EFF" w14:textId="0E4B6F81" w:rsidR="002165A8" w:rsidRPr="002165A8" w:rsidRDefault="002165A8" w:rsidP="002165A8">
            <w:r w:rsidRPr="002165A8">
              <w:t>Reproductive strategy</w:t>
            </w:r>
          </w:p>
        </w:tc>
        <w:tc>
          <w:tcPr>
            <w:tcW w:w="4536" w:type="dxa"/>
            <w:gridSpan w:val="2"/>
          </w:tcPr>
          <w:p w14:paraId="2330DF19" w14:textId="7F015CAF" w:rsidR="002165A8" w:rsidRPr="002165A8" w:rsidRDefault="002165A8" w:rsidP="002165A8">
            <w:r w:rsidRPr="002165A8">
              <w:t>Species reproductive strategy is broadcast spawner, which is low risk.</w:t>
            </w:r>
          </w:p>
        </w:tc>
        <w:tc>
          <w:tcPr>
            <w:tcW w:w="851" w:type="dxa"/>
          </w:tcPr>
          <w:p w14:paraId="24EB8020" w14:textId="724DA7F2" w:rsidR="002165A8" w:rsidRPr="002165A8" w:rsidRDefault="002165A8" w:rsidP="002165A8">
            <w:r w:rsidRPr="002165A8">
              <w:t>1</w:t>
            </w:r>
          </w:p>
        </w:tc>
      </w:tr>
      <w:tr w:rsidR="002165A8" w:rsidRPr="002165A8" w14:paraId="68BE7C21" w14:textId="77777777" w:rsidTr="002165A8">
        <w:tblPrEx>
          <w:tblCellMar>
            <w:top w:w="0" w:type="dxa"/>
            <w:bottom w:w="0" w:type="dxa"/>
          </w:tblCellMar>
        </w:tblPrEx>
        <w:trPr>
          <w:cantSplit/>
        </w:trPr>
        <w:tc>
          <w:tcPr>
            <w:tcW w:w="2551" w:type="dxa"/>
            <w:shd w:val="clear" w:color="auto" w:fill="998877"/>
          </w:tcPr>
          <w:p w14:paraId="65F7BFBC" w14:textId="2830F137" w:rsidR="002165A8" w:rsidRPr="002165A8" w:rsidRDefault="002165A8" w:rsidP="002165A8">
            <w:r w:rsidRPr="002165A8">
              <w:t>Trophic level</w:t>
            </w:r>
          </w:p>
        </w:tc>
        <w:tc>
          <w:tcPr>
            <w:tcW w:w="4536" w:type="dxa"/>
            <w:gridSpan w:val="2"/>
            <w:tcBorders>
              <w:bottom w:val="single" w:sz="4" w:space="0" w:color="auto"/>
            </w:tcBorders>
          </w:tcPr>
          <w:p w14:paraId="6C836C21" w14:textId="78A2A005" w:rsidR="002165A8" w:rsidRPr="002165A8" w:rsidRDefault="002165A8" w:rsidP="002165A8">
            <w:r w:rsidRPr="002165A8">
              <w:t>Species trophic level is 4.5, which is higher than the highest risk value (3.25).</w:t>
            </w:r>
          </w:p>
        </w:tc>
        <w:tc>
          <w:tcPr>
            <w:tcW w:w="851" w:type="dxa"/>
          </w:tcPr>
          <w:p w14:paraId="08D83038" w14:textId="11E1E63E" w:rsidR="002165A8" w:rsidRPr="002165A8" w:rsidRDefault="002165A8" w:rsidP="002165A8">
            <w:r w:rsidRPr="002165A8">
              <w:t>3</w:t>
            </w:r>
          </w:p>
        </w:tc>
      </w:tr>
      <w:tr w:rsidR="002165A8" w:rsidRPr="002165A8" w14:paraId="55C65186" w14:textId="77777777" w:rsidTr="002165A8">
        <w:tblPrEx>
          <w:tblCellMar>
            <w:top w:w="0" w:type="dxa"/>
            <w:bottom w:w="0" w:type="dxa"/>
          </w:tblCellMar>
        </w:tblPrEx>
        <w:trPr>
          <w:cantSplit/>
        </w:trPr>
        <w:tc>
          <w:tcPr>
            <w:tcW w:w="2551" w:type="dxa"/>
            <w:tcBorders>
              <w:bottom w:val="single" w:sz="4" w:space="0" w:color="auto"/>
            </w:tcBorders>
            <w:shd w:val="clear" w:color="auto" w:fill="998877"/>
          </w:tcPr>
          <w:p w14:paraId="6EACE922" w14:textId="77777777" w:rsidR="002165A8" w:rsidRPr="002165A8" w:rsidRDefault="002165A8" w:rsidP="002165A8"/>
        </w:tc>
        <w:tc>
          <w:tcPr>
            <w:tcW w:w="4536" w:type="dxa"/>
            <w:gridSpan w:val="2"/>
            <w:tcBorders>
              <w:bottom w:val="single" w:sz="4" w:space="0" w:color="auto"/>
            </w:tcBorders>
            <w:shd w:val="clear" w:color="auto" w:fill="998877"/>
          </w:tcPr>
          <w:p w14:paraId="7A78B3CF" w14:textId="224A86E8" w:rsidR="002165A8" w:rsidRPr="002165A8" w:rsidRDefault="002165A8" w:rsidP="002165A8">
            <w:r w:rsidRPr="002165A8">
              <w:t>Productivity score</w:t>
            </w:r>
          </w:p>
        </w:tc>
        <w:tc>
          <w:tcPr>
            <w:tcW w:w="851" w:type="dxa"/>
            <w:tcBorders>
              <w:bottom w:val="single" w:sz="4" w:space="0" w:color="auto"/>
            </w:tcBorders>
          </w:tcPr>
          <w:p w14:paraId="03971326" w14:textId="20263678" w:rsidR="002165A8" w:rsidRPr="002165A8" w:rsidRDefault="002165A8" w:rsidP="002165A8">
            <w:r w:rsidRPr="002165A8">
              <w:t>1.57</w:t>
            </w:r>
          </w:p>
        </w:tc>
      </w:tr>
      <w:tr w:rsidR="002165A8" w:rsidRPr="002165A8" w14:paraId="2CE4714F" w14:textId="77777777" w:rsidTr="00CA4805">
        <w:tblPrEx>
          <w:tblCellMar>
            <w:top w:w="0" w:type="dxa"/>
            <w:bottom w:w="0" w:type="dxa"/>
          </w:tblCellMar>
        </w:tblPrEx>
        <w:trPr>
          <w:cantSplit/>
        </w:trPr>
        <w:tc>
          <w:tcPr>
            <w:tcW w:w="7938" w:type="dxa"/>
            <w:gridSpan w:val="4"/>
            <w:shd w:val="clear" w:color="auto" w:fill="998877"/>
          </w:tcPr>
          <w:p w14:paraId="14DAE734" w14:textId="2157A9BF" w:rsidR="002165A8" w:rsidRPr="002165A8" w:rsidRDefault="002165A8" w:rsidP="002165A8">
            <w:pPr>
              <w:rPr>
                <w:b/>
              </w:rPr>
            </w:pPr>
            <w:r w:rsidRPr="002165A8">
              <w:rPr>
                <w:b/>
              </w:rPr>
              <w:t>Susceptibility</w:t>
            </w:r>
          </w:p>
        </w:tc>
      </w:tr>
      <w:tr w:rsidR="002165A8" w:rsidRPr="002165A8" w14:paraId="168C538E" w14:textId="77777777" w:rsidTr="002165A8">
        <w:tblPrEx>
          <w:tblCellMar>
            <w:top w:w="0" w:type="dxa"/>
            <w:bottom w:w="0" w:type="dxa"/>
          </w:tblCellMar>
        </w:tblPrEx>
        <w:trPr>
          <w:cantSplit/>
        </w:trPr>
        <w:tc>
          <w:tcPr>
            <w:tcW w:w="2551" w:type="dxa"/>
            <w:shd w:val="clear" w:color="auto" w:fill="998877"/>
          </w:tcPr>
          <w:p w14:paraId="52DBBF1C" w14:textId="3B17BAA3" w:rsidR="002165A8" w:rsidRPr="002165A8" w:rsidRDefault="002165A8" w:rsidP="002165A8">
            <w:r w:rsidRPr="002165A8">
              <w:t>Areal overlap (availability)</w:t>
            </w:r>
          </w:p>
        </w:tc>
        <w:tc>
          <w:tcPr>
            <w:tcW w:w="4536" w:type="dxa"/>
            <w:gridSpan w:val="2"/>
          </w:tcPr>
          <w:p w14:paraId="533F8617" w14:textId="185FC62D" w:rsidR="002165A8" w:rsidRPr="002165A8" w:rsidRDefault="002165A8" w:rsidP="002165A8">
            <w:r w:rsidRPr="002165A8">
              <w:t>Atlantic distribution, absent in Pacific Ocean, but catches reported in Indian Ocean.</w:t>
            </w:r>
          </w:p>
        </w:tc>
        <w:tc>
          <w:tcPr>
            <w:tcW w:w="851" w:type="dxa"/>
          </w:tcPr>
          <w:p w14:paraId="4707EFEE" w14:textId="2D426059" w:rsidR="002165A8" w:rsidRPr="002165A8" w:rsidRDefault="002165A8" w:rsidP="002165A8">
            <w:r w:rsidRPr="002165A8">
              <w:t>1</w:t>
            </w:r>
          </w:p>
        </w:tc>
      </w:tr>
      <w:tr w:rsidR="002165A8" w:rsidRPr="002165A8" w14:paraId="7CBD7F1C" w14:textId="77777777" w:rsidTr="002165A8">
        <w:tblPrEx>
          <w:tblCellMar>
            <w:top w:w="0" w:type="dxa"/>
            <w:bottom w:w="0" w:type="dxa"/>
          </w:tblCellMar>
        </w:tblPrEx>
        <w:trPr>
          <w:cantSplit/>
        </w:trPr>
        <w:tc>
          <w:tcPr>
            <w:tcW w:w="2551" w:type="dxa"/>
            <w:shd w:val="clear" w:color="auto" w:fill="998877"/>
          </w:tcPr>
          <w:p w14:paraId="206E3D1D" w14:textId="6677126B" w:rsidR="002165A8" w:rsidRPr="002165A8" w:rsidRDefault="002165A8" w:rsidP="002165A8">
            <w:r w:rsidRPr="002165A8">
              <w:t>Encounterability</w:t>
            </w:r>
          </w:p>
        </w:tc>
        <w:tc>
          <w:tcPr>
            <w:tcW w:w="4536" w:type="dxa"/>
            <w:gridSpan w:val="2"/>
          </w:tcPr>
          <w:p w14:paraId="402B42CC" w14:textId="010A75C8" w:rsidR="002165A8" w:rsidRPr="002165A8" w:rsidRDefault="002165A8" w:rsidP="002165A8">
            <w:r w:rsidRPr="002165A8">
              <w:t>The depth range of the species is 1-150m. For surface gears, the vertical overlap index with this species is 66.67%.</w:t>
            </w:r>
          </w:p>
        </w:tc>
        <w:tc>
          <w:tcPr>
            <w:tcW w:w="851" w:type="dxa"/>
          </w:tcPr>
          <w:p w14:paraId="56AE6DF7" w14:textId="09552425" w:rsidR="002165A8" w:rsidRPr="002165A8" w:rsidRDefault="002165A8" w:rsidP="002165A8">
            <w:r w:rsidRPr="002165A8">
              <w:t>3</w:t>
            </w:r>
          </w:p>
        </w:tc>
      </w:tr>
      <w:tr w:rsidR="002165A8" w:rsidRPr="002165A8" w14:paraId="7096C1F5" w14:textId="77777777" w:rsidTr="002165A8">
        <w:tblPrEx>
          <w:tblCellMar>
            <w:top w:w="0" w:type="dxa"/>
            <w:bottom w:w="0" w:type="dxa"/>
          </w:tblCellMar>
        </w:tblPrEx>
        <w:trPr>
          <w:cantSplit/>
        </w:trPr>
        <w:tc>
          <w:tcPr>
            <w:tcW w:w="2551" w:type="dxa"/>
            <w:shd w:val="clear" w:color="auto" w:fill="998877"/>
          </w:tcPr>
          <w:p w14:paraId="0CC241F9" w14:textId="2258528C" w:rsidR="002165A8" w:rsidRPr="002165A8" w:rsidRDefault="002165A8" w:rsidP="002165A8">
            <w:r w:rsidRPr="002165A8">
              <w:t>Selectivity</w:t>
            </w:r>
          </w:p>
        </w:tc>
        <w:tc>
          <w:tcPr>
            <w:tcW w:w="4536" w:type="dxa"/>
            <w:gridSpan w:val="2"/>
          </w:tcPr>
          <w:p w14:paraId="1369970C" w14:textId="31637F31" w:rsidR="002165A8" w:rsidRPr="002165A8" w:rsidRDefault="002165A8" w:rsidP="002165A8">
            <w:r w:rsidRPr="002165A8">
              <w:t>The maximum length of the species is 300cm. For tropical surface fisheries, the length overlap index with this species is 100.00%.</w:t>
            </w:r>
          </w:p>
        </w:tc>
        <w:tc>
          <w:tcPr>
            <w:tcW w:w="851" w:type="dxa"/>
          </w:tcPr>
          <w:p w14:paraId="54D45391" w14:textId="51135114" w:rsidR="002165A8" w:rsidRPr="002165A8" w:rsidRDefault="002165A8" w:rsidP="002165A8">
            <w:r w:rsidRPr="002165A8">
              <w:t>3</w:t>
            </w:r>
          </w:p>
        </w:tc>
      </w:tr>
      <w:tr w:rsidR="002165A8" w:rsidRPr="002165A8" w14:paraId="7D5DDB32" w14:textId="77777777" w:rsidTr="002165A8">
        <w:tblPrEx>
          <w:tblCellMar>
            <w:top w:w="0" w:type="dxa"/>
            <w:bottom w:w="0" w:type="dxa"/>
          </w:tblCellMar>
        </w:tblPrEx>
        <w:trPr>
          <w:cantSplit/>
        </w:trPr>
        <w:tc>
          <w:tcPr>
            <w:tcW w:w="2551" w:type="dxa"/>
            <w:shd w:val="clear" w:color="auto" w:fill="998877"/>
          </w:tcPr>
          <w:p w14:paraId="629BBD80" w14:textId="6D1A5F64" w:rsidR="002165A8" w:rsidRPr="002165A8" w:rsidRDefault="002165A8" w:rsidP="002165A8">
            <w:r w:rsidRPr="002165A8">
              <w:t>Post capture mortality</w:t>
            </w:r>
          </w:p>
        </w:tc>
        <w:tc>
          <w:tcPr>
            <w:tcW w:w="4536" w:type="dxa"/>
            <w:gridSpan w:val="2"/>
            <w:tcBorders>
              <w:bottom w:val="single" w:sz="4" w:space="0" w:color="auto"/>
            </w:tcBorders>
          </w:tcPr>
          <w:p w14:paraId="0BC1CE1D" w14:textId="27CA6FDF" w:rsidR="002165A8" w:rsidRPr="002165A8" w:rsidRDefault="002165A8" w:rsidP="002165A8">
            <w:r w:rsidRPr="002165A8">
              <w:t>No direct evidence of survival after capture.</w:t>
            </w:r>
          </w:p>
        </w:tc>
        <w:tc>
          <w:tcPr>
            <w:tcW w:w="851" w:type="dxa"/>
          </w:tcPr>
          <w:p w14:paraId="250CF69E" w14:textId="1C329142" w:rsidR="002165A8" w:rsidRPr="002165A8" w:rsidRDefault="002165A8" w:rsidP="002165A8">
            <w:r w:rsidRPr="002165A8">
              <w:t>3</w:t>
            </w:r>
          </w:p>
        </w:tc>
      </w:tr>
      <w:tr w:rsidR="002165A8" w:rsidRPr="002165A8" w14:paraId="4727450E" w14:textId="77777777" w:rsidTr="002165A8">
        <w:tblPrEx>
          <w:tblCellMar>
            <w:top w:w="0" w:type="dxa"/>
            <w:bottom w:w="0" w:type="dxa"/>
          </w:tblCellMar>
        </w:tblPrEx>
        <w:trPr>
          <w:cantSplit/>
        </w:trPr>
        <w:tc>
          <w:tcPr>
            <w:tcW w:w="2551" w:type="dxa"/>
            <w:shd w:val="clear" w:color="auto" w:fill="998877"/>
          </w:tcPr>
          <w:p w14:paraId="14AEF82A" w14:textId="77777777" w:rsidR="002165A8" w:rsidRPr="002165A8" w:rsidRDefault="002165A8" w:rsidP="002165A8"/>
        </w:tc>
        <w:tc>
          <w:tcPr>
            <w:tcW w:w="4536" w:type="dxa"/>
            <w:gridSpan w:val="2"/>
            <w:tcBorders>
              <w:bottom w:val="single" w:sz="4" w:space="0" w:color="auto"/>
            </w:tcBorders>
            <w:shd w:val="clear" w:color="auto" w:fill="998877"/>
          </w:tcPr>
          <w:p w14:paraId="1773256C" w14:textId="5AFB633F" w:rsidR="002165A8" w:rsidRPr="002165A8" w:rsidRDefault="002165A8" w:rsidP="002165A8">
            <w:r w:rsidRPr="002165A8">
              <w:t>Susceptibility score</w:t>
            </w:r>
          </w:p>
        </w:tc>
        <w:tc>
          <w:tcPr>
            <w:tcW w:w="851" w:type="dxa"/>
          </w:tcPr>
          <w:p w14:paraId="376F629F" w14:textId="791B52A8" w:rsidR="002165A8" w:rsidRPr="002165A8" w:rsidRDefault="002165A8" w:rsidP="002165A8">
            <w:r w:rsidRPr="002165A8">
              <w:t>1.65</w:t>
            </w:r>
          </w:p>
        </w:tc>
      </w:tr>
      <w:tr w:rsidR="002165A8" w:rsidRPr="002165A8" w14:paraId="54181F07" w14:textId="77777777" w:rsidTr="002165A8">
        <w:tblPrEx>
          <w:tblCellMar>
            <w:top w:w="0" w:type="dxa"/>
            <w:bottom w:w="0" w:type="dxa"/>
          </w:tblCellMar>
        </w:tblPrEx>
        <w:trPr>
          <w:cantSplit/>
        </w:trPr>
        <w:tc>
          <w:tcPr>
            <w:tcW w:w="2551" w:type="dxa"/>
            <w:shd w:val="clear" w:color="auto" w:fill="998877"/>
          </w:tcPr>
          <w:p w14:paraId="4890F504" w14:textId="77777777" w:rsidR="002165A8" w:rsidRPr="002165A8" w:rsidRDefault="002165A8" w:rsidP="002165A8"/>
        </w:tc>
        <w:tc>
          <w:tcPr>
            <w:tcW w:w="4536" w:type="dxa"/>
            <w:gridSpan w:val="2"/>
            <w:shd w:val="clear" w:color="auto" w:fill="998877"/>
          </w:tcPr>
          <w:p w14:paraId="7C146681" w14:textId="283EF104" w:rsidR="002165A8" w:rsidRPr="002165A8" w:rsidRDefault="002165A8" w:rsidP="002165A8">
            <w:r w:rsidRPr="002165A8">
              <w:t>Vulnerability score</w:t>
            </w:r>
          </w:p>
        </w:tc>
        <w:tc>
          <w:tcPr>
            <w:tcW w:w="851" w:type="dxa"/>
          </w:tcPr>
          <w:p w14:paraId="35AD4AB7" w14:textId="11B0F535" w:rsidR="002165A8" w:rsidRPr="002165A8" w:rsidRDefault="002165A8" w:rsidP="002165A8">
            <w:r w:rsidRPr="002165A8">
              <w:t>2.28</w:t>
            </w:r>
          </w:p>
        </w:tc>
      </w:tr>
    </w:tbl>
    <w:p w14:paraId="39995688" w14:textId="4CBBA20F" w:rsidR="002165A8" w:rsidRPr="002165A8" w:rsidRDefault="002165A8" w:rsidP="002165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165A8" w:rsidRPr="002165A8" w14:paraId="598B5164" w14:textId="77777777" w:rsidTr="002165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BUM" w:colFirst="0" w:colLast="0"/>
          <w:p w14:paraId="56C3C9AC" w14:textId="54FEFF02" w:rsidR="002165A8" w:rsidRPr="002165A8" w:rsidRDefault="002165A8" w:rsidP="002165A8">
            <w:pPr>
              <w:rPr>
                <w:b/>
              </w:rPr>
            </w:pPr>
            <w:r w:rsidRPr="002165A8">
              <w:rPr>
                <w:b/>
              </w:rPr>
              <w:fldChar w:fldCharType="begin"/>
            </w:r>
            <w:r w:rsidRPr="002165A8">
              <w:rPr>
                <w:b/>
              </w:rPr>
              <w:instrText xml:space="preserve"> HYPERLINK  \l "S_BUM" \o "PSA Score" </w:instrText>
            </w:r>
            <w:r w:rsidRPr="002165A8">
              <w:rPr>
                <w:b/>
              </w:rPr>
            </w:r>
            <w:r w:rsidRPr="002165A8">
              <w:rPr>
                <w:b/>
              </w:rPr>
              <w:fldChar w:fldCharType="separate"/>
            </w:r>
            <w:r w:rsidRPr="002165A8">
              <w:rPr>
                <w:rStyle w:val="Hyperlink"/>
                <w:b/>
              </w:rPr>
              <w:t>Blue marlin</w:t>
            </w:r>
            <w:r w:rsidRPr="002165A8">
              <w:rPr>
                <w:b/>
              </w:rPr>
              <w:fldChar w:fldCharType="end"/>
            </w:r>
          </w:p>
        </w:tc>
        <w:tc>
          <w:tcPr>
            <w:tcW w:w="3969" w:type="dxa"/>
            <w:gridSpan w:val="2"/>
            <w:tcBorders>
              <w:bottom w:val="single" w:sz="4" w:space="0" w:color="auto"/>
            </w:tcBorders>
            <w:shd w:val="clear" w:color="auto" w:fill="998877"/>
          </w:tcPr>
          <w:p w14:paraId="3EEE5DA5" w14:textId="584F582F" w:rsidR="002165A8" w:rsidRPr="002165A8" w:rsidRDefault="002165A8" w:rsidP="002165A8">
            <w:pPr>
              <w:rPr>
                <w:b/>
                <w:i/>
              </w:rPr>
            </w:pPr>
            <w:r w:rsidRPr="002165A8">
              <w:rPr>
                <w:b/>
                <w:i/>
              </w:rPr>
              <w:t>Makaira nigricans</w:t>
            </w:r>
          </w:p>
        </w:tc>
      </w:tr>
      <w:bookmarkEnd w:id="141"/>
      <w:tr w:rsidR="002165A8" w:rsidRPr="002165A8" w14:paraId="1AEFA5E5" w14:textId="77777777" w:rsidTr="00882503">
        <w:tblPrEx>
          <w:tblCellMar>
            <w:top w:w="0" w:type="dxa"/>
            <w:bottom w:w="0" w:type="dxa"/>
          </w:tblCellMar>
        </w:tblPrEx>
        <w:trPr>
          <w:cantSplit/>
        </w:trPr>
        <w:tc>
          <w:tcPr>
            <w:tcW w:w="7938" w:type="dxa"/>
            <w:gridSpan w:val="4"/>
            <w:shd w:val="clear" w:color="auto" w:fill="998877"/>
          </w:tcPr>
          <w:p w14:paraId="59EAACAF" w14:textId="1453F0D3" w:rsidR="002165A8" w:rsidRPr="002165A8" w:rsidRDefault="002165A8" w:rsidP="002165A8">
            <w:pPr>
              <w:rPr>
                <w:b/>
              </w:rPr>
            </w:pPr>
            <w:r w:rsidRPr="002165A8">
              <w:rPr>
                <w:b/>
              </w:rPr>
              <w:t>Productivity</w:t>
            </w:r>
          </w:p>
        </w:tc>
      </w:tr>
      <w:tr w:rsidR="002165A8" w:rsidRPr="002165A8" w14:paraId="575B4CCE" w14:textId="77777777" w:rsidTr="002165A8">
        <w:tblPrEx>
          <w:tblCellMar>
            <w:top w:w="0" w:type="dxa"/>
            <w:bottom w:w="0" w:type="dxa"/>
          </w:tblCellMar>
        </w:tblPrEx>
        <w:trPr>
          <w:cantSplit/>
        </w:trPr>
        <w:tc>
          <w:tcPr>
            <w:tcW w:w="2551" w:type="dxa"/>
            <w:shd w:val="clear" w:color="auto" w:fill="998877"/>
          </w:tcPr>
          <w:p w14:paraId="76BC0061" w14:textId="734A8AAB" w:rsidR="002165A8" w:rsidRPr="002165A8" w:rsidRDefault="002165A8" w:rsidP="002165A8">
            <w:r w:rsidRPr="002165A8">
              <w:t>Average age at maturity</w:t>
            </w:r>
          </w:p>
        </w:tc>
        <w:tc>
          <w:tcPr>
            <w:tcW w:w="4536" w:type="dxa"/>
            <w:gridSpan w:val="2"/>
          </w:tcPr>
          <w:p w14:paraId="2567804D" w14:textId="0DB6AEEC" w:rsidR="002165A8" w:rsidRPr="002165A8" w:rsidRDefault="002165A8" w:rsidP="002165A8">
            <w:r w:rsidRPr="002165A8">
              <w:t>Species growth rate (K) is 0.324, which is higher than lowest risk K (0.183) for age at maturity.</w:t>
            </w:r>
          </w:p>
        </w:tc>
        <w:tc>
          <w:tcPr>
            <w:tcW w:w="851" w:type="dxa"/>
          </w:tcPr>
          <w:p w14:paraId="0EB1D594" w14:textId="34613D52" w:rsidR="002165A8" w:rsidRPr="002165A8" w:rsidRDefault="002165A8" w:rsidP="002165A8">
            <w:r w:rsidRPr="002165A8">
              <w:t>1</w:t>
            </w:r>
          </w:p>
        </w:tc>
      </w:tr>
      <w:tr w:rsidR="002165A8" w:rsidRPr="002165A8" w14:paraId="06D2F459" w14:textId="77777777" w:rsidTr="002165A8">
        <w:tblPrEx>
          <w:tblCellMar>
            <w:top w:w="0" w:type="dxa"/>
            <w:bottom w:w="0" w:type="dxa"/>
          </w:tblCellMar>
        </w:tblPrEx>
        <w:trPr>
          <w:cantSplit/>
        </w:trPr>
        <w:tc>
          <w:tcPr>
            <w:tcW w:w="2551" w:type="dxa"/>
            <w:shd w:val="clear" w:color="auto" w:fill="998877"/>
          </w:tcPr>
          <w:p w14:paraId="649E63F5" w14:textId="117A455D" w:rsidR="002165A8" w:rsidRPr="002165A8" w:rsidRDefault="002165A8" w:rsidP="002165A8">
            <w:r w:rsidRPr="002165A8">
              <w:t>Average max age</w:t>
            </w:r>
          </w:p>
        </w:tc>
        <w:tc>
          <w:tcPr>
            <w:tcW w:w="4536" w:type="dxa"/>
            <w:gridSpan w:val="2"/>
          </w:tcPr>
          <w:p w14:paraId="2B6DA823" w14:textId="1AC3BAB5" w:rsidR="002165A8" w:rsidRPr="002165A8" w:rsidRDefault="002165A8" w:rsidP="002165A8">
            <w:r w:rsidRPr="002165A8">
              <w:t>Species growth rate (K) is 0.324, which is higher than lowest risk K (0.30) for maximum age.</w:t>
            </w:r>
          </w:p>
        </w:tc>
        <w:tc>
          <w:tcPr>
            <w:tcW w:w="851" w:type="dxa"/>
          </w:tcPr>
          <w:p w14:paraId="28D82367" w14:textId="61DE74E3" w:rsidR="002165A8" w:rsidRPr="002165A8" w:rsidRDefault="002165A8" w:rsidP="002165A8">
            <w:r w:rsidRPr="002165A8">
              <w:t>1</w:t>
            </w:r>
          </w:p>
        </w:tc>
      </w:tr>
      <w:tr w:rsidR="002165A8" w:rsidRPr="002165A8" w14:paraId="530C4EFC" w14:textId="77777777" w:rsidTr="002165A8">
        <w:tblPrEx>
          <w:tblCellMar>
            <w:top w:w="0" w:type="dxa"/>
            <w:bottom w:w="0" w:type="dxa"/>
          </w:tblCellMar>
        </w:tblPrEx>
        <w:trPr>
          <w:cantSplit/>
        </w:trPr>
        <w:tc>
          <w:tcPr>
            <w:tcW w:w="2551" w:type="dxa"/>
            <w:shd w:val="clear" w:color="auto" w:fill="998877"/>
          </w:tcPr>
          <w:p w14:paraId="65F4AA36" w14:textId="2E371F14" w:rsidR="002165A8" w:rsidRPr="002165A8" w:rsidRDefault="002165A8" w:rsidP="002165A8">
            <w:r w:rsidRPr="002165A8">
              <w:t>Fecundity</w:t>
            </w:r>
          </w:p>
        </w:tc>
        <w:tc>
          <w:tcPr>
            <w:tcW w:w="4536" w:type="dxa"/>
            <w:gridSpan w:val="2"/>
          </w:tcPr>
          <w:p w14:paraId="7632B613" w14:textId="13B00A5A" w:rsidR="002165A8" w:rsidRPr="002165A8" w:rsidRDefault="002165A8" w:rsidP="002165A8">
            <w:r w:rsidRPr="002165A8">
              <w:t>The score is based on the maximum risk score in the family Scombridae, which included 27 species.</w:t>
            </w:r>
          </w:p>
        </w:tc>
        <w:tc>
          <w:tcPr>
            <w:tcW w:w="851" w:type="dxa"/>
          </w:tcPr>
          <w:p w14:paraId="127FFCA7" w14:textId="6389C821" w:rsidR="002165A8" w:rsidRPr="002165A8" w:rsidRDefault="002165A8" w:rsidP="002165A8">
            <w:r w:rsidRPr="002165A8">
              <w:t>1</w:t>
            </w:r>
          </w:p>
        </w:tc>
      </w:tr>
      <w:tr w:rsidR="002165A8" w:rsidRPr="002165A8" w14:paraId="3AD5BB99" w14:textId="77777777" w:rsidTr="002165A8">
        <w:tblPrEx>
          <w:tblCellMar>
            <w:top w:w="0" w:type="dxa"/>
            <w:bottom w:w="0" w:type="dxa"/>
          </w:tblCellMar>
        </w:tblPrEx>
        <w:trPr>
          <w:cantSplit/>
        </w:trPr>
        <w:tc>
          <w:tcPr>
            <w:tcW w:w="2551" w:type="dxa"/>
            <w:shd w:val="clear" w:color="auto" w:fill="998877"/>
          </w:tcPr>
          <w:p w14:paraId="1A3EFBDB" w14:textId="37CF84FD" w:rsidR="002165A8" w:rsidRPr="002165A8" w:rsidRDefault="002165A8" w:rsidP="002165A8">
            <w:r w:rsidRPr="002165A8">
              <w:t>Average max size</w:t>
            </w:r>
          </w:p>
        </w:tc>
        <w:tc>
          <w:tcPr>
            <w:tcW w:w="4536" w:type="dxa"/>
            <w:gridSpan w:val="2"/>
          </w:tcPr>
          <w:p w14:paraId="7D50C005" w14:textId="2F2DA013" w:rsidR="002165A8" w:rsidRPr="002165A8" w:rsidRDefault="002165A8" w:rsidP="002165A8">
            <w:r w:rsidRPr="002165A8">
              <w:t>Species maximum length is 500, which is higher than the highest risk value (300cm).</w:t>
            </w:r>
          </w:p>
        </w:tc>
        <w:tc>
          <w:tcPr>
            <w:tcW w:w="851" w:type="dxa"/>
          </w:tcPr>
          <w:p w14:paraId="1DE37A40" w14:textId="0462BB4B" w:rsidR="002165A8" w:rsidRPr="002165A8" w:rsidRDefault="002165A8" w:rsidP="002165A8">
            <w:r w:rsidRPr="002165A8">
              <w:t>3</w:t>
            </w:r>
          </w:p>
        </w:tc>
      </w:tr>
      <w:tr w:rsidR="002165A8" w:rsidRPr="002165A8" w14:paraId="29E2B494" w14:textId="77777777" w:rsidTr="002165A8">
        <w:tblPrEx>
          <w:tblCellMar>
            <w:top w:w="0" w:type="dxa"/>
            <w:bottom w:w="0" w:type="dxa"/>
          </w:tblCellMar>
        </w:tblPrEx>
        <w:trPr>
          <w:cantSplit/>
        </w:trPr>
        <w:tc>
          <w:tcPr>
            <w:tcW w:w="2551" w:type="dxa"/>
            <w:shd w:val="clear" w:color="auto" w:fill="998877"/>
          </w:tcPr>
          <w:p w14:paraId="348AA7F6" w14:textId="5AB7DD2C" w:rsidR="002165A8" w:rsidRPr="002165A8" w:rsidRDefault="002165A8" w:rsidP="002165A8">
            <w:r w:rsidRPr="002165A8">
              <w:t>Average size at maturity</w:t>
            </w:r>
          </w:p>
        </w:tc>
        <w:tc>
          <w:tcPr>
            <w:tcW w:w="4536" w:type="dxa"/>
            <w:gridSpan w:val="2"/>
          </w:tcPr>
          <w:p w14:paraId="465A57DE" w14:textId="5AACD246" w:rsidR="002165A8" w:rsidRPr="002165A8" w:rsidRDefault="002165A8" w:rsidP="002165A8">
            <w:r w:rsidRPr="002165A8">
              <w:t>Species length at maturity is 50, which is in the medium risk range (40-200cm).</w:t>
            </w:r>
          </w:p>
        </w:tc>
        <w:tc>
          <w:tcPr>
            <w:tcW w:w="851" w:type="dxa"/>
          </w:tcPr>
          <w:p w14:paraId="12E9AEC7" w14:textId="330BB9D9" w:rsidR="002165A8" w:rsidRPr="002165A8" w:rsidRDefault="002165A8" w:rsidP="002165A8">
            <w:r w:rsidRPr="002165A8">
              <w:t>2</w:t>
            </w:r>
          </w:p>
        </w:tc>
      </w:tr>
      <w:tr w:rsidR="002165A8" w:rsidRPr="002165A8" w14:paraId="62CDF9FA" w14:textId="77777777" w:rsidTr="002165A8">
        <w:tblPrEx>
          <w:tblCellMar>
            <w:top w:w="0" w:type="dxa"/>
            <w:bottom w:w="0" w:type="dxa"/>
          </w:tblCellMar>
        </w:tblPrEx>
        <w:trPr>
          <w:cantSplit/>
        </w:trPr>
        <w:tc>
          <w:tcPr>
            <w:tcW w:w="2551" w:type="dxa"/>
            <w:shd w:val="clear" w:color="auto" w:fill="998877"/>
          </w:tcPr>
          <w:p w14:paraId="793652A6" w14:textId="63E57B51" w:rsidR="002165A8" w:rsidRPr="002165A8" w:rsidRDefault="002165A8" w:rsidP="002165A8">
            <w:r w:rsidRPr="002165A8">
              <w:t>Reproductive strategy</w:t>
            </w:r>
          </w:p>
        </w:tc>
        <w:tc>
          <w:tcPr>
            <w:tcW w:w="4536" w:type="dxa"/>
            <w:gridSpan w:val="2"/>
          </w:tcPr>
          <w:p w14:paraId="340DB60C" w14:textId="75B8C92F" w:rsidR="002165A8" w:rsidRPr="002165A8" w:rsidRDefault="002165A8" w:rsidP="002165A8">
            <w:r w:rsidRPr="002165A8">
              <w:t>Species reproductive strategy is broadcast spawner, which is low risk.</w:t>
            </w:r>
          </w:p>
        </w:tc>
        <w:tc>
          <w:tcPr>
            <w:tcW w:w="851" w:type="dxa"/>
          </w:tcPr>
          <w:p w14:paraId="0D0DBB10" w14:textId="4D0B0C74" w:rsidR="002165A8" w:rsidRPr="002165A8" w:rsidRDefault="002165A8" w:rsidP="002165A8">
            <w:r w:rsidRPr="002165A8">
              <w:t>1</w:t>
            </w:r>
          </w:p>
        </w:tc>
      </w:tr>
      <w:tr w:rsidR="002165A8" w:rsidRPr="002165A8" w14:paraId="5C1E29A2" w14:textId="77777777" w:rsidTr="002165A8">
        <w:tblPrEx>
          <w:tblCellMar>
            <w:top w:w="0" w:type="dxa"/>
            <w:bottom w:w="0" w:type="dxa"/>
          </w:tblCellMar>
        </w:tblPrEx>
        <w:trPr>
          <w:cantSplit/>
        </w:trPr>
        <w:tc>
          <w:tcPr>
            <w:tcW w:w="2551" w:type="dxa"/>
            <w:shd w:val="clear" w:color="auto" w:fill="998877"/>
          </w:tcPr>
          <w:p w14:paraId="12FBC942" w14:textId="3BE9AC10" w:rsidR="002165A8" w:rsidRPr="002165A8" w:rsidRDefault="002165A8" w:rsidP="002165A8">
            <w:r w:rsidRPr="002165A8">
              <w:t>Trophic level</w:t>
            </w:r>
          </w:p>
        </w:tc>
        <w:tc>
          <w:tcPr>
            <w:tcW w:w="4536" w:type="dxa"/>
            <w:gridSpan w:val="2"/>
            <w:tcBorders>
              <w:bottom w:val="single" w:sz="4" w:space="0" w:color="auto"/>
            </w:tcBorders>
          </w:tcPr>
          <w:p w14:paraId="6064AFDB" w14:textId="0E7AA733" w:rsidR="002165A8" w:rsidRPr="002165A8" w:rsidRDefault="002165A8" w:rsidP="002165A8">
            <w:r w:rsidRPr="002165A8">
              <w:t>Species trophic level is 4.5, which is higher than the highest risk value (3.25).</w:t>
            </w:r>
          </w:p>
        </w:tc>
        <w:tc>
          <w:tcPr>
            <w:tcW w:w="851" w:type="dxa"/>
          </w:tcPr>
          <w:p w14:paraId="11BB5E52" w14:textId="126D0AA6" w:rsidR="002165A8" w:rsidRPr="002165A8" w:rsidRDefault="002165A8" w:rsidP="002165A8">
            <w:r w:rsidRPr="002165A8">
              <w:t>3</w:t>
            </w:r>
          </w:p>
        </w:tc>
      </w:tr>
      <w:tr w:rsidR="002165A8" w:rsidRPr="002165A8" w14:paraId="1306F795" w14:textId="77777777" w:rsidTr="002165A8">
        <w:tblPrEx>
          <w:tblCellMar>
            <w:top w:w="0" w:type="dxa"/>
            <w:bottom w:w="0" w:type="dxa"/>
          </w:tblCellMar>
        </w:tblPrEx>
        <w:trPr>
          <w:cantSplit/>
        </w:trPr>
        <w:tc>
          <w:tcPr>
            <w:tcW w:w="2551" w:type="dxa"/>
            <w:tcBorders>
              <w:bottom w:val="single" w:sz="4" w:space="0" w:color="auto"/>
            </w:tcBorders>
            <w:shd w:val="clear" w:color="auto" w:fill="998877"/>
          </w:tcPr>
          <w:p w14:paraId="0C300E63" w14:textId="77777777" w:rsidR="002165A8" w:rsidRPr="002165A8" w:rsidRDefault="002165A8" w:rsidP="002165A8"/>
        </w:tc>
        <w:tc>
          <w:tcPr>
            <w:tcW w:w="4536" w:type="dxa"/>
            <w:gridSpan w:val="2"/>
            <w:tcBorders>
              <w:bottom w:val="single" w:sz="4" w:space="0" w:color="auto"/>
            </w:tcBorders>
            <w:shd w:val="clear" w:color="auto" w:fill="998877"/>
          </w:tcPr>
          <w:p w14:paraId="2AA499F9" w14:textId="7C3E41D7" w:rsidR="002165A8" w:rsidRPr="002165A8" w:rsidRDefault="002165A8" w:rsidP="002165A8">
            <w:r w:rsidRPr="002165A8">
              <w:t>Productivity score</w:t>
            </w:r>
          </w:p>
        </w:tc>
        <w:tc>
          <w:tcPr>
            <w:tcW w:w="851" w:type="dxa"/>
            <w:tcBorders>
              <w:bottom w:val="single" w:sz="4" w:space="0" w:color="auto"/>
            </w:tcBorders>
          </w:tcPr>
          <w:p w14:paraId="07B3AD2B" w14:textId="7B70D681" w:rsidR="002165A8" w:rsidRPr="002165A8" w:rsidRDefault="002165A8" w:rsidP="002165A8">
            <w:r w:rsidRPr="002165A8">
              <w:t>1.71</w:t>
            </w:r>
          </w:p>
        </w:tc>
      </w:tr>
      <w:tr w:rsidR="002165A8" w:rsidRPr="002165A8" w14:paraId="603C9F01" w14:textId="77777777" w:rsidTr="00326244">
        <w:tblPrEx>
          <w:tblCellMar>
            <w:top w:w="0" w:type="dxa"/>
            <w:bottom w:w="0" w:type="dxa"/>
          </w:tblCellMar>
        </w:tblPrEx>
        <w:trPr>
          <w:cantSplit/>
        </w:trPr>
        <w:tc>
          <w:tcPr>
            <w:tcW w:w="7938" w:type="dxa"/>
            <w:gridSpan w:val="4"/>
            <w:shd w:val="clear" w:color="auto" w:fill="998877"/>
          </w:tcPr>
          <w:p w14:paraId="277F7873" w14:textId="1C7AC938" w:rsidR="002165A8" w:rsidRPr="002165A8" w:rsidRDefault="002165A8" w:rsidP="002165A8">
            <w:pPr>
              <w:rPr>
                <w:b/>
              </w:rPr>
            </w:pPr>
            <w:r w:rsidRPr="002165A8">
              <w:rPr>
                <w:b/>
              </w:rPr>
              <w:t>Susceptibility</w:t>
            </w:r>
          </w:p>
        </w:tc>
      </w:tr>
      <w:tr w:rsidR="002165A8" w:rsidRPr="002165A8" w14:paraId="61F491BC" w14:textId="77777777" w:rsidTr="002165A8">
        <w:tblPrEx>
          <w:tblCellMar>
            <w:top w:w="0" w:type="dxa"/>
            <w:bottom w:w="0" w:type="dxa"/>
          </w:tblCellMar>
        </w:tblPrEx>
        <w:trPr>
          <w:cantSplit/>
        </w:trPr>
        <w:tc>
          <w:tcPr>
            <w:tcW w:w="2551" w:type="dxa"/>
            <w:shd w:val="clear" w:color="auto" w:fill="998877"/>
          </w:tcPr>
          <w:p w14:paraId="10ACD14B" w14:textId="2D8629B5" w:rsidR="002165A8" w:rsidRPr="002165A8" w:rsidRDefault="002165A8" w:rsidP="002165A8">
            <w:r w:rsidRPr="002165A8">
              <w:t>Areal overlap (availability)</w:t>
            </w:r>
          </w:p>
        </w:tc>
        <w:tc>
          <w:tcPr>
            <w:tcW w:w="4536" w:type="dxa"/>
            <w:gridSpan w:val="2"/>
          </w:tcPr>
          <w:p w14:paraId="50E5DB40" w14:textId="0EFADFB8" w:rsidR="002165A8" w:rsidRPr="002165A8" w:rsidRDefault="002165A8" w:rsidP="002165A8">
            <w:r w:rsidRPr="002165A8">
              <w:t>Mainly Atlantic distribution, but catches allocated to this species in other oceans (see fishbase as could be the same species as M. mazara).</w:t>
            </w:r>
          </w:p>
        </w:tc>
        <w:tc>
          <w:tcPr>
            <w:tcW w:w="851" w:type="dxa"/>
          </w:tcPr>
          <w:p w14:paraId="1D18F826" w14:textId="49655CF3" w:rsidR="002165A8" w:rsidRPr="002165A8" w:rsidRDefault="002165A8" w:rsidP="002165A8">
            <w:r w:rsidRPr="002165A8">
              <w:t>3</w:t>
            </w:r>
          </w:p>
        </w:tc>
      </w:tr>
      <w:tr w:rsidR="002165A8" w:rsidRPr="002165A8" w14:paraId="15E1F9F6" w14:textId="77777777" w:rsidTr="002165A8">
        <w:tblPrEx>
          <w:tblCellMar>
            <w:top w:w="0" w:type="dxa"/>
            <w:bottom w:w="0" w:type="dxa"/>
          </w:tblCellMar>
        </w:tblPrEx>
        <w:trPr>
          <w:cantSplit/>
        </w:trPr>
        <w:tc>
          <w:tcPr>
            <w:tcW w:w="2551" w:type="dxa"/>
            <w:shd w:val="clear" w:color="auto" w:fill="998877"/>
          </w:tcPr>
          <w:p w14:paraId="7E87C185" w14:textId="50ABBE94" w:rsidR="002165A8" w:rsidRPr="002165A8" w:rsidRDefault="002165A8" w:rsidP="002165A8">
            <w:r w:rsidRPr="002165A8">
              <w:lastRenderedPageBreak/>
              <w:t>Encounterability</w:t>
            </w:r>
          </w:p>
        </w:tc>
        <w:tc>
          <w:tcPr>
            <w:tcW w:w="4536" w:type="dxa"/>
            <w:gridSpan w:val="2"/>
          </w:tcPr>
          <w:p w14:paraId="3917FE8F" w14:textId="67BB079C" w:rsidR="002165A8" w:rsidRPr="002165A8" w:rsidRDefault="002165A8" w:rsidP="002165A8">
            <w:r w:rsidRPr="002165A8">
              <w:t>The depth range of the species is 1-200m. For surface gears, the vertical overlap index with this species is 50.00%.</w:t>
            </w:r>
          </w:p>
        </w:tc>
        <w:tc>
          <w:tcPr>
            <w:tcW w:w="851" w:type="dxa"/>
          </w:tcPr>
          <w:p w14:paraId="688D7582" w14:textId="0D1FCF54" w:rsidR="002165A8" w:rsidRPr="002165A8" w:rsidRDefault="002165A8" w:rsidP="002165A8">
            <w:r w:rsidRPr="002165A8">
              <w:t>3</w:t>
            </w:r>
          </w:p>
        </w:tc>
      </w:tr>
      <w:tr w:rsidR="002165A8" w:rsidRPr="002165A8" w14:paraId="2467E354" w14:textId="77777777" w:rsidTr="002165A8">
        <w:tblPrEx>
          <w:tblCellMar>
            <w:top w:w="0" w:type="dxa"/>
            <w:bottom w:w="0" w:type="dxa"/>
          </w:tblCellMar>
        </w:tblPrEx>
        <w:trPr>
          <w:cantSplit/>
        </w:trPr>
        <w:tc>
          <w:tcPr>
            <w:tcW w:w="2551" w:type="dxa"/>
            <w:shd w:val="clear" w:color="auto" w:fill="998877"/>
          </w:tcPr>
          <w:p w14:paraId="193EFDE7" w14:textId="18619353" w:rsidR="002165A8" w:rsidRPr="002165A8" w:rsidRDefault="002165A8" w:rsidP="002165A8">
            <w:r w:rsidRPr="002165A8">
              <w:t>Selectivity</w:t>
            </w:r>
          </w:p>
        </w:tc>
        <w:tc>
          <w:tcPr>
            <w:tcW w:w="4536" w:type="dxa"/>
            <w:gridSpan w:val="2"/>
          </w:tcPr>
          <w:p w14:paraId="209F4EDA" w14:textId="725D8767" w:rsidR="002165A8" w:rsidRPr="002165A8" w:rsidRDefault="002165A8" w:rsidP="002165A8">
            <w:r w:rsidRPr="002165A8">
              <w:t>The maximum length of the species is 500cm. For tropical surface fisheries, the length overlap index with this species is 100.00%.</w:t>
            </w:r>
          </w:p>
        </w:tc>
        <w:tc>
          <w:tcPr>
            <w:tcW w:w="851" w:type="dxa"/>
          </w:tcPr>
          <w:p w14:paraId="1AA0C30F" w14:textId="092079BA" w:rsidR="002165A8" w:rsidRPr="002165A8" w:rsidRDefault="002165A8" w:rsidP="002165A8">
            <w:r w:rsidRPr="002165A8">
              <w:t>3</w:t>
            </w:r>
          </w:p>
        </w:tc>
      </w:tr>
      <w:tr w:rsidR="002165A8" w:rsidRPr="002165A8" w14:paraId="4E6BB646" w14:textId="77777777" w:rsidTr="002165A8">
        <w:tblPrEx>
          <w:tblCellMar>
            <w:top w:w="0" w:type="dxa"/>
            <w:bottom w:w="0" w:type="dxa"/>
          </w:tblCellMar>
        </w:tblPrEx>
        <w:trPr>
          <w:cantSplit/>
        </w:trPr>
        <w:tc>
          <w:tcPr>
            <w:tcW w:w="2551" w:type="dxa"/>
            <w:shd w:val="clear" w:color="auto" w:fill="998877"/>
          </w:tcPr>
          <w:p w14:paraId="4088CEEE" w14:textId="3DEA7910" w:rsidR="002165A8" w:rsidRPr="002165A8" w:rsidRDefault="002165A8" w:rsidP="002165A8">
            <w:r w:rsidRPr="002165A8">
              <w:t>Post capture mortality</w:t>
            </w:r>
          </w:p>
        </w:tc>
        <w:tc>
          <w:tcPr>
            <w:tcW w:w="4536" w:type="dxa"/>
            <w:gridSpan w:val="2"/>
            <w:tcBorders>
              <w:bottom w:val="single" w:sz="4" w:space="0" w:color="auto"/>
            </w:tcBorders>
          </w:tcPr>
          <w:p w14:paraId="5B7749E4" w14:textId="67331FE5" w:rsidR="002165A8" w:rsidRPr="002165A8" w:rsidRDefault="002165A8" w:rsidP="002165A8">
            <w:r w:rsidRPr="002165A8">
              <w:t>No direct evidence of survival after capture.</w:t>
            </w:r>
          </w:p>
        </w:tc>
        <w:tc>
          <w:tcPr>
            <w:tcW w:w="851" w:type="dxa"/>
          </w:tcPr>
          <w:p w14:paraId="0A5A89F8" w14:textId="2F5B802A" w:rsidR="002165A8" w:rsidRPr="002165A8" w:rsidRDefault="002165A8" w:rsidP="002165A8">
            <w:r w:rsidRPr="002165A8">
              <w:t>3</w:t>
            </w:r>
          </w:p>
        </w:tc>
      </w:tr>
      <w:tr w:rsidR="002165A8" w:rsidRPr="002165A8" w14:paraId="0F1A07F1" w14:textId="77777777" w:rsidTr="002165A8">
        <w:tblPrEx>
          <w:tblCellMar>
            <w:top w:w="0" w:type="dxa"/>
            <w:bottom w:w="0" w:type="dxa"/>
          </w:tblCellMar>
        </w:tblPrEx>
        <w:trPr>
          <w:cantSplit/>
        </w:trPr>
        <w:tc>
          <w:tcPr>
            <w:tcW w:w="2551" w:type="dxa"/>
            <w:shd w:val="clear" w:color="auto" w:fill="998877"/>
          </w:tcPr>
          <w:p w14:paraId="153C8AB3" w14:textId="77777777" w:rsidR="002165A8" w:rsidRPr="002165A8" w:rsidRDefault="002165A8" w:rsidP="002165A8"/>
        </w:tc>
        <w:tc>
          <w:tcPr>
            <w:tcW w:w="4536" w:type="dxa"/>
            <w:gridSpan w:val="2"/>
            <w:tcBorders>
              <w:bottom w:val="single" w:sz="4" w:space="0" w:color="auto"/>
            </w:tcBorders>
            <w:shd w:val="clear" w:color="auto" w:fill="998877"/>
          </w:tcPr>
          <w:p w14:paraId="4EA1C4C0" w14:textId="64509B48" w:rsidR="002165A8" w:rsidRPr="002165A8" w:rsidRDefault="002165A8" w:rsidP="002165A8">
            <w:r w:rsidRPr="002165A8">
              <w:t>Susceptibility score</w:t>
            </w:r>
          </w:p>
        </w:tc>
        <w:tc>
          <w:tcPr>
            <w:tcW w:w="851" w:type="dxa"/>
          </w:tcPr>
          <w:p w14:paraId="2F05DDC8" w14:textId="0361F2B3" w:rsidR="002165A8" w:rsidRPr="002165A8" w:rsidRDefault="002165A8" w:rsidP="002165A8">
            <w:r w:rsidRPr="002165A8">
              <w:t>3.00</w:t>
            </w:r>
          </w:p>
        </w:tc>
      </w:tr>
      <w:tr w:rsidR="002165A8" w:rsidRPr="002165A8" w14:paraId="4B194713" w14:textId="77777777" w:rsidTr="002165A8">
        <w:tblPrEx>
          <w:tblCellMar>
            <w:top w:w="0" w:type="dxa"/>
            <w:bottom w:w="0" w:type="dxa"/>
          </w:tblCellMar>
        </w:tblPrEx>
        <w:trPr>
          <w:cantSplit/>
        </w:trPr>
        <w:tc>
          <w:tcPr>
            <w:tcW w:w="2551" w:type="dxa"/>
            <w:shd w:val="clear" w:color="auto" w:fill="998877"/>
          </w:tcPr>
          <w:p w14:paraId="74AF6A8F" w14:textId="77777777" w:rsidR="002165A8" w:rsidRPr="002165A8" w:rsidRDefault="002165A8" w:rsidP="002165A8"/>
        </w:tc>
        <w:tc>
          <w:tcPr>
            <w:tcW w:w="4536" w:type="dxa"/>
            <w:gridSpan w:val="2"/>
            <w:shd w:val="clear" w:color="auto" w:fill="998877"/>
          </w:tcPr>
          <w:p w14:paraId="0897F121" w14:textId="5FA872D3" w:rsidR="002165A8" w:rsidRPr="002165A8" w:rsidRDefault="002165A8" w:rsidP="002165A8">
            <w:r w:rsidRPr="002165A8">
              <w:t>Vulnerability score</w:t>
            </w:r>
          </w:p>
        </w:tc>
        <w:tc>
          <w:tcPr>
            <w:tcW w:w="851" w:type="dxa"/>
          </w:tcPr>
          <w:p w14:paraId="480A3829" w14:textId="5C49F286" w:rsidR="002165A8" w:rsidRPr="002165A8" w:rsidRDefault="002165A8" w:rsidP="002165A8">
            <w:r w:rsidRPr="002165A8">
              <w:t>3.46</w:t>
            </w:r>
          </w:p>
        </w:tc>
      </w:tr>
    </w:tbl>
    <w:p w14:paraId="5544EEF1" w14:textId="1BE9F1C6" w:rsidR="002165A8" w:rsidRPr="002165A8" w:rsidRDefault="002165A8" w:rsidP="002165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165A8" w:rsidRPr="002165A8" w14:paraId="1213F824" w14:textId="77777777" w:rsidTr="002165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RRU" w:colFirst="0" w:colLast="0"/>
          <w:p w14:paraId="20F6D901" w14:textId="477ADDD9" w:rsidR="002165A8" w:rsidRPr="002165A8" w:rsidRDefault="002165A8" w:rsidP="002165A8">
            <w:pPr>
              <w:rPr>
                <w:b/>
              </w:rPr>
            </w:pPr>
            <w:r w:rsidRPr="002165A8">
              <w:rPr>
                <w:b/>
              </w:rPr>
              <w:fldChar w:fldCharType="begin"/>
            </w:r>
            <w:r w:rsidRPr="002165A8">
              <w:rPr>
                <w:b/>
              </w:rPr>
              <w:instrText xml:space="preserve"> HYPERLINK  \l "S_RRU" \o "PSA Score" </w:instrText>
            </w:r>
            <w:r w:rsidRPr="002165A8">
              <w:rPr>
                <w:b/>
              </w:rPr>
            </w:r>
            <w:r w:rsidRPr="002165A8">
              <w:rPr>
                <w:b/>
              </w:rPr>
              <w:fldChar w:fldCharType="separate"/>
            </w:r>
            <w:r w:rsidRPr="002165A8">
              <w:rPr>
                <w:rStyle w:val="Hyperlink"/>
                <w:b/>
              </w:rPr>
              <w:t>Rainbow runner</w:t>
            </w:r>
            <w:r w:rsidRPr="002165A8">
              <w:rPr>
                <w:b/>
              </w:rPr>
              <w:fldChar w:fldCharType="end"/>
            </w:r>
          </w:p>
        </w:tc>
        <w:tc>
          <w:tcPr>
            <w:tcW w:w="3969" w:type="dxa"/>
            <w:gridSpan w:val="2"/>
            <w:tcBorders>
              <w:bottom w:val="single" w:sz="4" w:space="0" w:color="auto"/>
            </w:tcBorders>
            <w:shd w:val="clear" w:color="auto" w:fill="998877"/>
          </w:tcPr>
          <w:p w14:paraId="34C203AE" w14:textId="5EBCD825" w:rsidR="002165A8" w:rsidRPr="002165A8" w:rsidRDefault="002165A8" w:rsidP="002165A8">
            <w:pPr>
              <w:rPr>
                <w:b/>
                <w:i/>
              </w:rPr>
            </w:pPr>
            <w:r w:rsidRPr="002165A8">
              <w:rPr>
                <w:b/>
                <w:i/>
              </w:rPr>
              <w:t>Elagatis bipinnulata</w:t>
            </w:r>
          </w:p>
        </w:tc>
      </w:tr>
      <w:bookmarkEnd w:id="142"/>
      <w:tr w:rsidR="002165A8" w:rsidRPr="002165A8" w14:paraId="128714A5" w14:textId="77777777" w:rsidTr="00CC3459">
        <w:tblPrEx>
          <w:tblCellMar>
            <w:top w:w="0" w:type="dxa"/>
            <w:bottom w:w="0" w:type="dxa"/>
          </w:tblCellMar>
        </w:tblPrEx>
        <w:trPr>
          <w:cantSplit/>
        </w:trPr>
        <w:tc>
          <w:tcPr>
            <w:tcW w:w="7938" w:type="dxa"/>
            <w:gridSpan w:val="4"/>
            <w:shd w:val="clear" w:color="auto" w:fill="998877"/>
          </w:tcPr>
          <w:p w14:paraId="3A0CA79D" w14:textId="00C5145C" w:rsidR="002165A8" w:rsidRPr="002165A8" w:rsidRDefault="002165A8" w:rsidP="002165A8">
            <w:pPr>
              <w:rPr>
                <w:b/>
              </w:rPr>
            </w:pPr>
            <w:r w:rsidRPr="002165A8">
              <w:rPr>
                <w:b/>
              </w:rPr>
              <w:t>Productivity</w:t>
            </w:r>
          </w:p>
        </w:tc>
      </w:tr>
      <w:tr w:rsidR="002165A8" w:rsidRPr="002165A8" w14:paraId="09DE8EC0" w14:textId="77777777" w:rsidTr="002165A8">
        <w:tblPrEx>
          <w:tblCellMar>
            <w:top w:w="0" w:type="dxa"/>
            <w:bottom w:w="0" w:type="dxa"/>
          </w:tblCellMar>
        </w:tblPrEx>
        <w:trPr>
          <w:cantSplit/>
        </w:trPr>
        <w:tc>
          <w:tcPr>
            <w:tcW w:w="2551" w:type="dxa"/>
            <w:shd w:val="clear" w:color="auto" w:fill="998877"/>
          </w:tcPr>
          <w:p w14:paraId="632FB2EA" w14:textId="23AAC402" w:rsidR="002165A8" w:rsidRPr="002165A8" w:rsidRDefault="002165A8" w:rsidP="002165A8">
            <w:r w:rsidRPr="002165A8">
              <w:t>Average age at maturity</w:t>
            </w:r>
          </w:p>
        </w:tc>
        <w:tc>
          <w:tcPr>
            <w:tcW w:w="4536" w:type="dxa"/>
            <w:gridSpan w:val="2"/>
          </w:tcPr>
          <w:p w14:paraId="37EFA4F5" w14:textId="692E53DC" w:rsidR="002165A8" w:rsidRPr="002165A8" w:rsidRDefault="002165A8" w:rsidP="002165A8">
            <w:r w:rsidRPr="002165A8">
              <w:t>Species growth rate (K) is 0.354, which is higher than lowest risk K (0.183) for age at maturity.</w:t>
            </w:r>
          </w:p>
        </w:tc>
        <w:tc>
          <w:tcPr>
            <w:tcW w:w="851" w:type="dxa"/>
          </w:tcPr>
          <w:p w14:paraId="7F981EB2" w14:textId="3154056D" w:rsidR="002165A8" w:rsidRPr="002165A8" w:rsidRDefault="002165A8" w:rsidP="002165A8">
            <w:r w:rsidRPr="002165A8">
              <w:t>1</w:t>
            </w:r>
          </w:p>
        </w:tc>
      </w:tr>
      <w:tr w:rsidR="002165A8" w:rsidRPr="002165A8" w14:paraId="6A5342A5" w14:textId="77777777" w:rsidTr="002165A8">
        <w:tblPrEx>
          <w:tblCellMar>
            <w:top w:w="0" w:type="dxa"/>
            <w:bottom w:w="0" w:type="dxa"/>
          </w:tblCellMar>
        </w:tblPrEx>
        <w:trPr>
          <w:cantSplit/>
        </w:trPr>
        <w:tc>
          <w:tcPr>
            <w:tcW w:w="2551" w:type="dxa"/>
            <w:shd w:val="clear" w:color="auto" w:fill="998877"/>
          </w:tcPr>
          <w:p w14:paraId="3A17076F" w14:textId="7F60ECA7" w:rsidR="002165A8" w:rsidRPr="002165A8" w:rsidRDefault="002165A8" w:rsidP="002165A8">
            <w:r w:rsidRPr="002165A8">
              <w:t>Average max age</w:t>
            </w:r>
          </w:p>
        </w:tc>
        <w:tc>
          <w:tcPr>
            <w:tcW w:w="4536" w:type="dxa"/>
            <w:gridSpan w:val="2"/>
          </w:tcPr>
          <w:p w14:paraId="20850332" w14:textId="4463BC80" w:rsidR="002165A8" w:rsidRPr="002165A8" w:rsidRDefault="002165A8" w:rsidP="002165A8">
            <w:r w:rsidRPr="002165A8">
              <w:t>Species growth rate (K) is 0.354, which is higher than lowest risk K (0.30) for maximum age.</w:t>
            </w:r>
          </w:p>
        </w:tc>
        <w:tc>
          <w:tcPr>
            <w:tcW w:w="851" w:type="dxa"/>
          </w:tcPr>
          <w:p w14:paraId="29D84EC9" w14:textId="414361D4" w:rsidR="002165A8" w:rsidRPr="002165A8" w:rsidRDefault="002165A8" w:rsidP="002165A8">
            <w:r w:rsidRPr="002165A8">
              <w:t>1</w:t>
            </w:r>
          </w:p>
        </w:tc>
      </w:tr>
      <w:tr w:rsidR="002165A8" w:rsidRPr="002165A8" w14:paraId="2429132A" w14:textId="77777777" w:rsidTr="002165A8">
        <w:tblPrEx>
          <w:tblCellMar>
            <w:top w:w="0" w:type="dxa"/>
            <w:bottom w:w="0" w:type="dxa"/>
          </w:tblCellMar>
        </w:tblPrEx>
        <w:trPr>
          <w:cantSplit/>
        </w:trPr>
        <w:tc>
          <w:tcPr>
            <w:tcW w:w="2551" w:type="dxa"/>
            <w:shd w:val="clear" w:color="auto" w:fill="998877"/>
          </w:tcPr>
          <w:p w14:paraId="173094AD" w14:textId="510CC7FF" w:rsidR="002165A8" w:rsidRPr="002165A8" w:rsidRDefault="002165A8" w:rsidP="002165A8">
            <w:r w:rsidRPr="002165A8">
              <w:t>Fecundity</w:t>
            </w:r>
          </w:p>
        </w:tc>
        <w:tc>
          <w:tcPr>
            <w:tcW w:w="4536" w:type="dxa"/>
            <w:gridSpan w:val="2"/>
          </w:tcPr>
          <w:p w14:paraId="3DC4776E" w14:textId="72617480" w:rsidR="002165A8" w:rsidRPr="002165A8" w:rsidRDefault="002165A8" w:rsidP="002165A8">
            <w:r w:rsidRPr="002165A8">
              <w:t>The score is based on the maximum risk score in the family Echeneidae , which included 1 species.</w:t>
            </w:r>
          </w:p>
        </w:tc>
        <w:tc>
          <w:tcPr>
            <w:tcW w:w="851" w:type="dxa"/>
          </w:tcPr>
          <w:p w14:paraId="352694D9" w14:textId="1FBF3DCD" w:rsidR="002165A8" w:rsidRPr="002165A8" w:rsidRDefault="002165A8" w:rsidP="002165A8">
            <w:r w:rsidRPr="002165A8">
              <w:t>1</w:t>
            </w:r>
          </w:p>
        </w:tc>
      </w:tr>
      <w:tr w:rsidR="002165A8" w:rsidRPr="002165A8" w14:paraId="224EABBD" w14:textId="77777777" w:rsidTr="002165A8">
        <w:tblPrEx>
          <w:tblCellMar>
            <w:top w:w="0" w:type="dxa"/>
            <w:bottom w:w="0" w:type="dxa"/>
          </w:tblCellMar>
        </w:tblPrEx>
        <w:trPr>
          <w:cantSplit/>
        </w:trPr>
        <w:tc>
          <w:tcPr>
            <w:tcW w:w="2551" w:type="dxa"/>
            <w:shd w:val="clear" w:color="auto" w:fill="998877"/>
          </w:tcPr>
          <w:p w14:paraId="56D0ECED" w14:textId="06B29926" w:rsidR="002165A8" w:rsidRPr="002165A8" w:rsidRDefault="002165A8" w:rsidP="002165A8">
            <w:r w:rsidRPr="002165A8">
              <w:t>Average max size</w:t>
            </w:r>
          </w:p>
        </w:tc>
        <w:tc>
          <w:tcPr>
            <w:tcW w:w="4536" w:type="dxa"/>
            <w:gridSpan w:val="2"/>
          </w:tcPr>
          <w:p w14:paraId="281E228E" w14:textId="0CA9F8B6" w:rsidR="002165A8" w:rsidRPr="002165A8" w:rsidRDefault="002165A8" w:rsidP="002165A8">
            <w:r w:rsidRPr="002165A8">
              <w:t>Species maximum length is 180, which is in the medium risk range (100-300cm).</w:t>
            </w:r>
          </w:p>
        </w:tc>
        <w:tc>
          <w:tcPr>
            <w:tcW w:w="851" w:type="dxa"/>
          </w:tcPr>
          <w:p w14:paraId="27206EFD" w14:textId="6FB7108B" w:rsidR="002165A8" w:rsidRPr="002165A8" w:rsidRDefault="002165A8" w:rsidP="002165A8">
            <w:r w:rsidRPr="002165A8">
              <w:t>2</w:t>
            </w:r>
          </w:p>
        </w:tc>
      </w:tr>
      <w:tr w:rsidR="002165A8" w:rsidRPr="002165A8" w14:paraId="0FD8E273" w14:textId="77777777" w:rsidTr="002165A8">
        <w:tblPrEx>
          <w:tblCellMar>
            <w:top w:w="0" w:type="dxa"/>
            <w:bottom w:w="0" w:type="dxa"/>
          </w:tblCellMar>
        </w:tblPrEx>
        <w:trPr>
          <w:cantSplit/>
        </w:trPr>
        <w:tc>
          <w:tcPr>
            <w:tcW w:w="2551" w:type="dxa"/>
            <w:shd w:val="clear" w:color="auto" w:fill="998877"/>
          </w:tcPr>
          <w:p w14:paraId="3F1F449B" w14:textId="5D0287B3" w:rsidR="002165A8" w:rsidRPr="002165A8" w:rsidRDefault="002165A8" w:rsidP="002165A8">
            <w:r w:rsidRPr="002165A8">
              <w:t>Average size at maturity</w:t>
            </w:r>
          </w:p>
        </w:tc>
        <w:tc>
          <w:tcPr>
            <w:tcW w:w="4536" w:type="dxa"/>
            <w:gridSpan w:val="2"/>
          </w:tcPr>
          <w:p w14:paraId="2D97CB12" w14:textId="451CCAC0" w:rsidR="002165A8" w:rsidRPr="002165A8" w:rsidRDefault="002165A8" w:rsidP="002165A8">
            <w:r w:rsidRPr="002165A8">
              <w:t>Species length at maturity is 65, which is in the medium risk range (40-200cm).</w:t>
            </w:r>
          </w:p>
        </w:tc>
        <w:tc>
          <w:tcPr>
            <w:tcW w:w="851" w:type="dxa"/>
          </w:tcPr>
          <w:p w14:paraId="3356466F" w14:textId="7C9AF0BA" w:rsidR="002165A8" w:rsidRPr="002165A8" w:rsidRDefault="002165A8" w:rsidP="002165A8">
            <w:r w:rsidRPr="002165A8">
              <w:t>2</w:t>
            </w:r>
          </w:p>
        </w:tc>
      </w:tr>
      <w:tr w:rsidR="002165A8" w:rsidRPr="002165A8" w14:paraId="762BB9FA" w14:textId="77777777" w:rsidTr="002165A8">
        <w:tblPrEx>
          <w:tblCellMar>
            <w:top w:w="0" w:type="dxa"/>
            <w:bottom w:w="0" w:type="dxa"/>
          </w:tblCellMar>
        </w:tblPrEx>
        <w:trPr>
          <w:cantSplit/>
        </w:trPr>
        <w:tc>
          <w:tcPr>
            <w:tcW w:w="2551" w:type="dxa"/>
            <w:shd w:val="clear" w:color="auto" w:fill="998877"/>
          </w:tcPr>
          <w:p w14:paraId="0E740C41" w14:textId="5F120CA0" w:rsidR="002165A8" w:rsidRPr="002165A8" w:rsidRDefault="002165A8" w:rsidP="002165A8">
            <w:r w:rsidRPr="002165A8">
              <w:t>Reproductive strategy</w:t>
            </w:r>
          </w:p>
        </w:tc>
        <w:tc>
          <w:tcPr>
            <w:tcW w:w="4536" w:type="dxa"/>
            <w:gridSpan w:val="2"/>
          </w:tcPr>
          <w:p w14:paraId="1506CF1D" w14:textId="527B361B" w:rsidR="002165A8" w:rsidRPr="002165A8" w:rsidRDefault="002165A8" w:rsidP="002165A8">
            <w:r w:rsidRPr="002165A8">
              <w:t>Species reproductive strategy is broadcast spawner, which is low risk.</w:t>
            </w:r>
          </w:p>
        </w:tc>
        <w:tc>
          <w:tcPr>
            <w:tcW w:w="851" w:type="dxa"/>
          </w:tcPr>
          <w:p w14:paraId="41445989" w14:textId="5BD79DCC" w:rsidR="002165A8" w:rsidRPr="002165A8" w:rsidRDefault="002165A8" w:rsidP="002165A8">
            <w:r w:rsidRPr="002165A8">
              <w:t>1</w:t>
            </w:r>
          </w:p>
        </w:tc>
      </w:tr>
      <w:tr w:rsidR="002165A8" w:rsidRPr="002165A8" w14:paraId="0A896D8E" w14:textId="77777777" w:rsidTr="002165A8">
        <w:tblPrEx>
          <w:tblCellMar>
            <w:top w:w="0" w:type="dxa"/>
            <w:bottom w:w="0" w:type="dxa"/>
          </w:tblCellMar>
        </w:tblPrEx>
        <w:trPr>
          <w:cantSplit/>
        </w:trPr>
        <w:tc>
          <w:tcPr>
            <w:tcW w:w="2551" w:type="dxa"/>
            <w:shd w:val="clear" w:color="auto" w:fill="998877"/>
          </w:tcPr>
          <w:p w14:paraId="068AAA87" w14:textId="79CD7BD7" w:rsidR="002165A8" w:rsidRPr="002165A8" w:rsidRDefault="002165A8" w:rsidP="002165A8">
            <w:r w:rsidRPr="002165A8">
              <w:t>Trophic level</w:t>
            </w:r>
          </w:p>
        </w:tc>
        <w:tc>
          <w:tcPr>
            <w:tcW w:w="4536" w:type="dxa"/>
            <w:gridSpan w:val="2"/>
            <w:tcBorders>
              <w:bottom w:val="single" w:sz="4" w:space="0" w:color="auto"/>
            </w:tcBorders>
          </w:tcPr>
          <w:p w14:paraId="10BCB684" w14:textId="5B14D40D" w:rsidR="002165A8" w:rsidRPr="002165A8" w:rsidRDefault="002165A8" w:rsidP="002165A8">
            <w:r w:rsidRPr="002165A8">
              <w:t>Species trophic level is 4.3, which is higher than the highest risk value (3.25).</w:t>
            </w:r>
          </w:p>
        </w:tc>
        <w:tc>
          <w:tcPr>
            <w:tcW w:w="851" w:type="dxa"/>
          </w:tcPr>
          <w:p w14:paraId="32B2A5A5" w14:textId="4917D4C2" w:rsidR="002165A8" w:rsidRPr="002165A8" w:rsidRDefault="002165A8" w:rsidP="002165A8">
            <w:r w:rsidRPr="002165A8">
              <w:t>3</w:t>
            </w:r>
          </w:p>
        </w:tc>
      </w:tr>
      <w:tr w:rsidR="002165A8" w:rsidRPr="002165A8" w14:paraId="45416197" w14:textId="77777777" w:rsidTr="002165A8">
        <w:tblPrEx>
          <w:tblCellMar>
            <w:top w:w="0" w:type="dxa"/>
            <w:bottom w:w="0" w:type="dxa"/>
          </w:tblCellMar>
        </w:tblPrEx>
        <w:trPr>
          <w:cantSplit/>
        </w:trPr>
        <w:tc>
          <w:tcPr>
            <w:tcW w:w="2551" w:type="dxa"/>
            <w:tcBorders>
              <w:bottom w:val="single" w:sz="4" w:space="0" w:color="auto"/>
            </w:tcBorders>
            <w:shd w:val="clear" w:color="auto" w:fill="998877"/>
          </w:tcPr>
          <w:p w14:paraId="553CA66B" w14:textId="77777777" w:rsidR="002165A8" w:rsidRPr="002165A8" w:rsidRDefault="002165A8" w:rsidP="002165A8"/>
        </w:tc>
        <w:tc>
          <w:tcPr>
            <w:tcW w:w="4536" w:type="dxa"/>
            <w:gridSpan w:val="2"/>
            <w:tcBorders>
              <w:bottom w:val="single" w:sz="4" w:space="0" w:color="auto"/>
            </w:tcBorders>
            <w:shd w:val="clear" w:color="auto" w:fill="998877"/>
          </w:tcPr>
          <w:p w14:paraId="12C93BCD" w14:textId="3249EEBE" w:rsidR="002165A8" w:rsidRPr="002165A8" w:rsidRDefault="002165A8" w:rsidP="002165A8">
            <w:r w:rsidRPr="002165A8">
              <w:t>Productivity score</w:t>
            </w:r>
          </w:p>
        </w:tc>
        <w:tc>
          <w:tcPr>
            <w:tcW w:w="851" w:type="dxa"/>
            <w:tcBorders>
              <w:bottom w:val="single" w:sz="4" w:space="0" w:color="auto"/>
            </w:tcBorders>
          </w:tcPr>
          <w:p w14:paraId="4D07F4A6" w14:textId="5958C7D0" w:rsidR="002165A8" w:rsidRPr="002165A8" w:rsidRDefault="002165A8" w:rsidP="002165A8">
            <w:r w:rsidRPr="002165A8">
              <w:t>1.57</w:t>
            </w:r>
          </w:p>
        </w:tc>
      </w:tr>
      <w:tr w:rsidR="002165A8" w:rsidRPr="002165A8" w14:paraId="779CA0BF" w14:textId="77777777" w:rsidTr="00D02FF5">
        <w:tblPrEx>
          <w:tblCellMar>
            <w:top w:w="0" w:type="dxa"/>
            <w:bottom w:w="0" w:type="dxa"/>
          </w:tblCellMar>
        </w:tblPrEx>
        <w:trPr>
          <w:cantSplit/>
        </w:trPr>
        <w:tc>
          <w:tcPr>
            <w:tcW w:w="7938" w:type="dxa"/>
            <w:gridSpan w:val="4"/>
            <w:shd w:val="clear" w:color="auto" w:fill="998877"/>
          </w:tcPr>
          <w:p w14:paraId="2E3663BA" w14:textId="75AE8CE9" w:rsidR="002165A8" w:rsidRPr="002165A8" w:rsidRDefault="002165A8" w:rsidP="002165A8">
            <w:pPr>
              <w:rPr>
                <w:b/>
              </w:rPr>
            </w:pPr>
            <w:r w:rsidRPr="002165A8">
              <w:rPr>
                <w:b/>
              </w:rPr>
              <w:t>Susceptibility</w:t>
            </w:r>
          </w:p>
        </w:tc>
      </w:tr>
      <w:tr w:rsidR="002165A8" w:rsidRPr="002165A8" w14:paraId="70D12930" w14:textId="77777777" w:rsidTr="002165A8">
        <w:tblPrEx>
          <w:tblCellMar>
            <w:top w:w="0" w:type="dxa"/>
            <w:bottom w:w="0" w:type="dxa"/>
          </w:tblCellMar>
        </w:tblPrEx>
        <w:trPr>
          <w:cantSplit/>
        </w:trPr>
        <w:tc>
          <w:tcPr>
            <w:tcW w:w="2551" w:type="dxa"/>
            <w:shd w:val="clear" w:color="auto" w:fill="998877"/>
          </w:tcPr>
          <w:p w14:paraId="4ECFB8D8" w14:textId="4460B3AA" w:rsidR="002165A8" w:rsidRPr="002165A8" w:rsidRDefault="002165A8" w:rsidP="002165A8">
            <w:r w:rsidRPr="002165A8">
              <w:t>Areal overlap (availability)</w:t>
            </w:r>
          </w:p>
        </w:tc>
        <w:tc>
          <w:tcPr>
            <w:tcW w:w="4536" w:type="dxa"/>
            <w:gridSpan w:val="2"/>
          </w:tcPr>
          <w:p w14:paraId="11F3213F" w14:textId="4CD965B0" w:rsidR="002165A8" w:rsidRPr="002165A8" w:rsidRDefault="002165A8" w:rsidP="002165A8">
            <w:r w:rsidRPr="002165A8">
              <w:t>Worldwide coastal distribution, mainly coastal</w:t>
            </w:r>
          </w:p>
        </w:tc>
        <w:tc>
          <w:tcPr>
            <w:tcW w:w="851" w:type="dxa"/>
          </w:tcPr>
          <w:p w14:paraId="374F1B25" w14:textId="4B1EDE1D" w:rsidR="002165A8" w:rsidRPr="002165A8" w:rsidRDefault="002165A8" w:rsidP="002165A8">
            <w:r w:rsidRPr="002165A8">
              <w:t>1</w:t>
            </w:r>
          </w:p>
        </w:tc>
      </w:tr>
      <w:tr w:rsidR="002165A8" w:rsidRPr="002165A8" w14:paraId="5BB946A6" w14:textId="77777777" w:rsidTr="002165A8">
        <w:tblPrEx>
          <w:tblCellMar>
            <w:top w:w="0" w:type="dxa"/>
            <w:bottom w:w="0" w:type="dxa"/>
          </w:tblCellMar>
        </w:tblPrEx>
        <w:trPr>
          <w:cantSplit/>
        </w:trPr>
        <w:tc>
          <w:tcPr>
            <w:tcW w:w="2551" w:type="dxa"/>
            <w:shd w:val="clear" w:color="auto" w:fill="998877"/>
          </w:tcPr>
          <w:p w14:paraId="232612F8" w14:textId="7A3BDBD1" w:rsidR="002165A8" w:rsidRPr="002165A8" w:rsidRDefault="002165A8" w:rsidP="002165A8">
            <w:r w:rsidRPr="002165A8">
              <w:t>Encounterability</w:t>
            </w:r>
          </w:p>
        </w:tc>
        <w:tc>
          <w:tcPr>
            <w:tcW w:w="4536" w:type="dxa"/>
            <w:gridSpan w:val="2"/>
          </w:tcPr>
          <w:p w14:paraId="06B289BE" w14:textId="656CE699" w:rsidR="002165A8" w:rsidRPr="002165A8" w:rsidRDefault="002165A8" w:rsidP="002165A8">
            <w:r w:rsidRPr="002165A8">
              <w:t>The depth range of the species is 2-10m. For surface gears, the vertical overlap index with this species is 100.00%. This species is reef associated.</w:t>
            </w:r>
          </w:p>
        </w:tc>
        <w:tc>
          <w:tcPr>
            <w:tcW w:w="851" w:type="dxa"/>
          </w:tcPr>
          <w:p w14:paraId="0A5AE2BE" w14:textId="1DD75739" w:rsidR="002165A8" w:rsidRPr="002165A8" w:rsidRDefault="002165A8" w:rsidP="002165A8">
            <w:r w:rsidRPr="002165A8">
              <w:t>2</w:t>
            </w:r>
          </w:p>
        </w:tc>
      </w:tr>
      <w:tr w:rsidR="002165A8" w:rsidRPr="002165A8" w14:paraId="2B38EBCF" w14:textId="77777777" w:rsidTr="002165A8">
        <w:tblPrEx>
          <w:tblCellMar>
            <w:top w:w="0" w:type="dxa"/>
            <w:bottom w:w="0" w:type="dxa"/>
          </w:tblCellMar>
        </w:tblPrEx>
        <w:trPr>
          <w:cantSplit/>
        </w:trPr>
        <w:tc>
          <w:tcPr>
            <w:tcW w:w="2551" w:type="dxa"/>
            <w:shd w:val="clear" w:color="auto" w:fill="998877"/>
          </w:tcPr>
          <w:p w14:paraId="6DD82DE9" w14:textId="6939DECD" w:rsidR="002165A8" w:rsidRPr="002165A8" w:rsidRDefault="002165A8" w:rsidP="002165A8">
            <w:r w:rsidRPr="002165A8">
              <w:t>Selectivity</w:t>
            </w:r>
          </w:p>
        </w:tc>
        <w:tc>
          <w:tcPr>
            <w:tcW w:w="4536" w:type="dxa"/>
            <w:gridSpan w:val="2"/>
          </w:tcPr>
          <w:p w14:paraId="19663B28" w14:textId="6C25480B" w:rsidR="002165A8" w:rsidRPr="002165A8" w:rsidRDefault="002165A8" w:rsidP="002165A8">
            <w:r w:rsidRPr="002165A8">
              <w:t>The maximum length of the species is 180cm. For tropical surface fisheries, the length overlap index with this species is 100.00%.</w:t>
            </w:r>
          </w:p>
        </w:tc>
        <w:tc>
          <w:tcPr>
            <w:tcW w:w="851" w:type="dxa"/>
          </w:tcPr>
          <w:p w14:paraId="01F83C96" w14:textId="6D49CB93" w:rsidR="002165A8" w:rsidRPr="002165A8" w:rsidRDefault="002165A8" w:rsidP="002165A8">
            <w:r w:rsidRPr="002165A8">
              <w:t>3</w:t>
            </w:r>
          </w:p>
        </w:tc>
      </w:tr>
      <w:tr w:rsidR="002165A8" w:rsidRPr="002165A8" w14:paraId="2B1D25DD" w14:textId="77777777" w:rsidTr="002165A8">
        <w:tblPrEx>
          <w:tblCellMar>
            <w:top w:w="0" w:type="dxa"/>
            <w:bottom w:w="0" w:type="dxa"/>
          </w:tblCellMar>
        </w:tblPrEx>
        <w:trPr>
          <w:cantSplit/>
        </w:trPr>
        <w:tc>
          <w:tcPr>
            <w:tcW w:w="2551" w:type="dxa"/>
            <w:shd w:val="clear" w:color="auto" w:fill="998877"/>
          </w:tcPr>
          <w:p w14:paraId="41BB2936" w14:textId="4313B0BA" w:rsidR="002165A8" w:rsidRPr="002165A8" w:rsidRDefault="002165A8" w:rsidP="002165A8">
            <w:r w:rsidRPr="002165A8">
              <w:t>Post capture mortality</w:t>
            </w:r>
          </w:p>
        </w:tc>
        <w:tc>
          <w:tcPr>
            <w:tcW w:w="4536" w:type="dxa"/>
            <w:gridSpan w:val="2"/>
            <w:tcBorders>
              <w:bottom w:val="single" w:sz="4" w:space="0" w:color="auto"/>
            </w:tcBorders>
          </w:tcPr>
          <w:p w14:paraId="4428D243" w14:textId="656F9FD1" w:rsidR="002165A8" w:rsidRPr="002165A8" w:rsidRDefault="002165A8" w:rsidP="002165A8">
            <w:r w:rsidRPr="002165A8">
              <w:t>No direct evidence of survival after capture.</w:t>
            </w:r>
          </w:p>
        </w:tc>
        <w:tc>
          <w:tcPr>
            <w:tcW w:w="851" w:type="dxa"/>
          </w:tcPr>
          <w:p w14:paraId="6D171F6A" w14:textId="06530360" w:rsidR="002165A8" w:rsidRPr="002165A8" w:rsidRDefault="002165A8" w:rsidP="002165A8">
            <w:r w:rsidRPr="002165A8">
              <w:t>3</w:t>
            </w:r>
          </w:p>
        </w:tc>
      </w:tr>
      <w:tr w:rsidR="002165A8" w:rsidRPr="002165A8" w14:paraId="3F9A513A" w14:textId="77777777" w:rsidTr="002165A8">
        <w:tblPrEx>
          <w:tblCellMar>
            <w:top w:w="0" w:type="dxa"/>
            <w:bottom w:w="0" w:type="dxa"/>
          </w:tblCellMar>
        </w:tblPrEx>
        <w:trPr>
          <w:cantSplit/>
        </w:trPr>
        <w:tc>
          <w:tcPr>
            <w:tcW w:w="2551" w:type="dxa"/>
            <w:shd w:val="clear" w:color="auto" w:fill="998877"/>
          </w:tcPr>
          <w:p w14:paraId="1842489C" w14:textId="77777777" w:rsidR="002165A8" w:rsidRPr="002165A8" w:rsidRDefault="002165A8" w:rsidP="002165A8"/>
        </w:tc>
        <w:tc>
          <w:tcPr>
            <w:tcW w:w="4536" w:type="dxa"/>
            <w:gridSpan w:val="2"/>
            <w:tcBorders>
              <w:bottom w:val="single" w:sz="4" w:space="0" w:color="auto"/>
            </w:tcBorders>
            <w:shd w:val="clear" w:color="auto" w:fill="998877"/>
          </w:tcPr>
          <w:p w14:paraId="41E83A6D" w14:textId="39B52350" w:rsidR="002165A8" w:rsidRPr="002165A8" w:rsidRDefault="002165A8" w:rsidP="002165A8">
            <w:r w:rsidRPr="002165A8">
              <w:t>Susceptibility score</w:t>
            </w:r>
          </w:p>
        </w:tc>
        <w:tc>
          <w:tcPr>
            <w:tcW w:w="851" w:type="dxa"/>
          </w:tcPr>
          <w:p w14:paraId="05163274" w14:textId="751878B2" w:rsidR="002165A8" w:rsidRPr="002165A8" w:rsidRDefault="002165A8" w:rsidP="002165A8">
            <w:r w:rsidRPr="002165A8">
              <w:t>1.43</w:t>
            </w:r>
          </w:p>
        </w:tc>
      </w:tr>
      <w:tr w:rsidR="002165A8" w:rsidRPr="002165A8" w14:paraId="4540847B" w14:textId="77777777" w:rsidTr="002165A8">
        <w:tblPrEx>
          <w:tblCellMar>
            <w:top w:w="0" w:type="dxa"/>
            <w:bottom w:w="0" w:type="dxa"/>
          </w:tblCellMar>
        </w:tblPrEx>
        <w:trPr>
          <w:cantSplit/>
        </w:trPr>
        <w:tc>
          <w:tcPr>
            <w:tcW w:w="2551" w:type="dxa"/>
            <w:shd w:val="clear" w:color="auto" w:fill="998877"/>
          </w:tcPr>
          <w:p w14:paraId="1E2AE3AE" w14:textId="77777777" w:rsidR="002165A8" w:rsidRPr="002165A8" w:rsidRDefault="002165A8" w:rsidP="002165A8"/>
        </w:tc>
        <w:tc>
          <w:tcPr>
            <w:tcW w:w="4536" w:type="dxa"/>
            <w:gridSpan w:val="2"/>
            <w:shd w:val="clear" w:color="auto" w:fill="998877"/>
          </w:tcPr>
          <w:p w14:paraId="6E6D5A3B" w14:textId="46DB2D30" w:rsidR="002165A8" w:rsidRPr="002165A8" w:rsidRDefault="002165A8" w:rsidP="002165A8">
            <w:r w:rsidRPr="002165A8">
              <w:t>Vulnerability score</w:t>
            </w:r>
          </w:p>
        </w:tc>
        <w:tc>
          <w:tcPr>
            <w:tcW w:w="851" w:type="dxa"/>
          </w:tcPr>
          <w:p w14:paraId="742B8955" w14:textId="61617343" w:rsidR="002165A8" w:rsidRPr="002165A8" w:rsidRDefault="002165A8" w:rsidP="002165A8">
            <w:r w:rsidRPr="002165A8">
              <w:t>2.12</w:t>
            </w:r>
          </w:p>
        </w:tc>
      </w:tr>
    </w:tbl>
    <w:p w14:paraId="78ECEC67" w14:textId="728FAF99" w:rsidR="002165A8" w:rsidRPr="002165A8" w:rsidRDefault="002165A8" w:rsidP="002165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165A8" w:rsidRPr="002165A8" w14:paraId="015E30A7" w14:textId="77777777" w:rsidTr="002165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BFT" w:colFirst="0" w:colLast="0"/>
          <w:p w14:paraId="7E3F5FFA" w14:textId="5DB48C8A" w:rsidR="002165A8" w:rsidRPr="002165A8" w:rsidRDefault="002165A8" w:rsidP="002165A8">
            <w:pPr>
              <w:rPr>
                <w:b/>
              </w:rPr>
            </w:pPr>
            <w:r w:rsidRPr="002165A8">
              <w:rPr>
                <w:b/>
              </w:rPr>
              <w:fldChar w:fldCharType="begin"/>
            </w:r>
            <w:r w:rsidRPr="002165A8">
              <w:rPr>
                <w:b/>
              </w:rPr>
              <w:instrText xml:space="preserve"> HYPERLINK  \l "S_BFT" \o "PSA Score" </w:instrText>
            </w:r>
            <w:r w:rsidRPr="002165A8">
              <w:rPr>
                <w:b/>
              </w:rPr>
            </w:r>
            <w:r w:rsidRPr="002165A8">
              <w:rPr>
                <w:b/>
              </w:rPr>
              <w:fldChar w:fldCharType="separate"/>
            </w:r>
            <w:r w:rsidRPr="002165A8">
              <w:rPr>
                <w:rStyle w:val="Hyperlink"/>
                <w:b/>
              </w:rPr>
              <w:t>Atlantic bluefin tuna</w:t>
            </w:r>
            <w:r w:rsidRPr="002165A8">
              <w:rPr>
                <w:b/>
              </w:rPr>
              <w:fldChar w:fldCharType="end"/>
            </w:r>
          </w:p>
        </w:tc>
        <w:tc>
          <w:tcPr>
            <w:tcW w:w="3969" w:type="dxa"/>
            <w:gridSpan w:val="2"/>
            <w:tcBorders>
              <w:bottom w:val="single" w:sz="4" w:space="0" w:color="auto"/>
            </w:tcBorders>
            <w:shd w:val="clear" w:color="auto" w:fill="998877"/>
          </w:tcPr>
          <w:p w14:paraId="63F321A2" w14:textId="44F9FE07" w:rsidR="002165A8" w:rsidRPr="002165A8" w:rsidRDefault="002165A8" w:rsidP="002165A8">
            <w:pPr>
              <w:rPr>
                <w:b/>
                <w:i/>
              </w:rPr>
            </w:pPr>
            <w:r w:rsidRPr="002165A8">
              <w:rPr>
                <w:b/>
                <w:i/>
              </w:rPr>
              <w:t>Thunnus  thynnus</w:t>
            </w:r>
          </w:p>
        </w:tc>
      </w:tr>
      <w:bookmarkEnd w:id="143"/>
      <w:tr w:rsidR="002165A8" w:rsidRPr="002165A8" w14:paraId="516AD7D1" w14:textId="77777777" w:rsidTr="00B23E51">
        <w:tblPrEx>
          <w:tblCellMar>
            <w:top w:w="0" w:type="dxa"/>
            <w:bottom w:w="0" w:type="dxa"/>
          </w:tblCellMar>
        </w:tblPrEx>
        <w:trPr>
          <w:cantSplit/>
        </w:trPr>
        <w:tc>
          <w:tcPr>
            <w:tcW w:w="7938" w:type="dxa"/>
            <w:gridSpan w:val="4"/>
            <w:shd w:val="clear" w:color="auto" w:fill="998877"/>
          </w:tcPr>
          <w:p w14:paraId="6B8466DB" w14:textId="5FF2A405" w:rsidR="002165A8" w:rsidRPr="002165A8" w:rsidRDefault="002165A8" w:rsidP="002165A8">
            <w:pPr>
              <w:rPr>
                <w:b/>
              </w:rPr>
            </w:pPr>
            <w:r w:rsidRPr="002165A8">
              <w:rPr>
                <w:b/>
              </w:rPr>
              <w:t>Productivity</w:t>
            </w:r>
          </w:p>
        </w:tc>
      </w:tr>
      <w:tr w:rsidR="002165A8" w:rsidRPr="002165A8" w14:paraId="7F2F94FC" w14:textId="77777777" w:rsidTr="002165A8">
        <w:tblPrEx>
          <w:tblCellMar>
            <w:top w:w="0" w:type="dxa"/>
            <w:bottom w:w="0" w:type="dxa"/>
          </w:tblCellMar>
        </w:tblPrEx>
        <w:trPr>
          <w:cantSplit/>
        </w:trPr>
        <w:tc>
          <w:tcPr>
            <w:tcW w:w="2551" w:type="dxa"/>
            <w:shd w:val="clear" w:color="auto" w:fill="998877"/>
          </w:tcPr>
          <w:p w14:paraId="0AE65B4C" w14:textId="7A8B4ED8" w:rsidR="002165A8" w:rsidRPr="002165A8" w:rsidRDefault="002165A8" w:rsidP="002165A8">
            <w:r w:rsidRPr="002165A8">
              <w:t>Average age at maturity</w:t>
            </w:r>
          </w:p>
        </w:tc>
        <w:tc>
          <w:tcPr>
            <w:tcW w:w="4536" w:type="dxa"/>
            <w:gridSpan w:val="2"/>
          </w:tcPr>
          <w:p w14:paraId="42493B71" w14:textId="4D5CBE69" w:rsidR="002165A8" w:rsidRPr="002165A8" w:rsidRDefault="002165A8" w:rsidP="002165A8">
            <w:r w:rsidRPr="002165A8">
              <w:t>Species growth rate (K) is 0.100, which is in the medium risk K range (0.061-0.183) for age at maturity.</w:t>
            </w:r>
          </w:p>
        </w:tc>
        <w:tc>
          <w:tcPr>
            <w:tcW w:w="851" w:type="dxa"/>
          </w:tcPr>
          <w:p w14:paraId="0E7A26CF" w14:textId="7A01AB6A" w:rsidR="002165A8" w:rsidRPr="002165A8" w:rsidRDefault="002165A8" w:rsidP="002165A8">
            <w:r w:rsidRPr="002165A8">
              <w:t>2</w:t>
            </w:r>
          </w:p>
        </w:tc>
      </w:tr>
      <w:tr w:rsidR="002165A8" w:rsidRPr="002165A8" w14:paraId="59B7F64E" w14:textId="77777777" w:rsidTr="002165A8">
        <w:tblPrEx>
          <w:tblCellMar>
            <w:top w:w="0" w:type="dxa"/>
            <w:bottom w:w="0" w:type="dxa"/>
          </w:tblCellMar>
        </w:tblPrEx>
        <w:trPr>
          <w:cantSplit/>
        </w:trPr>
        <w:tc>
          <w:tcPr>
            <w:tcW w:w="2551" w:type="dxa"/>
            <w:shd w:val="clear" w:color="auto" w:fill="998877"/>
          </w:tcPr>
          <w:p w14:paraId="5F7373D1" w14:textId="2D1A0994" w:rsidR="002165A8" w:rsidRPr="002165A8" w:rsidRDefault="002165A8" w:rsidP="002165A8">
            <w:r w:rsidRPr="002165A8">
              <w:t>Average max age</w:t>
            </w:r>
          </w:p>
        </w:tc>
        <w:tc>
          <w:tcPr>
            <w:tcW w:w="4536" w:type="dxa"/>
            <w:gridSpan w:val="2"/>
          </w:tcPr>
          <w:p w14:paraId="6B2F04E5" w14:textId="5AEE4735" w:rsidR="002165A8" w:rsidRPr="002165A8" w:rsidRDefault="002165A8" w:rsidP="002165A8">
            <w:r w:rsidRPr="002165A8">
              <w:t>Species growth rate (K) is 0.100, which is lower than highest risk K (0.12) for maximum age.</w:t>
            </w:r>
          </w:p>
        </w:tc>
        <w:tc>
          <w:tcPr>
            <w:tcW w:w="851" w:type="dxa"/>
          </w:tcPr>
          <w:p w14:paraId="05DBBB95" w14:textId="022EB14C" w:rsidR="002165A8" w:rsidRPr="002165A8" w:rsidRDefault="002165A8" w:rsidP="002165A8">
            <w:r w:rsidRPr="002165A8">
              <w:t>3</w:t>
            </w:r>
          </w:p>
        </w:tc>
      </w:tr>
      <w:tr w:rsidR="002165A8" w:rsidRPr="002165A8" w14:paraId="7219AE3A" w14:textId="77777777" w:rsidTr="002165A8">
        <w:tblPrEx>
          <w:tblCellMar>
            <w:top w:w="0" w:type="dxa"/>
            <w:bottom w:w="0" w:type="dxa"/>
          </w:tblCellMar>
        </w:tblPrEx>
        <w:trPr>
          <w:cantSplit/>
        </w:trPr>
        <w:tc>
          <w:tcPr>
            <w:tcW w:w="2551" w:type="dxa"/>
            <w:shd w:val="clear" w:color="auto" w:fill="998877"/>
          </w:tcPr>
          <w:p w14:paraId="0170EA80" w14:textId="54545972" w:rsidR="002165A8" w:rsidRPr="002165A8" w:rsidRDefault="002165A8" w:rsidP="002165A8">
            <w:r w:rsidRPr="002165A8">
              <w:t>Fecundity</w:t>
            </w:r>
          </w:p>
        </w:tc>
        <w:tc>
          <w:tcPr>
            <w:tcW w:w="4536" w:type="dxa"/>
            <w:gridSpan w:val="2"/>
          </w:tcPr>
          <w:p w14:paraId="63E0F402" w14:textId="42F84408" w:rsidR="002165A8" w:rsidRPr="002165A8" w:rsidRDefault="002165A8" w:rsidP="002165A8">
            <w:r w:rsidRPr="002165A8">
              <w:t>Species fecundity is 34833333 eggs/year, which is higher than the lowest risk value (20000).</w:t>
            </w:r>
          </w:p>
        </w:tc>
        <w:tc>
          <w:tcPr>
            <w:tcW w:w="851" w:type="dxa"/>
          </w:tcPr>
          <w:p w14:paraId="47FDE3D1" w14:textId="4956BAAD" w:rsidR="002165A8" w:rsidRPr="002165A8" w:rsidRDefault="002165A8" w:rsidP="002165A8">
            <w:r w:rsidRPr="002165A8">
              <w:t>1</w:t>
            </w:r>
          </w:p>
        </w:tc>
      </w:tr>
      <w:tr w:rsidR="002165A8" w:rsidRPr="002165A8" w14:paraId="16A62E10" w14:textId="77777777" w:rsidTr="002165A8">
        <w:tblPrEx>
          <w:tblCellMar>
            <w:top w:w="0" w:type="dxa"/>
            <w:bottom w:w="0" w:type="dxa"/>
          </w:tblCellMar>
        </w:tblPrEx>
        <w:trPr>
          <w:cantSplit/>
        </w:trPr>
        <w:tc>
          <w:tcPr>
            <w:tcW w:w="2551" w:type="dxa"/>
            <w:shd w:val="clear" w:color="auto" w:fill="998877"/>
          </w:tcPr>
          <w:p w14:paraId="5E3DD716" w14:textId="1F445B89" w:rsidR="002165A8" w:rsidRPr="002165A8" w:rsidRDefault="002165A8" w:rsidP="002165A8">
            <w:r w:rsidRPr="002165A8">
              <w:lastRenderedPageBreak/>
              <w:t>Average max size</w:t>
            </w:r>
          </w:p>
        </w:tc>
        <w:tc>
          <w:tcPr>
            <w:tcW w:w="4536" w:type="dxa"/>
            <w:gridSpan w:val="2"/>
          </w:tcPr>
          <w:p w14:paraId="0571561D" w14:textId="1C7864B3" w:rsidR="002165A8" w:rsidRPr="002165A8" w:rsidRDefault="002165A8" w:rsidP="002165A8">
            <w:r w:rsidRPr="002165A8">
              <w:t>Species maximum length is 458, which is higher than the highest risk value (300cm).</w:t>
            </w:r>
          </w:p>
        </w:tc>
        <w:tc>
          <w:tcPr>
            <w:tcW w:w="851" w:type="dxa"/>
          </w:tcPr>
          <w:p w14:paraId="68015852" w14:textId="51BBD6E8" w:rsidR="002165A8" w:rsidRPr="002165A8" w:rsidRDefault="002165A8" w:rsidP="002165A8">
            <w:r w:rsidRPr="002165A8">
              <w:t>3</w:t>
            </w:r>
          </w:p>
        </w:tc>
      </w:tr>
      <w:tr w:rsidR="002165A8" w:rsidRPr="002165A8" w14:paraId="2E3DA74D" w14:textId="77777777" w:rsidTr="002165A8">
        <w:tblPrEx>
          <w:tblCellMar>
            <w:top w:w="0" w:type="dxa"/>
            <w:bottom w:w="0" w:type="dxa"/>
          </w:tblCellMar>
        </w:tblPrEx>
        <w:trPr>
          <w:cantSplit/>
        </w:trPr>
        <w:tc>
          <w:tcPr>
            <w:tcW w:w="2551" w:type="dxa"/>
            <w:shd w:val="clear" w:color="auto" w:fill="998877"/>
          </w:tcPr>
          <w:p w14:paraId="0041E15A" w14:textId="2E305EBF" w:rsidR="002165A8" w:rsidRPr="002165A8" w:rsidRDefault="002165A8" w:rsidP="002165A8">
            <w:r w:rsidRPr="002165A8">
              <w:t>Average size at maturity</w:t>
            </w:r>
          </w:p>
        </w:tc>
        <w:tc>
          <w:tcPr>
            <w:tcW w:w="4536" w:type="dxa"/>
            <w:gridSpan w:val="2"/>
          </w:tcPr>
          <w:p w14:paraId="7A6EDC62" w14:textId="10AF7E69" w:rsidR="002165A8" w:rsidRPr="002165A8" w:rsidRDefault="002165A8" w:rsidP="002165A8">
            <w:r w:rsidRPr="002165A8">
              <w:t>Species length at maturity is 97, which is in the medium risk range (40-200cm).</w:t>
            </w:r>
          </w:p>
        </w:tc>
        <w:tc>
          <w:tcPr>
            <w:tcW w:w="851" w:type="dxa"/>
          </w:tcPr>
          <w:p w14:paraId="0A099FA1" w14:textId="37913E63" w:rsidR="002165A8" w:rsidRPr="002165A8" w:rsidRDefault="002165A8" w:rsidP="002165A8">
            <w:r w:rsidRPr="002165A8">
              <w:t>2</w:t>
            </w:r>
          </w:p>
        </w:tc>
      </w:tr>
      <w:tr w:rsidR="002165A8" w:rsidRPr="002165A8" w14:paraId="4FB155F1" w14:textId="77777777" w:rsidTr="002165A8">
        <w:tblPrEx>
          <w:tblCellMar>
            <w:top w:w="0" w:type="dxa"/>
            <w:bottom w:w="0" w:type="dxa"/>
          </w:tblCellMar>
        </w:tblPrEx>
        <w:trPr>
          <w:cantSplit/>
        </w:trPr>
        <w:tc>
          <w:tcPr>
            <w:tcW w:w="2551" w:type="dxa"/>
            <w:shd w:val="clear" w:color="auto" w:fill="998877"/>
          </w:tcPr>
          <w:p w14:paraId="0E47F736" w14:textId="5A13374D" w:rsidR="002165A8" w:rsidRPr="002165A8" w:rsidRDefault="002165A8" w:rsidP="002165A8">
            <w:r w:rsidRPr="002165A8">
              <w:t>Reproductive strategy</w:t>
            </w:r>
          </w:p>
        </w:tc>
        <w:tc>
          <w:tcPr>
            <w:tcW w:w="4536" w:type="dxa"/>
            <w:gridSpan w:val="2"/>
          </w:tcPr>
          <w:p w14:paraId="79E39BF8" w14:textId="2E3D6EEC" w:rsidR="002165A8" w:rsidRPr="002165A8" w:rsidRDefault="002165A8" w:rsidP="002165A8">
            <w:r w:rsidRPr="002165A8">
              <w:t>Species reproductive strategy is broadcast spawner, which is low risk.</w:t>
            </w:r>
          </w:p>
        </w:tc>
        <w:tc>
          <w:tcPr>
            <w:tcW w:w="851" w:type="dxa"/>
          </w:tcPr>
          <w:p w14:paraId="2BE372A1" w14:textId="05D5276F" w:rsidR="002165A8" w:rsidRPr="002165A8" w:rsidRDefault="002165A8" w:rsidP="002165A8">
            <w:r w:rsidRPr="002165A8">
              <w:t>1</w:t>
            </w:r>
          </w:p>
        </w:tc>
      </w:tr>
      <w:tr w:rsidR="002165A8" w:rsidRPr="002165A8" w14:paraId="2B637C6E" w14:textId="77777777" w:rsidTr="002165A8">
        <w:tblPrEx>
          <w:tblCellMar>
            <w:top w:w="0" w:type="dxa"/>
            <w:bottom w:w="0" w:type="dxa"/>
          </w:tblCellMar>
        </w:tblPrEx>
        <w:trPr>
          <w:cantSplit/>
        </w:trPr>
        <w:tc>
          <w:tcPr>
            <w:tcW w:w="2551" w:type="dxa"/>
            <w:shd w:val="clear" w:color="auto" w:fill="998877"/>
          </w:tcPr>
          <w:p w14:paraId="613AD504" w14:textId="5D567CAD" w:rsidR="002165A8" w:rsidRPr="002165A8" w:rsidRDefault="002165A8" w:rsidP="002165A8">
            <w:r w:rsidRPr="002165A8">
              <w:t>Trophic level</w:t>
            </w:r>
          </w:p>
        </w:tc>
        <w:tc>
          <w:tcPr>
            <w:tcW w:w="4536" w:type="dxa"/>
            <w:gridSpan w:val="2"/>
            <w:tcBorders>
              <w:bottom w:val="single" w:sz="4" w:space="0" w:color="auto"/>
            </w:tcBorders>
          </w:tcPr>
          <w:p w14:paraId="290AEBD2" w14:textId="59F9F142" w:rsidR="002165A8" w:rsidRPr="002165A8" w:rsidRDefault="002165A8" w:rsidP="002165A8">
            <w:r w:rsidRPr="002165A8">
              <w:t>Species trophic level is 4.5, which is higher than the highest risk value (3.25).</w:t>
            </w:r>
          </w:p>
        </w:tc>
        <w:tc>
          <w:tcPr>
            <w:tcW w:w="851" w:type="dxa"/>
          </w:tcPr>
          <w:p w14:paraId="2305AA50" w14:textId="64A946D8" w:rsidR="002165A8" w:rsidRPr="002165A8" w:rsidRDefault="002165A8" w:rsidP="002165A8">
            <w:r w:rsidRPr="002165A8">
              <w:t>3</w:t>
            </w:r>
          </w:p>
        </w:tc>
      </w:tr>
      <w:tr w:rsidR="002165A8" w:rsidRPr="002165A8" w14:paraId="00C96413" w14:textId="77777777" w:rsidTr="002165A8">
        <w:tblPrEx>
          <w:tblCellMar>
            <w:top w:w="0" w:type="dxa"/>
            <w:bottom w:w="0" w:type="dxa"/>
          </w:tblCellMar>
        </w:tblPrEx>
        <w:trPr>
          <w:cantSplit/>
        </w:trPr>
        <w:tc>
          <w:tcPr>
            <w:tcW w:w="2551" w:type="dxa"/>
            <w:tcBorders>
              <w:bottom w:val="single" w:sz="4" w:space="0" w:color="auto"/>
            </w:tcBorders>
            <w:shd w:val="clear" w:color="auto" w:fill="998877"/>
          </w:tcPr>
          <w:p w14:paraId="22A958BC" w14:textId="77777777" w:rsidR="002165A8" w:rsidRPr="002165A8" w:rsidRDefault="002165A8" w:rsidP="002165A8"/>
        </w:tc>
        <w:tc>
          <w:tcPr>
            <w:tcW w:w="4536" w:type="dxa"/>
            <w:gridSpan w:val="2"/>
            <w:tcBorders>
              <w:bottom w:val="single" w:sz="4" w:space="0" w:color="auto"/>
            </w:tcBorders>
            <w:shd w:val="clear" w:color="auto" w:fill="998877"/>
          </w:tcPr>
          <w:p w14:paraId="55BDF6CB" w14:textId="4D0FAC74" w:rsidR="002165A8" w:rsidRPr="002165A8" w:rsidRDefault="002165A8" w:rsidP="002165A8">
            <w:r w:rsidRPr="002165A8">
              <w:t>Productivity score</w:t>
            </w:r>
          </w:p>
        </w:tc>
        <w:tc>
          <w:tcPr>
            <w:tcW w:w="851" w:type="dxa"/>
            <w:tcBorders>
              <w:bottom w:val="single" w:sz="4" w:space="0" w:color="auto"/>
            </w:tcBorders>
          </w:tcPr>
          <w:p w14:paraId="73B1A30F" w14:textId="6D57ABC4" w:rsidR="002165A8" w:rsidRPr="002165A8" w:rsidRDefault="002165A8" w:rsidP="002165A8">
            <w:r w:rsidRPr="002165A8">
              <w:t>2.14</w:t>
            </w:r>
          </w:p>
        </w:tc>
      </w:tr>
      <w:tr w:rsidR="002165A8" w:rsidRPr="002165A8" w14:paraId="3D1ED6F1" w14:textId="77777777" w:rsidTr="00EC6AB3">
        <w:tblPrEx>
          <w:tblCellMar>
            <w:top w:w="0" w:type="dxa"/>
            <w:bottom w:w="0" w:type="dxa"/>
          </w:tblCellMar>
        </w:tblPrEx>
        <w:trPr>
          <w:cantSplit/>
        </w:trPr>
        <w:tc>
          <w:tcPr>
            <w:tcW w:w="7938" w:type="dxa"/>
            <w:gridSpan w:val="4"/>
            <w:shd w:val="clear" w:color="auto" w:fill="998877"/>
          </w:tcPr>
          <w:p w14:paraId="1ACCC7EF" w14:textId="347752D4" w:rsidR="002165A8" w:rsidRPr="002165A8" w:rsidRDefault="002165A8" w:rsidP="002165A8">
            <w:pPr>
              <w:rPr>
                <w:b/>
              </w:rPr>
            </w:pPr>
            <w:r w:rsidRPr="002165A8">
              <w:rPr>
                <w:b/>
              </w:rPr>
              <w:t>Susceptibility</w:t>
            </w:r>
          </w:p>
        </w:tc>
      </w:tr>
      <w:tr w:rsidR="002165A8" w:rsidRPr="002165A8" w14:paraId="58195733" w14:textId="77777777" w:rsidTr="002165A8">
        <w:tblPrEx>
          <w:tblCellMar>
            <w:top w:w="0" w:type="dxa"/>
            <w:bottom w:w="0" w:type="dxa"/>
          </w:tblCellMar>
        </w:tblPrEx>
        <w:trPr>
          <w:cantSplit/>
        </w:trPr>
        <w:tc>
          <w:tcPr>
            <w:tcW w:w="2551" w:type="dxa"/>
            <w:shd w:val="clear" w:color="auto" w:fill="998877"/>
          </w:tcPr>
          <w:p w14:paraId="6328C174" w14:textId="60B16DF3" w:rsidR="002165A8" w:rsidRPr="002165A8" w:rsidRDefault="002165A8" w:rsidP="002165A8">
            <w:r w:rsidRPr="002165A8">
              <w:t>Areal overlap (availability)</w:t>
            </w:r>
          </w:p>
        </w:tc>
        <w:tc>
          <w:tcPr>
            <w:tcW w:w="4536" w:type="dxa"/>
            <w:gridSpan w:val="2"/>
          </w:tcPr>
          <w:p w14:paraId="2D925A2E" w14:textId="11D3E270" w:rsidR="002165A8" w:rsidRPr="002165A8" w:rsidRDefault="002165A8" w:rsidP="002165A8">
            <w:r w:rsidRPr="002165A8">
              <w:t>Mainly Atlantic distribution, but some catches reported in the Indian Ocean.</w:t>
            </w:r>
          </w:p>
        </w:tc>
        <w:tc>
          <w:tcPr>
            <w:tcW w:w="851" w:type="dxa"/>
          </w:tcPr>
          <w:p w14:paraId="629A64C9" w14:textId="08A2B064" w:rsidR="002165A8" w:rsidRPr="002165A8" w:rsidRDefault="002165A8" w:rsidP="002165A8">
            <w:r w:rsidRPr="002165A8">
              <w:t>1</w:t>
            </w:r>
          </w:p>
        </w:tc>
      </w:tr>
      <w:tr w:rsidR="002165A8" w:rsidRPr="002165A8" w14:paraId="771CAB3A" w14:textId="77777777" w:rsidTr="002165A8">
        <w:tblPrEx>
          <w:tblCellMar>
            <w:top w:w="0" w:type="dxa"/>
            <w:bottom w:w="0" w:type="dxa"/>
          </w:tblCellMar>
        </w:tblPrEx>
        <w:trPr>
          <w:cantSplit/>
        </w:trPr>
        <w:tc>
          <w:tcPr>
            <w:tcW w:w="2551" w:type="dxa"/>
            <w:shd w:val="clear" w:color="auto" w:fill="998877"/>
          </w:tcPr>
          <w:p w14:paraId="5F3313BF" w14:textId="6455ADAA" w:rsidR="002165A8" w:rsidRPr="002165A8" w:rsidRDefault="002165A8" w:rsidP="002165A8">
            <w:r w:rsidRPr="002165A8">
              <w:t>Encounterability</w:t>
            </w:r>
          </w:p>
        </w:tc>
        <w:tc>
          <w:tcPr>
            <w:tcW w:w="4536" w:type="dxa"/>
            <w:gridSpan w:val="2"/>
          </w:tcPr>
          <w:p w14:paraId="45896685" w14:textId="45F43B95" w:rsidR="002165A8" w:rsidRPr="002165A8" w:rsidRDefault="002165A8" w:rsidP="002165A8">
            <w:r w:rsidRPr="002165A8">
              <w:t>The depth range of the species is 1-985m. For surface gears, the vertical overlap index with this species is 10.15%.</w:t>
            </w:r>
          </w:p>
        </w:tc>
        <w:tc>
          <w:tcPr>
            <w:tcW w:w="851" w:type="dxa"/>
          </w:tcPr>
          <w:p w14:paraId="432ED7E1" w14:textId="459EA164" w:rsidR="002165A8" w:rsidRPr="002165A8" w:rsidRDefault="002165A8" w:rsidP="002165A8">
            <w:r w:rsidRPr="002165A8">
              <w:t>2</w:t>
            </w:r>
          </w:p>
        </w:tc>
      </w:tr>
      <w:tr w:rsidR="002165A8" w:rsidRPr="002165A8" w14:paraId="2D5D9B09" w14:textId="77777777" w:rsidTr="002165A8">
        <w:tblPrEx>
          <w:tblCellMar>
            <w:top w:w="0" w:type="dxa"/>
            <w:bottom w:w="0" w:type="dxa"/>
          </w:tblCellMar>
        </w:tblPrEx>
        <w:trPr>
          <w:cantSplit/>
        </w:trPr>
        <w:tc>
          <w:tcPr>
            <w:tcW w:w="2551" w:type="dxa"/>
            <w:shd w:val="clear" w:color="auto" w:fill="998877"/>
          </w:tcPr>
          <w:p w14:paraId="21E1BDC4" w14:textId="71A24022" w:rsidR="002165A8" w:rsidRPr="002165A8" w:rsidRDefault="002165A8" w:rsidP="002165A8">
            <w:r w:rsidRPr="002165A8">
              <w:t>Selectivity</w:t>
            </w:r>
          </w:p>
        </w:tc>
        <w:tc>
          <w:tcPr>
            <w:tcW w:w="4536" w:type="dxa"/>
            <w:gridSpan w:val="2"/>
          </w:tcPr>
          <w:p w14:paraId="6C39DF0B" w14:textId="78834B23" w:rsidR="002165A8" w:rsidRPr="002165A8" w:rsidRDefault="002165A8" w:rsidP="002165A8">
            <w:r w:rsidRPr="002165A8">
              <w:t>The maximum length of the species is 458cm. For tropical surface fisheries, the length overlap index with this species is 100.00%.</w:t>
            </w:r>
          </w:p>
        </w:tc>
        <w:tc>
          <w:tcPr>
            <w:tcW w:w="851" w:type="dxa"/>
          </w:tcPr>
          <w:p w14:paraId="032E96D8" w14:textId="5FE68868" w:rsidR="002165A8" w:rsidRPr="002165A8" w:rsidRDefault="002165A8" w:rsidP="002165A8">
            <w:r w:rsidRPr="002165A8">
              <w:t>3</w:t>
            </w:r>
          </w:p>
        </w:tc>
      </w:tr>
      <w:tr w:rsidR="002165A8" w:rsidRPr="002165A8" w14:paraId="094EB051" w14:textId="77777777" w:rsidTr="002165A8">
        <w:tblPrEx>
          <w:tblCellMar>
            <w:top w:w="0" w:type="dxa"/>
            <w:bottom w:w="0" w:type="dxa"/>
          </w:tblCellMar>
        </w:tblPrEx>
        <w:trPr>
          <w:cantSplit/>
        </w:trPr>
        <w:tc>
          <w:tcPr>
            <w:tcW w:w="2551" w:type="dxa"/>
            <w:shd w:val="clear" w:color="auto" w:fill="998877"/>
          </w:tcPr>
          <w:p w14:paraId="7B117572" w14:textId="2A0BE004" w:rsidR="002165A8" w:rsidRPr="002165A8" w:rsidRDefault="002165A8" w:rsidP="002165A8">
            <w:r w:rsidRPr="002165A8">
              <w:t>Post capture mortality</w:t>
            </w:r>
          </w:p>
        </w:tc>
        <w:tc>
          <w:tcPr>
            <w:tcW w:w="4536" w:type="dxa"/>
            <w:gridSpan w:val="2"/>
            <w:tcBorders>
              <w:bottom w:val="single" w:sz="4" w:space="0" w:color="auto"/>
            </w:tcBorders>
          </w:tcPr>
          <w:p w14:paraId="67D38AB3" w14:textId="249DB1F3" w:rsidR="002165A8" w:rsidRPr="002165A8" w:rsidRDefault="002165A8" w:rsidP="002165A8">
            <w:r w:rsidRPr="002165A8">
              <w:t>No direct evidence of survival after capture.</w:t>
            </w:r>
          </w:p>
        </w:tc>
        <w:tc>
          <w:tcPr>
            <w:tcW w:w="851" w:type="dxa"/>
          </w:tcPr>
          <w:p w14:paraId="397CF1A2" w14:textId="50C08F78" w:rsidR="002165A8" w:rsidRPr="002165A8" w:rsidRDefault="002165A8" w:rsidP="002165A8">
            <w:r w:rsidRPr="002165A8">
              <w:t>3</w:t>
            </w:r>
          </w:p>
        </w:tc>
      </w:tr>
      <w:tr w:rsidR="002165A8" w:rsidRPr="002165A8" w14:paraId="700FC51D" w14:textId="77777777" w:rsidTr="002165A8">
        <w:tblPrEx>
          <w:tblCellMar>
            <w:top w:w="0" w:type="dxa"/>
            <w:bottom w:w="0" w:type="dxa"/>
          </w:tblCellMar>
        </w:tblPrEx>
        <w:trPr>
          <w:cantSplit/>
        </w:trPr>
        <w:tc>
          <w:tcPr>
            <w:tcW w:w="2551" w:type="dxa"/>
            <w:shd w:val="clear" w:color="auto" w:fill="998877"/>
          </w:tcPr>
          <w:p w14:paraId="2ACECC73" w14:textId="77777777" w:rsidR="002165A8" w:rsidRPr="002165A8" w:rsidRDefault="002165A8" w:rsidP="002165A8"/>
        </w:tc>
        <w:tc>
          <w:tcPr>
            <w:tcW w:w="4536" w:type="dxa"/>
            <w:gridSpan w:val="2"/>
            <w:tcBorders>
              <w:bottom w:val="single" w:sz="4" w:space="0" w:color="auto"/>
            </w:tcBorders>
            <w:shd w:val="clear" w:color="auto" w:fill="998877"/>
          </w:tcPr>
          <w:p w14:paraId="5A861405" w14:textId="064CC06B" w:rsidR="002165A8" w:rsidRPr="002165A8" w:rsidRDefault="002165A8" w:rsidP="002165A8">
            <w:r w:rsidRPr="002165A8">
              <w:t>Susceptibility score</w:t>
            </w:r>
          </w:p>
        </w:tc>
        <w:tc>
          <w:tcPr>
            <w:tcW w:w="851" w:type="dxa"/>
          </w:tcPr>
          <w:p w14:paraId="64BADF27" w14:textId="497E89D5" w:rsidR="002165A8" w:rsidRPr="002165A8" w:rsidRDefault="002165A8" w:rsidP="002165A8">
            <w:r w:rsidRPr="002165A8">
              <w:t>1.43</w:t>
            </w:r>
          </w:p>
        </w:tc>
      </w:tr>
      <w:tr w:rsidR="002165A8" w:rsidRPr="002165A8" w14:paraId="3F962D8E" w14:textId="77777777" w:rsidTr="002165A8">
        <w:tblPrEx>
          <w:tblCellMar>
            <w:top w:w="0" w:type="dxa"/>
            <w:bottom w:w="0" w:type="dxa"/>
          </w:tblCellMar>
        </w:tblPrEx>
        <w:trPr>
          <w:cantSplit/>
        </w:trPr>
        <w:tc>
          <w:tcPr>
            <w:tcW w:w="2551" w:type="dxa"/>
            <w:shd w:val="clear" w:color="auto" w:fill="998877"/>
          </w:tcPr>
          <w:p w14:paraId="2809E398" w14:textId="77777777" w:rsidR="002165A8" w:rsidRPr="002165A8" w:rsidRDefault="002165A8" w:rsidP="002165A8"/>
        </w:tc>
        <w:tc>
          <w:tcPr>
            <w:tcW w:w="4536" w:type="dxa"/>
            <w:gridSpan w:val="2"/>
            <w:shd w:val="clear" w:color="auto" w:fill="998877"/>
          </w:tcPr>
          <w:p w14:paraId="1E6D1404" w14:textId="167A9CBA" w:rsidR="002165A8" w:rsidRPr="002165A8" w:rsidRDefault="002165A8" w:rsidP="002165A8">
            <w:r w:rsidRPr="002165A8">
              <w:t>Vulnerability score</w:t>
            </w:r>
          </w:p>
        </w:tc>
        <w:tc>
          <w:tcPr>
            <w:tcW w:w="851" w:type="dxa"/>
          </w:tcPr>
          <w:p w14:paraId="59A5901A" w14:textId="78DB5812" w:rsidR="002165A8" w:rsidRPr="002165A8" w:rsidRDefault="002165A8" w:rsidP="002165A8">
            <w:r w:rsidRPr="002165A8">
              <w:t>2.57</w:t>
            </w:r>
          </w:p>
        </w:tc>
      </w:tr>
    </w:tbl>
    <w:p w14:paraId="0D506DC2" w14:textId="11CE95D7" w:rsidR="002165A8" w:rsidRPr="002165A8" w:rsidRDefault="002165A8" w:rsidP="002165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165A8" w:rsidRPr="002165A8" w14:paraId="2D6E8BAF" w14:textId="77777777" w:rsidTr="002165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BLT" w:colFirst="0" w:colLast="0"/>
          <w:p w14:paraId="22CCBA70" w14:textId="1AFBA515" w:rsidR="002165A8" w:rsidRPr="002165A8" w:rsidRDefault="002165A8" w:rsidP="002165A8">
            <w:pPr>
              <w:rPr>
                <w:b/>
              </w:rPr>
            </w:pPr>
            <w:r w:rsidRPr="002165A8">
              <w:rPr>
                <w:b/>
              </w:rPr>
              <w:fldChar w:fldCharType="begin"/>
            </w:r>
            <w:r w:rsidRPr="002165A8">
              <w:rPr>
                <w:b/>
              </w:rPr>
              <w:instrText xml:space="preserve"> HYPERLINK  \l "S_BLT" \o "PSA Score" </w:instrText>
            </w:r>
            <w:r w:rsidRPr="002165A8">
              <w:rPr>
                <w:b/>
              </w:rPr>
            </w:r>
            <w:r w:rsidRPr="002165A8">
              <w:rPr>
                <w:b/>
              </w:rPr>
              <w:fldChar w:fldCharType="separate"/>
            </w:r>
            <w:r w:rsidRPr="002165A8">
              <w:rPr>
                <w:rStyle w:val="Hyperlink"/>
                <w:b/>
              </w:rPr>
              <w:t>Bullet tuna</w:t>
            </w:r>
            <w:r w:rsidRPr="002165A8">
              <w:rPr>
                <w:b/>
              </w:rPr>
              <w:fldChar w:fldCharType="end"/>
            </w:r>
          </w:p>
        </w:tc>
        <w:tc>
          <w:tcPr>
            <w:tcW w:w="3969" w:type="dxa"/>
            <w:gridSpan w:val="2"/>
            <w:tcBorders>
              <w:bottom w:val="single" w:sz="4" w:space="0" w:color="auto"/>
            </w:tcBorders>
            <w:shd w:val="clear" w:color="auto" w:fill="998877"/>
          </w:tcPr>
          <w:p w14:paraId="572123FD" w14:textId="14D680B3" w:rsidR="002165A8" w:rsidRPr="002165A8" w:rsidRDefault="002165A8" w:rsidP="002165A8">
            <w:pPr>
              <w:rPr>
                <w:b/>
                <w:i/>
              </w:rPr>
            </w:pPr>
            <w:r w:rsidRPr="002165A8">
              <w:rPr>
                <w:b/>
                <w:i/>
              </w:rPr>
              <w:t>Auxis rochei</w:t>
            </w:r>
          </w:p>
        </w:tc>
      </w:tr>
      <w:bookmarkEnd w:id="144"/>
      <w:tr w:rsidR="002165A8" w:rsidRPr="002165A8" w14:paraId="3CE7E6D7" w14:textId="77777777" w:rsidTr="00516CD2">
        <w:tblPrEx>
          <w:tblCellMar>
            <w:top w:w="0" w:type="dxa"/>
            <w:bottom w:w="0" w:type="dxa"/>
          </w:tblCellMar>
        </w:tblPrEx>
        <w:trPr>
          <w:cantSplit/>
        </w:trPr>
        <w:tc>
          <w:tcPr>
            <w:tcW w:w="7938" w:type="dxa"/>
            <w:gridSpan w:val="4"/>
            <w:shd w:val="clear" w:color="auto" w:fill="998877"/>
          </w:tcPr>
          <w:p w14:paraId="1EDA6F2D" w14:textId="13076021" w:rsidR="002165A8" w:rsidRPr="002165A8" w:rsidRDefault="002165A8" w:rsidP="002165A8">
            <w:pPr>
              <w:rPr>
                <w:b/>
              </w:rPr>
            </w:pPr>
            <w:r w:rsidRPr="002165A8">
              <w:rPr>
                <w:b/>
              </w:rPr>
              <w:t>Productivity</w:t>
            </w:r>
          </w:p>
        </w:tc>
      </w:tr>
      <w:tr w:rsidR="002165A8" w:rsidRPr="002165A8" w14:paraId="26DAD57C" w14:textId="77777777" w:rsidTr="002165A8">
        <w:tblPrEx>
          <w:tblCellMar>
            <w:top w:w="0" w:type="dxa"/>
            <w:bottom w:w="0" w:type="dxa"/>
          </w:tblCellMar>
        </w:tblPrEx>
        <w:trPr>
          <w:cantSplit/>
        </w:trPr>
        <w:tc>
          <w:tcPr>
            <w:tcW w:w="2551" w:type="dxa"/>
            <w:shd w:val="clear" w:color="auto" w:fill="998877"/>
          </w:tcPr>
          <w:p w14:paraId="278FA99D" w14:textId="1CFF8B29" w:rsidR="002165A8" w:rsidRPr="002165A8" w:rsidRDefault="002165A8" w:rsidP="002165A8">
            <w:r w:rsidRPr="002165A8">
              <w:t>Average age at maturity</w:t>
            </w:r>
          </w:p>
        </w:tc>
        <w:tc>
          <w:tcPr>
            <w:tcW w:w="4536" w:type="dxa"/>
            <w:gridSpan w:val="2"/>
          </w:tcPr>
          <w:p w14:paraId="4D6AA7E7" w14:textId="128A6E14" w:rsidR="002165A8" w:rsidRPr="002165A8" w:rsidRDefault="002165A8" w:rsidP="002165A8">
            <w:r w:rsidRPr="002165A8">
              <w:t>Species growth rate (K) is 0.464, which is higher than lowest risk K (0.183) for age at maturity.</w:t>
            </w:r>
          </w:p>
        </w:tc>
        <w:tc>
          <w:tcPr>
            <w:tcW w:w="851" w:type="dxa"/>
          </w:tcPr>
          <w:p w14:paraId="0FB827C8" w14:textId="63ADA1FF" w:rsidR="002165A8" w:rsidRPr="002165A8" w:rsidRDefault="002165A8" w:rsidP="002165A8">
            <w:r w:rsidRPr="002165A8">
              <w:t>1</w:t>
            </w:r>
          </w:p>
        </w:tc>
      </w:tr>
      <w:tr w:rsidR="002165A8" w:rsidRPr="002165A8" w14:paraId="78FA1D56" w14:textId="77777777" w:rsidTr="002165A8">
        <w:tblPrEx>
          <w:tblCellMar>
            <w:top w:w="0" w:type="dxa"/>
            <w:bottom w:w="0" w:type="dxa"/>
          </w:tblCellMar>
        </w:tblPrEx>
        <w:trPr>
          <w:cantSplit/>
        </w:trPr>
        <w:tc>
          <w:tcPr>
            <w:tcW w:w="2551" w:type="dxa"/>
            <w:shd w:val="clear" w:color="auto" w:fill="998877"/>
          </w:tcPr>
          <w:p w14:paraId="343CC7DF" w14:textId="172C9E56" w:rsidR="002165A8" w:rsidRPr="002165A8" w:rsidRDefault="002165A8" w:rsidP="002165A8">
            <w:r w:rsidRPr="002165A8">
              <w:t>Average max age</w:t>
            </w:r>
          </w:p>
        </w:tc>
        <w:tc>
          <w:tcPr>
            <w:tcW w:w="4536" w:type="dxa"/>
            <w:gridSpan w:val="2"/>
          </w:tcPr>
          <w:p w14:paraId="1ACC76FA" w14:textId="25C315E5" w:rsidR="002165A8" w:rsidRPr="002165A8" w:rsidRDefault="002165A8" w:rsidP="002165A8">
            <w:r w:rsidRPr="002165A8">
              <w:t>Species growth rate (K) is 0.464, which is higher than lowest risk K (0.30) for maximum age.</w:t>
            </w:r>
          </w:p>
        </w:tc>
        <w:tc>
          <w:tcPr>
            <w:tcW w:w="851" w:type="dxa"/>
          </w:tcPr>
          <w:p w14:paraId="30FD1ACE" w14:textId="482BC510" w:rsidR="002165A8" w:rsidRPr="002165A8" w:rsidRDefault="002165A8" w:rsidP="002165A8">
            <w:r w:rsidRPr="002165A8">
              <w:t>1</w:t>
            </w:r>
          </w:p>
        </w:tc>
      </w:tr>
      <w:tr w:rsidR="002165A8" w:rsidRPr="002165A8" w14:paraId="54070141" w14:textId="77777777" w:rsidTr="002165A8">
        <w:tblPrEx>
          <w:tblCellMar>
            <w:top w:w="0" w:type="dxa"/>
            <w:bottom w:w="0" w:type="dxa"/>
          </w:tblCellMar>
        </w:tblPrEx>
        <w:trPr>
          <w:cantSplit/>
        </w:trPr>
        <w:tc>
          <w:tcPr>
            <w:tcW w:w="2551" w:type="dxa"/>
            <w:shd w:val="clear" w:color="auto" w:fill="998877"/>
          </w:tcPr>
          <w:p w14:paraId="2E44578A" w14:textId="5233CC9B" w:rsidR="002165A8" w:rsidRPr="002165A8" w:rsidRDefault="002165A8" w:rsidP="002165A8">
            <w:r w:rsidRPr="002165A8">
              <w:t>Fecundity</w:t>
            </w:r>
          </w:p>
        </w:tc>
        <w:tc>
          <w:tcPr>
            <w:tcW w:w="4536" w:type="dxa"/>
            <w:gridSpan w:val="2"/>
          </w:tcPr>
          <w:p w14:paraId="0EDF272C" w14:textId="283D2F53" w:rsidR="002165A8" w:rsidRPr="002165A8" w:rsidRDefault="002165A8" w:rsidP="002165A8">
            <w:r w:rsidRPr="002165A8">
              <w:t>Species fecundity is 31000 eggs/year, which is higher than the lowest risk value (20000).</w:t>
            </w:r>
          </w:p>
        </w:tc>
        <w:tc>
          <w:tcPr>
            <w:tcW w:w="851" w:type="dxa"/>
          </w:tcPr>
          <w:p w14:paraId="21EE74E4" w14:textId="4E4D54E6" w:rsidR="002165A8" w:rsidRPr="002165A8" w:rsidRDefault="002165A8" w:rsidP="002165A8">
            <w:r w:rsidRPr="002165A8">
              <w:t>1</w:t>
            </w:r>
          </w:p>
        </w:tc>
      </w:tr>
      <w:tr w:rsidR="002165A8" w:rsidRPr="002165A8" w14:paraId="6FEECB35" w14:textId="77777777" w:rsidTr="002165A8">
        <w:tblPrEx>
          <w:tblCellMar>
            <w:top w:w="0" w:type="dxa"/>
            <w:bottom w:w="0" w:type="dxa"/>
          </w:tblCellMar>
        </w:tblPrEx>
        <w:trPr>
          <w:cantSplit/>
        </w:trPr>
        <w:tc>
          <w:tcPr>
            <w:tcW w:w="2551" w:type="dxa"/>
            <w:shd w:val="clear" w:color="auto" w:fill="998877"/>
          </w:tcPr>
          <w:p w14:paraId="2BC7FDD2" w14:textId="07BEDBEB" w:rsidR="002165A8" w:rsidRPr="002165A8" w:rsidRDefault="002165A8" w:rsidP="002165A8">
            <w:r w:rsidRPr="002165A8">
              <w:t>Average max size</w:t>
            </w:r>
          </w:p>
        </w:tc>
        <w:tc>
          <w:tcPr>
            <w:tcW w:w="4536" w:type="dxa"/>
            <w:gridSpan w:val="2"/>
          </w:tcPr>
          <w:p w14:paraId="326127A6" w14:textId="40076A1D" w:rsidR="002165A8" w:rsidRPr="002165A8" w:rsidRDefault="002165A8" w:rsidP="002165A8">
            <w:r w:rsidRPr="002165A8">
              <w:t>Species maximum length is 50, which is lower than the lowest risk value (100cm).</w:t>
            </w:r>
          </w:p>
        </w:tc>
        <w:tc>
          <w:tcPr>
            <w:tcW w:w="851" w:type="dxa"/>
          </w:tcPr>
          <w:p w14:paraId="543AD449" w14:textId="777EA6A9" w:rsidR="002165A8" w:rsidRPr="002165A8" w:rsidRDefault="002165A8" w:rsidP="002165A8">
            <w:r w:rsidRPr="002165A8">
              <w:t>1</w:t>
            </w:r>
          </w:p>
        </w:tc>
      </w:tr>
      <w:tr w:rsidR="002165A8" w:rsidRPr="002165A8" w14:paraId="1A6E7650" w14:textId="77777777" w:rsidTr="002165A8">
        <w:tblPrEx>
          <w:tblCellMar>
            <w:top w:w="0" w:type="dxa"/>
            <w:bottom w:w="0" w:type="dxa"/>
          </w:tblCellMar>
        </w:tblPrEx>
        <w:trPr>
          <w:cantSplit/>
        </w:trPr>
        <w:tc>
          <w:tcPr>
            <w:tcW w:w="2551" w:type="dxa"/>
            <w:shd w:val="clear" w:color="auto" w:fill="998877"/>
          </w:tcPr>
          <w:p w14:paraId="36F6B687" w14:textId="50CC9036" w:rsidR="002165A8" w:rsidRPr="002165A8" w:rsidRDefault="002165A8" w:rsidP="002165A8">
            <w:r w:rsidRPr="002165A8">
              <w:t>Average size at maturity</w:t>
            </w:r>
          </w:p>
        </w:tc>
        <w:tc>
          <w:tcPr>
            <w:tcW w:w="4536" w:type="dxa"/>
            <w:gridSpan w:val="2"/>
          </w:tcPr>
          <w:p w14:paraId="31C51FB4" w14:textId="52C55A55" w:rsidR="002165A8" w:rsidRPr="002165A8" w:rsidRDefault="002165A8" w:rsidP="002165A8">
            <w:r w:rsidRPr="002165A8">
              <w:t>Species length at maturity is 35, which is lower than the lowest risk value (40cm).</w:t>
            </w:r>
          </w:p>
        </w:tc>
        <w:tc>
          <w:tcPr>
            <w:tcW w:w="851" w:type="dxa"/>
          </w:tcPr>
          <w:p w14:paraId="725DFAE1" w14:textId="78274C3D" w:rsidR="002165A8" w:rsidRPr="002165A8" w:rsidRDefault="002165A8" w:rsidP="002165A8">
            <w:r w:rsidRPr="002165A8">
              <w:t>1</w:t>
            </w:r>
          </w:p>
        </w:tc>
      </w:tr>
      <w:tr w:rsidR="002165A8" w:rsidRPr="002165A8" w14:paraId="3762C90E" w14:textId="77777777" w:rsidTr="002165A8">
        <w:tblPrEx>
          <w:tblCellMar>
            <w:top w:w="0" w:type="dxa"/>
            <w:bottom w:w="0" w:type="dxa"/>
          </w:tblCellMar>
        </w:tblPrEx>
        <w:trPr>
          <w:cantSplit/>
        </w:trPr>
        <w:tc>
          <w:tcPr>
            <w:tcW w:w="2551" w:type="dxa"/>
            <w:shd w:val="clear" w:color="auto" w:fill="998877"/>
          </w:tcPr>
          <w:p w14:paraId="1ABD962F" w14:textId="16A4A671" w:rsidR="002165A8" w:rsidRPr="002165A8" w:rsidRDefault="002165A8" w:rsidP="002165A8">
            <w:r w:rsidRPr="002165A8">
              <w:t>Reproductive strategy</w:t>
            </w:r>
          </w:p>
        </w:tc>
        <w:tc>
          <w:tcPr>
            <w:tcW w:w="4536" w:type="dxa"/>
            <w:gridSpan w:val="2"/>
          </w:tcPr>
          <w:p w14:paraId="7637489C" w14:textId="4591EE47" w:rsidR="002165A8" w:rsidRPr="002165A8" w:rsidRDefault="002165A8" w:rsidP="002165A8">
            <w:r w:rsidRPr="002165A8">
              <w:t>Species reproductive strategy is broadcast spawner, which is low risk.</w:t>
            </w:r>
          </w:p>
        </w:tc>
        <w:tc>
          <w:tcPr>
            <w:tcW w:w="851" w:type="dxa"/>
          </w:tcPr>
          <w:p w14:paraId="41E98A13" w14:textId="0A6F0099" w:rsidR="002165A8" w:rsidRPr="002165A8" w:rsidRDefault="002165A8" w:rsidP="002165A8">
            <w:r w:rsidRPr="002165A8">
              <w:t>1</w:t>
            </w:r>
          </w:p>
        </w:tc>
      </w:tr>
      <w:tr w:rsidR="002165A8" w:rsidRPr="002165A8" w14:paraId="58593240" w14:textId="77777777" w:rsidTr="002165A8">
        <w:tblPrEx>
          <w:tblCellMar>
            <w:top w:w="0" w:type="dxa"/>
            <w:bottom w:w="0" w:type="dxa"/>
          </w:tblCellMar>
        </w:tblPrEx>
        <w:trPr>
          <w:cantSplit/>
        </w:trPr>
        <w:tc>
          <w:tcPr>
            <w:tcW w:w="2551" w:type="dxa"/>
            <w:shd w:val="clear" w:color="auto" w:fill="998877"/>
          </w:tcPr>
          <w:p w14:paraId="63C7E2DE" w14:textId="5F76A926" w:rsidR="002165A8" w:rsidRPr="002165A8" w:rsidRDefault="002165A8" w:rsidP="002165A8">
            <w:r w:rsidRPr="002165A8">
              <w:t>Trophic level</w:t>
            </w:r>
          </w:p>
        </w:tc>
        <w:tc>
          <w:tcPr>
            <w:tcW w:w="4536" w:type="dxa"/>
            <w:gridSpan w:val="2"/>
            <w:tcBorders>
              <w:bottom w:val="single" w:sz="4" w:space="0" w:color="auto"/>
            </w:tcBorders>
          </w:tcPr>
          <w:p w14:paraId="0657551D" w14:textId="66440027" w:rsidR="002165A8" w:rsidRPr="002165A8" w:rsidRDefault="002165A8" w:rsidP="002165A8">
            <w:r w:rsidRPr="002165A8">
              <w:t>Species trophic level is 4.3, which is higher than the highest risk value (3.25).</w:t>
            </w:r>
          </w:p>
        </w:tc>
        <w:tc>
          <w:tcPr>
            <w:tcW w:w="851" w:type="dxa"/>
          </w:tcPr>
          <w:p w14:paraId="5F68F3AE" w14:textId="59C6C0D7" w:rsidR="002165A8" w:rsidRPr="002165A8" w:rsidRDefault="002165A8" w:rsidP="002165A8">
            <w:r w:rsidRPr="002165A8">
              <w:t>3</w:t>
            </w:r>
          </w:p>
        </w:tc>
      </w:tr>
      <w:tr w:rsidR="002165A8" w:rsidRPr="002165A8" w14:paraId="4627B753" w14:textId="77777777" w:rsidTr="002165A8">
        <w:tblPrEx>
          <w:tblCellMar>
            <w:top w:w="0" w:type="dxa"/>
            <w:bottom w:w="0" w:type="dxa"/>
          </w:tblCellMar>
        </w:tblPrEx>
        <w:trPr>
          <w:cantSplit/>
        </w:trPr>
        <w:tc>
          <w:tcPr>
            <w:tcW w:w="2551" w:type="dxa"/>
            <w:tcBorders>
              <w:bottom w:val="single" w:sz="4" w:space="0" w:color="auto"/>
            </w:tcBorders>
            <w:shd w:val="clear" w:color="auto" w:fill="998877"/>
          </w:tcPr>
          <w:p w14:paraId="70E9AB7F" w14:textId="77777777" w:rsidR="002165A8" w:rsidRPr="002165A8" w:rsidRDefault="002165A8" w:rsidP="002165A8"/>
        </w:tc>
        <w:tc>
          <w:tcPr>
            <w:tcW w:w="4536" w:type="dxa"/>
            <w:gridSpan w:val="2"/>
            <w:tcBorders>
              <w:bottom w:val="single" w:sz="4" w:space="0" w:color="auto"/>
            </w:tcBorders>
            <w:shd w:val="clear" w:color="auto" w:fill="998877"/>
          </w:tcPr>
          <w:p w14:paraId="4F6516B4" w14:textId="38E0EECB" w:rsidR="002165A8" w:rsidRPr="002165A8" w:rsidRDefault="002165A8" w:rsidP="002165A8">
            <w:r w:rsidRPr="002165A8">
              <w:t>Productivity score</w:t>
            </w:r>
          </w:p>
        </w:tc>
        <w:tc>
          <w:tcPr>
            <w:tcW w:w="851" w:type="dxa"/>
            <w:tcBorders>
              <w:bottom w:val="single" w:sz="4" w:space="0" w:color="auto"/>
            </w:tcBorders>
          </w:tcPr>
          <w:p w14:paraId="7424E30F" w14:textId="2835B0CC" w:rsidR="002165A8" w:rsidRPr="002165A8" w:rsidRDefault="002165A8" w:rsidP="002165A8">
            <w:r w:rsidRPr="002165A8">
              <w:t>1.29</w:t>
            </w:r>
          </w:p>
        </w:tc>
      </w:tr>
      <w:tr w:rsidR="002165A8" w:rsidRPr="002165A8" w14:paraId="6D4AF019" w14:textId="77777777" w:rsidTr="007B25F2">
        <w:tblPrEx>
          <w:tblCellMar>
            <w:top w:w="0" w:type="dxa"/>
            <w:bottom w:w="0" w:type="dxa"/>
          </w:tblCellMar>
        </w:tblPrEx>
        <w:trPr>
          <w:cantSplit/>
        </w:trPr>
        <w:tc>
          <w:tcPr>
            <w:tcW w:w="7938" w:type="dxa"/>
            <w:gridSpan w:val="4"/>
            <w:shd w:val="clear" w:color="auto" w:fill="998877"/>
          </w:tcPr>
          <w:p w14:paraId="38FA16D6" w14:textId="694B2458" w:rsidR="002165A8" w:rsidRPr="002165A8" w:rsidRDefault="002165A8" w:rsidP="002165A8">
            <w:pPr>
              <w:rPr>
                <w:b/>
              </w:rPr>
            </w:pPr>
            <w:r w:rsidRPr="002165A8">
              <w:rPr>
                <w:b/>
              </w:rPr>
              <w:t>Susceptibility</w:t>
            </w:r>
          </w:p>
        </w:tc>
      </w:tr>
      <w:tr w:rsidR="002165A8" w:rsidRPr="002165A8" w14:paraId="228A6F35" w14:textId="77777777" w:rsidTr="002165A8">
        <w:tblPrEx>
          <w:tblCellMar>
            <w:top w:w="0" w:type="dxa"/>
            <w:bottom w:w="0" w:type="dxa"/>
          </w:tblCellMar>
        </w:tblPrEx>
        <w:trPr>
          <w:cantSplit/>
        </w:trPr>
        <w:tc>
          <w:tcPr>
            <w:tcW w:w="2551" w:type="dxa"/>
            <w:shd w:val="clear" w:color="auto" w:fill="998877"/>
          </w:tcPr>
          <w:p w14:paraId="6EE9DF8C" w14:textId="02BE23A8" w:rsidR="002165A8" w:rsidRPr="002165A8" w:rsidRDefault="002165A8" w:rsidP="002165A8">
            <w:r w:rsidRPr="002165A8">
              <w:t>Areal overlap (availability)</w:t>
            </w:r>
          </w:p>
        </w:tc>
        <w:tc>
          <w:tcPr>
            <w:tcW w:w="4536" w:type="dxa"/>
            <w:gridSpan w:val="2"/>
          </w:tcPr>
          <w:p w14:paraId="1D31F06D" w14:textId="536A95C8" w:rsidR="002165A8" w:rsidRPr="002165A8" w:rsidRDefault="002165A8" w:rsidP="002165A8">
            <w:r w:rsidRPr="002165A8">
              <w:t>Worldwide pelagic distribution</w:t>
            </w:r>
          </w:p>
        </w:tc>
        <w:tc>
          <w:tcPr>
            <w:tcW w:w="851" w:type="dxa"/>
          </w:tcPr>
          <w:p w14:paraId="1FE15519" w14:textId="3B010AE0" w:rsidR="002165A8" w:rsidRPr="002165A8" w:rsidRDefault="002165A8" w:rsidP="002165A8">
            <w:r w:rsidRPr="002165A8">
              <w:t>3</w:t>
            </w:r>
          </w:p>
        </w:tc>
      </w:tr>
      <w:tr w:rsidR="002165A8" w:rsidRPr="002165A8" w14:paraId="2A177E9B" w14:textId="77777777" w:rsidTr="002165A8">
        <w:tblPrEx>
          <w:tblCellMar>
            <w:top w:w="0" w:type="dxa"/>
            <w:bottom w:w="0" w:type="dxa"/>
          </w:tblCellMar>
        </w:tblPrEx>
        <w:trPr>
          <w:cantSplit/>
        </w:trPr>
        <w:tc>
          <w:tcPr>
            <w:tcW w:w="2551" w:type="dxa"/>
            <w:shd w:val="clear" w:color="auto" w:fill="998877"/>
          </w:tcPr>
          <w:p w14:paraId="33D916E7" w14:textId="320B0F77" w:rsidR="002165A8" w:rsidRPr="002165A8" w:rsidRDefault="002165A8" w:rsidP="002165A8">
            <w:r w:rsidRPr="002165A8">
              <w:t>Encounterability</w:t>
            </w:r>
          </w:p>
        </w:tc>
        <w:tc>
          <w:tcPr>
            <w:tcW w:w="4536" w:type="dxa"/>
            <w:gridSpan w:val="2"/>
          </w:tcPr>
          <w:p w14:paraId="2A505CCF" w14:textId="6D5D04C5" w:rsidR="002165A8" w:rsidRPr="002165A8" w:rsidRDefault="002165A8" w:rsidP="002165A8">
            <w:r w:rsidRPr="002165A8">
              <w:t>The depth range of the species is 10-200m. For surface gears, the vertical overlap index with this species is 47.64%.</w:t>
            </w:r>
          </w:p>
        </w:tc>
        <w:tc>
          <w:tcPr>
            <w:tcW w:w="851" w:type="dxa"/>
          </w:tcPr>
          <w:p w14:paraId="68053036" w14:textId="248CF0C8" w:rsidR="002165A8" w:rsidRPr="002165A8" w:rsidRDefault="002165A8" w:rsidP="002165A8">
            <w:r w:rsidRPr="002165A8">
              <w:t>3</w:t>
            </w:r>
          </w:p>
        </w:tc>
      </w:tr>
      <w:tr w:rsidR="002165A8" w:rsidRPr="002165A8" w14:paraId="592834C1" w14:textId="77777777" w:rsidTr="002165A8">
        <w:tblPrEx>
          <w:tblCellMar>
            <w:top w:w="0" w:type="dxa"/>
            <w:bottom w:w="0" w:type="dxa"/>
          </w:tblCellMar>
        </w:tblPrEx>
        <w:trPr>
          <w:cantSplit/>
        </w:trPr>
        <w:tc>
          <w:tcPr>
            <w:tcW w:w="2551" w:type="dxa"/>
            <w:shd w:val="clear" w:color="auto" w:fill="998877"/>
          </w:tcPr>
          <w:p w14:paraId="6260C4DE" w14:textId="4DFDDBD5" w:rsidR="002165A8" w:rsidRPr="002165A8" w:rsidRDefault="002165A8" w:rsidP="002165A8">
            <w:r w:rsidRPr="002165A8">
              <w:t>Selectivity</w:t>
            </w:r>
          </w:p>
        </w:tc>
        <w:tc>
          <w:tcPr>
            <w:tcW w:w="4536" w:type="dxa"/>
            <w:gridSpan w:val="2"/>
          </w:tcPr>
          <w:p w14:paraId="356D5A35" w14:textId="1EE7568B" w:rsidR="002165A8" w:rsidRPr="002165A8" w:rsidRDefault="002165A8" w:rsidP="002165A8">
            <w:r w:rsidRPr="002165A8">
              <w:t>The maximum length of the species is 50cm. For tropical surface fisheries, the length overlap index with this species is 45.45%.</w:t>
            </w:r>
          </w:p>
        </w:tc>
        <w:tc>
          <w:tcPr>
            <w:tcW w:w="851" w:type="dxa"/>
          </w:tcPr>
          <w:p w14:paraId="3F2A69C3" w14:textId="2BEFD602" w:rsidR="002165A8" w:rsidRPr="002165A8" w:rsidRDefault="002165A8" w:rsidP="002165A8">
            <w:r w:rsidRPr="002165A8">
              <w:t>3</w:t>
            </w:r>
          </w:p>
        </w:tc>
      </w:tr>
      <w:tr w:rsidR="002165A8" w:rsidRPr="002165A8" w14:paraId="32D5B61B" w14:textId="77777777" w:rsidTr="002165A8">
        <w:tblPrEx>
          <w:tblCellMar>
            <w:top w:w="0" w:type="dxa"/>
            <w:bottom w:w="0" w:type="dxa"/>
          </w:tblCellMar>
        </w:tblPrEx>
        <w:trPr>
          <w:cantSplit/>
        </w:trPr>
        <w:tc>
          <w:tcPr>
            <w:tcW w:w="2551" w:type="dxa"/>
            <w:shd w:val="clear" w:color="auto" w:fill="998877"/>
          </w:tcPr>
          <w:p w14:paraId="767CC4EC" w14:textId="2AF1D774" w:rsidR="002165A8" w:rsidRPr="002165A8" w:rsidRDefault="002165A8" w:rsidP="002165A8">
            <w:r w:rsidRPr="002165A8">
              <w:t>Post capture mortality</w:t>
            </w:r>
          </w:p>
        </w:tc>
        <w:tc>
          <w:tcPr>
            <w:tcW w:w="4536" w:type="dxa"/>
            <w:gridSpan w:val="2"/>
            <w:tcBorders>
              <w:bottom w:val="single" w:sz="4" w:space="0" w:color="auto"/>
            </w:tcBorders>
          </w:tcPr>
          <w:p w14:paraId="2B9B98C2" w14:textId="1AE356FB" w:rsidR="002165A8" w:rsidRPr="002165A8" w:rsidRDefault="002165A8" w:rsidP="002165A8">
            <w:r w:rsidRPr="002165A8">
              <w:t>No direct evidence of survival after capture.</w:t>
            </w:r>
          </w:p>
        </w:tc>
        <w:tc>
          <w:tcPr>
            <w:tcW w:w="851" w:type="dxa"/>
          </w:tcPr>
          <w:p w14:paraId="0B400A3E" w14:textId="1E8CACDC" w:rsidR="002165A8" w:rsidRPr="002165A8" w:rsidRDefault="002165A8" w:rsidP="002165A8">
            <w:r w:rsidRPr="002165A8">
              <w:t>3</w:t>
            </w:r>
          </w:p>
        </w:tc>
      </w:tr>
      <w:tr w:rsidR="002165A8" w:rsidRPr="002165A8" w14:paraId="37741C8D" w14:textId="77777777" w:rsidTr="002165A8">
        <w:tblPrEx>
          <w:tblCellMar>
            <w:top w:w="0" w:type="dxa"/>
            <w:bottom w:w="0" w:type="dxa"/>
          </w:tblCellMar>
        </w:tblPrEx>
        <w:trPr>
          <w:cantSplit/>
        </w:trPr>
        <w:tc>
          <w:tcPr>
            <w:tcW w:w="2551" w:type="dxa"/>
            <w:shd w:val="clear" w:color="auto" w:fill="998877"/>
          </w:tcPr>
          <w:p w14:paraId="4BB7EB85" w14:textId="77777777" w:rsidR="002165A8" w:rsidRPr="002165A8" w:rsidRDefault="002165A8" w:rsidP="002165A8"/>
        </w:tc>
        <w:tc>
          <w:tcPr>
            <w:tcW w:w="4536" w:type="dxa"/>
            <w:gridSpan w:val="2"/>
            <w:tcBorders>
              <w:bottom w:val="single" w:sz="4" w:space="0" w:color="auto"/>
            </w:tcBorders>
            <w:shd w:val="clear" w:color="auto" w:fill="998877"/>
          </w:tcPr>
          <w:p w14:paraId="69D3329E" w14:textId="15D026F3" w:rsidR="002165A8" w:rsidRPr="002165A8" w:rsidRDefault="002165A8" w:rsidP="002165A8">
            <w:r w:rsidRPr="002165A8">
              <w:t>Susceptibility score</w:t>
            </w:r>
          </w:p>
        </w:tc>
        <w:tc>
          <w:tcPr>
            <w:tcW w:w="851" w:type="dxa"/>
          </w:tcPr>
          <w:p w14:paraId="6649C76A" w14:textId="6D730680" w:rsidR="002165A8" w:rsidRPr="002165A8" w:rsidRDefault="002165A8" w:rsidP="002165A8">
            <w:r w:rsidRPr="002165A8">
              <w:t>3.00</w:t>
            </w:r>
          </w:p>
        </w:tc>
      </w:tr>
      <w:tr w:rsidR="002165A8" w:rsidRPr="002165A8" w14:paraId="587132C8" w14:textId="77777777" w:rsidTr="002165A8">
        <w:tblPrEx>
          <w:tblCellMar>
            <w:top w:w="0" w:type="dxa"/>
            <w:bottom w:w="0" w:type="dxa"/>
          </w:tblCellMar>
        </w:tblPrEx>
        <w:trPr>
          <w:cantSplit/>
        </w:trPr>
        <w:tc>
          <w:tcPr>
            <w:tcW w:w="2551" w:type="dxa"/>
            <w:shd w:val="clear" w:color="auto" w:fill="998877"/>
          </w:tcPr>
          <w:p w14:paraId="7C782E67" w14:textId="77777777" w:rsidR="002165A8" w:rsidRPr="002165A8" w:rsidRDefault="002165A8" w:rsidP="002165A8"/>
        </w:tc>
        <w:tc>
          <w:tcPr>
            <w:tcW w:w="4536" w:type="dxa"/>
            <w:gridSpan w:val="2"/>
            <w:shd w:val="clear" w:color="auto" w:fill="998877"/>
          </w:tcPr>
          <w:p w14:paraId="299915D0" w14:textId="70CD4E9D" w:rsidR="002165A8" w:rsidRPr="002165A8" w:rsidRDefault="002165A8" w:rsidP="002165A8">
            <w:r w:rsidRPr="002165A8">
              <w:t>Vulnerability score</w:t>
            </w:r>
          </w:p>
        </w:tc>
        <w:tc>
          <w:tcPr>
            <w:tcW w:w="851" w:type="dxa"/>
          </w:tcPr>
          <w:p w14:paraId="70E691B8" w14:textId="0F4DCF74" w:rsidR="002165A8" w:rsidRPr="002165A8" w:rsidRDefault="002165A8" w:rsidP="002165A8">
            <w:r w:rsidRPr="002165A8">
              <w:t>3.26</w:t>
            </w:r>
          </w:p>
        </w:tc>
      </w:tr>
    </w:tbl>
    <w:p w14:paraId="3D5710C7" w14:textId="371C56B4" w:rsidR="002165A8" w:rsidRPr="002165A8" w:rsidRDefault="002165A8" w:rsidP="002165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165A8" w:rsidRPr="002165A8" w14:paraId="34CEFFB2" w14:textId="77777777" w:rsidTr="002165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DOL" w:colFirst="0" w:colLast="0"/>
          <w:p w14:paraId="11BA691A" w14:textId="3AF90A48" w:rsidR="002165A8" w:rsidRPr="002165A8" w:rsidRDefault="002165A8" w:rsidP="002165A8">
            <w:pPr>
              <w:rPr>
                <w:b/>
              </w:rPr>
            </w:pPr>
            <w:r w:rsidRPr="002165A8">
              <w:rPr>
                <w:b/>
              </w:rPr>
              <w:fldChar w:fldCharType="begin"/>
            </w:r>
            <w:r w:rsidRPr="002165A8">
              <w:rPr>
                <w:b/>
              </w:rPr>
              <w:instrText xml:space="preserve"> HYPERLINK  \l "S_DOL" \o "PSA Score" </w:instrText>
            </w:r>
            <w:r w:rsidRPr="002165A8">
              <w:rPr>
                <w:b/>
              </w:rPr>
            </w:r>
            <w:r w:rsidRPr="002165A8">
              <w:rPr>
                <w:b/>
              </w:rPr>
              <w:fldChar w:fldCharType="separate"/>
            </w:r>
            <w:r w:rsidRPr="002165A8">
              <w:rPr>
                <w:rStyle w:val="Hyperlink"/>
                <w:b/>
              </w:rPr>
              <w:t>Common dolphinfish</w:t>
            </w:r>
            <w:r w:rsidRPr="002165A8">
              <w:rPr>
                <w:b/>
              </w:rPr>
              <w:fldChar w:fldCharType="end"/>
            </w:r>
          </w:p>
        </w:tc>
        <w:tc>
          <w:tcPr>
            <w:tcW w:w="3969" w:type="dxa"/>
            <w:gridSpan w:val="2"/>
            <w:tcBorders>
              <w:bottom w:val="single" w:sz="4" w:space="0" w:color="auto"/>
            </w:tcBorders>
            <w:shd w:val="clear" w:color="auto" w:fill="998877"/>
          </w:tcPr>
          <w:p w14:paraId="07DFEE8B" w14:textId="4A6C241A" w:rsidR="002165A8" w:rsidRPr="002165A8" w:rsidRDefault="002165A8" w:rsidP="002165A8">
            <w:pPr>
              <w:rPr>
                <w:b/>
                <w:i/>
              </w:rPr>
            </w:pPr>
            <w:r w:rsidRPr="002165A8">
              <w:rPr>
                <w:b/>
                <w:i/>
              </w:rPr>
              <w:t>Coryphaena hippurus</w:t>
            </w:r>
          </w:p>
        </w:tc>
      </w:tr>
      <w:bookmarkEnd w:id="145"/>
      <w:tr w:rsidR="002165A8" w:rsidRPr="002165A8" w14:paraId="31942F79" w14:textId="77777777" w:rsidTr="003A1CA9">
        <w:tblPrEx>
          <w:tblCellMar>
            <w:top w:w="0" w:type="dxa"/>
            <w:bottom w:w="0" w:type="dxa"/>
          </w:tblCellMar>
        </w:tblPrEx>
        <w:trPr>
          <w:cantSplit/>
        </w:trPr>
        <w:tc>
          <w:tcPr>
            <w:tcW w:w="7938" w:type="dxa"/>
            <w:gridSpan w:val="4"/>
            <w:shd w:val="clear" w:color="auto" w:fill="998877"/>
          </w:tcPr>
          <w:p w14:paraId="60B8EE20" w14:textId="45B92C8B" w:rsidR="002165A8" w:rsidRPr="002165A8" w:rsidRDefault="002165A8" w:rsidP="002165A8">
            <w:pPr>
              <w:rPr>
                <w:b/>
              </w:rPr>
            </w:pPr>
            <w:r w:rsidRPr="002165A8">
              <w:rPr>
                <w:b/>
              </w:rPr>
              <w:t>Productivity</w:t>
            </w:r>
          </w:p>
        </w:tc>
      </w:tr>
      <w:tr w:rsidR="002165A8" w:rsidRPr="002165A8" w14:paraId="6D6C3B72" w14:textId="77777777" w:rsidTr="002165A8">
        <w:tblPrEx>
          <w:tblCellMar>
            <w:top w:w="0" w:type="dxa"/>
            <w:bottom w:w="0" w:type="dxa"/>
          </w:tblCellMar>
        </w:tblPrEx>
        <w:trPr>
          <w:cantSplit/>
        </w:trPr>
        <w:tc>
          <w:tcPr>
            <w:tcW w:w="2551" w:type="dxa"/>
            <w:shd w:val="clear" w:color="auto" w:fill="998877"/>
          </w:tcPr>
          <w:p w14:paraId="1CEDF360" w14:textId="6BEEA2B1" w:rsidR="002165A8" w:rsidRPr="002165A8" w:rsidRDefault="002165A8" w:rsidP="002165A8">
            <w:r w:rsidRPr="002165A8">
              <w:t>Average age at maturity</w:t>
            </w:r>
          </w:p>
        </w:tc>
        <w:tc>
          <w:tcPr>
            <w:tcW w:w="4536" w:type="dxa"/>
            <w:gridSpan w:val="2"/>
          </w:tcPr>
          <w:p w14:paraId="6F9E691D" w14:textId="3CE4441B" w:rsidR="002165A8" w:rsidRPr="002165A8" w:rsidRDefault="002165A8" w:rsidP="002165A8">
            <w:r w:rsidRPr="002165A8">
              <w:t>Species growth rate (K) is 1.340, which is higher than lowest risk K (0.183) for age at maturity.</w:t>
            </w:r>
          </w:p>
        </w:tc>
        <w:tc>
          <w:tcPr>
            <w:tcW w:w="851" w:type="dxa"/>
          </w:tcPr>
          <w:p w14:paraId="2B336311" w14:textId="1C15978D" w:rsidR="002165A8" w:rsidRPr="002165A8" w:rsidRDefault="002165A8" w:rsidP="002165A8">
            <w:r w:rsidRPr="002165A8">
              <w:t>1</w:t>
            </w:r>
          </w:p>
        </w:tc>
      </w:tr>
      <w:tr w:rsidR="002165A8" w:rsidRPr="002165A8" w14:paraId="54CFA94E" w14:textId="77777777" w:rsidTr="002165A8">
        <w:tblPrEx>
          <w:tblCellMar>
            <w:top w:w="0" w:type="dxa"/>
            <w:bottom w:w="0" w:type="dxa"/>
          </w:tblCellMar>
        </w:tblPrEx>
        <w:trPr>
          <w:cantSplit/>
        </w:trPr>
        <w:tc>
          <w:tcPr>
            <w:tcW w:w="2551" w:type="dxa"/>
            <w:shd w:val="clear" w:color="auto" w:fill="998877"/>
          </w:tcPr>
          <w:p w14:paraId="6C316E10" w14:textId="0363CA9A" w:rsidR="002165A8" w:rsidRPr="002165A8" w:rsidRDefault="002165A8" w:rsidP="002165A8">
            <w:r w:rsidRPr="002165A8">
              <w:t>Average max age</w:t>
            </w:r>
          </w:p>
        </w:tc>
        <w:tc>
          <w:tcPr>
            <w:tcW w:w="4536" w:type="dxa"/>
            <w:gridSpan w:val="2"/>
          </w:tcPr>
          <w:p w14:paraId="3F583A26" w14:textId="26602946" w:rsidR="002165A8" w:rsidRPr="002165A8" w:rsidRDefault="002165A8" w:rsidP="002165A8">
            <w:r w:rsidRPr="002165A8">
              <w:t>Species growth rate (K) is 1.340, which is higher than lowest risk K (0.30) for maximum age.</w:t>
            </w:r>
          </w:p>
        </w:tc>
        <w:tc>
          <w:tcPr>
            <w:tcW w:w="851" w:type="dxa"/>
          </w:tcPr>
          <w:p w14:paraId="36BB91A8" w14:textId="521C262A" w:rsidR="002165A8" w:rsidRPr="002165A8" w:rsidRDefault="002165A8" w:rsidP="002165A8">
            <w:r w:rsidRPr="002165A8">
              <w:t>1</w:t>
            </w:r>
          </w:p>
        </w:tc>
      </w:tr>
      <w:tr w:rsidR="002165A8" w:rsidRPr="002165A8" w14:paraId="1C0E41BB" w14:textId="77777777" w:rsidTr="002165A8">
        <w:tblPrEx>
          <w:tblCellMar>
            <w:top w:w="0" w:type="dxa"/>
            <w:bottom w:w="0" w:type="dxa"/>
          </w:tblCellMar>
        </w:tblPrEx>
        <w:trPr>
          <w:cantSplit/>
        </w:trPr>
        <w:tc>
          <w:tcPr>
            <w:tcW w:w="2551" w:type="dxa"/>
            <w:shd w:val="clear" w:color="auto" w:fill="998877"/>
          </w:tcPr>
          <w:p w14:paraId="3D9EF5EB" w14:textId="1CF0FAE4" w:rsidR="002165A8" w:rsidRPr="002165A8" w:rsidRDefault="002165A8" w:rsidP="002165A8">
            <w:r w:rsidRPr="002165A8">
              <w:t>Fecundity</w:t>
            </w:r>
          </w:p>
        </w:tc>
        <w:tc>
          <w:tcPr>
            <w:tcW w:w="4536" w:type="dxa"/>
            <w:gridSpan w:val="2"/>
          </w:tcPr>
          <w:p w14:paraId="164D1762" w14:textId="63D5CA4D" w:rsidR="002165A8" w:rsidRPr="002165A8" w:rsidRDefault="002165A8" w:rsidP="002165A8">
            <w:r w:rsidRPr="002165A8">
              <w:t>Species fecundity is 58000 eggs/year, which is higher than the lowest risk value (20000).</w:t>
            </w:r>
          </w:p>
        </w:tc>
        <w:tc>
          <w:tcPr>
            <w:tcW w:w="851" w:type="dxa"/>
          </w:tcPr>
          <w:p w14:paraId="2686CA5E" w14:textId="1BBEE522" w:rsidR="002165A8" w:rsidRPr="002165A8" w:rsidRDefault="002165A8" w:rsidP="002165A8">
            <w:r w:rsidRPr="002165A8">
              <w:t>1</w:t>
            </w:r>
          </w:p>
        </w:tc>
      </w:tr>
      <w:tr w:rsidR="002165A8" w:rsidRPr="002165A8" w14:paraId="22CB7A2E" w14:textId="77777777" w:rsidTr="002165A8">
        <w:tblPrEx>
          <w:tblCellMar>
            <w:top w:w="0" w:type="dxa"/>
            <w:bottom w:w="0" w:type="dxa"/>
          </w:tblCellMar>
        </w:tblPrEx>
        <w:trPr>
          <w:cantSplit/>
        </w:trPr>
        <w:tc>
          <w:tcPr>
            <w:tcW w:w="2551" w:type="dxa"/>
            <w:shd w:val="clear" w:color="auto" w:fill="998877"/>
          </w:tcPr>
          <w:p w14:paraId="69FC64A5" w14:textId="0569182E" w:rsidR="002165A8" w:rsidRPr="002165A8" w:rsidRDefault="002165A8" w:rsidP="002165A8">
            <w:r w:rsidRPr="002165A8">
              <w:t>Average max size</w:t>
            </w:r>
          </w:p>
        </w:tc>
        <w:tc>
          <w:tcPr>
            <w:tcW w:w="4536" w:type="dxa"/>
            <w:gridSpan w:val="2"/>
          </w:tcPr>
          <w:p w14:paraId="12ADF33F" w14:textId="2BD1537C" w:rsidR="002165A8" w:rsidRPr="002165A8" w:rsidRDefault="002165A8" w:rsidP="002165A8">
            <w:r w:rsidRPr="002165A8">
              <w:t>Species maximum length is 210, which is in the medium risk range (100-300cm).</w:t>
            </w:r>
          </w:p>
        </w:tc>
        <w:tc>
          <w:tcPr>
            <w:tcW w:w="851" w:type="dxa"/>
          </w:tcPr>
          <w:p w14:paraId="3659818B" w14:textId="187C8D6C" w:rsidR="002165A8" w:rsidRPr="002165A8" w:rsidRDefault="002165A8" w:rsidP="002165A8">
            <w:r w:rsidRPr="002165A8">
              <w:t>2</w:t>
            </w:r>
          </w:p>
        </w:tc>
      </w:tr>
      <w:tr w:rsidR="002165A8" w:rsidRPr="002165A8" w14:paraId="2570027C" w14:textId="77777777" w:rsidTr="002165A8">
        <w:tblPrEx>
          <w:tblCellMar>
            <w:top w:w="0" w:type="dxa"/>
            <w:bottom w:w="0" w:type="dxa"/>
          </w:tblCellMar>
        </w:tblPrEx>
        <w:trPr>
          <w:cantSplit/>
        </w:trPr>
        <w:tc>
          <w:tcPr>
            <w:tcW w:w="2551" w:type="dxa"/>
            <w:shd w:val="clear" w:color="auto" w:fill="998877"/>
          </w:tcPr>
          <w:p w14:paraId="731AF187" w14:textId="7D4A25BF" w:rsidR="002165A8" w:rsidRPr="002165A8" w:rsidRDefault="002165A8" w:rsidP="002165A8">
            <w:r w:rsidRPr="002165A8">
              <w:t>Average size at maturity</w:t>
            </w:r>
          </w:p>
        </w:tc>
        <w:tc>
          <w:tcPr>
            <w:tcW w:w="4536" w:type="dxa"/>
            <w:gridSpan w:val="2"/>
          </w:tcPr>
          <w:p w14:paraId="6BB0B86F" w14:textId="20971576" w:rsidR="002165A8" w:rsidRPr="002165A8" w:rsidRDefault="002165A8" w:rsidP="002165A8">
            <w:r w:rsidRPr="002165A8">
              <w:t>Species length at maturity is 56, which is in the medium risk range (40-200cm).</w:t>
            </w:r>
          </w:p>
        </w:tc>
        <w:tc>
          <w:tcPr>
            <w:tcW w:w="851" w:type="dxa"/>
          </w:tcPr>
          <w:p w14:paraId="75A065D8" w14:textId="5F1F1A1F" w:rsidR="002165A8" w:rsidRPr="002165A8" w:rsidRDefault="002165A8" w:rsidP="002165A8">
            <w:r w:rsidRPr="002165A8">
              <w:t>2</w:t>
            </w:r>
          </w:p>
        </w:tc>
      </w:tr>
      <w:tr w:rsidR="002165A8" w:rsidRPr="002165A8" w14:paraId="27578D62" w14:textId="77777777" w:rsidTr="002165A8">
        <w:tblPrEx>
          <w:tblCellMar>
            <w:top w:w="0" w:type="dxa"/>
            <w:bottom w:w="0" w:type="dxa"/>
          </w:tblCellMar>
        </w:tblPrEx>
        <w:trPr>
          <w:cantSplit/>
        </w:trPr>
        <w:tc>
          <w:tcPr>
            <w:tcW w:w="2551" w:type="dxa"/>
            <w:shd w:val="clear" w:color="auto" w:fill="998877"/>
          </w:tcPr>
          <w:p w14:paraId="551C21FE" w14:textId="4739F153" w:rsidR="002165A8" w:rsidRPr="002165A8" w:rsidRDefault="002165A8" w:rsidP="002165A8">
            <w:r w:rsidRPr="002165A8">
              <w:t>Reproductive strategy</w:t>
            </w:r>
          </w:p>
        </w:tc>
        <w:tc>
          <w:tcPr>
            <w:tcW w:w="4536" w:type="dxa"/>
            <w:gridSpan w:val="2"/>
          </w:tcPr>
          <w:p w14:paraId="3350EA09" w14:textId="14EBE3BB" w:rsidR="002165A8" w:rsidRPr="002165A8" w:rsidRDefault="002165A8" w:rsidP="002165A8">
            <w:r w:rsidRPr="002165A8">
              <w:t>Species reproductive strategy is broadcast spawner, which is low risk.</w:t>
            </w:r>
          </w:p>
        </w:tc>
        <w:tc>
          <w:tcPr>
            <w:tcW w:w="851" w:type="dxa"/>
          </w:tcPr>
          <w:p w14:paraId="422F302A" w14:textId="388C49F6" w:rsidR="002165A8" w:rsidRPr="002165A8" w:rsidRDefault="002165A8" w:rsidP="002165A8">
            <w:r w:rsidRPr="002165A8">
              <w:t>1</w:t>
            </w:r>
          </w:p>
        </w:tc>
      </w:tr>
      <w:tr w:rsidR="002165A8" w:rsidRPr="002165A8" w14:paraId="58BB701A" w14:textId="77777777" w:rsidTr="002165A8">
        <w:tblPrEx>
          <w:tblCellMar>
            <w:top w:w="0" w:type="dxa"/>
            <w:bottom w:w="0" w:type="dxa"/>
          </w:tblCellMar>
        </w:tblPrEx>
        <w:trPr>
          <w:cantSplit/>
        </w:trPr>
        <w:tc>
          <w:tcPr>
            <w:tcW w:w="2551" w:type="dxa"/>
            <w:shd w:val="clear" w:color="auto" w:fill="998877"/>
          </w:tcPr>
          <w:p w14:paraId="64D79F13" w14:textId="78FE31B7" w:rsidR="002165A8" w:rsidRPr="002165A8" w:rsidRDefault="002165A8" w:rsidP="002165A8">
            <w:r w:rsidRPr="002165A8">
              <w:t>Trophic level</w:t>
            </w:r>
          </w:p>
        </w:tc>
        <w:tc>
          <w:tcPr>
            <w:tcW w:w="4536" w:type="dxa"/>
            <w:gridSpan w:val="2"/>
            <w:tcBorders>
              <w:bottom w:val="single" w:sz="4" w:space="0" w:color="auto"/>
            </w:tcBorders>
          </w:tcPr>
          <w:p w14:paraId="3EFE77C4" w14:textId="4AC62108" w:rsidR="002165A8" w:rsidRPr="002165A8" w:rsidRDefault="002165A8" w:rsidP="002165A8">
            <w:r w:rsidRPr="002165A8">
              <w:t>Species trophic level is 4.4, which is higher than the highest risk value (3.25).</w:t>
            </w:r>
          </w:p>
        </w:tc>
        <w:tc>
          <w:tcPr>
            <w:tcW w:w="851" w:type="dxa"/>
          </w:tcPr>
          <w:p w14:paraId="43456834" w14:textId="2DEE0AF2" w:rsidR="002165A8" w:rsidRPr="002165A8" w:rsidRDefault="002165A8" w:rsidP="002165A8">
            <w:r w:rsidRPr="002165A8">
              <w:t>3</w:t>
            </w:r>
          </w:p>
        </w:tc>
      </w:tr>
      <w:tr w:rsidR="002165A8" w:rsidRPr="002165A8" w14:paraId="213D2BF9" w14:textId="77777777" w:rsidTr="002165A8">
        <w:tblPrEx>
          <w:tblCellMar>
            <w:top w:w="0" w:type="dxa"/>
            <w:bottom w:w="0" w:type="dxa"/>
          </w:tblCellMar>
        </w:tblPrEx>
        <w:trPr>
          <w:cantSplit/>
        </w:trPr>
        <w:tc>
          <w:tcPr>
            <w:tcW w:w="2551" w:type="dxa"/>
            <w:tcBorders>
              <w:bottom w:val="single" w:sz="4" w:space="0" w:color="auto"/>
            </w:tcBorders>
            <w:shd w:val="clear" w:color="auto" w:fill="998877"/>
          </w:tcPr>
          <w:p w14:paraId="29C86DCA" w14:textId="77777777" w:rsidR="002165A8" w:rsidRPr="002165A8" w:rsidRDefault="002165A8" w:rsidP="002165A8"/>
        </w:tc>
        <w:tc>
          <w:tcPr>
            <w:tcW w:w="4536" w:type="dxa"/>
            <w:gridSpan w:val="2"/>
            <w:tcBorders>
              <w:bottom w:val="single" w:sz="4" w:space="0" w:color="auto"/>
            </w:tcBorders>
            <w:shd w:val="clear" w:color="auto" w:fill="998877"/>
          </w:tcPr>
          <w:p w14:paraId="092897C8" w14:textId="2026B3FE" w:rsidR="002165A8" w:rsidRPr="002165A8" w:rsidRDefault="002165A8" w:rsidP="002165A8">
            <w:r w:rsidRPr="002165A8">
              <w:t>Productivity score</w:t>
            </w:r>
          </w:p>
        </w:tc>
        <w:tc>
          <w:tcPr>
            <w:tcW w:w="851" w:type="dxa"/>
            <w:tcBorders>
              <w:bottom w:val="single" w:sz="4" w:space="0" w:color="auto"/>
            </w:tcBorders>
          </w:tcPr>
          <w:p w14:paraId="75538C60" w14:textId="07D3D518" w:rsidR="002165A8" w:rsidRPr="002165A8" w:rsidRDefault="002165A8" w:rsidP="002165A8">
            <w:r w:rsidRPr="002165A8">
              <w:t>1.57</w:t>
            </w:r>
          </w:p>
        </w:tc>
      </w:tr>
      <w:tr w:rsidR="002165A8" w:rsidRPr="002165A8" w14:paraId="19FF52EF" w14:textId="77777777" w:rsidTr="00180584">
        <w:tblPrEx>
          <w:tblCellMar>
            <w:top w:w="0" w:type="dxa"/>
            <w:bottom w:w="0" w:type="dxa"/>
          </w:tblCellMar>
        </w:tblPrEx>
        <w:trPr>
          <w:cantSplit/>
        </w:trPr>
        <w:tc>
          <w:tcPr>
            <w:tcW w:w="7938" w:type="dxa"/>
            <w:gridSpan w:val="4"/>
            <w:shd w:val="clear" w:color="auto" w:fill="998877"/>
          </w:tcPr>
          <w:p w14:paraId="7A1F3348" w14:textId="3AF3B9D8" w:rsidR="002165A8" w:rsidRPr="002165A8" w:rsidRDefault="002165A8" w:rsidP="002165A8">
            <w:pPr>
              <w:rPr>
                <w:b/>
              </w:rPr>
            </w:pPr>
            <w:r w:rsidRPr="002165A8">
              <w:rPr>
                <w:b/>
              </w:rPr>
              <w:t>Susceptibility</w:t>
            </w:r>
          </w:p>
        </w:tc>
      </w:tr>
      <w:tr w:rsidR="002165A8" w:rsidRPr="002165A8" w14:paraId="1839294D" w14:textId="77777777" w:rsidTr="002165A8">
        <w:tblPrEx>
          <w:tblCellMar>
            <w:top w:w="0" w:type="dxa"/>
            <w:bottom w:w="0" w:type="dxa"/>
          </w:tblCellMar>
        </w:tblPrEx>
        <w:trPr>
          <w:cantSplit/>
        </w:trPr>
        <w:tc>
          <w:tcPr>
            <w:tcW w:w="2551" w:type="dxa"/>
            <w:shd w:val="clear" w:color="auto" w:fill="998877"/>
          </w:tcPr>
          <w:p w14:paraId="731D6560" w14:textId="332D6A50" w:rsidR="002165A8" w:rsidRPr="002165A8" w:rsidRDefault="002165A8" w:rsidP="002165A8">
            <w:r w:rsidRPr="002165A8">
              <w:t>Areal overlap (availability)</w:t>
            </w:r>
          </w:p>
        </w:tc>
        <w:tc>
          <w:tcPr>
            <w:tcW w:w="4536" w:type="dxa"/>
            <w:gridSpan w:val="2"/>
          </w:tcPr>
          <w:p w14:paraId="49C709D0" w14:textId="7054468B" w:rsidR="002165A8" w:rsidRPr="002165A8" w:rsidRDefault="002165A8" w:rsidP="002165A8">
            <w:r w:rsidRPr="002165A8">
              <w:t>Worldwide pelagic distribution</w:t>
            </w:r>
          </w:p>
        </w:tc>
        <w:tc>
          <w:tcPr>
            <w:tcW w:w="851" w:type="dxa"/>
          </w:tcPr>
          <w:p w14:paraId="73D046CD" w14:textId="6C232746" w:rsidR="002165A8" w:rsidRPr="002165A8" w:rsidRDefault="002165A8" w:rsidP="002165A8">
            <w:r w:rsidRPr="002165A8">
              <w:t>3</w:t>
            </w:r>
          </w:p>
        </w:tc>
      </w:tr>
      <w:tr w:rsidR="002165A8" w:rsidRPr="002165A8" w14:paraId="38428F42" w14:textId="77777777" w:rsidTr="002165A8">
        <w:tblPrEx>
          <w:tblCellMar>
            <w:top w:w="0" w:type="dxa"/>
            <w:bottom w:w="0" w:type="dxa"/>
          </w:tblCellMar>
        </w:tblPrEx>
        <w:trPr>
          <w:cantSplit/>
        </w:trPr>
        <w:tc>
          <w:tcPr>
            <w:tcW w:w="2551" w:type="dxa"/>
            <w:shd w:val="clear" w:color="auto" w:fill="998877"/>
          </w:tcPr>
          <w:p w14:paraId="63F22824" w14:textId="1BA68E1C" w:rsidR="002165A8" w:rsidRPr="002165A8" w:rsidRDefault="002165A8" w:rsidP="002165A8">
            <w:r w:rsidRPr="002165A8">
              <w:t>Encounterability</w:t>
            </w:r>
          </w:p>
        </w:tc>
        <w:tc>
          <w:tcPr>
            <w:tcW w:w="4536" w:type="dxa"/>
            <w:gridSpan w:val="2"/>
          </w:tcPr>
          <w:p w14:paraId="5BFADD9E" w14:textId="5FA68E61" w:rsidR="002165A8" w:rsidRPr="002165A8" w:rsidRDefault="002165A8" w:rsidP="002165A8">
            <w:r w:rsidRPr="002165A8">
              <w:t>The depth range of the species is 1-85m. For surface gears, the vertical overlap index with this species is 100.00%.</w:t>
            </w:r>
          </w:p>
        </w:tc>
        <w:tc>
          <w:tcPr>
            <w:tcW w:w="851" w:type="dxa"/>
          </w:tcPr>
          <w:p w14:paraId="4214EFDB" w14:textId="13B100A6" w:rsidR="002165A8" w:rsidRPr="002165A8" w:rsidRDefault="002165A8" w:rsidP="002165A8">
            <w:r w:rsidRPr="002165A8">
              <w:t>3</w:t>
            </w:r>
          </w:p>
        </w:tc>
      </w:tr>
      <w:tr w:rsidR="002165A8" w:rsidRPr="002165A8" w14:paraId="329B93BD" w14:textId="77777777" w:rsidTr="002165A8">
        <w:tblPrEx>
          <w:tblCellMar>
            <w:top w:w="0" w:type="dxa"/>
            <w:bottom w:w="0" w:type="dxa"/>
          </w:tblCellMar>
        </w:tblPrEx>
        <w:trPr>
          <w:cantSplit/>
        </w:trPr>
        <w:tc>
          <w:tcPr>
            <w:tcW w:w="2551" w:type="dxa"/>
            <w:shd w:val="clear" w:color="auto" w:fill="998877"/>
          </w:tcPr>
          <w:p w14:paraId="6C7EA3A0" w14:textId="087298E1" w:rsidR="002165A8" w:rsidRPr="002165A8" w:rsidRDefault="002165A8" w:rsidP="002165A8">
            <w:r w:rsidRPr="002165A8">
              <w:t>Selectivity</w:t>
            </w:r>
          </w:p>
        </w:tc>
        <w:tc>
          <w:tcPr>
            <w:tcW w:w="4536" w:type="dxa"/>
            <w:gridSpan w:val="2"/>
          </w:tcPr>
          <w:p w14:paraId="51582A5C" w14:textId="2F5FA889" w:rsidR="002165A8" w:rsidRPr="002165A8" w:rsidRDefault="002165A8" w:rsidP="002165A8">
            <w:r w:rsidRPr="002165A8">
              <w:t>The maximum length of the species is 210cm. For tropical surface fisheries, the length overlap index with this species is 100.00%.</w:t>
            </w:r>
          </w:p>
        </w:tc>
        <w:tc>
          <w:tcPr>
            <w:tcW w:w="851" w:type="dxa"/>
          </w:tcPr>
          <w:p w14:paraId="3E5DE15D" w14:textId="03D15D79" w:rsidR="002165A8" w:rsidRPr="002165A8" w:rsidRDefault="002165A8" w:rsidP="002165A8">
            <w:r w:rsidRPr="002165A8">
              <w:t>3</w:t>
            </w:r>
          </w:p>
        </w:tc>
      </w:tr>
      <w:tr w:rsidR="002165A8" w:rsidRPr="002165A8" w14:paraId="306AD0E6" w14:textId="77777777" w:rsidTr="002165A8">
        <w:tblPrEx>
          <w:tblCellMar>
            <w:top w:w="0" w:type="dxa"/>
            <w:bottom w:w="0" w:type="dxa"/>
          </w:tblCellMar>
        </w:tblPrEx>
        <w:trPr>
          <w:cantSplit/>
        </w:trPr>
        <w:tc>
          <w:tcPr>
            <w:tcW w:w="2551" w:type="dxa"/>
            <w:shd w:val="clear" w:color="auto" w:fill="998877"/>
          </w:tcPr>
          <w:p w14:paraId="157F832B" w14:textId="11FBAC4C" w:rsidR="002165A8" w:rsidRPr="002165A8" w:rsidRDefault="002165A8" w:rsidP="002165A8">
            <w:r w:rsidRPr="002165A8">
              <w:t>Post capture mortality</w:t>
            </w:r>
          </w:p>
        </w:tc>
        <w:tc>
          <w:tcPr>
            <w:tcW w:w="4536" w:type="dxa"/>
            <w:gridSpan w:val="2"/>
            <w:tcBorders>
              <w:bottom w:val="single" w:sz="4" w:space="0" w:color="auto"/>
            </w:tcBorders>
          </w:tcPr>
          <w:p w14:paraId="57D7C35D" w14:textId="7F0DA211" w:rsidR="002165A8" w:rsidRPr="002165A8" w:rsidRDefault="002165A8" w:rsidP="002165A8">
            <w:r w:rsidRPr="002165A8">
              <w:t>No direct evidence of survival after capture.</w:t>
            </w:r>
          </w:p>
        </w:tc>
        <w:tc>
          <w:tcPr>
            <w:tcW w:w="851" w:type="dxa"/>
          </w:tcPr>
          <w:p w14:paraId="0B6EB036" w14:textId="490F6ACC" w:rsidR="002165A8" w:rsidRPr="002165A8" w:rsidRDefault="002165A8" w:rsidP="002165A8">
            <w:r w:rsidRPr="002165A8">
              <w:t>3</w:t>
            </w:r>
          </w:p>
        </w:tc>
      </w:tr>
      <w:tr w:rsidR="002165A8" w:rsidRPr="002165A8" w14:paraId="509285AB" w14:textId="77777777" w:rsidTr="002165A8">
        <w:tblPrEx>
          <w:tblCellMar>
            <w:top w:w="0" w:type="dxa"/>
            <w:bottom w:w="0" w:type="dxa"/>
          </w:tblCellMar>
        </w:tblPrEx>
        <w:trPr>
          <w:cantSplit/>
        </w:trPr>
        <w:tc>
          <w:tcPr>
            <w:tcW w:w="2551" w:type="dxa"/>
            <w:shd w:val="clear" w:color="auto" w:fill="998877"/>
          </w:tcPr>
          <w:p w14:paraId="0CDCD3C3" w14:textId="77777777" w:rsidR="002165A8" w:rsidRPr="002165A8" w:rsidRDefault="002165A8" w:rsidP="002165A8"/>
        </w:tc>
        <w:tc>
          <w:tcPr>
            <w:tcW w:w="4536" w:type="dxa"/>
            <w:gridSpan w:val="2"/>
            <w:tcBorders>
              <w:bottom w:val="single" w:sz="4" w:space="0" w:color="auto"/>
            </w:tcBorders>
            <w:shd w:val="clear" w:color="auto" w:fill="998877"/>
          </w:tcPr>
          <w:p w14:paraId="0EB488E7" w14:textId="6F81016D" w:rsidR="002165A8" w:rsidRPr="002165A8" w:rsidRDefault="002165A8" w:rsidP="002165A8">
            <w:r w:rsidRPr="002165A8">
              <w:t>Susceptibility score</w:t>
            </w:r>
          </w:p>
        </w:tc>
        <w:tc>
          <w:tcPr>
            <w:tcW w:w="851" w:type="dxa"/>
          </w:tcPr>
          <w:p w14:paraId="3EF4CE13" w14:textId="4320B353" w:rsidR="002165A8" w:rsidRPr="002165A8" w:rsidRDefault="002165A8" w:rsidP="002165A8">
            <w:r w:rsidRPr="002165A8">
              <w:t>3.00</w:t>
            </w:r>
          </w:p>
        </w:tc>
      </w:tr>
      <w:tr w:rsidR="002165A8" w:rsidRPr="002165A8" w14:paraId="13F7E5B0" w14:textId="77777777" w:rsidTr="002165A8">
        <w:tblPrEx>
          <w:tblCellMar>
            <w:top w:w="0" w:type="dxa"/>
            <w:bottom w:w="0" w:type="dxa"/>
          </w:tblCellMar>
        </w:tblPrEx>
        <w:trPr>
          <w:cantSplit/>
        </w:trPr>
        <w:tc>
          <w:tcPr>
            <w:tcW w:w="2551" w:type="dxa"/>
            <w:shd w:val="clear" w:color="auto" w:fill="998877"/>
          </w:tcPr>
          <w:p w14:paraId="201ED800" w14:textId="77777777" w:rsidR="002165A8" w:rsidRPr="002165A8" w:rsidRDefault="002165A8" w:rsidP="002165A8"/>
        </w:tc>
        <w:tc>
          <w:tcPr>
            <w:tcW w:w="4536" w:type="dxa"/>
            <w:gridSpan w:val="2"/>
            <w:shd w:val="clear" w:color="auto" w:fill="998877"/>
          </w:tcPr>
          <w:p w14:paraId="5A513A89" w14:textId="588C5363" w:rsidR="002165A8" w:rsidRPr="002165A8" w:rsidRDefault="002165A8" w:rsidP="002165A8">
            <w:r w:rsidRPr="002165A8">
              <w:t>Vulnerability score</w:t>
            </w:r>
          </w:p>
        </w:tc>
        <w:tc>
          <w:tcPr>
            <w:tcW w:w="851" w:type="dxa"/>
          </w:tcPr>
          <w:p w14:paraId="793F7EFF" w14:textId="1A67EDCF" w:rsidR="002165A8" w:rsidRPr="002165A8" w:rsidRDefault="002165A8" w:rsidP="002165A8">
            <w:r w:rsidRPr="002165A8">
              <w:t>3.39</w:t>
            </w:r>
          </w:p>
        </w:tc>
      </w:tr>
    </w:tbl>
    <w:p w14:paraId="55370EC2" w14:textId="201AE6CF" w:rsidR="002165A8" w:rsidRPr="002165A8" w:rsidRDefault="002165A8" w:rsidP="002165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165A8" w:rsidRPr="002165A8" w14:paraId="46CFA382" w14:textId="77777777" w:rsidTr="002165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DGS" w:colFirst="0" w:colLast="0"/>
          <w:p w14:paraId="549DA1A2" w14:textId="731CA3C5" w:rsidR="002165A8" w:rsidRPr="002165A8" w:rsidRDefault="002165A8" w:rsidP="002165A8">
            <w:pPr>
              <w:rPr>
                <w:b/>
              </w:rPr>
            </w:pPr>
            <w:r w:rsidRPr="002165A8">
              <w:rPr>
                <w:b/>
              </w:rPr>
              <w:fldChar w:fldCharType="begin"/>
            </w:r>
            <w:r w:rsidRPr="002165A8">
              <w:rPr>
                <w:b/>
              </w:rPr>
              <w:instrText xml:space="preserve"> HYPERLINK  \l "S_DGS" \o "PSA Score" </w:instrText>
            </w:r>
            <w:r w:rsidRPr="002165A8">
              <w:rPr>
                <w:b/>
              </w:rPr>
            </w:r>
            <w:r w:rsidRPr="002165A8">
              <w:rPr>
                <w:b/>
              </w:rPr>
              <w:fldChar w:fldCharType="separate"/>
            </w:r>
            <w:r w:rsidRPr="002165A8">
              <w:rPr>
                <w:rStyle w:val="Hyperlink"/>
                <w:b/>
              </w:rPr>
              <w:t>Picked/ spiny dogfish</w:t>
            </w:r>
            <w:r w:rsidRPr="002165A8">
              <w:rPr>
                <w:b/>
              </w:rPr>
              <w:fldChar w:fldCharType="end"/>
            </w:r>
          </w:p>
        </w:tc>
        <w:tc>
          <w:tcPr>
            <w:tcW w:w="3969" w:type="dxa"/>
            <w:gridSpan w:val="2"/>
            <w:tcBorders>
              <w:bottom w:val="single" w:sz="4" w:space="0" w:color="auto"/>
            </w:tcBorders>
            <w:shd w:val="clear" w:color="auto" w:fill="998877"/>
          </w:tcPr>
          <w:p w14:paraId="6EF4F7B4" w14:textId="6C6E39A8" w:rsidR="002165A8" w:rsidRPr="002165A8" w:rsidRDefault="002165A8" w:rsidP="002165A8">
            <w:pPr>
              <w:rPr>
                <w:b/>
                <w:i/>
              </w:rPr>
            </w:pPr>
            <w:r w:rsidRPr="002165A8">
              <w:rPr>
                <w:b/>
                <w:i/>
              </w:rPr>
              <w:t>Squalus acanthias</w:t>
            </w:r>
          </w:p>
        </w:tc>
      </w:tr>
      <w:bookmarkEnd w:id="146"/>
      <w:tr w:rsidR="002165A8" w:rsidRPr="002165A8" w14:paraId="3C9C66DD" w14:textId="77777777" w:rsidTr="00974EF5">
        <w:tblPrEx>
          <w:tblCellMar>
            <w:top w:w="0" w:type="dxa"/>
            <w:bottom w:w="0" w:type="dxa"/>
          </w:tblCellMar>
        </w:tblPrEx>
        <w:trPr>
          <w:cantSplit/>
        </w:trPr>
        <w:tc>
          <w:tcPr>
            <w:tcW w:w="7938" w:type="dxa"/>
            <w:gridSpan w:val="4"/>
            <w:shd w:val="clear" w:color="auto" w:fill="998877"/>
          </w:tcPr>
          <w:p w14:paraId="74E97E3A" w14:textId="4685BDB0" w:rsidR="002165A8" w:rsidRPr="002165A8" w:rsidRDefault="002165A8" w:rsidP="002165A8">
            <w:pPr>
              <w:rPr>
                <w:b/>
              </w:rPr>
            </w:pPr>
            <w:r w:rsidRPr="002165A8">
              <w:rPr>
                <w:b/>
              </w:rPr>
              <w:t>Productivity</w:t>
            </w:r>
          </w:p>
        </w:tc>
      </w:tr>
      <w:tr w:rsidR="002165A8" w:rsidRPr="002165A8" w14:paraId="00369B1E" w14:textId="77777777" w:rsidTr="002165A8">
        <w:tblPrEx>
          <w:tblCellMar>
            <w:top w:w="0" w:type="dxa"/>
            <w:bottom w:w="0" w:type="dxa"/>
          </w:tblCellMar>
        </w:tblPrEx>
        <w:trPr>
          <w:cantSplit/>
        </w:trPr>
        <w:tc>
          <w:tcPr>
            <w:tcW w:w="2551" w:type="dxa"/>
            <w:shd w:val="clear" w:color="auto" w:fill="998877"/>
          </w:tcPr>
          <w:p w14:paraId="5723066C" w14:textId="13CAEBEC" w:rsidR="002165A8" w:rsidRPr="002165A8" w:rsidRDefault="002165A8" w:rsidP="002165A8">
            <w:r w:rsidRPr="002165A8">
              <w:t>Average age at maturity</w:t>
            </w:r>
          </w:p>
        </w:tc>
        <w:tc>
          <w:tcPr>
            <w:tcW w:w="4536" w:type="dxa"/>
            <w:gridSpan w:val="2"/>
          </w:tcPr>
          <w:p w14:paraId="75BA4AC7" w14:textId="6AC96E2F" w:rsidR="002165A8" w:rsidRPr="002165A8" w:rsidRDefault="002165A8" w:rsidP="002165A8">
            <w:r w:rsidRPr="002165A8">
              <w:t>Species growth rate (K) is 0.100, which is in the medium risk K range (0.061-0.183) for age at maturity.</w:t>
            </w:r>
          </w:p>
        </w:tc>
        <w:tc>
          <w:tcPr>
            <w:tcW w:w="851" w:type="dxa"/>
          </w:tcPr>
          <w:p w14:paraId="06D3A391" w14:textId="4C94FCC8" w:rsidR="002165A8" w:rsidRPr="002165A8" w:rsidRDefault="002165A8" w:rsidP="002165A8">
            <w:r w:rsidRPr="002165A8">
              <w:t>2</w:t>
            </w:r>
          </w:p>
        </w:tc>
      </w:tr>
      <w:tr w:rsidR="002165A8" w:rsidRPr="002165A8" w14:paraId="33BB0043" w14:textId="77777777" w:rsidTr="002165A8">
        <w:tblPrEx>
          <w:tblCellMar>
            <w:top w:w="0" w:type="dxa"/>
            <w:bottom w:w="0" w:type="dxa"/>
          </w:tblCellMar>
        </w:tblPrEx>
        <w:trPr>
          <w:cantSplit/>
        </w:trPr>
        <w:tc>
          <w:tcPr>
            <w:tcW w:w="2551" w:type="dxa"/>
            <w:shd w:val="clear" w:color="auto" w:fill="998877"/>
          </w:tcPr>
          <w:p w14:paraId="49E96C2B" w14:textId="0AB25A4E" w:rsidR="002165A8" w:rsidRPr="002165A8" w:rsidRDefault="002165A8" w:rsidP="002165A8">
            <w:r w:rsidRPr="002165A8">
              <w:t>Average max age</w:t>
            </w:r>
          </w:p>
        </w:tc>
        <w:tc>
          <w:tcPr>
            <w:tcW w:w="4536" w:type="dxa"/>
            <w:gridSpan w:val="2"/>
          </w:tcPr>
          <w:p w14:paraId="1AE79626" w14:textId="773F070C" w:rsidR="002165A8" w:rsidRPr="002165A8" w:rsidRDefault="002165A8" w:rsidP="002165A8">
            <w:r w:rsidRPr="002165A8">
              <w:t>Species growth rate (K) is 0.100, which is lower than highest risk K (0.12) for maximum age.</w:t>
            </w:r>
          </w:p>
        </w:tc>
        <w:tc>
          <w:tcPr>
            <w:tcW w:w="851" w:type="dxa"/>
          </w:tcPr>
          <w:p w14:paraId="41780094" w14:textId="47FE57B6" w:rsidR="002165A8" w:rsidRPr="002165A8" w:rsidRDefault="002165A8" w:rsidP="002165A8">
            <w:r w:rsidRPr="002165A8">
              <w:t>3</w:t>
            </w:r>
          </w:p>
        </w:tc>
      </w:tr>
      <w:tr w:rsidR="002165A8" w:rsidRPr="002165A8" w14:paraId="5B626F14" w14:textId="77777777" w:rsidTr="002165A8">
        <w:tblPrEx>
          <w:tblCellMar>
            <w:top w:w="0" w:type="dxa"/>
            <w:bottom w:w="0" w:type="dxa"/>
          </w:tblCellMar>
        </w:tblPrEx>
        <w:trPr>
          <w:cantSplit/>
        </w:trPr>
        <w:tc>
          <w:tcPr>
            <w:tcW w:w="2551" w:type="dxa"/>
            <w:shd w:val="clear" w:color="auto" w:fill="998877"/>
          </w:tcPr>
          <w:p w14:paraId="2805E3A8" w14:textId="0377C0CE" w:rsidR="002165A8" w:rsidRPr="002165A8" w:rsidRDefault="002165A8" w:rsidP="002165A8">
            <w:r w:rsidRPr="002165A8">
              <w:t>Fecundity</w:t>
            </w:r>
          </w:p>
        </w:tc>
        <w:tc>
          <w:tcPr>
            <w:tcW w:w="4536" w:type="dxa"/>
            <w:gridSpan w:val="2"/>
          </w:tcPr>
          <w:p w14:paraId="04FB6B4B" w14:textId="242C5097" w:rsidR="002165A8" w:rsidRPr="002165A8" w:rsidRDefault="002165A8" w:rsidP="002165A8">
            <w:r w:rsidRPr="002165A8">
              <w:t>Species fecundity is 1 eggs/year, which is lower than the highest risk value (100).</w:t>
            </w:r>
          </w:p>
        </w:tc>
        <w:tc>
          <w:tcPr>
            <w:tcW w:w="851" w:type="dxa"/>
          </w:tcPr>
          <w:p w14:paraId="3C4FC5C2" w14:textId="531C7BB5" w:rsidR="002165A8" w:rsidRPr="002165A8" w:rsidRDefault="002165A8" w:rsidP="002165A8">
            <w:r w:rsidRPr="002165A8">
              <w:t>3</w:t>
            </w:r>
          </w:p>
        </w:tc>
      </w:tr>
      <w:tr w:rsidR="002165A8" w:rsidRPr="002165A8" w14:paraId="5B685CB7" w14:textId="77777777" w:rsidTr="002165A8">
        <w:tblPrEx>
          <w:tblCellMar>
            <w:top w:w="0" w:type="dxa"/>
            <w:bottom w:w="0" w:type="dxa"/>
          </w:tblCellMar>
        </w:tblPrEx>
        <w:trPr>
          <w:cantSplit/>
        </w:trPr>
        <w:tc>
          <w:tcPr>
            <w:tcW w:w="2551" w:type="dxa"/>
            <w:shd w:val="clear" w:color="auto" w:fill="998877"/>
          </w:tcPr>
          <w:p w14:paraId="6A4C36AB" w14:textId="06C2BA34" w:rsidR="002165A8" w:rsidRPr="002165A8" w:rsidRDefault="002165A8" w:rsidP="002165A8">
            <w:r w:rsidRPr="002165A8">
              <w:t>Average max size</w:t>
            </w:r>
          </w:p>
        </w:tc>
        <w:tc>
          <w:tcPr>
            <w:tcW w:w="4536" w:type="dxa"/>
            <w:gridSpan w:val="2"/>
          </w:tcPr>
          <w:p w14:paraId="08DA2740" w14:textId="776E227F" w:rsidR="002165A8" w:rsidRPr="002165A8" w:rsidRDefault="002165A8" w:rsidP="002165A8">
            <w:r w:rsidRPr="002165A8">
              <w:t>Species maximum length is 160, which is in the medium risk range (100-300cm).</w:t>
            </w:r>
          </w:p>
        </w:tc>
        <w:tc>
          <w:tcPr>
            <w:tcW w:w="851" w:type="dxa"/>
          </w:tcPr>
          <w:p w14:paraId="34206FA8" w14:textId="572E5886" w:rsidR="002165A8" w:rsidRPr="002165A8" w:rsidRDefault="002165A8" w:rsidP="002165A8">
            <w:r w:rsidRPr="002165A8">
              <w:t>2</w:t>
            </w:r>
          </w:p>
        </w:tc>
      </w:tr>
      <w:tr w:rsidR="002165A8" w:rsidRPr="002165A8" w14:paraId="4BEE5EED" w14:textId="77777777" w:rsidTr="002165A8">
        <w:tblPrEx>
          <w:tblCellMar>
            <w:top w:w="0" w:type="dxa"/>
            <w:bottom w:w="0" w:type="dxa"/>
          </w:tblCellMar>
        </w:tblPrEx>
        <w:trPr>
          <w:cantSplit/>
        </w:trPr>
        <w:tc>
          <w:tcPr>
            <w:tcW w:w="2551" w:type="dxa"/>
            <w:shd w:val="clear" w:color="auto" w:fill="998877"/>
          </w:tcPr>
          <w:p w14:paraId="4DB9CCC5" w14:textId="2806E639" w:rsidR="002165A8" w:rsidRPr="002165A8" w:rsidRDefault="002165A8" w:rsidP="002165A8">
            <w:r w:rsidRPr="002165A8">
              <w:t>Average size at maturity</w:t>
            </w:r>
          </w:p>
        </w:tc>
        <w:tc>
          <w:tcPr>
            <w:tcW w:w="4536" w:type="dxa"/>
            <w:gridSpan w:val="2"/>
          </w:tcPr>
          <w:p w14:paraId="6BF177CE" w14:textId="2BBACE82" w:rsidR="002165A8" w:rsidRPr="002165A8" w:rsidRDefault="002165A8" w:rsidP="002165A8">
            <w:r w:rsidRPr="002165A8">
              <w:t>Species length at maturity is 81, which is in the medium risk range (40-200cm).</w:t>
            </w:r>
          </w:p>
        </w:tc>
        <w:tc>
          <w:tcPr>
            <w:tcW w:w="851" w:type="dxa"/>
          </w:tcPr>
          <w:p w14:paraId="298E1CAA" w14:textId="389114BD" w:rsidR="002165A8" w:rsidRPr="002165A8" w:rsidRDefault="002165A8" w:rsidP="002165A8">
            <w:r w:rsidRPr="002165A8">
              <w:t>2</w:t>
            </w:r>
          </w:p>
        </w:tc>
      </w:tr>
      <w:tr w:rsidR="002165A8" w:rsidRPr="002165A8" w14:paraId="61123CB9" w14:textId="77777777" w:rsidTr="002165A8">
        <w:tblPrEx>
          <w:tblCellMar>
            <w:top w:w="0" w:type="dxa"/>
            <w:bottom w:w="0" w:type="dxa"/>
          </w:tblCellMar>
        </w:tblPrEx>
        <w:trPr>
          <w:cantSplit/>
        </w:trPr>
        <w:tc>
          <w:tcPr>
            <w:tcW w:w="2551" w:type="dxa"/>
            <w:shd w:val="clear" w:color="auto" w:fill="998877"/>
          </w:tcPr>
          <w:p w14:paraId="12BC9AA5" w14:textId="30D56363" w:rsidR="002165A8" w:rsidRPr="002165A8" w:rsidRDefault="002165A8" w:rsidP="002165A8">
            <w:r w:rsidRPr="002165A8">
              <w:t>Reproductive strategy</w:t>
            </w:r>
          </w:p>
        </w:tc>
        <w:tc>
          <w:tcPr>
            <w:tcW w:w="4536" w:type="dxa"/>
            <w:gridSpan w:val="2"/>
          </w:tcPr>
          <w:p w14:paraId="688558AC" w14:textId="0552A6CF" w:rsidR="002165A8" w:rsidRPr="002165A8" w:rsidRDefault="002165A8" w:rsidP="002165A8">
            <w:r w:rsidRPr="002165A8">
              <w:t>Species reproductive strategy is live bearer, which is high risk.</w:t>
            </w:r>
          </w:p>
        </w:tc>
        <w:tc>
          <w:tcPr>
            <w:tcW w:w="851" w:type="dxa"/>
          </w:tcPr>
          <w:p w14:paraId="5EA7A92E" w14:textId="4ED5FE82" w:rsidR="002165A8" w:rsidRPr="002165A8" w:rsidRDefault="002165A8" w:rsidP="002165A8">
            <w:r w:rsidRPr="002165A8">
              <w:t>3</w:t>
            </w:r>
          </w:p>
        </w:tc>
      </w:tr>
      <w:tr w:rsidR="002165A8" w:rsidRPr="002165A8" w14:paraId="4FABBBCB" w14:textId="77777777" w:rsidTr="002165A8">
        <w:tblPrEx>
          <w:tblCellMar>
            <w:top w:w="0" w:type="dxa"/>
            <w:bottom w:w="0" w:type="dxa"/>
          </w:tblCellMar>
        </w:tblPrEx>
        <w:trPr>
          <w:cantSplit/>
        </w:trPr>
        <w:tc>
          <w:tcPr>
            <w:tcW w:w="2551" w:type="dxa"/>
            <w:shd w:val="clear" w:color="auto" w:fill="998877"/>
          </w:tcPr>
          <w:p w14:paraId="13B07E72" w14:textId="02919A9F" w:rsidR="002165A8" w:rsidRPr="002165A8" w:rsidRDefault="002165A8" w:rsidP="002165A8">
            <w:r w:rsidRPr="002165A8">
              <w:t>Trophic level</w:t>
            </w:r>
          </w:p>
        </w:tc>
        <w:tc>
          <w:tcPr>
            <w:tcW w:w="4536" w:type="dxa"/>
            <w:gridSpan w:val="2"/>
            <w:tcBorders>
              <w:bottom w:val="single" w:sz="4" w:space="0" w:color="auto"/>
            </w:tcBorders>
          </w:tcPr>
          <w:p w14:paraId="74EF8AD7" w14:textId="26E56DA0" w:rsidR="002165A8" w:rsidRPr="002165A8" w:rsidRDefault="002165A8" w:rsidP="002165A8">
            <w:r w:rsidRPr="002165A8">
              <w:t>Species trophic level is 4.4, which is higher than the highest risk value (3.25).</w:t>
            </w:r>
          </w:p>
        </w:tc>
        <w:tc>
          <w:tcPr>
            <w:tcW w:w="851" w:type="dxa"/>
          </w:tcPr>
          <w:p w14:paraId="24AE597C" w14:textId="4AAB5EE1" w:rsidR="002165A8" w:rsidRPr="002165A8" w:rsidRDefault="002165A8" w:rsidP="002165A8">
            <w:r w:rsidRPr="002165A8">
              <w:t>3</w:t>
            </w:r>
          </w:p>
        </w:tc>
      </w:tr>
      <w:tr w:rsidR="002165A8" w:rsidRPr="002165A8" w14:paraId="3164B42C" w14:textId="77777777" w:rsidTr="002165A8">
        <w:tblPrEx>
          <w:tblCellMar>
            <w:top w:w="0" w:type="dxa"/>
            <w:bottom w:w="0" w:type="dxa"/>
          </w:tblCellMar>
        </w:tblPrEx>
        <w:trPr>
          <w:cantSplit/>
        </w:trPr>
        <w:tc>
          <w:tcPr>
            <w:tcW w:w="2551" w:type="dxa"/>
            <w:tcBorders>
              <w:bottom w:val="single" w:sz="4" w:space="0" w:color="auto"/>
            </w:tcBorders>
            <w:shd w:val="clear" w:color="auto" w:fill="998877"/>
          </w:tcPr>
          <w:p w14:paraId="0A503B1C" w14:textId="77777777" w:rsidR="002165A8" w:rsidRPr="002165A8" w:rsidRDefault="002165A8" w:rsidP="002165A8"/>
        </w:tc>
        <w:tc>
          <w:tcPr>
            <w:tcW w:w="4536" w:type="dxa"/>
            <w:gridSpan w:val="2"/>
            <w:tcBorders>
              <w:bottom w:val="single" w:sz="4" w:space="0" w:color="auto"/>
            </w:tcBorders>
            <w:shd w:val="clear" w:color="auto" w:fill="998877"/>
          </w:tcPr>
          <w:p w14:paraId="42F844EA" w14:textId="2B63C0B8" w:rsidR="002165A8" w:rsidRPr="002165A8" w:rsidRDefault="002165A8" w:rsidP="002165A8">
            <w:r w:rsidRPr="002165A8">
              <w:t>Productivity score</w:t>
            </w:r>
          </w:p>
        </w:tc>
        <w:tc>
          <w:tcPr>
            <w:tcW w:w="851" w:type="dxa"/>
            <w:tcBorders>
              <w:bottom w:val="single" w:sz="4" w:space="0" w:color="auto"/>
            </w:tcBorders>
          </w:tcPr>
          <w:p w14:paraId="49789122" w14:textId="2CE52AA9" w:rsidR="002165A8" w:rsidRPr="002165A8" w:rsidRDefault="002165A8" w:rsidP="002165A8">
            <w:r w:rsidRPr="002165A8">
              <w:t>2.57</w:t>
            </w:r>
          </w:p>
        </w:tc>
      </w:tr>
      <w:tr w:rsidR="002165A8" w:rsidRPr="002165A8" w14:paraId="46156BE4" w14:textId="77777777" w:rsidTr="00BF1ED6">
        <w:tblPrEx>
          <w:tblCellMar>
            <w:top w:w="0" w:type="dxa"/>
            <w:bottom w:w="0" w:type="dxa"/>
          </w:tblCellMar>
        </w:tblPrEx>
        <w:trPr>
          <w:cantSplit/>
        </w:trPr>
        <w:tc>
          <w:tcPr>
            <w:tcW w:w="7938" w:type="dxa"/>
            <w:gridSpan w:val="4"/>
            <w:shd w:val="clear" w:color="auto" w:fill="998877"/>
          </w:tcPr>
          <w:p w14:paraId="065D5869" w14:textId="420C9C79" w:rsidR="002165A8" w:rsidRPr="002165A8" w:rsidRDefault="002165A8" w:rsidP="002165A8">
            <w:pPr>
              <w:rPr>
                <w:b/>
              </w:rPr>
            </w:pPr>
            <w:r w:rsidRPr="002165A8">
              <w:rPr>
                <w:b/>
              </w:rPr>
              <w:t>Susceptibility</w:t>
            </w:r>
          </w:p>
        </w:tc>
      </w:tr>
      <w:tr w:rsidR="002165A8" w:rsidRPr="002165A8" w14:paraId="19AED48B" w14:textId="77777777" w:rsidTr="002165A8">
        <w:tblPrEx>
          <w:tblCellMar>
            <w:top w:w="0" w:type="dxa"/>
            <w:bottom w:w="0" w:type="dxa"/>
          </w:tblCellMar>
        </w:tblPrEx>
        <w:trPr>
          <w:cantSplit/>
        </w:trPr>
        <w:tc>
          <w:tcPr>
            <w:tcW w:w="2551" w:type="dxa"/>
            <w:shd w:val="clear" w:color="auto" w:fill="998877"/>
          </w:tcPr>
          <w:p w14:paraId="3ED8E910" w14:textId="78DBB14F" w:rsidR="002165A8" w:rsidRPr="002165A8" w:rsidRDefault="002165A8" w:rsidP="002165A8">
            <w:r w:rsidRPr="002165A8">
              <w:lastRenderedPageBreak/>
              <w:t>Areal overlap (availability)</w:t>
            </w:r>
          </w:p>
        </w:tc>
        <w:tc>
          <w:tcPr>
            <w:tcW w:w="4536" w:type="dxa"/>
            <w:gridSpan w:val="2"/>
          </w:tcPr>
          <w:p w14:paraId="2271DF7C" w14:textId="1F2E1E5C" w:rsidR="002165A8" w:rsidRPr="002165A8" w:rsidRDefault="002165A8" w:rsidP="002165A8">
            <w:r w:rsidRPr="002165A8">
              <w:t>Northern and Southern oceans subtropical distrbution</w:t>
            </w:r>
          </w:p>
        </w:tc>
        <w:tc>
          <w:tcPr>
            <w:tcW w:w="851" w:type="dxa"/>
          </w:tcPr>
          <w:p w14:paraId="05975544" w14:textId="474F703C" w:rsidR="002165A8" w:rsidRPr="002165A8" w:rsidRDefault="002165A8" w:rsidP="002165A8">
            <w:r w:rsidRPr="002165A8">
              <w:t>1</w:t>
            </w:r>
          </w:p>
        </w:tc>
      </w:tr>
      <w:tr w:rsidR="002165A8" w:rsidRPr="002165A8" w14:paraId="44E541E6" w14:textId="77777777" w:rsidTr="002165A8">
        <w:tblPrEx>
          <w:tblCellMar>
            <w:top w:w="0" w:type="dxa"/>
            <w:bottom w:w="0" w:type="dxa"/>
          </w:tblCellMar>
        </w:tblPrEx>
        <w:trPr>
          <w:cantSplit/>
        </w:trPr>
        <w:tc>
          <w:tcPr>
            <w:tcW w:w="2551" w:type="dxa"/>
            <w:shd w:val="clear" w:color="auto" w:fill="998877"/>
          </w:tcPr>
          <w:p w14:paraId="631C8CDF" w14:textId="4D918C35" w:rsidR="002165A8" w:rsidRPr="002165A8" w:rsidRDefault="002165A8" w:rsidP="002165A8">
            <w:r w:rsidRPr="002165A8">
              <w:t>Encounterability</w:t>
            </w:r>
          </w:p>
        </w:tc>
        <w:tc>
          <w:tcPr>
            <w:tcW w:w="4536" w:type="dxa"/>
            <w:gridSpan w:val="2"/>
          </w:tcPr>
          <w:p w14:paraId="59551F93" w14:textId="63BCA1FF" w:rsidR="002165A8" w:rsidRPr="002165A8" w:rsidRDefault="002165A8" w:rsidP="002165A8">
            <w:r w:rsidRPr="002165A8">
              <w:t>The depth range of the species is 1-1460m. For surface gears, the vertical overlap index with this species is 6.85%.</w:t>
            </w:r>
          </w:p>
        </w:tc>
        <w:tc>
          <w:tcPr>
            <w:tcW w:w="851" w:type="dxa"/>
          </w:tcPr>
          <w:p w14:paraId="31A93F11" w14:textId="569F9E2F" w:rsidR="002165A8" w:rsidRPr="002165A8" w:rsidRDefault="002165A8" w:rsidP="002165A8">
            <w:r w:rsidRPr="002165A8">
              <w:t>1</w:t>
            </w:r>
          </w:p>
        </w:tc>
      </w:tr>
      <w:tr w:rsidR="002165A8" w:rsidRPr="002165A8" w14:paraId="2CB59AE9" w14:textId="77777777" w:rsidTr="002165A8">
        <w:tblPrEx>
          <w:tblCellMar>
            <w:top w:w="0" w:type="dxa"/>
            <w:bottom w:w="0" w:type="dxa"/>
          </w:tblCellMar>
        </w:tblPrEx>
        <w:trPr>
          <w:cantSplit/>
        </w:trPr>
        <w:tc>
          <w:tcPr>
            <w:tcW w:w="2551" w:type="dxa"/>
            <w:shd w:val="clear" w:color="auto" w:fill="998877"/>
          </w:tcPr>
          <w:p w14:paraId="2A1DDC6A" w14:textId="44845627" w:rsidR="002165A8" w:rsidRPr="002165A8" w:rsidRDefault="002165A8" w:rsidP="002165A8">
            <w:r w:rsidRPr="002165A8">
              <w:t>Selectivity</w:t>
            </w:r>
          </w:p>
        </w:tc>
        <w:tc>
          <w:tcPr>
            <w:tcW w:w="4536" w:type="dxa"/>
            <w:gridSpan w:val="2"/>
          </w:tcPr>
          <w:p w14:paraId="569D8967" w14:textId="23E9F148" w:rsidR="002165A8" w:rsidRPr="002165A8" w:rsidRDefault="002165A8" w:rsidP="002165A8">
            <w:r w:rsidRPr="002165A8">
              <w:t>The maximum length of the species is 160cm. For tropical surface fisheries, the length overlap index with this species is 100.00%.</w:t>
            </w:r>
          </w:p>
        </w:tc>
        <w:tc>
          <w:tcPr>
            <w:tcW w:w="851" w:type="dxa"/>
          </w:tcPr>
          <w:p w14:paraId="74AD056A" w14:textId="60DA2C33" w:rsidR="002165A8" w:rsidRPr="002165A8" w:rsidRDefault="002165A8" w:rsidP="002165A8">
            <w:r w:rsidRPr="002165A8">
              <w:t>3</w:t>
            </w:r>
          </w:p>
        </w:tc>
      </w:tr>
      <w:tr w:rsidR="002165A8" w:rsidRPr="002165A8" w14:paraId="0BC3C926" w14:textId="77777777" w:rsidTr="002165A8">
        <w:tblPrEx>
          <w:tblCellMar>
            <w:top w:w="0" w:type="dxa"/>
            <w:bottom w:w="0" w:type="dxa"/>
          </w:tblCellMar>
        </w:tblPrEx>
        <w:trPr>
          <w:cantSplit/>
        </w:trPr>
        <w:tc>
          <w:tcPr>
            <w:tcW w:w="2551" w:type="dxa"/>
            <w:shd w:val="clear" w:color="auto" w:fill="998877"/>
          </w:tcPr>
          <w:p w14:paraId="4E04A998" w14:textId="2CDE8096" w:rsidR="002165A8" w:rsidRPr="002165A8" w:rsidRDefault="002165A8" w:rsidP="002165A8">
            <w:r w:rsidRPr="002165A8">
              <w:t>Post capture mortality</w:t>
            </w:r>
          </w:p>
        </w:tc>
        <w:tc>
          <w:tcPr>
            <w:tcW w:w="4536" w:type="dxa"/>
            <w:gridSpan w:val="2"/>
            <w:tcBorders>
              <w:bottom w:val="single" w:sz="4" w:space="0" w:color="auto"/>
            </w:tcBorders>
          </w:tcPr>
          <w:p w14:paraId="23EB1AF7" w14:textId="6EF7CF15" w:rsidR="002165A8" w:rsidRPr="002165A8" w:rsidRDefault="002165A8" w:rsidP="002165A8">
            <w:r w:rsidRPr="002165A8">
              <w:t>No direct evidence of survival after capture.</w:t>
            </w:r>
          </w:p>
        </w:tc>
        <w:tc>
          <w:tcPr>
            <w:tcW w:w="851" w:type="dxa"/>
          </w:tcPr>
          <w:p w14:paraId="0D763B0B" w14:textId="33D05B9B" w:rsidR="002165A8" w:rsidRPr="002165A8" w:rsidRDefault="002165A8" w:rsidP="002165A8">
            <w:r w:rsidRPr="002165A8">
              <w:t>3</w:t>
            </w:r>
          </w:p>
        </w:tc>
      </w:tr>
      <w:tr w:rsidR="002165A8" w:rsidRPr="002165A8" w14:paraId="6020FA9E" w14:textId="77777777" w:rsidTr="002165A8">
        <w:tblPrEx>
          <w:tblCellMar>
            <w:top w:w="0" w:type="dxa"/>
            <w:bottom w:w="0" w:type="dxa"/>
          </w:tblCellMar>
        </w:tblPrEx>
        <w:trPr>
          <w:cantSplit/>
        </w:trPr>
        <w:tc>
          <w:tcPr>
            <w:tcW w:w="2551" w:type="dxa"/>
            <w:shd w:val="clear" w:color="auto" w:fill="998877"/>
          </w:tcPr>
          <w:p w14:paraId="71087A76" w14:textId="77777777" w:rsidR="002165A8" w:rsidRPr="002165A8" w:rsidRDefault="002165A8" w:rsidP="002165A8"/>
        </w:tc>
        <w:tc>
          <w:tcPr>
            <w:tcW w:w="4536" w:type="dxa"/>
            <w:gridSpan w:val="2"/>
            <w:tcBorders>
              <w:bottom w:val="single" w:sz="4" w:space="0" w:color="auto"/>
            </w:tcBorders>
            <w:shd w:val="clear" w:color="auto" w:fill="998877"/>
          </w:tcPr>
          <w:p w14:paraId="6D4F01E4" w14:textId="5B571044" w:rsidR="002165A8" w:rsidRPr="002165A8" w:rsidRDefault="002165A8" w:rsidP="002165A8">
            <w:r w:rsidRPr="002165A8">
              <w:t>Susceptibility score</w:t>
            </w:r>
          </w:p>
        </w:tc>
        <w:tc>
          <w:tcPr>
            <w:tcW w:w="851" w:type="dxa"/>
          </w:tcPr>
          <w:p w14:paraId="0B087FF1" w14:textId="3617DB11" w:rsidR="002165A8" w:rsidRPr="002165A8" w:rsidRDefault="002165A8" w:rsidP="002165A8">
            <w:r w:rsidRPr="002165A8">
              <w:t>1.20</w:t>
            </w:r>
          </w:p>
        </w:tc>
      </w:tr>
      <w:tr w:rsidR="002165A8" w:rsidRPr="002165A8" w14:paraId="511741C1" w14:textId="77777777" w:rsidTr="002165A8">
        <w:tblPrEx>
          <w:tblCellMar>
            <w:top w:w="0" w:type="dxa"/>
            <w:bottom w:w="0" w:type="dxa"/>
          </w:tblCellMar>
        </w:tblPrEx>
        <w:trPr>
          <w:cantSplit/>
        </w:trPr>
        <w:tc>
          <w:tcPr>
            <w:tcW w:w="2551" w:type="dxa"/>
            <w:shd w:val="clear" w:color="auto" w:fill="998877"/>
          </w:tcPr>
          <w:p w14:paraId="6C3B76D5" w14:textId="77777777" w:rsidR="002165A8" w:rsidRPr="002165A8" w:rsidRDefault="002165A8" w:rsidP="002165A8"/>
        </w:tc>
        <w:tc>
          <w:tcPr>
            <w:tcW w:w="4536" w:type="dxa"/>
            <w:gridSpan w:val="2"/>
            <w:shd w:val="clear" w:color="auto" w:fill="998877"/>
          </w:tcPr>
          <w:p w14:paraId="404AB7C0" w14:textId="4C3BF743" w:rsidR="002165A8" w:rsidRPr="002165A8" w:rsidRDefault="002165A8" w:rsidP="002165A8">
            <w:r w:rsidRPr="002165A8">
              <w:t>Vulnerability score</w:t>
            </w:r>
          </w:p>
        </w:tc>
        <w:tc>
          <w:tcPr>
            <w:tcW w:w="851" w:type="dxa"/>
          </w:tcPr>
          <w:p w14:paraId="0D7809A9" w14:textId="3389A83F" w:rsidR="002165A8" w:rsidRPr="002165A8" w:rsidRDefault="002165A8" w:rsidP="002165A8">
            <w:r w:rsidRPr="002165A8">
              <w:t>2.84</w:t>
            </w:r>
          </w:p>
        </w:tc>
      </w:tr>
    </w:tbl>
    <w:p w14:paraId="4315470D" w14:textId="430849BC" w:rsidR="002165A8" w:rsidRPr="002165A8" w:rsidRDefault="002165A8" w:rsidP="002165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165A8" w:rsidRPr="002165A8" w14:paraId="12A5B140" w14:textId="77777777" w:rsidTr="002165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MAS" w:colFirst="0" w:colLast="0"/>
          <w:p w14:paraId="3CC755E4" w14:textId="1F90AC00" w:rsidR="002165A8" w:rsidRPr="002165A8" w:rsidRDefault="002165A8" w:rsidP="002165A8">
            <w:pPr>
              <w:rPr>
                <w:b/>
              </w:rPr>
            </w:pPr>
            <w:r w:rsidRPr="002165A8">
              <w:rPr>
                <w:b/>
              </w:rPr>
              <w:fldChar w:fldCharType="begin"/>
            </w:r>
            <w:r w:rsidRPr="002165A8">
              <w:rPr>
                <w:b/>
              </w:rPr>
              <w:instrText xml:space="preserve"> HYPERLINK  \l "S_MAS" \o "PSA Score" </w:instrText>
            </w:r>
            <w:r w:rsidRPr="002165A8">
              <w:rPr>
                <w:b/>
              </w:rPr>
            </w:r>
            <w:r w:rsidRPr="002165A8">
              <w:rPr>
                <w:b/>
              </w:rPr>
              <w:fldChar w:fldCharType="separate"/>
            </w:r>
            <w:r w:rsidRPr="002165A8">
              <w:rPr>
                <w:rStyle w:val="Hyperlink"/>
                <w:b/>
              </w:rPr>
              <w:t>Chub mackerel</w:t>
            </w:r>
            <w:r w:rsidRPr="002165A8">
              <w:rPr>
                <w:b/>
              </w:rPr>
              <w:fldChar w:fldCharType="end"/>
            </w:r>
            <w:r w:rsidRPr="002165A8">
              <w:rPr>
                <w:b/>
              </w:rPr>
              <w:t xml:space="preserve"> </w:t>
            </w:r>
          </w:p>
        </w:tc>
        <w:tc>
          <w:tcPr>
            <w:tcW w:w="3969" w:type="dxa"/>
            <w:gridSpan w:val="2"/>
            <w:tcBorders>
              <w:bottom w:val="single" w:sz="4" w:space="0" w:color="auto"/>
            </w:tcBorders>
            <w:shd w:val="clear" w:color="auto" w:fill="998877"/>
          </w:tcPr>
          <w:p w14:paraId="59970B9F" w14:textId="43F2F8D6" w:rsidR="002165A8" w:rsidRPr="002165A8" w:rsidRDefault="002165A8" w:rsidP="002165A8">
            <w:pPr>
              <w:rPr>
                <w:b/>
                <w:i/>
              </w:rPr>
            </w:pPr>
            <w:r w:rsidRPr="002165A8">
              <w:rPr>
                <w:b/>
                <w:i/>
              </w:rPr>
              <w:t>Scomber japonicus</w:t>
            </w:r>
          </w:p>
        </w:tc>
      </w:tr>
      <w:bookmarkEnd w:id="147"/>
      <w:tr w:rsidR="002165A8" w:rsidRPr="002165A8" w14:paraId="6D3F372C" w14:textId="77777777" w:rsidTr="00CE7AD3">
        <w:tblPrEx>
          <w:tblCellMar>
            <w:top w:w="0" w:type="dxa"/>
            <w:bottom w:w="0" w:type="dxa"/>
          </w:tblCellMar>
        </w:tblPrEx>
        <w:trPr>
          <w:cantSplit/>
        </w:trPr>
        <w:tc>
          <w:tcPr>
            <w:tcW w:w="7938" w:type="dxa"/>
            <w:gridSpan w:val="4"/>
            <w:shd w:val="clear" w:color="auto" w:fill="998877"/>
          </w:tcPr>
          <w:p w14:paraId="69AB5741" w14:textId="3CDF31D7" w:rsidR="002165A8" w:rsidRPr="002165A8" w:rsidRDefault="002165A8" w:rsidP="002165A8">
            <w:pPr>
              <w:rPr>
                <w:b/>
              </w:rPr>
            </w:pPr>
            <w:r w:rsidRPr="002165A8">
              <w:rPr>
                <w:b/>
              </w:rPr>
              <w:t>Productivity</w:t>
            </w:r>
          </w:p>
        </w:tc>
      </w:tr>
      <w:tr w:rsidR="002165A8" w:rsidRPr="002165A8" w14:paraId="3694958A" w14:textId="77777777" w:rsidTr="002165A8">
        <w:tblPrEx>
          <w:tblCellMar>
            <w:top w:w="0" w:type="dxa"/>
            <w:bottom w:w="0" w:type="dxa"/>
          </w:tblCellMar>
        </w:tblPrEx>
        <w:trPr>
          <w:cantSplit/>
        </w:trPr>
        <w:tc>
          <w:tcPr>
            <w:tcW w:w="2551" w:type="dxa"/>
            <w:shd w:val="clear" w:color="auto" w:fill="998877"/>
          </w:tcPr>
          <w:p w14:paraId="2D3475AB" w14:textId="5987CCA9" w:rsidR="002165A8" w:rsidRPr="002165A8" w:rsidRDefault="002165A8" w:rsidP="002165A8">
            <w:r w:rsidRPr="002165A8">
              <w:t>Average age at maturity</w:t>
            </w:r>
          </w:p>
        </w:tc>
        <w:tc>
          <w:tcPr>
            <w:tcW w:w="4536" w:type="dxa"/>
            <w:gridSpan w:val="2"/>
          </w:tcPr>
          <w:p w14:paraId="5092DD23" w14:textId="49C35B24" w:rsidR="002165A8" w:rsidRPr="002165A8" w:rsidRDefault="002165A8" w:rsidP="002165A8">
            <w:r w:rsidRPr="002165A8">
              <w:t>Species growth rate (K) is 0.500, which is higher than lowest risk K (0.183) for age at maturity.</w:t>
            </w:r>
          </w:p>
        </w:tc>
        <w:tc>
          <w:tcPr>
            <w:tcW w:w="851" w:type="dxa"/>
          </w:tcPr>
          <w:p w14:paraId="2D3A7483" w14:textId="668C558F" w:rsidR="002165A8" w:rsidRPr="002165A8" w:rsidRDefault="002165A8" w:rsidP="002165A8">
            <w:r w:rsidRPr="002165A8">
              <w:t>1</w:t>
            </w:r>
          </w:p>
        </w:tc>
      </w:tr>
      <w:tr w:rsidR="002165A8" w:rsidRPr="002165A8" w14:paraId="05A38CAB" w14:textId="77777777" w:rsidTr="002165A8">
        <w:tblPrEx>
          <w:tblCellMar>
            <w:top w:w="0" w:type="dxa"/>
            <w:bottom w:w="0" w:type="dxa"/>
          </w:tblCellMar>
        </w:tblPrEx>
        <w:trPr>
          <w:cantSplit/>
        </w:trPr>
        <w:tc>
          <w:tcPr>
            <w:tcW w:w="2551" w:type="dxa"/>
            <w:shd w:val="clear" w:color="auto" w:fill="998877"/>
          </w:tcPr>
          <w:p w14:paraId="7D39A1B3" w14:textId="30BB34DA" w:rsidR="002165A8" w:rsidRPr="002165A8" w:rsidRDefault="002165A8" w:rsidP="002165A8">
            <w:r w:rsidRPr="002165A8">
              <w:t>Average max age</w:t>
            </w:r>
          </w:p>
        </w:tc>
        <w:tc>
          <w:tcPr>
            <w:tcW w:w="4536" w:type="dxa"/>
            <w:gridSpan w:val="2"/>
          </w:tcPr>
          <w:p w14:paraId="26FD56AD" w14:textId="18E76A3C" w:rsidR="002165A8" w:rsidRPr="002165A8" w:rsidRDefault="002165A8" w:rsidP="002165A8">
            <w:r w:rsidRPr="002165A8">
              <w:t>Species growth rate (K) is 0.500, which is higher than lowest risk K (0.30) for maximum age.</w:t>
            </w:r>
          </w:p>
        </w:tc>
        <w:tc>
          <w:tcPr>
            <w:tcW w:w="851" w:type="dxa"/>
          </w:tcPr>
          <w:p w14:paraId="5FF2EE0F" w14:textId="00E34DE0" w:rsidR="002165A8" w:rsidRPr="002165A8" w:rsidRDefault="002165A8" w:rsidP="002165A8">
            <w:r w:rsidRPr="002165A8">
              <w:t>1</w:t>
            </w:r>
          </w:p>
        </w:tc>
      </w:tr>
      <w:tr w:rsidR="002165A8" w:rsidRPr="002165A8" w14:paraId="1FCB5DF1" w14:textId="77777777" w:rsidTr="002165A8">
        <w:tblPrEx>
          <w:tblCellMar>
            <w:top w:w="0" w:type="dxa"/>
            <w:bottom w:w="0" w:type="dxa"/>
          </w:tblCellMar>
        </w:tblPrEx>
        <w:trPr>
          <w:cantSplit/>
        </w:trPr>
        <w:tc>
          <w:tcPr>
            <w:tcW w:w="2551" w:type="dxa"/>
            <w:shd w:val="clear" w:color="auto" w:fill="998877"/>
          </w:tcPr>
          <w:p w14:paraId="6E584014" w14:textId="2B2F4831" w:rsidR="002165A8" w:rsidRPr="002165A8" w:rsidRDefault="002165A8" w:rsidP="002165A8">
            <w:r w:rsidRPr="002165A8">
              <w:t>Fecundity</w:t>
            </w:r>
          </w:p>
        </w:tc>
        <w:tc>
          <w:tcPr>
            <w:tcW w:w="4536" w:type="dxa"/>
            <w:gridSpan w:val="2"/>
          </w:tcPr>
          <w:p w14:paraId="4A9F35CD" w14:textId="4FF15405" w:rsidR="002165A8" w:rsidRPr="002165A8" w:rsidRDefault="002165A8" w:rsidP="002165A8">
            <w:r w:rsidRPr="002165A8">
              <w:t>The score is based on the maximum risk score in the family Agonidae, which included 1 species.</w:t>
            </w:r>
          </w:p>
        </w:tc>
        <w:tc>
          <w:tcPr>
            <w:tcW w:w="851" w:type="dxa"/>
          </w:tcPr>
          <w:p w14:paraId="58DFE119" w14:textId="78312F73" w:rsidR="002165A8" w:rsidRPr="002165A8" w:rsidRDefault="002165A8" w:rsidP="002165A8">
            <w:r w:rsidRPr="002165A8">
              <w:t>1</w:t>
            </w:r>
          </w:p>
        </w:tc>
      </w:tr>
      <w:tr w:rsidR="002165A8" w:rsidRPr="002165A8" w14:paraId="7DA16CD9" w14:textId="77777777" w:rsidTr="002165A8">
        <w:tblPrEx>
          <w:tblCellMar>
            <w:top w:w="0" w:type="dxa"/>
            <w:bottom w:w="0" w:type="dxa"/>
          </w:tblCellMar>
        </w:tblPrEx>
        <w:trPr>
          <w:cantSplit/>
        </w:trPr>
        <w:tc>
          <w:tcPr>
            <w:tcW w:w="2551" w:type="dxa"/>
            <w:shd w:val="clear" w:color="auto" w:fill="998877"/>
          </w:tcPr>
          <w:p w14:paraId="57DFA291" w14:textId="11F63907" w:rsidR="002165A8" w:rsidRPr="002165A8" w:rsidRDefault="002165A8" w:rsidP="002165A8">
            <w:r w:rsidRPr="002165A8">
              <w:t>Average max size</w:t>
            </w:r>
          </w:p>
        </w:tc>
        <w:tc>
          <w:tcPr>
            <w:tcW w:w="4536" w:type="dxa"/>
            <w:gridSpan w:val="2"/>
          </w:tcPr>
          <w:p w14:paraId="396C8179" w14:textId="2DF68AE6" w:rsidR="002165A8" w:rsidRPr="002165A8" w:rsidRDefault="002165A8" w:rsidP="002165A8">
            <w:r w:rsidRPr="002165A8">
              <w:t>Species maximum length is 64, which is lower than the lowest risk value (100cm).</w:t>
            </w:r>
          </w:p>
        </w:tc>
        <w:tc>
          <w:tcPr>
            <w:tcW w:w="851" w:type="dxa"/>
          </w:tcPr>
          <w:p w14:paraId="12AFCEE9" w14:textId="663B6CB9" w:rsidR="002165A8" w:rsidRPr="002165A8" w:rsidRDefault="002165A8" w:rsidP="002165A8">
            <w:r w:rsidRPr="002165A8">
              <w:t>1</w:t>
            </w:r>
          </w:p>
        </w:tc>
      </w:tr>
      <w:tr w:rsidR="002165A8" w:rsidRPr="002165A8" w14:paraId="0D91641C" w14:textId="77777777" w:rsidTr="002165A8">
        <w:tblPrEx>
          <w:tblCellMar>
            <w:top w:w="0" w:type="dxa"/>
            <w:bottom w:w="0" w:type="dxa"/>
          </w:tblCellMar>
        </w:tblPrEx>
        <w:trPr>
          <w:cantSplit/>
        </w:trPr>
        <w:tc>
          <w:tcPr>
            <w:tcW w:w="2551" w:type="dxa"/>
            <w:shd w:val="clear" w:color="auto" w:fill="998877"/>
          </w:tcPr>
          <w:p w14:paraId="34D9C77B" w14:textId="10C6E6E0" w:rsidR="002165A8" w:rsidRPr="002165A8" w:rsidRDefault="002165A8" w:rsidP="002165A8">
            <w:r w:rsidRPr="002165A8">
              <w:t>Average size at maturity</w:t>
            </w:r>
          </w:p>
        </w:tc>
        <w:tc>
          <w:tcPr>
            <w:tcW w:w="4536" w:type="dxa"/>
            <w:gridSpan w:val="2"/>
          </w:tcPr>
          <w:p w14:paraId="21C67CE5" w14:textId="3993E7E8" w:rsidR="002165A8" w:rsidRPr="002165A8" w:rsidRDefault="002165A8" w:rsidP="002165A8">
            <w:r w:rsidRPr="002165A8">
              <w:t>Species length at maturity is 26, which is lower than the lowest risk value (40cm).</w:t>
            </w:r>
          </w:p>
        </w:tc>
        <w:tc>
          <w:tcPr>
            <w:tcW w:w="851" w:type="dxa"/>
          </w:tcPr>
          <w:p w14:paraId="56B23468" w14:textId="7A348286" w:rsidR="002165A8" w:rsidRPr="002165A8" w:rsidRDefault="002165A8" w:rsidP="002165A8">
            <w:r w:rsidRPr="002165A8">
              <w:t>1</w:t>
            </w:r>
          </w:p>
        </w:tc>
      </w:tr>
      <w:tr w:rsidR="002165A8" w:rsidRPr="002165A8" w14:paraId="0A37A1B0" w14:textId="77777777" w:rsidTr="002165A8">
        <w:tblPrEx>
          <w:tblCellMar>
            <w:top w:w="0" w:type="dxa"/>
            <w:bottom w:w="0" w:type="dxa"/>
          </w:tblCellMar>
        </w:tblPrEx>
        <w:trPr>
          <w:cantSplit/>
        </w:trPr>
        <w:tc>
          <w:tcPr>
            <w:tcW w:w="2551" w:type="dxa"/>
            <w:shd w:val="clear" w:color="auto" w:fill="998877"/>
          </w:tcPr>
          <w:p w14:paraId="1DBA2FFC" w14:textId="4B804750" w:rsidR="002165A8" w:rsidRPr="002165A8" w:rsidRDefault="002165A8" w:rsidP="002165A8">
            <w:r w:rsidRPr="002165A8">
              <w:t>Reproductive strategy</w:t>
            </w:r>
          </w:p>
        </w:tc>
        <w:tc>
          <w:tcPr>
            <w:tcW w:w="4536" w:type="dxa"/>
            <w:gridSpan w:val="2"/>
          </w:tcPr>
          <w:p w14:paraId="0ACF97AA" w14:textId="133CB2FD" w:rsidR="002165A8" w:rsidRPr="002165A8" w:rsidRDefault="002165A8" w:rsidP="002165A8">
            <w:r w:rsidRPr="002165A8">
              <w:t>Species reproductive strategy is broadcast spawner, which is low risk.</w:t>
            </w:r>
          </w:p>
        </w:tc>
        <w:tc>
          <w:tcPr>
            <w:tcW w:w="851" w:type="dxa"/>
          </w:tcPr>
          <w:p w14:paraId="58FA0250" w14:textId="1AAB4F1B" w:rsidR="002165A8" w:rsidRPr="002165A8" w:rsidRDefault="002165A8" w:rsidP="002165A8">
            <w:r w:rsidRPr="002165A8">
              <w:t>1</w:t>
            </w:r>
          </w:p>
        </w:tc>
      </w:tr>
      <w:tr w:rsidR="002165A8" w:rsidRPr="002165A8" w14:paraId="581AFEF1" w14:textId="77777777" w:rsidTr="002165A8">
        <w:tblPrEx>
          <w:tblCellMar>
            <w:top w:w="0" w:type="dxa"/>
            <w:bottom w:w="0" w:type="dxa"/>
          </w:tblCellMar>
        </w:tblPrEx>
        <w:trPr>
          <w:cantSplit/>
        </w:trPr>
        <w:tc>
          <w:tcPr>
            <w:tcW w:w="2551" w:type="dxa"/>
            <w:shd w:val="clear" w:color="auto" w:fill="998877"/>
          </w:tcPr>
          <w:p w14:paraId="1342A2A0" w14:textId="39068551" w:rsidR="002165A8" w:rsidRPr="002165A8" w:rsidRDefault="002165A8" w:rsidP="002165A8">
            <w:r w:rsidRPr="002165A8">
              <w:t>Trophic level</w:t>
            </w:r>
          </w:p>
        </w:tc>
        <w:tc>
          <w:tcPr>
            <w:tcW w:w="4536" w:type="dxa"/>
            <w:gridSpan w:val="2"/>
            <w:tcBorders>
              <w:bottom w:val="single" w:sz="4" w:space="0" w:color="auto"/>
            </w:tcBorders>
          </w:tcPr>
          <w:p w14:paraId="7E6584C0" w14:textId="4A354B58" w:rsidR="002165A8" w:rsidRPr="002165A8" w:rsidRDefault="002165A8" w:rsidP="002165A8">
            <w:r w:rsidRPr="002165A8">
              <w:t>Species trophic level is 3.4, which is higher than the highest risk value (3.25).</w:t>
            </w:r>
          </w:p>
        </w:tc>
        <w:tc>
          <w:tcPr>
            <w:tcW w:w="851" w:type="dxa"/>
          </w:tcPr>
          <w:p w14:paraId="17A2B589" w14:textId="79983D6A" w:rsidR="002165A8" w:rsidRPr="002165A8" w:rsidRDefault="002165A8" w:rsidP="002165A8">
            <w:r w:rsidRPr="002165A8">
              <w:t>3</w:t>
            </w:r>
          </w:p>
        </w:tc>
      </w:tr>
      <w:tr w:rsidR="002165A8" w:rsidRPr="002165A8" w14:paraId="67D7E06A" w14:textId="77777777" w:rsidTr="002165A8">
        <w:tblPrEx>
          <w:tblCellMar>
            <w:top w:w="0" w:type="dxa"/>
            <w:bottom w:w="0" w:type="dxa"/>
          </w:tblCellMar>
        </w:tblPrEx>
        <w:trPr>
          <w:cantSplit/>
        </w:trPr>
        <w:tc>
          <w:tcPr>
            <w:tcW w:w="2551" w:type="dxa"/>
            <w:tcBorders>
              <w:bottom w:val="single" w:sz="4" w:space="0" w:color="auto"/>
            </w:tcBorders>
            <w:shd w:val="clear" w:color="auto" w:fill="998877"/>
          </w:tcPr>
          <w:p w14:paraId="1EB349E8" w14:textId="77777777" w:rsidR="002165A8" w:rsidRPr="002165A8" w:rsidRDefault="002165A8" w:rsidP="002165A8"/>
        </w:tc>
        <w:tc>
          <w:tcPr>
            <w:tcW w:w="4536" w:type="dxa"/>
            <w:gridSpan w:val="2"/>
            <w:tcBorders>
              <w:bottom w:val="single" w:sz="4" w:space="0" w:color="auto"/>
            </w:tcBorders>
            <w:shd w:val="clear" w:color="auto" w:fill="998877"/>
          </w:tcPr>
          <w:p w14:paraId="5F270167" w14:textId="60791287" w:rsidR="002165A8" w:rsidRPr="002165A8" w:rsidRDefault="002165A8" w:rsidP="002165A8">
            <w:r w:rsidRPr="002165A8">
              <w:t>Productivity score</w:t>
            </w:r>
          </w:p>
        </w:tc>
        <w:tc>
          <w:tcPr>
            <w:tcW w:w="851" w:type="dxa"/>
            <w:tcBorders>
              <w:bottom w:val="single" w:sz="4" w:space="0" w:color="auto"/>
            </w:tcBorders>
          </w:tcPr>
          <w:p w14:paraId="766DA821" w14:textId="1FC8AB2C" w:rsidR="002165A8" w:rsidRPr="002165A8" w:rsidRDefault="002165A8" w:rsidP="002165A8">
            <w:r w:rsidRPr="002165A8">
              <w:t>1.29</w:t>
            </w:r>
          </w:p>
        </w:tc>
      </w:tr>
      <w:tr w:rsidR="002165A8" w:rsidRPr="002165A8" w14:paraId="5F1C30F8" w14:textId="77777777" w:rsidTr="00610757">
        <w:tblPrEx>
          <w:tblCellMar>
            <w:top w:w="0" w:type="dxa"/>
            <w:bottom w:w="0" w:type="dxa"/>
          </w:tblCellMar>
        </w:tblPrEx>
        <w:trPr>
          <w:cantSplit/>
        </w:trPr>
        <w:tc>
          <w:tcPr>
            <w:tcW w:w="7938" w:type="dxa"/>
            <w:gridSpan w:val="4"/>
            <w:shd w:val="clear" w:color="auto" w:fill="998877"/>
          </w:tcPr>
          <w:p w14:paraId="1AF90AB3" w14:textId="4E2A563E" w:rsidR="002165A8" w:rsidRPr="002165A8" w:rsidRDefault="002165A8" w:rsidP="002165A8">
            <w:pPr>
              <w:rPr>
                <w:b/>
              </w:rPr>
            </w:pPr>
            <w:r w:rsidRPr="002165A8">
              <w:rPr>
                <w:b/>
              </w:rPr>
              <w:t>Susceptibility</w:t>
            </w:r>
          </w:p>
        </w:tc>
      </w:tr>
      <w:tr w:rsidR="002165A8" w:rsidRPr="002165A8" w14:paraId="703C57B5" w14:textId="77777777" w:rsidTr="002165A8">
        <w:tblPrEx>
          <w:tblCellMar>
            <w:top w:w="0" w:type="dxa"/>
            <w:bottom w:w="0" w:type="dxa"/>
          </w:tblCellMar>
        </w:tblPrEx>
        <w:trPr>
          <w:cantSplit/>
        </w:trPr>
        <w:tc>
          <w:tcPr>
            <w:tcW w:w="2551" w:type="dxa"/>
            <w:shd w:val="clear" w:color="auto" w:fill="998877"/>
          </w:tcPr>
          <w:p w14:paraId="578F7FEC" w14:textId="493B6210" w:rsidR="002165A8" w:rsidRPr="002165A8" w:rsidRDefault="002165A8" w:rsidP="002165A8">
            <w:r w:rsidRPr="002165A8">
              <w:t>Areal overlap (availability)</w:t>
            </w:r>
          </w:p>
        </w:tc>
        <w:tc>
          <w:tcPr>
            <w:tcW w:w="4536" w:type="dxa"/>
            <w:gridSpan w:val="2"/>
          </w:tcPr>
          <w:p w14:paraId="372B54CE" w14:textId="062DDBFA" w:rsidR="002165A8" w:rsidRPr="002165A8" w:rsidRDefault="002165A8" w:rsidP="002165A8">
            <w:r w:rsidRPr="002165A8">
              <w:t>Commercial bait fisheries as well as bycatch in tropical gears. Species is coastal.</w:t>
            </w:r>
          </w:p>
        </w:tc>
        <w:tc>
          <w:tcPr>
            <w:tcW w:w="851" w:type="dxa"/>
          </w:tcPr>
          <w:p w14:paraId="14613509" w14:textId="285CC955" w:rsidR="002165A8" w:rsidRPr="002165A8" w:rsidRDefault="002165A8" w:rsidP="002165A8">
            <w:r w:rsidRPr="002165A8">
              <w:t>2</w:t>
            </w:r>
          </w:p>
        </w:tc>
      </w:tr>
      <w:tr w:rsidR="002165A8" w:rsidRPr="002165A8" w14:paraId="640DEE99" w14:textId="77777777" w:rsidTr="002165A8">
        <w:tblPrEx>
          <w:tblCellMar>
            <w:top w:w="0" w:type="dxa"/>
            <w:bottom w:w="0" w:type="dxa"/>
          </w:tblCellMar>
        </w:tblPrEx>
        <w:trPr>
          <w:cantSplit/>
        </w:trPr>
        <w:tc>
          <w:tcPr>
            <w:tcW w:w="2551" w:type="dxa"/>
            <w:shd w:val="clear" w:color="auto" w:fill="998877"/>
          </w:tcPr>
          <w:p w14:paraId="55FDB8DB" w14:textId="0AA48E9C" w:rsidR="002165A8" w:rsidRPr="002165A8" w:rsidRDefault="002165A8" w:rsidP="002165A8">
            <w:r w:rsidRPr="002165A8">
              <w:t>Encounterability</w:t>
            </w:r>
          </w:p>
        </w:tc>
        <w:tc>
          <w:tcPr>
            <w:tcW w:w="4536" w:type="dxa"/>
            <w:gridSpan w:val="2"/>
          </w:tcPr>
          <w:p w14:paraId="01A99E60" w14:textId="65FFAA25" w:rsidR="002165A8" w:rsidRPr="002165A8" w:rsidRDefault="002165A8" w:rsidP="002165A8">
            <w:r w:rsidRPr="002165A8">
              <w:t>Primarily bait for longline/troll gears, but also reported as bycatch in some tuna fisheries.</w:t>
            </w:r>
          </w:p>
        </w:tc>
        <w:tc>
          <w:tcPr>
            <w:tcW w:w="851" w:type="dxa"/>
          </w:tcPr>
          <w:p w14:paraId="632D832B" w14:textId="1C2F457B" w:rsidR="002165A8" w:rsidRPr="002165A8" w:rsidRDefault="002165A8" w:rsidP="002165A8">
            <w:r w:rsidRPr="002165A8">
              <w:t>2</w:t>
            </w:r>
          </w:p>
        </w:tc>
      </w:tr>
      <w:tr w:rsidR="002165A8" w:rsidRPr="002165A8" w14:paraId="29EBE3D6" w14:textId="77777777" w:rsidTr="002165A8">
        <w:tblPrEx>
          <w:tblCellMar>
            <w:top w:w="0" w:type="dxa"/>
            <w:bottom w:w="0" w:type="dxa"/>
          </w:tblCellMar>
        </w:tblPrEx>
        <w:trPr>
          <w:cantSplit/>
        </w:trPr>
        <w:tc>
          <w:tcPr>
            <w:tcW w:w="2551" w:type="dxa"/>
            <w:shd w:val="clear" w:color="auto" w:fill="998877"/>
          </w:tcPr>
          <w:p w14:paraId="0587510E" w14:textId="5C8932B5" w:rsidR="002165A8" w:rsidRPr="002165A8" w:rsidRDefault="002165A8" w:rsidP="002165A8">
            <w:r w:rsidRPr="002165A8">
              <w:t>Selectivity</w:t>
            </w:r>
          </w:p>
        </w:tc>
        <w:tc>
          <w:tcPr>
            <w:tcW w:w="4536" w:type="dxa"/>
            <w:gridSpan w:val="2"/>
          </w:tcPr>
          <w:p w14:paraId="333D4806" w14:textId="166B3E58" w:rsidR="002165A8" w:rsidRPr="002165A8" w:rsidRDefault="002165A8" w:rsidP="002165A8">
            <w:r w:rsidRPr="002165A8">
              <w:t>The maximum length of the species is 64cm. For tropical surface fisheries, the length overlap index with this species is 58.18%.</w:t>
            </w:r>
          </w:p>
        </w:tc>
        <w:tc>
          <w:tcPr>
            <w:tcW w:w="851" w:type="dxa"/>
          </w:tcPr>
          <w:p w14:paraId="5100E206" w14:textId="2B4381B9" w:rsidR="002165A8" w:rsidRPr="002165A8" w:rsidRDefault="002165A8" w:rsidP="002165A8">
            <w:r w:rsidRPr="002165A8">
              <w:t>3</w:t>
            </w:r>
          </w:p>
        </w:tc>
      </w:tr>
      <w:tr w:rsidR="002165A8" w:rsidRPr="002165A8" w14:paraId="5E07851E" w14:textId="77777777" w:rsidTr="002165A8">
        <w:tblPrEx>
          <w:tblCellMar>
            <w:top w:w="0" w:type="dxa"/>
            <w:bottom w:w="0" w:type="dxa"/>
          </w:tblCellMar>
        </w:tblPrEx>
        <w:trPr>
          <w:cantSplit/>
        </w:trPr>
        <w:tc>
          <w:tcPr>
            <w:tcW w:w="2551" w:type="dxa"/>
            <w:shd w:val="clear" w:color="auto" w:fill="998877"/>
          </w:tcPr>
          <w:p w14:paraId="5990528C" w14:textId="57D4622F" w:rsidR="002165A8" w:rsidRPr="002165A8" w:rsidRDefault="002165A8" w:rsidP="002165A8">
            <w:r w:rsidRPr="002165A8">
              <w:t>Post capture mortality</w:t>
            </w:r>
          </w:p>
        </w:tc>
        <w:tc>
          <w:tcPr>
            <w:tcW w:w="4536" w:type="dxa"/>
            <w:gridSpan w:val="2"/>
            <w:tcBorders>
              <w:bottom w:val="single" w:sz="4" w:space="0" w:color="auto"/>
            </w:tcBorders>
          </w:tcPr>
          <w:p w14:paraId="10BB9B7B" w14:textId="09C785F6" w:rsidR="002165A8" w:rsidRPr="002165A8" w:rsidRDefault="002165A8" w:rsidP="002165A8">
            <w:r w:rsidRPr="002165A8">
              <w:t>No direct evidence of survival after capture.</w:t>
            </w:r>
          </w:p>
        </w:tc>
        <w:tc>
          <w:tcPr>
            <w:tcW w:w="851" w:type="dxa"/>
          </w:tcPr>
          <w:p w14:paraId="08487044" w14:textId="466ADC86" w:rsidR="002165A8" w:rsidRPr="002165A8" w:rsidRDefault="002165A8" w:rsidP="002165A8">
            <w:r w:rsidRPr="002165A8">
              <w:t>3</w:t>
            </w:r>
          </w:p>
        </w:tc>
      </w:tr>
      <w:tr w:rsidR="002165A8" w:rsidRPr="002165A8" w14:paraId="2999B116" w14:textId="77777777" w:rsidTr="002165A8">
        <w:tblPrEx>
          <w:tblCellMar>
            <w:top w:w="0" w:type="dxa"/>
            <w:bottom w:w="0" w:type="dxa"/>
          </w:tblCellMar>
        </w:tblPrEx>
        <w:trPr>
          <w:cantSplit/>
        </w:trPr>
        <w:tc>
          <w:tcPr>
            <w:tcW w:w="2551" w:type="dxa"/>
            <w:shd w:val="clear" w:color="auto" w:fill="998877"/>
          </w:tcPr>
          <w:p w14:paraId="618AB460" w14:textId="77777777" w:rsidR="002165A8" w:rsidRPr="002165A8" w:rsidRDefault="002165A8" w:rsidP="002165A8"/>
        </w:tc>
        <w:tc>
          <w:tcPr>
            <w:tcW w:w="4536" w:type="dxa"/>
            <w:gridSpan w:val="2"/>
            <w:tcBorders>
              <w:bottom w:val="single" w:sz="4" w:space="0" w:color="auto"/>
            </w:tcBorders>
            <w:shd w:val="clear" w:color="auto" w:fill="998877"/>
          </w:tcPr>
          <w:p w14:paraId="2136B6F8" w14:textId="0C9AD654" w:rsidR="002165A8" w:rsidRPr="002165A8" w:rsidRDefault="002165A8" w:rsidP="002165A8">
            <w:r w:rsidRPr="002165A8">
              <w:t>Susceptibility score</w:t>
            </w:r>
          </w:p>
        </w:tc>
        <w:tc>
          <w:tcPr>
            <w:tcW w:w="851" w:type="dxa"/>
          </w:tcPr>
          <w:p w14:paraId="4B1617BE" w14:textId="2B1CF93B" w:rsidR="002165A8" w:rsidRPr="002165A8" w:rsidRDefault="002165A8" w:rsidP="002165A8">
            <w:r w:rsidRPr="002165A8">
              <w:t>1.88</w:t>
            </w:r>
          </w:p>
        </w:tc>
      </w:tr>
      <w:tr w:rsidR="002165A8" w:rsidRPr="002165A8" w14:paraId="6AE357FD" w14:textId="77777777" w:rsidTr="002165A8">
        <w:tblPrEx>
          <w:tblCellMar>
            <w:top w:w="0" w:type="dxa"/>
            <w:bottom w:w="0" w:type="dxa"/>
          </w:tblCellMar>
        </w:tblPrEx>
        <w:trPr>
          <w:cantSplit/>
        </w:trPr>
        <w:tc>
          <w:tcPr>
            <w:tcW w:w="2551" w:type="dxa"/>
            <w:shd w:val="clear" w:color="auto" w:fill="998877"/>
          </w:tcPr>
          <w:p w14:paraId="082B6366" w14:textId="77777777" w:rsidR="002165A8" w:rsidRPr="002165A8" w:rsidRDefault="002165A8" w:rsidP="002165A8"/>
        </w:tc>
        <w:tc>
          <w:tcPr>
            <w:tcW w:w="4536" w:type="dxa"/>
            <w:gridSpan w:val="2"/>
            <w:shd w:val="clear" w:color="auto" w:fill="998877"/>
          </w:tcPr>
          <w:p w14:paraId="039101B2" w14:textId="1192266D" w:rsidR="002165A8" w:rsidRPr="002165A8" w:rsidRDefault="002165A8" w:rsidP="002165A8">
            <w:r w:rsidRPr="002165A8">
              <w:t>Vulnerability score</w:t>
            </w:r>
          </w:p>
        </w:tc>
        <w:tc>
          <w:tcPr>
            <w:tcW w:w="851" w:type="dxa"/>
          </w:tcPr>
          <w:p w14:paraId="6CFAC1A2" w14:textId="2ED8DCD8" w:rsidR="002165A8" w:rsidRPr="002165A8" w:rsidRDefault="002165A8" w:rsidP="002165A8">
            <w:r w:rsidRPr="002165A8">
              <w:t>2.27</w:t>
            </w:r>
          </w:p>
        </w:tc>
      </w:tr>
    </w:tbl>
    <w:p w14:paraId="30018AC3" w14:textId="509D1B9E" w:rsidR="002165A8" w:rsidRPr="002165A8" w:rsidRDefault="002165A8" w:rsidP="002165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165A8" w:rsidRPr="002165A8" w14:paraId="75ACBD01" w14:textId="77777777" w:rsidTr="002165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BLM" w:colFirst="0" w:colLast="0"/>
          <w:p w14:paraId="049F5318" w14:textId="2EC0086F" w:rsidR="002165A8" w:rsidRPr="002165A8" w:rsidRDefault="002165A8" w:rsidP="002165A8">
            <w:pPr>
              <w:rPr>
                <w:b/>
              </w:rPr>
            </w:pPr>
            <w:r w:rsidRPr="002165A8">
              <w:rPr>
                <w:b/>
              </w:rPr>
              <w:fldChar w:fldCharType="begin"/>
            </w:r>
            <w:r w:rsidRPr="002165A8">
              <w:rPr>
                <w:b/>
              </w:rPr>
              <w:instrText xml:space="preserve"> HYPERLINK  \l "S_BLM" \o "PSA Score" </w:instrText>
            </w:r>
            <w:r w:rsidRPr="002165A8">
              <w:rPr>
                <w:b/>
              </w:rPr>
            </w:r>
            <w:r w:rsidRPr="002165A8">
              <w:rPr>
                <w:b/>
              </w:rPr>
              <w:fldChar w:fldCharType="separate"/>
            </w:r>
            <w:r w:rsidRPr="002165A8">
              <w:rPr>
                <w:rStyle w:val="Hyperlink"/>
                <w:b/>
              </w:rPr>
              <w:t>Black marlin</w:t>
            </w:r>
            <w:r w:rsidRPr="002165A8">
              <w:rPr>
                <w:b/>
              </w:rPr>
              <w:fldChar w:fldCharType="end"/>
            </w:r>
          </w:p>
        </w:tc>
        <w:tc>
          <w:tcPr>
            <w:tcW w:w="3969" w:type="dxa"/>
            <w:gridSpan w:val="2"/>
            <w:tcBorders>
              <w:bottom w:val="single" w:sz="4" w:space="0" w:color="auto"/>
            </w:tcBorders>
            <w:shd w:val="clear" w:color="auto" w:fill="998877"/>
          </w:tcPr>
          <w:p w14:paraId="1DD0FDFE" w14:textId="09A716D7" w:rsidR="002165A8" w:rsidRPr="002165A8" w:rsidRDefault="002165A8" w:rsidP="002165A8">
            <w:pPr>
              <w:rPr>
                <w:b/>
                <w:i/>
              </w:rPr>
            </w:pPr>
            <w:r w:rsidRPr="002165A8">
              <w:rPr>
                <w:b/>
                <w:i/>
              </w:rPr>
              <w:t>Istiompax indica</w:t>
            </w:r>
          </w:p>
        </w:tc>
      </w:tr>
      <w:bookmarkEnd w:id="148"/>
      <w:tr w:rsidR="002165A8" w:rsidRPr="002165A8" w14:paraId="306E7048" w14:textId="77777777" w:rsidTr="008B6BFA">
        <w:tblPrEx>
          <w:tblCellMar>
            <w:top w:w="0" w:type="dxa"/>
            <w:bottom w:w="0" w:type="dxa"/>
          </w:tblCellMar>
        </w:tblPrEx>
        <w:trPr>
          <w:cantSplit/>
        </w:trPr>
        <w:tc>
          <w:tcPr>
            <w:tcW w:w="7938" w:type="dxa"/>
            <w:gridSpan w:val="4"/>
            <w:shd w:val="clear" w:color="auto" w:fill="998877"/>
          </w:tcPr>
          <w:p w14:paraId="3775774C" w14:textId="154076BD" w:rsidR="002165A8" w:rsidRPr="002165A8" w:rsidRDefault="002165A8" w:rsidP="002165A8">
            <w:pPr>
              <w:rPr>
                <w:b/>
              </w:rPr>
            </w:pPr>
            <w:r w:rsidRPr="002165A8">
              <w:rPr>
                <w:b/>
              </w:rPr>
              <w:t>Productivity</w:t>
            </w:r>
          </w:p>
        </w:tc>
      </w:tr>
      <w:tr w:rsidR="002165A8" w:rsidRPr="002165A8" w14:paraId="5A5F365D" w14:textId="77777777" w:rsidTr="002165A8">
        <w:tblPrEx>
          <w:tblCellMar>
            <w:top w:w="0" w:type="dxa"/>
            <w:bottom w:w="0" w:type="dxa"/>
          </w:tblCellMar>
        </w:tblPrEx>
        <w:trPr>
          <w:cantSplit/>
        </w:trPr>
        <w:tc>
          <w:tcPr>
            <w:tcW w:w="2551" w:type="dxa"/>
            <w:shd w:val="clear" w:color="auto" w:fill="998877"/>
          </w:tcPr>
          <w:p w14:paraId="17D6538C" w14:textId="6517FE36" w:rsidR="002165A8" w:rsidRPr="002165A8" w:rsidRDefault="002165A8" w:rsidP="002165A8">
            <w:r w:rsidRPr="002165A8">
              <w:t>Average age at maturity</w:t>
            </w:r>
          </w:p>
        </w:tc>
        <w:tc>
          <w:tcPr>
            <w:tcW w:w="4536" w:type="dxa"/>
            <w:gridSpan w:val="2"/>
          </w:tcPr>
          <w:p w14:paraId="144FF016" w14:textId="64803761" w:rsidR="002165A8" w:rsidRPr="002165A8" w:rsidRDefault="002165A8" w:rsidP="002165A8">
            <w:r w:rsidRPr="002165A8">
              <w:t>Species growth rate (K) is 0.231, which is higher than lowest risk K (0.183) for age at maturity.</w:t>
            </w:r>
          </w:p>
        </w:tc>
        <w:tc>
          <w:tcPr>
            <w:tcW w:w="851" w:type="dxa"/>
          </w:tcPr>
          <w:p w14:paraId="59BA47BE" w14:textId="25D9754F" w:rsidR="002165A8" w:rsidRPr="002165A8" w:rsidRDefault="002165A8" w:rsidP="002165A8">
            <w:r w:rsidRPr="002165A8">
              <w:t>1</w:t>
            </w:r>
          </w:p>
        </w:tc>
      </w:tr>
      <w:tr w:rsidR="002165A8" w:rsidRPr="002165A8" w14:paraId="0692B4DD" w14:textId="77777777" w:rsidTr="002165A8">
        <w:tblPrEx>
          <w:tblCellMar>
            <w:top w:w="0" w:type="dxa"/>
            <w:bottom w:w="0" w:type="dxa"/>
          </w:tblCellMar>
        </w:tblPrEx>
        <w:trPr>
          <w:cantSplit/>
        </w:trPr>
        <w:tc>
          <w:tcPr>
            <w:tcW w:w="2551" w:type="dxa"/>
            <w:shd w:val="clear" w:color="auto" w:fill="998877"/>
          </w:tcPr>
          <w:p w14:paraId="11B56EAC" w14:textId="22760ED9" w:rsidR="002165A8" w:rsidRPr="002165A8" w:rsidRDefault="002165A8" w:rsidP="002165A8">
            <w:r w:rsidRPr="002165A8">
              <w:t>Average max age</w:t>
            </w:r>
          </w:p>
        </w:tc>
        <w:tc>
          <w:tcPr>
            <w:tcW w:w="4536" w:type="dxa"/>
            <w:gridSpan w:val="2"/>
          </w:tcPr>
          <w:p w14:paraId="78636AA3" w14:textId="262468AF" w:rsidR="002165A8" w:rsidRPr="002165A8" w:rsidRDefault="002165A8" w:rsidP="002165A8">
            <w:r w:rsidRPr="002165A8">
              <w:t>Species growth rate (K) is 0.231, which is in the medium risk K range (0.12-0.30) for maximum age.</w:t>
            </w:r>
          </w:p>
        </w:tc>
        <w:tc>
          <w:tcPr>
            <w:tcW w:w="851" w:type="dxa"/>
          </w:tcPr>
          <w:p w14:paraId="18FEEB39" w14:textId="5DD0D0D9" w:rsidR="002165A8" w:rsidRPr="002165A8" w:rsidRDefault="002165A8" w:rsidP="002165A8">
            <w:r w:rsidRPr="002165A8">
              <w:t>2</w:t>
            </w:r>
          </w:p>
        </w:tc>
      </w:tr>
      <w:tr w:rsidR="002165A8" w:rsidRPr="002165A8" w14:paraId="4F2E63AC" w14:textId="77777777" w:rsidTr="002165A8">
        <w:tblPrEx>
          <w:tblCellMar>
            <w:top w:w="0" w:type="dxa"/>
            <w:bottom w:w="0" w:type="dxa"/>
          </w:tblCellMar>
        </w:tblPrEx>
        <w:trPr>
          <w:cantSplit/>
        </w:trPr>
        <w:tc>
          <w:tcPr>
            <w:tcW w:w="2551" w:type="dxa"/>
            <w:shd w:val="clear" w:color="auto" w:fill="998877"/>
          </w:tcPr>
          <w:p w14:paraId="45313CE1" w14:textId="2EE8F56A" w:rsidR="002165A8" w:rsidRPr="002165A8" w:rsidRDefault="002165A8" w:rsidP="002165A8">
            <w:r w:rsidRPr="002165A8">
              <w:t>Fecundity</w:t>
            </w:r>
          </w:p>
        </w:tc>
        <w:tc>
          <w:tcPr>
            <w:tcW w:w="4536" w:type="dxa"/>
            <w:gridSpan w:val="2"/>
          </w:tcPr>
          <w:p w14:paraId="0CF95F3B" w14:textId="3A1BC284" w:rsidR="002165A8" w:rsidRPr="002165A8" w:rsidRDefault="002165A8" w:rsidP="002165A8">
            <w:r w:rsidRPr="002165A8">
              <w:t>Species fecundity is 40000000 eggs/year, which is higher than the lowest risk value (20000).</w:t>
            </w:r>
          </w:p>
        </w:tc>
        <w:tc>
          <w:tcPr>
            <w:tcW w:w="851" w:type="dxa"/>
          </w:tcPr>
          <w:p w14:paraId="55C70597" w14:textId="56022814" w:rsidR="002165A8" w:rsidRPr="002165A8" w:rsidRDefault="002165A8" w:rsidP="002165A8">
            <w:r w:rsidRPr="002165A8">
              <w:t>1</w:t>
            </w:r>
          </w:p>
        </w:tc>
      </w:tr>
      <w:tr w:rsidR="002165A8" w:rsidRPr="002165A8" w14:paraId="2DE1EF19" w14:textId="77777777" w:rsidTr="002165A8">
        <w:tblPrEx>
          <w:tblCellMar>
            <w:top w:w="0" w:type="dxa"/>
            <w:bottom w:w="0" w:type="dxa"/>
          </w:tblCellMar>
        </w:tblPrEx>
        <w:trPr>
          <w:cantSplit/>
        </w:trPr>
        <w:tc>
          <w:tcPr>
            <w:tcW w:w="2551" w:type="dxa"/>
            <w:shd w:val="clear" w:color="auto" w:fill="998877"/>
          </w:tcPr>
          <w:p w14:paraId="41B293F4" w14:textId="2BC87736" w:rsidR="002165A8" w:rsidRPr="002165A8" w:rsidRDefault="002165A8" w:rsidP="002165A8">
            <w:r w:rsidRPr="002165A8">
              <w:lastRenderedPageBreak/>
              <w:t>Average max size</w:t>
            </w:r>
          </w:p>
        </w:tc>
        <w:tc>
          <w:tcPr>
            <w:tcW w:w="4536" w:type="dxa"/>
            <w:gridSpan w:val="2"/>
          </w:tcPr>
          <w:p w14:paraId="7AE2C2A4" w14:textId="44921454" w:rsidR="002165A8" w:rsidRPr="002165A8" w:rsidRDefault="002165A8" w:rsidP="002165A8">
            <w:r w:rsidRPr="002165A8">
              <w:t>Species maximum length is 465, which is higher than the highest risk value (300cm).</w:t>
            </w:r>
          </w:p>
        </w:tc>
        <w:tc>
          <w:tcPr>
            <w:tcW w:w="851" w:type="dxa"/>
          </w:tcPr>
          <w:p w14:paraId="685206F6" w14:textId="3322BFD2" w:rsidR="002165A8" w:rsidRPr="002165A8" w:rsidRDefault="002165A8" w:rsidP="002165A8">
            <w:r w:rsidRPr="002165A8">
              <w:t>3</w:t>
            </w:r>
          </w:p>
        </w:tc>
      </w:tr>
      <w:tr w:rsidR="002165A8" w:rsidRPr="002165A8" w14:paraId="1D07CEAD" w14:textId="77777777" w:rsidTr="002165A8">
        <w:tblPrEx>
          <w:tblCellMar>
            <w:top w:w="0" w:type="dxa"/>
            <w:bottom w:w="0" w:type="dxa"/>
          </w:tblCellMar>
        </w:tblPrEx>
        <w:trPr>
          <w:cantSplit/>
        </w:trPr>
        <w:tc>
          <w:tcPr>
            <w:tcW w:w="2551" w:type="dxa"/>
            <w:shd w:val="clear" w:color="auto" w:fill="998877"/>
          </w:tcPr>
          <w:p w14:paraId="4F9E62DB" w14:textId="5725A4F1" w:rsidR="002165A8" w:rsidRPr="002165A8" w:rsidRDefault="002165A8" w:rsidP="002165A8">
            <w:r w:rsidRPr="002165A8">
              <w:t>Average size at maturity</w:t>
            </w:r>
          </w:p>
        </w:tc>
        <w:tc>
          <w:tcPr>
            <w:tcW w:w="4536" w:type="dxa"/>
            <w:gridSpan w:val="2"/>
          </w:tcPr>
          <w:p w14:paraId="0A433E0F" w14:textId="5A35A098" w:rsidR="002165A8" w:rsidRPr="002165A8" w:rsidRDefault="002165A8" w:rsidP="002165A8">
            <w:r w:rsidRPr="002165A8">
              <w:t>Species maximum length is 465cm, which is higher than the highest risk value (200cm).</w:t>
            </w:r>
          </w:p>
        </w:tc>
        <w:tc>
          <w:tcPr>
            <w:tcW w:w="851" w:type="dxa"/>
          </w:tcPr>
          <w:p w14:paraId="50B07866" w14:textId="565EC866" w:rsidR="002165A8" w:rsidRPr="002165A8" w:rsidRDefault="002165A8" w:rsidP="002165A8">
            <w:r w:rsidRPr="002165A8">
              <w:t>3</w:t>
            </w:r>
          </w:p>
        </w:tc>
      </w:tr>
      <w:tr w:rsidR="002165A8" w:rsidRPr="002165A8" w14:paraId="0CD42013" w14:textId="77777777" w:rsidTr="002165A8">
        <w:tblPrEx>
          <w:tblCellMar>
            <w:top w:w="0" w:type="dxa"/>
            <w:bottom w:w="0" w:type="dxa"/>
          </w:tblCellMar>
        </w:tblPrEx>
        <w:trPr>
          <w:cantSplit/>
        </w:trPr>
        <w:tc>
          <w:tcPr>
            <w:tcW w:w="2551" w:type="dxa"/>
            <w:shd w:val="clear" w:color="auto" w:fill="998877"/>
          </w:tcPr>
          <w:p w14:paraId="4F9092B8" w14:textId="0D3AE173" w:rsidR="002165A8" w:rsidRPr="002165A8" w:rsidRDefault="002165A8" w:rsidP="002165A8">
            <w:r w:rsidRPr="002165A8">
              <w:t>Reproductive strategy</w:t>
            </w:r>
          </w:p>
        </w:tc>
        <w:tc>
          <w:tcPr>
            <w:tcW w:w="4536" w:type="dxa"/>
            <w:gridSpan w:val="2"/>
          </w:tcPr>
          <w:p w14:paraId="78598ECE" w14:textId="26E7BDF0" w:rsidR="002165A8" w:rsidRPr="002165A8" w:rsidRDefault="002165A8" w:rsidP="002165A8">
            <w:r w:rsidRPr="002165A8">
              <w:t>Species reproductive strategy is broadcast spawner, which is low risk.</w:t>
            </w:r>
          </w:p>
        </w:tc>
        <w:tc>
          <w:tcPr>
            <w:tcW w:w="851" w:type="dxa"/>
          </w:tcPr>
          <w:p w14:paraId="1EC87F9B" w14:textId="236E6CC4" w:rsidR="002165A8" w:rsidRPr="002165A8" w:rsidRDefault="002165A8" w:rsidP="002165A8">
            <w:r w:rsidRPr="002165A8">
              <w:t>1</w:t>
            </w:r>
          </w:p>
        </w:tc>
      </w:tr>
      <w:tr w:rsidR="002165A8" w:rsidRPr="002165A8" w14:paraId="0A028113" w14:textId="77777777" w:rsidTr="002165A8">
        <w:tblPrEx>
          <w:tblCellMar>
            <w:top w:w="0" w:type="dxa"/>
            <w:bottom w:w="0" w:type="dxa"/>
          </w:tblCellMar>
        </w:tblPrEx>
        <w:trPr>
          <w:cantSplit/>
        </w:trPr>
        <w:tc>
          <w:tcPr>
            <w:tcW w:w="2551" w:type="dxa"/>
            <w:shd w:val="clear" w:color="auto" w:fill="998877"/>
          </w:tcPr>
          <w:p w14:paraId="40DF264F" w14:textId="5E4F671B" w:rsidR="002165A8" w:rsidRPr="002165A8" w:rsidRDefault="002165A8" w:rsidP="002165A8">
            <w:r w:rsidRPr="002165A8">
              <w:t>Trophic level</w:t>
            </w:r>
          </w:p>
        </w:tc>
        <w:tc>
          <w:tcPr>
            <w:tcW w:w="4536" w:type="dxa"/>
            <w:gridSpan w:val="2"/>
            <w:tcBorders>
              <w:bottom w:val="single" w:sz="4" w:space="0" w:color="auto"/>
            </w:tcBorders>
          </w:tcPr>
          <w:p w14:paraId="4BCD8163" w14:textId="273350B9" w:rsidR="002165A8" w:rsidRPr="002165A8" w:rsidRDefault="002165A8" w:rsidP="002165A8">
            <w:r w:rsidRPr="002165A8">
              <w:t>Species trophic level is 4.5, which is higher than the highest risk value (3.25).</w:t>
            </w:r>
          </w:p>
        </w:tc>
        <w:tc>
          <w:tcPr>
            <w:tcW w:w="851" w:type="dxa"/>
          </w:tcPr>
          <w:p w14:paraId="25E980E4" w14:textId="76ACA1D8" w:rsidR="002165A8" w:rsidRPr="002165A8" w:rsidRDefault="002165A8" w:rsidP="002165A8">
            <w:r w:rsidRPr="002165A8">
              <w:t>3</w:t>
            </w:r>
          </w:p>
        </w:tc>
      </w:tr>
      <w:tr w:rsidR="002165A8" w:rsidRPr="002165A8" w14:paraId="047B0998" w14:textId="77777777" w:rsidTr="002165A8">
        <w:tblPrEx>
          <w:tblCellMar>
            <w:top w:w="0" w:type="dxa"/>
            <w:bottom w:w="0" w:type="dxa"/>
          </w:tblCellMar>
        </w:tblPrEx>
        <w:trPr>
          <w:cantSplit/>
        </w:trPr>
        <w:tc>
          <w:tcPr>
            <w:tcW w:w="2551" w:type="dxa"/>
            <w:tcBorders>
              <w:bottom w:val="single" w:sz="4" w:space="0" w:color="auto"/>
            </w:tcBorders>
            <w:shd w:val="clear" w:color="auto" w:fill="998877"/>
          </w:tcPr>
          <w:p w14:paraId="1D1E6C01" w14:textId="77777777" w:rsidR="002165A8" w:rsidRPr="002165A8" w:rsidRDefault="002165A8" w:rsidP="002165A8"/>
        </w:tc>
        <w:tc>
          <w:tcPr>
            <w:tcW w:w="4536" w:type="dxa"/>
            <w:gridSpan w:val="2"/>
            <w:tcBorders>
              <w:bottom w:val="single" w:sz="4" w:space="0" w:color="auto"/>
            </w:tcBorders>
            <w:shd w:val="clear" w:color="auto" w:fill="998877"/>
          </w:tcPr>
          <w:p w14:paraId="33221B63" w14:textId="57C9D719" w:rsidR="002165A8" w:rsidRPr="002165A8" w:rsidRDefault="002165A8" w:rsidP="002165A8">
            <w:r w:rsidRPr="002165A8">
              <w:t>Productivity score</w:t>
            </w:r>
          </w:p>
        </w:tc>
        <w:tc>
          <w:tcPr>
            <w:tcW w:w="851" w:type="dxa"/>
            <w:tcBorders>
              <w:bottom w:val="single" w:sz="4" w:space="0" w:color="auto"/>
            </w:tcBorders>
          </w:tcPr>
          <w:p w14:paraId="3E816135" w14:textId="754DCF31" w:rsidR="002165A8" w:rsidRPr="002165A8" w:rsidRDefault="002165A8" w:rsidP="002165A8">
            <w:r w:rsidRPr="002165A8">
              <w:t>2.00</w:t>
            </w:r>
          </w:p>
        </w:tc>
      </w:tr>
      <w:tr w:rsidR="002165A8" w:rsidRPr="002165A8" w14:paraId="1C9B458B" w14:textId="77777777" w:rsidTr="004D04E7">
        <w:tblPrEx>
          <w:tblCellMar>
            <w:top w:w="0" w:type="dxa"/>
            <w:bottom w:w="0" w:type="dxa"/>
          </w:tblCellMar>
        </w:tblPrEx>
        <w:trPr>
          <w:cantSplit/>
        </w:trPr>
        <w:tc>
          <w:tcPr>
            <w:tcW w:w="7938" w:type="dxa"/>
            <w:gridSpan w:val="4"/>
            <w:shd w:val="clear" w:color="auto" w:fill="998877"/>
          </w:tcPr>
          <w:p w14:paraId="18A56834" w14:textId="34DA5895" w:rsidR="002165A8" w:rsidRPr="002165A8" w:rsidRDefault="002165A8" w:rsidP="002165A8">
            <w:pPr>
              <w:rPr>
                <w:b/>
              </w:rPr>
            </w:pPr>
            <w:r w:rsidRPr="002165A8">
              <w:rPr>
                <w:b/>
              </w:rPr>
              <w:t>Susceptibility</w:t>
            </w:r>
          </w:p>
        </w:tc>
      </w:tr>
      <w:tr w:rsidR="002165A8" w:rsidRPr="002165A8" w14:paraId="763F5261" w14:textId="77777777" w:rsidTr="002165A8">
        <w:tblPrEx>
          <w:tblCellMar>
            <w:top w:w="0" w:type="dxa"/>
            <w:bottom w:w="0" w:type="dxa"/>
          </w:tblCellMar>
        </w:tblPrEx>
        <w:trPr>
          <w:cantSplit/>
        </w:trPr>
        <w:tc>
          <w:tcPr>
            <w:tcW w:w="2551" w:type="dxa"/>
            <w:shd w:val="clear" w:color="auto" w:fill="998877"/>
          </w:tcPr>
          <w:p w14:paraId="0BC7B73F" w14:textId="37851509" w:rsidR="002165A8" w:rsidRPr="002165A8" w:rsidRDefault="002165A8" w:rsidP="002165A8">
            <w:r w:rsidRPr="002165A8">
              <w:t>Areal overlap (availability)</w:t>
            </w:r>
          </w:p>
        </w:tc>
        <w:tc>
          <w:tcPr>
            <w:tcW w:w="4536" w:type="dxa"/>
            <w:gridSpan w:val="2"/>
          </w:tcPr>
          <w:p w14:paraId="07CDA5E3" w14:textId="0784C9FF" w:rsidR="002165A8" w:rsidRPr="002165A8" w:rsidRDefault="002165A8" w:rsidP="002165A8">
            <w:r w:rsidRPr="002165A8">
              <w:t>Worldwide distribution, absent in North and Central Atlantic. Species is coastal.</w:t>
            </w:r>
          </w:p>
        </w:tc>
        <w:tc>
          <w:tcPr>
            <w:tcW w:w="851" w:type="dxa"/>
          </w:tcPr>
          <w:p w14:paraId="77619934" w14:textId="0C45F94E" w:rsidR="002165A8" w:rsidRPr="002165A8" w:rsidRDefault="002165A8" w:rsidP="002165A8">
            <w:r w:rsidRPr="002165A8">
              <w:t>2</w:t>
            </w:r>
          </w:p>
        </w:tc>
      </w:tr>
      <w:tr w:rsidR="002165A8" w:rsidRPr="002165A8" w14:paraId="2A0ABF87" w14:textId="77777777" w:rsidTr="002165A8">
        <w:tblPrEx>
          <w:tblCellMar>
            <w:top w:w="0" w:type="dxa"/>
            <w:bottom w:w="0" w:type="dxa"/>
          </w:tblCellMar>
        </w:tblPrEx>
        <w:trPr>
          <w:cantSplit/>
        </w:trPr>
        <w:tc>
          <w:tcPr>
            <w:tcW w:w="2551" w:type="dxa"/>
            <w:shd w:val="clear" w:color="auto" w:fill="998877"/>
          </w:tcPr>
          <w:p w14:paraId="7648420E" w14:textId="7379EB9E" w:rsidR="002165A8" w:rsidRPr="002165A8" w:rsidRDefault="002165A8" w:rsidP="002165A8">
            <w:r w:rsidRPr="002165A8">
              <w:t>Encounterability</w:t>
            </w:r>
          </w:p>
        </w:tc>
        <w:tc>
          <w:tcPr>
            <w:tcW w:w="4536" w:type="dxa"/>
            <w:gridSpan w:val="2"/>
          </w:tcPr>
          <w:p w14:paraId="4D1B05CD" w14:textId="2750F4C6" w:rsidR="002165A8" w:rsidRPr="002165A8" w:rsidRDefault="002165A8" w:rsidP="002165A8">
            <w:r w:rsidRPr="002165A8">
              <w:t>The depth range of the species is 1-915m. For surface gears, the vertical overlap index with this species is 10.93%.</w:t>
            </w:r>
          </w:p>
        </w:tc>
        <w:tc>
          <w:tcPr>
            <w:tcW w:w="851" w:type="dxa"/>
          </w:tcPr>
          <w:p w14:paraId="20BA66E9" w14:textId="67CB2AD1" w:rsidR="002165A8" w:rsidRPr="002165A8" w:rsidRDefault="002165A8" w:rsidP="002165A8">
            <w:r w:rsidRPr="002165A8">
              <w:t>2</w:t>
            </w:r>
          </w:p>
        </w:tc>
      </w:tr>
      <w:tr w:rsidR="002165A8" w:rsidRPr="002165A8" w14:paraId="6E653193" w14:textId="77777777" w:rsidTr="002165A8">
        <w:tblPrEx>
          <w:tblCellMar>
            <w:top w:w="0" w:type="dxa"/>
            <w:bottom w:w="0" w:type="dxa"/>
          </w:tblCellMar>
        </w:tblPrEx>
        <w:trPr>
          <w:cantSplit/>
        </w:trPr>
        <w:tc>
          <w:tcPr>
            <w:tcW w:w="2551" w:type="dxa"/>
            <w:shd w:val="clear" w:color="auto" w:fill="998877"/>
          </w:tcPr>
          <w:p w14:paraId="7962716F" w14:textId="78367A6D" w:rsidR="002165A8" w:rsidRPr="002165A8" w:rsidRDefault="002165A8" w:rsidP="002165A8">
            <w:r w:rsidRPr="002165A8">
              <w:t>Selectivity</w:t>
            </w:r>
          </w:p>
        </w:tc>
        <w:tc>
          <w:tcPr>
            <w:tcW w:w="4536" w:type="dxa"/>
            <w:gridSpan w:val="2"/>
          </w:tcPr>
          <w:p w14:paraId="50A6B5E5" w14:textId="5D039404" w:rsidR="002165A8" w:rsidRPr="002165A8" w:rsidRDefault="002165A8" w:rsidP="002165A8">
            <w:r w:rsidRPr="002165A8">
              <w:t>The maximum length of the species is 465cm. For tropical surface fisheries, the length overlap index with this species is 100.00%.</w:t>
            </w:r>
          </w:p>
        </w:tc>
        <w:tc>
          <w:tcPr>
            <w:tcW w:w="851" w:type="dxa"/>
          </w:tcPr>
          <w:p w14:paraId="269CF4B9" w14:textId="6D52575C" w:rsidR="002165A8" w:rsidRPr="002165A8" w:rsidRDefault="002165A8" w:rsidP="002165A8">
            <w:r w:rsidRPr="002165A8">
              <w:t>3</w:t>
            </w:r>
          </w:p>
        </w:tc>
      </w:tr>
      <w:tr w:rsidR="002165A8" w:rsidRPr="002165A8" w14:paraId="0C051374" w14:textId="77777777" w:rsidTr="002165A8">
        <w:tblPrEx>
          <w:tblCellMar>
            <w:top w:w="0" w:type="dxa"/>
            <w:bottom w:w="0" w:type="dxa"/>
          </w:tblCellMar>
        </w:tblPrEx>
        <w:trPr>
          <w:cantSplit/>
        </w:trPr>
        <w:tc>
          <w:tcPr>
            <w:tcW w:w="2551" w:type="dxa"/>
            <w:shd w:val="clear" w:color="auto" w:fill="998877"/>
          </w:tcPr>
          <w:p w14:paraId="3B2BC279" w14:textId="0AEE5292" w:rsidR="002165A8" w:rsidRPr="002165A8" w:rsidRDefault="002165A8" w:rsidP="002165A8">
            <w:r w:rsidRPr="002165A8">
              <w:t>Post capture mortality</w:t>
            </w:r>
          </w:p>
        </w:tc>
        <w:tc>
          <w:tcPr>
            <w:tcW w:w="4536" w:type="dxa"/>
            <w:gridSpan w:val="2"/>
            <w:tcBorders>
              <w:bottom w:val="single" w:sz="4" w:space="0" w:color="auto"/>
            </w:tcBorders>
          </w:tcPr>
          <w:p w14:paraId="18D06F5B" w14:textId="73E25F1D" w:rsidR="002165A8" w:rsidRPr="002165A8" w:rsidRDefault="002165A8" w:rsidP="002165A8">
            <w:r w:rsidRPr="002165A8">
              <w:t>No direct evidence of survival after capture.</w:t>
            </w:r>
          </w:p>
        </w:tc>
        <w:tc>
          <w:tcPr>
            <w:tcW w:w="851" w:type="dxa"/>
          </w:tcPr>
          <w:p w14:paraId="0F4CAFE8" w14:textId="4E67BE97" w:rsidR="002165A8" w:rsidRPr="002165A8" w:rsidRDefault="002165A8" w:rsidP="002165A8">
            <w:r w:rsidRPr="002165A8">
              <w:t>3</w:t>
            </w:r>
          </w:p>
        </w:tc>
      </w:tr>
      <w:tr w:rsidR="002165A8" w:rsidRPr="002165A8" w14:paraId="61E7BBE2" w14:textId="77777777" w:rsidTr="002165A8">
        <w:tblPrEx>
          <w:tblCellMar>
            <w:top w:w="0" w:type="dxa"/>
            <w:bottom w:w="0" w:type="dxa"/>
          </w:tblCellMar>
        </w:tblPrEx>
        <w:trPr>
          <w:cantSplit/>
        </w:trPr>
        <w:tc>
          <w:tcPr>
            <w:tcW w:w="2551" w:type="dxa"/>
            <w:shd w:val="clear" w:color="auto" w:fill="998877"/>
          </w:tcPr>
          <w:p w14:paraId="39C7F726" w14:textId="77777777" w:rsidR="002165A8" w:rsidRPr="002165A8" w:rsidRDefault="002165A8" w:rsidP="002165A8"/>
        </w:tc>
        <w:tc>
          <w:tcPr>
            <w:tcW w:w="4536" w:type="dxa"/>
            <w:gridSpan w:val="2"/>
            <w:tcBorders>
              <w:bottom w:val="single" w:sz="4" w:space="0" w:color="auto"/>
            </w:tcBorders>
            <w:shd w:val="clear" w:color="auto" w:fill="998877"/>
          </w:tcPr>
          <w:p w14:paraId="47613483" w14:textId="7D0785C9" w:rsidR="002165A8" w:rsidRPr="002165A8" w:rsidRDefault="002165A8" w:rsidP="002165A8">
            <w:r w:rsidRPr="002165A8">
              <w:t>Susceptibility score</w:t>
            </w:r>
          </w:p>
        </w:tc>
        <w:tc>
          <w:tcPr>
            <w:tcW w:w="851" w:type="dxa"/>
          </w:tcPr>
          <w:p w14:paraId="772858E8" w14:textId="24A4758B" w:rsidR="002165A8" w:rsidRPr="002165A8" w:rsidRDefault="002165A8" w:rsidP="002165A8">
            <w:r w:rsidRPr="002165A8">
              <w:t>1.88</w:t>
            </w:r>
          </w:p>
        </w:tc>
      </w:tr>
      <w:tr w:rsidR="002165A8" w:rsidRPr="002165A8" w14:paraId="0720A930" w14:textId="77777777" w:rsidTr="002165A8">
        <w:tblPrEx>
          <w:tblCellMar>
            <w:top w:w="0" w:type="dxa"/>
            <w:bottom w:w="0" w:type="dxa"/>
          </w:tblCellMar>
        </w:tblPrEx>
        <w:trPr>
          <w:cantSplit/>
        </w:trPr>
        <w:tc>
          <w:tcPr>
            <w:tcW w:w="2551" w:type="dxa"/>
            <w:shd w:val="clear" w:color="auto" w:fill="998877"/>
          </w:tcPr>
          <w:p w14:paraId="121FB3D5" w14:textId="77777777" w:rsidR="002165A8" w:rsidRPr="002165A8" w:rsidRDefault="002165A8" w:rsidP="002165A8"/>
        </w:tc>
        <w:tc>
          <w:tcPr>
            <w:tcW w:w="4536" w:type="dxa"/>
            <w:gridSpan w:val="2"/>
            <w:shd w:val="clear" w:color="auto" w:fill="998877"/>
          </w:tcPr>
          <w:p w14:paraId="6542A6FA" w14:textId="543E2358" w:rsidR="002165A8" w:rsidRPr="002165A8" w:rsidRDefault="002165A8" w:rsidP="002165A8">
            <w:r w:rsidRPr="002165A8">
              <w:t>Vulnerability score</w:t>
            </w:r>
          </w:p>
        </w:tc>
        <w:tc>
          <w:tcPr>
            <w:tcW w:w="851" w:type="dxa"/>
          </w:tcPr>
          <w:p w14:paraId="490CB24A" w14:textId="6EDEDC9B" w:rsidR="002165A8" w:rsidRPr="002165A8" w:rsidRDefault="002165A8" w:rsidP="002165A8">
            <w:r w:rsidRPr="002165A8">
              <w:t>2.74</w:t>
            </w:r>
          </w:p>
        </w:tc>
      </w:tr>
    </w:tbl>
    <w:p w14:paraId="36394B60" w14:textId="76C206E3" w:rsidR="002165A8" w:rsidRPr="002165A8" w:rsidRDefault="002165A8" w:rsidP="002165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165A8" w:rsidRPr="002165A8" w14:paraId="1E95944F" w14:textId="77777777" w:rsidTr="002165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YTL" w:colFirst="0" w:colLast="0"/>
          <w:p w14:paraId="3DA9940D" w14:textId="315C8AC3" w:rsidR="002165A8" w:rsidRPr="002165A8" w:rsidRDefault="002165A8" w:rsidP="002165A8">
            <w:pPr>
              <w:rPr>
                <w:b/>
              </w:rPr>
            </w:pPr>
            <w:r w:rsidRPr="002165A8">
              <w:rPr>
                <w:b/>
              </w:rPr>
              <w:fldChar w:fldCharType="begin"/>
            </w:r>
            <w:r w:rsidRPr="002165A8">
              <w:rPr>
                <w:b/>
              </w:rPr>
              <w:instrText xml:space="preserve"> HYPERLINK  \l "S_YTL" \o "PSA Score" </w:instrText>
            </w:r>
            <w:r w:rsidRPr="002165A8">
              <w:rPr>
                <w:b/>
              </w:rPr>
            </w:r>
            <w:r w:rsidRPr="002165A8">
              <w:rPr>
                <w:b/>
              </w:rPr>
              <w:fldChar w:fldCharType="separate"/>
            </w:r>
            <w:r w:rsidRPr="002165A8">
              <w:rPr>
                <w:rStyle w:val="Hyperlink"/>
                <w:b/>
              </w:rPr>
              <w:t>Longfin yellowtail</w:t>
            </w:r>
            <w:r w:rsidRPr="002165A8">
              <w:rPr>
                <w:b/>
              </w:rPr>
              <w:fldChar w:fldCharType="end"/>
            </w:r>
            <w:r w:rsidRPr="002165A8">
              <w:rPr>
                <w:b/>
              </w:rPr>
              <w:t xml:space="preserve"> </w:t>
            </w:r>
          </w:p>
        </w:tc>
        <w:tc>
          <w:tcPr>
            <w:tcW w:w="3969" w:type="dxa"/>
            <w:gridSpan w:val="2"/>
            <w:tcBorders>
              <w:bottom w:val="single" w:sz="4" w:space="0" w:color="auto"/>
            </w:tcBorders>
            <w:shd w:val="clear" w:color="auto" w:fill="998877"/>
          </w:tcPr>
          <w:p w14:paraId="054E0EAC" w14:textId="28032F34" w:rsidR="002165A8" w:rsidRPr="002165A8" w:rsidRDefault="002165A8" w:rsidP="002165A8">
            <w:pPr>
              <w:rPr>
                <w:b/>
                <w:i/>
              </w:rPr>
            </w:pPr>
            <w:r w:rsidRPr="002165A8">
              <w:rPr>
                <w:b/>
                <w:i/>
              </w:rPr>
              <w:t>Seriola rivoliana</w:t>
            </w:r>
          </w:p>
        </w:tc>
      </w:tr>
      <w:bookmarkEnd w:id="149"/>
      <w:tr w:rsidR="002165A8" w:rsidRPr="002165A8" w14:paraId="4F8E7BE1" w14:textId="77777777" w:rsidTr="00E06E12">
        <w:tblPrEx>
          <w:tblCellMar>
            <w:top w:w="0" w:type="dxa"/>
            <w:bottom w:w="0" w:type="dxa"/>
          </w:tblCellMar>
        </w:tblPrEx>
        <w:trPr>
          <w:cantSplit/>
        </w:trPr>
        <w:tc>
          <w:tcPr>
            <w:tcW w:w="7938" w:type="dxa"/>
            <w:gridSpan w:val="4"/>
            <w:shd w:val="clear" w:color="auto" w:fill="998877"/>
          </w:tcPr>
          <w:p w14:paraId="369D673E" w14:textId="0010C831" w:rsidR="002165A8" w:rsidRPr="002165A8" w:rsidRDefault="002165A8" w:rsidP="002165A8">
            <w:pPr>
              <w:rPr>
                <w:b/>
              </w:rPr>
            </w:pPr>
            <w:r w:rsidRPr="002165A8">
              <w:rPr>
                <w:b/>
              </w:rPr>
              <w:t>Productivity</w:t>
            </w:r>
          </w:p>
        </w:tc>
      </w:tr>
      <w:tr w:rsidR="002165A8" w:rsidRPr="002165A8" w14:paraId="062B08B0" w14:textId="77777777" w:rsidTr="002165A8">
        <w:tblPrEx>
          <w:tblCellMar>
            <w:top w:w="0" w:type="dxa"/>
            <w:bottom w:w="0" w:type="dxa"/>
          </w:tblCellMar>
        </w:tblPrEx>
        <w:trPr>
          <w:cantSplit/>
        </w:trPr>
        <w:tc>
          <w:tcPr>
            <w:tcW w:w="2551" w:type="dxa"/>
            <w:shd w:val="clear" w:color="auto" w:fill="998877"/>
          </w:tcPr>
          <w:p w14:paraId="28335615" w14:textId="1EDCC15E" w:rsidR="002165A8" w:rsidRPr="002165A8" w:rsidRDefault="002165A8" w:rsidP="002165A8">
            <w:r w:rsidRPr="002165A8">
              <w:t>Average age at maturity</w:t>
            </w:r>
          </w:p>
        </w:tc>
        <w:tc>
          <w:tcPr>
            <w:tcW w:w="4536" w:type="dxa"/>
            <w:gridSpan w:val="2"/>
          </w:tcPr>
          <w:p w14:paraId="547A3A52" w14:textId="15F2E428" w:rsidR="002165A8" w:rsidRPr="002165A8" w:rsidRDefault="002165A8" w:rsidP="002165A8">
            <w:r w:rsidRPr="002165A8">
              <w:t>The score is based on the maximum risk score in the family Carangidae, which included 17 species.</w:t>
            </w:r>
          </w:p>
        </w:tc>
        <w:tc>
          <w:tcPr>
            <w:tcW w:w="851" w:type="dxa"/>
          </w:tcPr>
          <w:p w14:paraId="701C3BB2" w14:textId="22278BB4" w:rsidR="002165A8" w:rsidRPr="002165A8" w:rsidRDefault="002165A8" w:rsidP="002165A8">
            <w:r w:rsidRPr="002165A8">
              <w:t>2</w:t>
            </w:r>
          </w:p>
        </w:tc>
      </w:tr>
      <w:tr w:rsidR="002165A8" w:rsidRPr="002165A8" w14:paraId="1EF152AF" w14:textId="77777777" w:rsidTr="002165A8">
        <w:tblPrEx>
          <w:tblCellMar>
            <w:top w:w="0" w:type="dxa"/>
            <w:bottom w:w="0" w:type="dxa"/>
          </w:tblCellMar>
        </w:tblPrEx>
        <w:trPr>
          <w:cantSplit/>
        </w:trPr>
        <w:tc>
          <w:tcPr>
            <w:tcW w:w="2551" w:type="dxa"/>
            <w:shd w:val="clear" w:color="auto" w:fill="998877"/>
          </w:tcPr>
          <w:p w14:paraId="3BF90681" w14:textId="62274291" w:rsidR="002165A8" w:rsidRPr="002165A8" w:rsidRDefault="002165A8" w:rsidP="002165A8">
            <w:r w:rsidRPr="002165A8">
              <w:t>Average max age</w:t>
            </w:r>
          </w:p>
        </w:tc>
        <w:tc>
          <w:tcPr>
            <w:tcW w:w="4536" w:type="dxa"/>
            <w:gridSpan w:val="2"/>
          </w:tcPr>
          <w:p w14:paraId="5B7B500A" w14:textId="1731AE23" w:rsidR="002165A8" w:rsidRPr="002165A8" w:rsidRDefault="002165A8" w:rsidP="002165A8">
            <w:r w:rsidRPr="002165A8">
              <w:t>The score is based on the maximum risk score in the family Carangidae, which included 17 species.</w:t>
            </w:r>
          </w:p>
        </w:tc>
        <w:tc>
          <w:tcPr>
            <w:tcW w:w="851" w:type="dxa"/>
          </w:tcPr>
          <w:p w14:paraId="24BA6CEC" w14:textId="67F2390C" w:rsidR="002165A8" w:rsidRPr="002165A8" w:rsidRDefault="002165A8" w:rsidP="002165A8">
            <w:r w:rsidRPr="002165A8">
              <w:t>3</w:t>
            </w:r>
          </w:p>
        </w:tc>
      </w:tr>
      <w:tr w:rsidR="002165A8" w:rsidRPr="002165A8" w14:paraId="2F027BB9" w14:textId="77777777" w:rsidTr="002165A8">
        <w:tblPrEx>
          <w:tblCellMar>
            <w:top w:w="0" w:type="dxa"/>
            <w:bottom w:w="0" w:type="dxa"/>
          </w:tblCellMar>
        </w:tblPrEx>
        <w:trPr>
          <w:cantSplit/>
        </w:trPr>
        <w:tc>
          <w:tcPr>
            <w:tcW w:w="2551" w:type="dxa"/>
            <w:shd w:val="clear" w:color="auto" w:fill="998877"/>
          </w:tcPr>
          <w:p w14:paraId="2AFDB8DA" w14:textId="52837460" w:rsidR="002165A8" w:rsidRPr="002165A8" w:rsidRDefault="002165A8" w:rsidP="002165A8">
            <w:r w:rsidRPr="002165A8">
              <w:t>Fecundity</w:t>
            </w:r>
          </w:p>
        </w:tc>
        <w:tc>
          <w:tcPr>
            <w:tcW w:w="4536" w:type="dxa"/>
            <w:gridSpan w:val="2"/>
          </w:tcPr>
          <w:p w14:paraId="62A93C4A" w14:textId="181459C0" w:rsidR="002165A8" w:rsidRPr="002165A8" w:rsidRDefault="002165A8" w:rsidP="002165A8">
            <w:r w:rsidRPr="002165A8">
              <w:t>The score is based on the maximum risk score in the family Carangidae, which included 3 species.</w:t>
            </w:r>
          </w:p>
        </w:tc>
        <w:tc>
          <w:tcPr>
            <w:tcW w:w="851" w:type="dxa"/>
          </w:tcPr>
          <w:p w14:paraId="117ACC76" w14:textId="5FC3CA2E" w:rsidR="002165A8" w:rsidRPr="002165A8" w:rsidRDefault="002165A8" w:rsidP="002165A8">
            <w:r w:rsidRPr="002165A8">
              <w:t>1</w:t>
            </w:r>
          </w:p>
        </w:tc>
      </w:tr>
      <w:tr w:rsidR="002165A8" w:rsidRPr="002165A8" w14:paraId="51356AB3" w14:textId="77777777" w:rsidTr="002165A8">
        <w:tblPrEx>
          <w:tblCellMar>
            <w:top w:w="0" w:type="dxa"/>
            <w:bottom w:w="0" w:type="dxa"/>
          </w:tblCellMar>
        </w:tblPrEx>
        <w:trPr>
          <w:cantSplit/>
        </w:trPr>
        <w:tc>
          <w:tcPr>
            <w:tcW w:w="2551" w:type="dxa"/>
            <w:shd w:val="clear" w:color="auto" w:fill="998877"/>
          </w:tcPr>
          <w:p w14:paraId="0D512C2C" w14:textId="75301FB9" w:rsidR="002165A8" w:rsidRPr="002165A8" w:rsidRDefault="002165A8" w:rsidP="002165A8">
            <w:r w:rsidRPr="002165A8">
              <w:t>Average max size</w:t>
            </w:r>
          </w:p>
        </w:tc>
        <w:tc>
          <w:tcPr>
            <w:tcW w:w="4536" w:type="dxa"/>
            <w:gridSpan w:val="2"/>
          </w:tcPr>
          <w:p w14:paraId="7E183DCA" w14:textId="523DF451" w:rsidR="002165A8" w:rsidRPr="002165A8" w:rsidRDefault="002165A8" w:rsidP="002165A8">
            <w:r w:rsidRPr="002165A8">
              <w:t>Species maximum length is 160, which is in the medium risk range (100-300cm).</w:t>
            </w:r>
          </w:p>
        </w:tc>
        <w:tc>
          <w:tcPr>
            <w:tcW w:w="851" w:type="dxa"/>
          </w:tcPr>
          <w:p w14:paraId="03077C3A" w14:textId="2DD2A7DC" w:rsidR="002165A8" w:rsidRPr="002165A8" w:rsidRDefault="002165A8" w:rsidP="002165A8">
            <w:r w:rsidRPr="002165A8">
              <w:t>2</w:t>
            </w:r>
          </w:p>
        </w:tc>
      </w:tr>
      <w:tr w:rsidR="002165A8" w:rsidRPr="002165A8" w14:paraId="1E2CE2A6" w14:textId="77777777" w:rsidTr="002165A8">
        <w:tblPrEx>
          <w:tblCellMar>
            <w:top w:w="0" w:type="dxa"/>
            <w:bottom w:w="0" w:type="dxa"/>
          </w:tblCellMar>
        </w:tblPrEx>
        <w:trPr>
          <w:cantSplit/>
        </w:trPr>
        <w:tc>
          <w:tcPr>
            <w:tcW w:w="2551" w:type="dxa"/>
            <w:shd w:val="clear" w:color="auto" w:fill="998877"/>
          </w:tcPr>
          <w:p w14:paraId="094B46A0" w14:textId="057E7400" w:rsidR="002165A8" w:rsidRPr="002165A8" w:rsidRDefault="002165A8" w:rsidP="002165A8">
            <w:r w:rsidRPr="002165A8">
              <w:t>Average size at maturity</w:t>
            </w:r>
          </w:p>
        </w:tc>
        <w:tc>
          <w:tcPr>
            <w:tcW w:w="4536" w:type="dxa"/>
            <w:gridSpan w:val="2"/>
          </w:tcPr>
          <w:p w14:paraId="27E11A54" w14:textId="5F34C5A4" w:rsidR="002165A8" w:rsidRPr="002165A8" w:rsidRDefault="002165A8" w:rsidP="002165A8">
            <w:r w:rsidRPr="002165A8">
              <w:t>Species maximum length is 160cm, which is in the length at maturity medium risk range (40-200cm).</w:t>
            </w:r>
          </w:p>
        </w:tc>
        <w:tc>
          <w:tcPr>
            <w:tcW w:w="851" w:type="dxa"/>
          </w:tcPr>
          <w:p w14:paraId="01BBD6D2" w14:textId="068F13C7" w:rsidR="002165A8" w:rsidRPr="002165A8" w:rsidRDefault="002165A8" w:rsidP="002165A8">
            <w:r w:rsidRPr="002165A8">
              <w:t>2</w:t>
            </w:r>
          </w:p>
        </w:tc>
      </w:tr>
      <w:tr w:rsidR="002165A8" w:rsidRPr="002165A8" w14:paraId="184E1419" w14:textId="77777777" w:rsidTr="002165A8">
        <w:tblPrEx>
          <w:tblCellMar>
            <w:top w:w="0" w:type="dxa"/>
            <w:bottom w:w="0" w:type="dxa"/>
          </w:tblCellMar>
        </w:tblPrEx>
        <w:trPr>
          <w:cantSplit/>
        </w:trPr>
        <w:tc>
          <w:tcPr>
            <w:tcW w:w="2551" w:type="dxa"/>
            <w:shd w:val="clear" w:color="auto" w:fill="998877"/>
          </w:tcPr>
          <w:p w14:paraId="3AFFC22A" w14:textId="39F65BB0" w:rsidR="002165A8" w:rsidRPr="002165A8" w:rsidRDefault="002165A8" w:rsidP="002165A8">
            <w:r w:rsidRPr="002165A8">
              <w:t>Reproductive strategy</w:t>
            </w:r>
          </w:p>
        </w:tc>
        <w:tc>
          <w:tcPr>
            <w:tcW w:w="4536" w:type="dxa"/>
            <w:gridSpan w:val="2"/>
          </w:tcPr>
          <w:p w14:paraId="00C89729" w14:textId="3B2830BA" w:rsidR="002165A8" w:rsidRPr="002165A8" w:rsidRDefault="002165A8" w:rsidP="002165A8">
            <w:r w:rsidRPr="002165A8">
              <w:t>Species reproductive strategy is broadcast spawner, which is low risk.</w:t>
            </w:r>
          </w:p>
        </w:tc>
        <w:tc>
          <w:tcPr>
            <w:tcW w:w="851" w:type="dxa"/>
          </w:tcPr>
          <w:p w14:paraId="2A5BA177" w14:textId="0FE2157B" w:rsidR="002165A8" w:rsidRPr="002165A8" w:rsidRDefault="002165A8" w:rsidP="002165A8">
            <w:r w:rsidRPr="002165A8">
              <w:t>1</w:t>
            </w:r>
          </w:p>
        </w:tc>
      </w:tr>
      <w:tr w:rsidR="002165A8" w:rsidRPr="002165A8" w14:paraId="18566871" w14:textId="77777777" w:rsidTr="002165A8">
        <w:tblPrEx>
          <w:tblCellMar>
            <w:top w:w="0" w:type="dxa"/>
            <w:bottom w:w="0" w:type="dxa"/>
          </w:tblCellMar>
        </w:tblPrEx>
        <w:trPr>
          <w:cantSplit/>
        </w:trPr>
        <w:tc>
          <w:tcPr>
            <w:tcW w:w="2551" w:type="dxa"/>
            <w:shd w:val="clear" w:color="auto" w:fill="998877"/>
          </w:tcPr>
          <w:p w14:paraId="0665B51A" w14:textId="6F5ED537" w:rsidR="002165A8" w:rsidRPr="002165A8" w:rsidRDefault="002165A8" w:rsidP="002165A8">
            <w:r w:rsidRPr="002165A8">
              <w:t>Trophic level</w:t>
            </w:r>
          </w:p>
        </w:tc>
        <w:tc>
          <w:tcPr>
            <w:tcW w:w="4536" w:type="dxa"/>
            <w:gridSpan w:val="2"/>
            <w:tcBorders>
              <w:bottom w:val="single" w:sz="4" w:space="0" w:color="auto"/>
            </w:tcBorders>
          </w:tcPr>
          <w:p w14:paraId="06E15026" w14:textId="24268E67" w:rsidR="002165A8" w:rsidRPr="002165A8" w:rsidRDefault="002165A8" w:rsidP="002165A8">
            <w:r w:rsidRPr="002165A8">
              <w:t>Species trophic level is 4.5, which is higher than the highest risk value (3.25).</w:t>
            </w:r>
          </w:p>
        </w:tc>
        <w:tc>
          <w:tcPr>
            <w:tcW w:w="851" w:type="dxa"/>
          </w:tcPr>
          <w:p w14:paraId="0CCC6549" w14:textId="7631BCC9" w:rsidR="002165A8" w:rsidRPr="002165A8" w:rsidRDefault="002165A8" w:rsidP="002165A8">
            <w:r w:rsidRPr="002165A8">
              <w:t>3</w:t>
            </w:r>
          </w:p>
        </w:tc>
      </w:tr>
      <w:tr w:rsidR="002165A8" w:rsidRPr="002165A8" w14:paraId="7A6E0C11" w14:textId="77777777" w:rsidTr="002165A8">
        <w:tblPrEx>
          <w:tblCellMar>
            <w:top w:w="0" w:type="dxa"/>
            <w:bottom w:w="0" w:type="dxa"/>
          </w:tblCellMar>
        </w:tblPrEx>
        <w:trPr>
          <w:cantSplit/>
        </w:trPr>
        <w:tc>
          <w:tcPr>
            <w:tcW w:w="2551" w:type="dxa"/>
            <w:tcBorders>
              <w:bottom w:val="single" w:sz="4" w:space="0" w:color="auto"/>
            </w:tcBorders>
            <w:shd w:val="clear" w:color="auto" w:fill="998877"/>
          </w:tcPr>
          <w:p w14:paraId="45F17AC0" w14:textId="77777777" w:rsidR="002165A8" w:rsidRPr="002165A8" w:rsidRDefault="002165A8" w:rsidP="002165A8"/>
        </w:tc>
        <w:tc>
          <w:tcPr>
            <w:tcW w:w="4536" w:type="dxa"/>
            <w:gridSpan w:val="2"/>
            <w:tcBorders>
              <w:bottom w:val="single" w:sz="4" w:space="0" w:color="auto"/>
            </w:tcBorders>
            <w:shd w:val="clear" w:color="auto" w:fill="998877"/>
          </w:tcPr>
          <w:p w14:paraId="5BFEE2B7" w14:textId="6D247423" w:rsidR="002165A8" w:rsidRPr="002165A8" w:rsidRDefault="002165A8" w:rsidP="002165A8">
            <w:r w:rsidRPr="002165A8">
              <w:t>Productivity score</w:t>
            </w:r>
          </w:p>
        </w:tc>
        <w:tc>
          <w:tcPr>
            <w:tcW w:w="851" w:type="dxa"/>
            <w:tcBorders>
              <w:bottom w:val="single" w:sz="4" w:space="0" w:color="auto"/>
            </w:tcBorders>
          </w:tcPr>
          <w:p w14:paraId="5C4C693C" w14:textId="2A884C24" w:rsidR="002165A8" w:rsidRPr="002165A8" w:rsidRDefault="002165A8" w:rsidP="002165A8">
            <w:r w:rsidRPr="002165A8">
              <w:t>2.00</w:t>
            </w:r>
          </w:p>
        </w:tc>
      </w:tr>
      <w:tr w:rsidR="002165A8" w:rsidRPr="002165A8" w14:paraId="581552A8" w14:textId="77777777" w:rsidTr="007638A5">
        <w:tblPrEx>
          <w:tblCellMar>
            <w:top w:w="0" w:type="dxa"/>
            <w:bottom w:w="0" w:type="dxa"/>
          </w:tblCellMar>
        </w:tblPrEx>
        <w:trPr>
          <w:cantSplit/>
        </w:trPr>
        <w:tc>
          <w:tcPr>
            <w:tcW w:w="7938" w:type="dxa"/>
            <w:gridSpan w:val="4"/>
            <w:shd w:val="clear" w:color="auto" w:fill="998877"/>
          </w:tcPr>
          <w:p w14:paraId="2D740CA1" w14:textId="5A2F805F" w:rsidR="002165A8" w:rsidRPr="002165A8" w:rsidRDefault="002165A8" w:rsidP="002165A8">
            <w:pPr>
              <w:rPr>
                <w:b/>
              </w:rPr>
            </w:pPr>
            <w:r w:rsidRPr="002165A8">
              <w:rPr>
                <w:b/>
              </w:rPr>
              <w:t>Susceptibility</w:t>
            </w:r>
          </w:p>
        </w:tc>
      </w:tr>
      <w:tr w:rsidR="002165A8" w:rsidRPr="002165A8" w14:paraId="2F325C32" w14:textId="77777777" w:rsidTr="002165A8">
        <w:tblPrEx>
          <w:tblCellMar>
            <w:top w:w="0" w:type="dxa"/>
            <w:bottom w:w="0" w:type="dxa"/>
          </w:tblCellMar>
        </w:tblPrEx>
        <w:trPr>
          <w:cantSplit/>
        </w:trPr>
        <w:tc>
          <w:tcPr>
            <w:tcW w:w="2551" w:type="dxa"/>
            <w:shd w:val="clear" w:color="auto" w:fill="998877"/>
          </w:tcPr>
          <w:p w14:paraId="4510CC86" w14:textId="6B5CB525" w:rsidR="002165A8" w:rsidRPr="002165A8" w:rsidRDefault="002165A8" w:rsidP="002165A8">
            <w:r w:rsidRPr="002165A8">
              <w:t>Areal overlap (availability)</w:t>
            </w:r>
          </w:p>
        </w:tc>
        <w:tc>
          <w:tcPr>
            <w:tcW w:w="4536" w:type="dxa"/>
            <w:gridSpan w:val="2"/>
          </w:tcPr>
          <w:p w14:paraId="30831430" w14:textId="5E9E3736" w:rsidR="002165A8" w:rsidRPr="002165A8" w:rsidRDefault="002165A8" w:rsidP="002165A8">
            <w:r w:rsidRPr="002165A8">
              <w:t>Worldwide distribution, uncommon in North Atlantic Ocean and southern Oceans, mainly coastal.</w:t>
            </w:r>
          </w:p>
        </w:tc>
        <w:tc>
          <w:tcPr>
            <w:tcW w:w="851" w:type="dxa"/>
          </w:tcPr>
          <w:p w14:paraId="2FAA314E" w14:textId="76B90CAC" w:rsidR="002165A8" w:rsidRPr="002165A8" w:rsidRDefault="002165A8" w:rsidP="002165A8">
            <w:r w:rsidRPr="002165A8">
              <w:t>2</w:t>
            </w:r>
          </w:p>
        </w:tc>
      </w:tr>
      <w:tr w:rsidR="002165A8" w:rsidRPr="002165A8" w14:paraId="59B8F328" w14:textId="77777777" w:rsidTr="002165A8">
        <w:tblPrEx>
          <w:tblCellMar>
            <w:top w:w="0" w:type="dxa"/>
            <w:bottom w:w="0" w:type="dxa"/>
          </w:tblCellMar>
        </w:tblPrEx>
        <w:trPr>
          <w:cantSplit/>
        </w:trPr>
        <w:tc>
          <w:tcPr>
            <w:tcW w:w="2551" w:type="dxa"/>
            <w:shd w:val="clear" w:color="auto" w:fill="998877"/>
          </w:tcPr>
          <w:p w14:paraId="3A07C25B" w14:textId="34281E91" w:rsidR="002165A8" w:rsidRPr="002165A8" w:rsidRDefault="002165A8" w:rsidP="002165A8">
            <w:r w:rsidRPr="002165A8">
              <w:lastRenderedPageBreak/>
              <w:t>Encounterability</w:t>
            </w:r>
          </w:p>
        </w:tc>
        <w:tc>
          <w:tcPr>
            <w:tcW w:w="4536" w:type="dxa"/>
            <w:gridSpan w:val="2"/>
          </w:tcPr>
          <w:p w14:paraId="56B7EEE1" w14:textId="022972BA" w:rsidR="002165A8" w:rsidRPr="002165A8" w:rsidRDefault="002165A8" w:rsidP="002165A8">
            <w:r w:rsidRPr="002165A8">
              <w:t>The depth range of the species is 5-245m. For surface gears, the vertical overlap index with this species is 39.83%. This species is reef associated.</w:t>
            </w:r>
          </w:p>
        </w:tc>
        <w:tc>
          <w:tcPr>
            <w:tcW w:w="851" w:type="dxa"/>
          </w:tcPr>
          <w:p w14:paraId="69541510" w14:textId="0B22F914" w:rsidR="002165A8" w:rsidRPr="002165A8" w:rsidRDefault="002165A8" w:rsidP="002165A8">
            <w:r w:rsidRPr="002165A8">
              <w:t>2</w:t>
            </w:r>
          </w:p>
        </w:tc>
      </w:tr>
      <w:tr w:rsidR="002165A8" w:rsidRPr="002165A8" w14:paraId="3836B42E" w14:textId="77777777" w:rsidTr="002165A8">
        <w:tblPrEx>
          <w:tblCellMar>
            <w:top w:w="0" w:type="dxa"/>
            <w:bottom w:w="0" w:type="dxa"/>
          </w:tblCellMar>
        </w:tblPrEx>
        <w:trPr>
          <w:cantSplit/>
        </w:trPr>
        <w:tc>
          <w:tcPr>
            <w:tcW w:w="2551" w:type="dxa"/>
            <w:shd w:val="clear" w:color="auto" w:fill="998877"/>
          </w:tcPr>
          <w:p w14:paraId="27553866" w14:textId="57BA2DE3" w:rsidR="002165A8" w:rsidRPr="002165A8" w:rsidRDefault="002165A8" w:rsidP="002165A8">
            <w:r w:rsidRPr="002165A8">
              <w:t>Selectivity</w:t>
            </w:r>
          </w:p>
        </w:tc>
        <w:tc>
          <w:tcPr>
            <w:tcW w:w="4536" w:type="dxa"/>
            <w:gridSpan w:val="2"/>
          </w:tcPr>
          <w:p w14:paraId="0B6165FE" w14:textId="1C7F4216" w:rsidR="002165A8" w:rsidRPr="002165A8" w:rsidRDefault="002165A8" w:rsidP="002165A8">
            <w:r w:rsidRPr="002165A8">
              <w:t>The maximum length of the species is 160cm. For tropical surface fisheries, the length overlap index with this species is 100.00%.</w:t>
            </w:r>
          </w:p>
        </w:tc>
        <w:tc>
          <w:tcPr>
            <w:tcW w:w="851" w:type="dxa"/>
          </w:tcPr>
          <w:p w14:paraId="329278F2" w14:textId="59170E5F" w:rsidR="002165A8" w:rsidRPr="002165A8" w:rsidRDefault="002165A8" w:rsidP="002165A8">
            <w:r w:rsidRPr="002165A8">
              <w:t>3</w:t>
            </w:r>
          </w:p>
        </w:tc>
      </w:tr>
      <w:tr w:rsidR="002165A8" w:rsidRPr="002165A8" w14:paraId="2D8DAD84" w14:textId="77777777" w:rsidTr="002165A8">
        <w:tblPrEx>
          <w:tblCellMar>
            <w:top w:w="0" w:type="dxa"/>
            <w:bottom w:w="0" w:type="dxa"/>
          </w:tblCellMar>
        </w:tblPrEx>
        <w:trPr>
          <w:cantSplit/>
        </w:trPr>
        <w:tc>
          <w:tcPr>
            <w:tcW w:w="2551" w:type="dxa"/>
            <w:shd w:val="clear" w:color="auto" w:fill="998877"/>
          </w:tcPr>
          <w:p w14:paraId="25AB2181" w14:textId="648F3E2F" w:rsidR="002165A8" w:rsidRPr="002165A8" w:rsidRDefault="002165A8" w:rsidP="002165A8">
            <w:r w:rsidRPr="002165A8">
              <w:t>Post capture mortality</w:t>
            </w:r>
          </w:p>
        </w:tc>
        <w:tc>
          <w:tcPr>
            <w:tcW w:w="4536" w:type="dxa"/>
            <w:gridSpan w:val="2"/>
            <w:tcBorders>
              <w:bottom w:val="single" w:sz="4" w:space="0" w:color="auto"/>
            </w:tcBorders>
          </w:tcPr>
          <w:p w14:paraId="31310EB5" w14:textId="66516B96" w:rsidR="002165A8" w:rsidRPr="002165A8" w:rsidRDefault="002165A8" w:rsidP="002165A8">
            <w:r w:rsidRPr="002165A8">
              <w:t>No direct evidence of survival after capture.</w:t>
            </w:r>
          </w:p>
        </w:tc>
        <w:tc>
          <w:tcPr>
            <w:tcW w:w="851" w:type="dxa"/>
          </w:tcPr>
          <w:p w14:paraId="420DFC1D" w14:textId="5C994384" w:rsidR="002165A8" w:rsidRPr="002165A8" w:rsidRDefault="002165A8" w:rsidP="002165A8">
            <w:r w:rsidRPr="002165A8">
              <w:t>3</w:t>
            </w:r>
          </w:p>
        </w:tc>
      </w:tr>
      <w:tr w:rsidR="002165A8" w:rsidRPr="002165A8" w14:paraId="0148110E" w14:textId="77777777" w:rsidTr="002165A8">
        <w:tblPrEx>
          <w:tblCellMar>
            <w:top w:w="0" w:type="dxa"/>
            <w:bottom w:w="0" w:type="dxa"/>
          </w:tblCellMar>
        </w:tblPrEx>
        <w:trPr>
          <w:cantSplit/>
        </w:trPr>
        <w:tc>
          <w:tcPr>
            <w:tcW w:w="2551" w:type="dxa"/>
            <w:shd w:val="clear" w:color="auto" w:fill="998877"/>
          </w:tcPr>
          <w:p w14:paraId="2F4677A6" w14:textId="77777777" w:rsidR="002165A8" w:rsidRPr="002165A8" w:rsidRDefault="002165A8" w:rsidP="002165A8"/>
        </w:tc>
        <w:tc>
          <w:tcPr>
            <w:tcW w:w="4536" w:type="dxa"/>
            <w:gridSpan w:val="2"/>
            <w:tcBorders>
              <w:bottom w:val="single" w:sz="4" w:space="0" w:color="auto"/>
            </w:tcBorders>
            <w:shd w:val="clear" w:color="auto" w:fill="998877"/>
          </w:tcPr>
          <w:p w14:paraId="3D68D4DA" w14:textId="7EBFF99D" w:rsidR="002165A8" w:rsidRPr="002165A8" w:rsidRDefault="002165A8" w:rsidP="002165A8">
            <w:r w:rsidRPr="002165A8">
              <w:t>Susceptibility score</w:t>
            </w:r>
          </w:p>
        </w:tc>
        <w:tc>
          <w:tcPr>
            <w:tcW w:w="851" w:type="dxa"/>
          </w:tcPr>
          <w:p w14:paraId="79BA75D9" w14:textId="25D7F3FF" w:rsidR="002165A8" w:rsidRPr="002165A8" w:rsidRDefault="002165A8" w:rsidP="002165A8">
            <w:r w:rsidRPr="002165A8">
              <w:t>1.88</w:t>
            </w:r>
          </w:p>
        </w:tc>
      </w:tr>
      <w:tr w:rsidR="002165A8" w:rsidRPr="002165A8" w14:paraId="1ADAF2E9" w14:textId="77777777" w:rsidTr="002165A8">
        <w:tblPrEx>
          <w:tblCellMar>
            <w:top w:w="0" w:type="dxa"/>
            <w:bottom w:w="0" w:type="dxa"/>
          </w:tblCellMar>
        </w:tblPrEx>
        <w:trPr>
          <w:cantSplit/>
        </w:trPr>
        <w:tc>
          <w:tcPr>
            <w:tcW w:w="2551" w:type="dxa"/>
            <w:shd w:val="clear" w:color="auto" w:fill="998877"/>
          </w:tcPr>
          <w:p w14:paraId="44C2E615" w14:textId="77777777" w:rsidR="002165A8" w:rsidRPr="002165A8" w:rsidRDefault="002165A8" w:rsidP="002165A8"/>
        </w:tc>
        <w:tc>
          <w:tcPr>
            <w:tcW w:w="4536" w:type="dxa"/>
            <w:gridSpan w:val="2"/>
            <w:shd w:val="clear" w:color="auto" w:fill="998877"/>
          </w:tcPr>
          <w:p w14:paraId="04017C9D" w14:textId="68B85021" w:rsidR="002165A8" w:rsidRPr="002165A8" w:rsidRDefault="002165A8" w:rsidP="002165A8">
            <w:r w:rsidRPr="002165A8">
              <w:t>Vulnerability score</w:t>
            </w:r>
          </w:p>
        </w:tc>
        <w:tc>
          <w:tcPr>
            <w:tcW w:w="851" w:type="dxa"/>
          </w:tcPr>
          <w:p w14:paraId="48164ED4" w14:textId="01E701AC" w:rsidR="002165A8" w:rsidRPr="002165A8" w:rsidRDefault="002165A8" w:rsidP="002165A8">
            <w:r w:rsidRPr="002165A8">
              <w:t>2.74</w:t>
            </w:r>
          </w:p>
        </w:tc>
      </w:tr>
    </w:tbl>
    <w:p w14:paraId="0C8F37EA" w14:textId="1637C461" w:rsidR="002165A8" w:rsidRPr="002165A8" w:rsidRDefault="002165A8" w:rsidP="002165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165A8" w:rsidRPr="002165A8" w14:paraId="5FF1110C" w14:textId="77777777" w:rsidTr="002165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SPF" w:colFirst="0" w:colLast="0"/>
          <w:p w14:paraId="0570354C" w14:textId="610447FD" w:rsidR="002165A8" w:rsidRPr="002165A8" w:rsidRDefault="002165A8" w:rsidP="002165A8">
            <w:pPr>
              <w:rPr>
                <w:b/>
              </w:rPr>
            </w:pPr>
            <w:r w:rsidRPr="002165A8">
              <w:rPr>
                <w:b/>
              </w:rPr>
              <w:fldChar w:fldCharType="begin"/>
            </w:r>
            <w:r w:rsidRPr="002165A8">
              <w:rPr>
                <w:b/>
              </w:rPr>
              <w:instrText xml:space="preserve"> HYPERLINK  \l "S_SPF" \o "PSA Score" </w:instrText>
            </w:r>
            <w:r w:rsidRPr="002165A8">
              <w:rPr>
                <w:b/>
              </w:rPr>
            </w:r>
            <w:r w:rsidRPr="002165A8">
              <w:rPr>
                <w:b/>
              </w:rPr>
              <w:fldChar w:fldCharType="separate"/>
            </w:r>
            <w:r w:rsidRPr="002165A8">
              <w:rPr>
                <w:rStyle w:val="Hyperlink"/>
                <w:b/>
              </w:rPr>
              <w:t>Longbill spearfish</w:t>
            </w:r>
            <w:r w:rsidRPr="002165A8">
              <w:rPr>
                <w:b/>
              </w:rPr>
              <w:fldChar w:fldCharType="end"/>
            </w:r>
          </w:p>
        </w:tc>
        <w:tc>
          <w:tcPr>
            <w:tcW w:w="3969" w:type="dxa"/>
            <w:gridSpan w:val="2"/>
            <w:tcBorders>
              <w:bottom w:val="single" w:sz="4" w:space="0" w:color="auto"/>
            </w:tcBorders>
            <w:shd w:val="clear" w:color="auto" w:fill="998877"/>
          </w:tcPr>
          <w:p w14:paraId="6F3BB08D" w14:textId="2AA955DE" w:rsidR="002165A8" w:rsidRPr="002165A8" w:rsidRDefault="002165A8" w:rsidP="002165A8">
            <w:pPr>
              <w:rPr>
                <w:b/>
                <w:i/>
              </w:rPr>
            </w:pPr>
            <w:r w:rsidRPr="002165A8">
              <w:rPr>
                <w:b/>
                <w:i/>
              </w:rPr>
              <w:t>Tetrapturus pfluegeri</w:t>
            </w:r>
          </w:p>
        </w:tc>
      </w:tr>
      <w:bookmarkEnd w:id="150"/>
      <w:tr w:rsidR="002165A8" w:rsidRPr="002165A8" w14:paraId="73BACF3E" w14:textId="77777777" w:rsidTr="00633B1F">
        <w:tblPrEx>
          <w:tblCellMar>
            <w:top w:w="0" w:type="dxa"/>
            <w:bottom w:w="0" w:type="dxa"/>
          </w:tblCellMar>
        </w:tblPrEx>
        <w:trPr>
          <w:cantSplit/>
        </w:trPr>
        <w:tc>
          <w:tcPr>
            <w:tcW w:w="7938" w:type="dxa"/>
            <w:gridSpan w:val="4"/>
            <w:shd w:val="clear" w:color="auto" w:fill="998877"/>
          </w:tcPr>
          <w:p w14:paraId="5065FD7F" w14:textId="45BD9C02" w:rsidR="002165A8" w:rsidRPr="002165A8" w:rsidRDefault="002165A8" w:rsidP="002165A8">
            <w:pPr>
              <w:rPr>
                <w:b/>
              </w:rPr>
            </w:pPr>
            <w:r w:rsidRPr="002165A8">
              <w:rPr>
                <w:b/>
              </w:rPr>
              <w:t>Productivity</w:t>
            </w:r>
          </w:p>
        </w:tc>
      </w:tr>
      <w:tr w:rsidR="002165A8" w:rsidRPr="002165A8" w14:paraId="77D4F8DF" w14:textId="77777777" w:rsidTr="002165A8">
        <w:tblPrEx>
          <w:tblCellMar>
            <w:top w:w="0" w:type="dxa"/>
            <w:bottom w:w="0" w:type="dxa"/>
          </w:tblCellMar>
        </w:tblPrEx>
        <w:trPr>
          <w:cantSplit/>
        </w:trPr>
        <w:tc>
          <w:tcPr>
            <w:tcW w:w="2551" w:type="dxa"/>
            <w:shd w:val="clear" w:color="auto" w:fill="998877"/>
          </w:tcPr>
          <w:p w14:paraId="60AD831E" w14:textId="1616DF3B" w:rsidR="002165A8" w:rsidRPr="002165A8" w:rsidRDefault="002165A8" w:rsidP="002165A8">
            <w:r w:rsidRPr="002165A8">
              <w:t>Average age at maturity</w:t>
            </w:r>
          </w:p>
        </w:tc>
        <w:tc>
          <w:tcPr>
            <w:tcW w:w="4536" w:type="dxa"/>
            <w:gridSpan w:val="2"/>
          </w:tcPr>
          <w:p w14:paraId="7B8C1101" w14:textId="067EA07F" w:rsidR="002165A8" w:rsidRPr="002165A8" w:rsidRDefault="002165A8" w:rsidP="002165A8">
            <w:r w:rsidRPr="002165A8">
              <w:t>The score is based on the maximum risk score in the family Somniosidae, which included 2 species.</w:t>
            </w:r>
          </w:p>
        </w:tc>
        <w:tc>
          <w:tcPr>
            <w:tcW w:w="851" w:type="dxa"/>
          </w:tcPr>
          <w:p w14:paraId="47753DE9" w14:textId="42DFD53E" w:rsidR="002165A8" w:rsidRPr="002165A8" w:rsidRDefault="002165A8" w:rsidP="002165A8">
            <w:r w:rsidRPr="002165A8">
              <w:t>1</w:t>
            </w:r>
          </w:p>
        </w:tc>
      </w:tr>
      <w:tr w:rsidR="002165A8" w:rsidRPr="002165A8" w14:paraId="7A43C8CC" w14:textId="77777777" w:rsidTr="002165A8">
        <w:tblPrEx>
          <w:tblCellMar>
            <w:top w:w="0" w:type="dxa"/>
            <w:bottom w:w="0" w:type="dxa"/>
          </w:tblCellMar>
        </w:tblPrEx>
        <w:trPr>
          <w:cantSplit/>
        </w:trPr>
        <w:tc>
          <w:tcPr>
            <w:tcW w:w="2551" w:type="dxa"/>
            <w:shd w:val="clear" w:color="auto" w:fill="998877"/>
          </w:tcPr>
          <w:p w14:paraId="405C6C10" w14:textId="200492B4" w:rsidR="002165A8" w:rsidRPr="002165A8" w:rsidRDefault="002165A8" w:rsidP="002165A8">
            <w:r w:rsidRPr="002165A8">
              <w:t>Average max age</w:t>
            </w:r>
          </w:p>
        </w:tc>
        <w:tc>
          <w:tcPr>
            <w:tcW w:w="4536" w:type="dxa"/>
            <w:gridSpan w:val="2"/>
          </w:tcPr>
          <w:p w14:paraId="34AA6EC4" w14:textId="6A7CBB6F" w:rsidR="002165A8" w:rsidRPr="002165A8" w:rsidRDefault="002165A8" w:rsidP="002165A8">
            <w:r w:rsidRPr="002165A8">
              <w:t>The score is based on the maximum risk score in the family Somniosidae, which included 2 species.</w:t>
            </w:r>
          </w:p>
        </w:tc>
        <w:tc>
          <w:tcPr>
            <w:tcW w:w="851" w:type="dxa"/>
          </w:tcPr>
          <w:p w14:paraId="09681D96" w14:textId="4E2F8C6E" w:rsidR="002165A8" w:rsidRPr="002165A8" w:rsidRDefault="002165A8" w:rsidP="002165A8">
            <w:r w:rsidRPr="002165A8">
              <w:t>2</w:t>
            </w:r>
          </w:p>
        </w:tc>
      </w:tr>
      <w:tr w:rsidR="002165A8" w:rsidRPr="002165A8" w14:paraId="74C2B0FC" w14:textId="77777777" w:rsidTr="002165A8">
        <w:tblPrEx>
          <w:tblCellMar>
            <w:top w:w="0" w:type="dxa"/>
            <w:bottom w:w="0" w:type="dxa"/>
          </w:tblCellMar>
        </w:tblPrEx>
        <w:trPr>
          <w:cantSplit/>
        </w:trPr>
        <w:tc>
          <w:tcPr>
            <w:tcW w:w="2551" w:type="dxa"/>
            <w:shd w:val="clear" w:color="auto" w:fill="998877"/>
          </w:tcPr>
          <w:p w14:paraId="157B3AFD" w14:textId="112B4283" w:rsidR="002165A8" w:rsidRPr="002165A8" w:rsidRDefault="002165A8" w:rsidP="002165A8">
            <w:r w:rsidRPr="002165A8">
              <w:t>Fecundity</w:t>
            </w:r>
          </w:p>
        </w:tc>
        <w:tc>
          <w:tcPr>
            <w:tcW w:w="4536" w:type="dxa"/>
            <w:gridSpan w:val="2"/>
          </w:tcPr>
          <w:p w14:paraId="3392BF92" w14:textId="43A35A4E" w:rsidR="002165A8" w:rsidRPr="002165A8" w:rsidRDefault="002165A8" w:rsidP="002165A8">
            <w:r w:rsidRPr="002165A8">
              <w:t>The score is based on the maximum risk score in the family Agonidae, which included 1 species.</w:t>
            </w:r>
          </w:p>
        </w:tc>
        <w:tc>
          <w:tcPr>
            <w:tcW w:w="851" w:type="dxa"/>
          </w:tcPr>
          <w:p w14:paraId="1FCC1EB4" w14:textId="6CCC3D72" w:rsidR="002165A8" w:rsidRPr="002165A8" w:rsidRDefault="002165A8" w:rsidP="002165A8">
            <w:r w:rsidRPr="002165A8">
              <w:t>1</w:t>
            </w:r>
          </w:p>
        </w:tc>
      </w:tr>
      <w:tr w:rsidR="002165A8" w:rsidRPr="002165A8" w14:paraId="3F9A9A26" w14:textId="77777777" w:rsidTr="002165A8">
        <w:tblPrEx>
          <w:tblCellMar>
            <w:top w:w="0" w:type="dxa"/>
            <w:bottom w:w="0" w:type="dxa"/>
          </w:tblCellMar>
        </w:tblPrEx>
        <w:trPr>
          <w:cantSplit/>
        </w:trPr>
        <w:tc>
          <w:tcPr>
            <w:tcW w:w="2551" w:type="dxa"/>
            <w:shd w:val="clear" w:color="auto" w:fill="998877"/>
          </w:tcPr>
          <w:p w14:paraId="6C0CAC54" w14:textId="725E39D1" w:rsidR="002165A8" w:rsidRPr="002165A8" w:rsidRDefault="002165A8" w:rsidP="002165A8">
            <w:r w:rsidRPr="002165A8">
              <w:t>Average max size</w:t>
            </w:r>
          </w:p>
        </w:tc>
        <w:tc>
          <w:tcPr>
            <w:tcW w:w="4536" w:type="dxa"/>
            <w:gridSpan w:val="2"/>
          </w:tcPr>
          <w:p w14:paraId="3D3C0B3A" w14:textId="23DD0D6D" w:rsidR="002165A8" w:rsidRPr="002165A8" w:rsidRDefault="002165A8" w:rsidP="002165A8">
            <w:r w:rsidRPr="002165A8">
              <w:t>Species maximum length is 254, which is in the medium risk range (100-300cm).</w:t>
            </w:r>
          </w:p>
        </w:tc>
        <w:tc>
          <w:tcPr>
            <w:tcW w:w="851" w:type="dxa"/>
          </w:tcPr>
          <w:p w14:paraId="43877B86" w14:textId="7258C3DE" w:rsidR="002165A8" w:rsidRPr="002165A8" w:rsidRDefault="002165A8" w:rsidP="002165A8">
            <w:r w:rsidRPr="002165A8">
              <w:t>2</w:t>
            </w:r>
          </w:p>
        </w:tc>
      </w:tr>
      <w:tr w:rsidR="002165A8" w:rsidRPr="002165A8" w14:paraId="03C98FAE" w14:textId="77777777" w:rsidTr="002165A8">
        <w:tblPrEx>
          <w:tblCellMar>
            <w:top w:w="0" w:type="dxa"/>
            <w:bottom w:w="0" w:type="dxa"/>
          </w:tblCellMar>
        </w:tblPrEx>
        <w:trPr>
          <w:cantSplit/>
        </w:trPr>
        <w:tc>
          <w:tcPr>
            <w:tcW w:w="2551" w:type="dxa"/>
            <w:shd w:val="clear" w:color="auto" w:fill="998877"/>
          </w:tcPr>
          <w:p w14:paraId="29186ECF" w14:textId="525F2178" w:rsidR="002165A8" w:rsidRPr="002165A8" w:rsidRDefault="002165A8" w:rsidP="002165A8">
            <w:r w:rsidRPr="002165A8">
              <w:t>Average size at maturity</w:t>
            </w:r>
          </w:p>
        </w:tc>
        <w:tc>
          <w:tcPr>
            <w:tcW w:w="4536" w:type="dxa"/>
            <w:gridSpan w:val="2"/>
          </w:tcPr>
          <w:p w14:paraId="295FCE39" w14:textId="2693E252" w:rsidR="002165A8" w:rsidRPr="002165A8" w:rsidRDefault="002165A8" w:rsidP="002165A8">
            <w:r w:rsidRPr="002165A8">
              <w:t>Species maximum length is 254cm, which is higher than the highest risk value (200cm).</w:t>
            </w:r>
          </w:p>
        </w:tc>
        <w:tc>
          <w:tcPr>
            <w:tcW w:w="851" w:type="dxa"/>
          </w:tcPr>
          <w:p w14:paraId="5B771E12" w14:textId="125E2295" w:rsidR="002165A8" w:rsidRPr="002165A8" w:rsidRDefault="002165A8" w:rsidP="002165A8">
            <w:r w:rsidRPr="002165A8">
              <w:t>3</w:t>
            </w:r>
          </w:p>
        </w:tc>
      </w:tr>
      <w:tr w:rsidR="002165A8" w:rsidRPr="002165A8" w14:paraId="7918A82A" w14:textId="77777777" w:rsidTr="002165A8">
        <w:tblPrEx>
          <w:tblCellMar>
            <w:top w:w="0" w:type="dxa"/>
            <w:bottom w:w="0" w:type="dxa"/>
          </w:tblCellMar>
        </w:tblPrEx>
        <w:trPr>
          <w:cantSplit/>
        </w:trPr>
        <w:tc>
          <w:tcPr>
            <w:tcW w:w="2551" w:type="dxa"/>
            <w:shd w:val="clear" w:color="auto" w:fill="998877"/>
          </w:tcPr>
          <w:p w14:paraId="6699B257" w14:textId="406169D9" w:rsidR="002165A8" w:rsidRPr="002165A8" w:rsidRDefault="002165A8" w:rsidP="002165A8">
            <w:r w:rsidRPr="002165A8">
              <w:t>Reproductive strategy</w:t>
            </w:r>
          </w:p>
        </w:tc>
        <w:tc>
          <w:tcPr>
            <w:tcW w:w="4536" w:type="dxa"/>
            <w:gridSpan w:val="2"/>
          </w:tcPr>
          <w:p w14:paraId="315BB349" w14:textId="74267AC0" w:rsidR="002165A8" w:rsidRPr="002165A8" w:rsidRDefault="002165A8" w:rsidP="002165A8">
            <w:r w:rsidRPr="002165A8">
              <w:t>Species reproductive strategy is broadcast spawner, which is low risk.</w:t>
            </w:r>
          </w:p>
        </w:tc>
        <w:tc>
          <w:tcPr>
            <w:tcW w:w="851" w:type="dxa"/>
          </w:tcPr>
          <w:p w14:paraId="25F9BEC7" w14:textId="03401E8D" w:rsidR="002165A8" w:rsidRPr="002165A8" w:rsidRDefault="002165A8" w:rsidP="002165A8">
            <w:r w:rsidRPr="002165A8">
              <w:t>1</w:t>
            </w:r>
          </w:p>
        </w:tc>
      </w:tr>
      <w:tr w:rsidR="002165A8" w:rsidRPr="002165A8" w14:paraId="6F1FF044" w14:textId="77777777" w:rsidTr="002165A8">
        <w:tblPrEx>
          <w:tblCellMar>
            <w:top w:w="0" w:type="dxa"/>
            <w:bottom w:w="0" w:type="dxa"/>
          </w:tblCellMar>
        </w:tblPrEx>
        <w:trPr>
          <w:cantSplit/>
        </w:trPr>
        <w:tc>
          <w:tcPr>
            <w:tcW w:w="2551" w:type="dxa"/>
            <w:shd w:val="clear" w:color="auto" w:fill="998877"/>
          </w:tcPr>
          <w:p w14:paraId="41F84539" w14:textId="4DE0B202" w:rsidR="002165A8" w:rsidRPr="002165A8" w:rsidRDefault="002165A8" w:rsidP="002165A8">
            <w:r w:rsidRPr="002165A8">
              <w:t>Trophic level</w:t>
            </w:r>
          </w:p>
        </w:tc>
        <w:tc>
          <w:tcPr>
            <w:tcW w:w="4536" w:type="dxa"/>
            <w:gridSpan w:val="2"/>
            <w:tcBorders>
              <w:bottom w:val="single" w:sz="4" w:space="0" w:color="auto"/>
            </w:tcBorders>
          </w:tcPr>
          <w:p w14:paraId="6C84802F" w14:textId="4019C5B4" w:rsidR="002165A8" w:rsidRPr="002165A8" w:rsidRDefault="002165A8" w:rsidP="002165A8">
            <w:r w:rsidRPr="002165A8">
              <w:t>Species trophic level is 4.4, which is higher than the highest risk value (3.25).</w:t>
            </w:r>
          </w:p>
        </w:tc>
        <w:tc>
          <w:tcPr>
            <w:tcW w:w="851" w:type="dxa"/>
          </w:tcPr>
          <w:p w14:paraId="32367B2B" w14:textId="37C2661B" w:rsidR="002165A8" w:rsidRPr="002165A8" w:rsidRDefault="002165A8" w:rsidP="002165A8">
            <w:r w:rsidRPr="002165A8">
              <w:t>3</w:t>
            </w:r>
          </w:p>
        </w:tc>
      </w:tr>
      <w:tr w:rsidR="002165A8" w:rsidRPr="002165A8" w14:paraId="280FACA2" w14:textId="77777777" w:rsidTr="002165A8">
        <w:tblPrEx>
          <w:tblCellMar>
            <w:top w:w="0" w:type="dxa"/>
            <w:bottom w:w="0" w:type="dxa"/>
          </w:tblCellMar>
        </w:tblPrEx>
        <w:trPr>
          <w:cantSplit/>
        </w:trPr>
        <w:tc>
          <w:tcPr>
            <w:tcW w:w="2551" w:type="dxa"/>
            <w:tcBorders>
              <w:bottom w:val="single" w:sz="4" w:space="0" w:color="auto"/>
            </w:tcBorders>
            <w:shd w:val="clear" w:color="auto" w:fill="998877"/>
          </w:tcPr>
          <w:p w14:paraId="37516421" w14:textId="77777777" w:rsidR="002165A8" w:rsidRPr="002165A8" w:rsidRDefault="002165A8" w:rsidP="002165A8"/>
        </w:tc>
        <w:tc>
          <w:tcPr>
            <w:tcW w:w="4536" w:type="dxa"/>
            <w:gridSpan w:val="2"/>
            <w:tcBorders>
              <w:bottom w:val="single" w:sz="4" w:space="0" w:color="auto"/>
            </w:tcBorders>
            <w:shd w:val="clear" w:color="auto" w:fill="998877"/>
          </w:tcPr>
          <w:p w14:paraId="487B108B" w14:textId="37D3D9E0" w:rsidR="002165A8" w:rsidRPr="002165A8" w:rsidRDefault="002165A8" w:rsidP="002165A8">
            <w:r w:rsidRPr="002165A8">
              <w:t>Productivity score</w:t>
            </w:r>
          </w:p>
        </w:tc>
        <w:tc>
          <w:tcPr>
            <w:tcW w:w="851" w:type="dxa"/>
            <w:tcBorders>
              <w:bottom w:val="single" w:sz="4" w:space="0" w:color="auto"/>
            </w:tcBorders>
          </w:tcPr>
          <w:p w14:paraId="34367412" w14:textId="555A2577" w:rsidR="002165A8" w:rsidRPr="002165A8" w:rsidRDefault="002165A8" w:rsidP="002165A8">
            <w:r w:rsidRPr="002165A8">
              <w:t>1.86</w:t>
            </w:r>
          </w:p>
        </w:tc>
      </w:tr>
      <w:tr w:rsidR="002165A8" w:rsidRPr="002165A8" w14:paraId="2E532450" w14:textId="77777777" w:rsidTr="00032AEC">
        <w:tblPrEx>
          <w:tblCellMar>
            <w:top w:w="0" w:type="dxa"/>
            <w:bottom w:w="0" w:type="dxa"/>
          </w:tblCellMar>
        </w:tblPrEx>
        <w:trPr>
          <w:cantSplit/>
        </w:trPr>
        <w:tc>
          <w:tcPr>
            <w:tcW w:w="7938" w:type="dxa"/>
            <w:gridSpan w:val="4"/>
            <w:shd w:val="clear" w:color="auto" w:fill="998877"/>
          </w:tcPr>
          <w:p w14:paraId="2752CB6F" w14:textId="4ED87E79" w:rsidR="002165A8" w:rsidRPr="002165A8" w:rsidRDefault="002165A8" w:rsidP="002165A8">
            <w:pPr>
              <w:rPr>
                <w:b/>
              </w:rPr>
            </w:pPr>
            <w:r w:rsidRPr="002165A8">
              <w:rPr>
                <w:b/>
              </w:rPr>
              <w:t>Susceptibility</w:t>
            </w:r>
          </w:p>
        </w:tc>
      </w:tr>
      <w:tr w:rsidR="002165A8" w:rsidRPr="002165A8" w14:paraId="73B4EA71" w14:textId="77777777" w:rsidTr="002165A8">
        <w:tblPrEx>
          <w:tblCellMar>
            <w:top w:w="0" w:type="dxa"/>
            <w:bottom w:w="0" w:type="dxa"/>
          </w:tblCellMar>
        </w:tblPrEx>
        <w:trPr>
          <w:cantSplit/>
        </w:trPr>
        <w:tc>
          <w:tcPr>
            <w:tcW w:w="2551" w:type="dxa"/>
            <w:shd w:val="clear" w:color="auto" w:fill="998877"/>
          </w:tcPr>
          <w:p w14:paraId="46A4D360" w14:textId="6278C637" w:rsidR="002165A8" w:rsidRPr="002165A8" w:rsidRDefault="002165A8" w:rsidP="002165A8">
            <w:r w:rsidRPr="002165A8">
              <w:t>Areal overlap (availability)</w:t>
            </w:r>
          </w:p>
        </w:tc>
        <w:tc>
          <w:tcPr>
            <w:tcW w:w="4536" w:type="dxa"/>
            <w:gridSpan w:val="2"/>
          </w:tcPr>
          <w:p w14:paraId="3C4DDA33" w14:textId="4E591927" w:rsidR="002165A8" w:rsidRPr="002165A8" w:rsidRDefault="002165A8" w:rsidP="002165A8">
            <w:r w:rsidRPr="002165A8">
              <w:t>Atlantic distribution, but catches  reported in Indian Ocean and Pacific.</w:t>
            </w:r>
          </w:p>
        </w:tc>
        <w:tc>
          <w:tcPr>
            <w:tcW w:w="851" w:type="dxa"/>
          </w:tcPr>
          <w:p w14:paraId="11B8A594" w14:textId="4B26B998" w:rsidR="002165A8" w:rsidRPr="002165A8" w:rsidRDefault="002165A8" w:rsidP="002165A8">
            <w:r w:rsidRPr="002165A8">
              <w:t>1</w:t>
            </w:r>
          </w:p>
        </w:tc>
      </w:tr>
      <w:tr w:rsidR="002165A8" w:rsidRPr="002165A8" w14:paraId="5983EB43" w14:textId="77777777" w:rsidTr="002165A8">
        <w:tblPrEx>
          <w:tblCellMar>
            <w:top w:w="0" w:type="dxa"/>
            <w:bottom w:w="0" w:type="dxa"/>
          </w:tblCellMar>
        </w:tblPrEx>
        <w:trPr>
          <w:cantSplit/>
        </w:trPr>
        <w:tc>
          <w:tcPr>
            <w:tcW w:w="2551" w:type="dxa"/>
            <w:shd w:val="clear" w:color="auto" w:fill="998877"/>
          </w:tcPr>
          <w:p w14:paraId="7E92DC6B" w14:textId="27AAE08D" w:rsidR="002165A8" w:rsidRPr="002165A8" w:rsidRDefault="002165A8" w:rsidP="002165A8">
            <w:r w:rsidRPr="002165A8">
              <w:t>Encounterability</w:t>
            </w:r>
          </w:p>
        </w:tc>
        <w:tc>
          <w:tcPr>
            <w:tcW w:w="4536" w:type="dxa"/>
            <w:gridSpan w:val="2"/>
          </w:tcPr>
          <w:p w14:paraId="631F0050" w14:textId="61753D04" w:rsidR="002165A8" w:rsidRPr="002165A8" w:rsidRDefault="002165A8" w:rsidP="002165A8">
            <w:r w:rsidRPr="002165A8">
              <w:t>The depth range of the species is 1-200m. For surface gears, the vertical overlap index with this species is 50.00%.</w:t>
            </w:r>
          </w:p>
        </w:tc>
        <w:tc>
          <w:tcPr>
            <w:tcW w:w="851" w:type="dxa"/>
          </w:tcPr>
          <w:p w14:paraId="375BD840" w14:textId="69B29A57" w:rsidR="002165A8" w:rsidRPr="002165A8" w:rsidRDefault="002165A8" w:rsidP="002165A8">
            <w:r w:rsidRPr="002165A8">
              <w:t>3</w:t>
            </w:r>
          </w:p>
        </w:tc>
      </w:tr>
      <w:tr w:rsidR="002165A8" w:rsidRPr="002165A8" w14:paraId="5E66412D" w14:textId="77777777" w:rsidTr="002165A8">
        <w:tblPrEx>
          <w:tblCellMar>
            <w:top w:w="0" w:type="dxa"/>
            <w:bottom w:w="0" w:type="dxa"/>
          </w:tblCellMar>
        </w:tblPrEx>
        <w:trPr>
          <w:cantSplit/>
        </w:trPr>
        <w:tc>
          <w:tcPr>
            <w:tcW w:w="2551" w:type="dxa"/>
            <w:shd w:val="clear" w:color="auto" w:fill="998877"/>
          </w:tcPr>
          <w:p w14:paraId="34E54547" w14:textId="03D7FE49" w:rsidR="002165A8" w:rsidRPr="002165A8" w:rsidRDefault="002165A8" w:rsidP="002165A8">
            <w:r w:rsidRPr="002165A8">
              <w:t>Selectivity</w:t>
            </w:r>
          </w:p>
        </w:tc>
        <w:tc>
          <w:tcPr>
            <w:tcW w:w="4536" w:type="dxa"/>
            <w:gridSpan w:val="2"/>
          </w:tcPr>
          <w:p w14:paraId="5A9F89C3" w14:textId="1042E19B" w:rsidR="002165A8" w:rsidRPr="002165A8" w:rsidRDefault="002165A8" w:rsidP="002165A8">
            <w:r w:rsidRPr="002165A8">
              <w:t>The maximum length of the species is 254cm. For tropical surface fisheries, the length overlap index with this species is 100.00%.</w:t>
            </w:r>
          </w:p>
        </w:tc>
        <w:tc>
          <w:tcPr>
            <w:tcW w:w="851" w:type="dxa"/>
          </w:tcPr>
          <w:p w14:paraId="3574D6EE" w14:textId="70D5BBCA" w:rsidR="002165A8" w:rsidRPr="002165A8" w:rsidRDefault="002165A8" w:rsidP="002165A8">
            <w:r w:rsidRPr="002165A8">
              <w:t>3</w:t>
            </w:r>
          </w:p>
        </w:tc>
      </w:tr>
      <w:tr w:rsidR="002165A8" w:rsidRPr="002165A8" w14:paraId="1B30CC1B" w14:textId="77777777" w:rsidTr="002165A8">
        <w:tblPrEx>
          <w:tblCellMar>
            <w:top w:w="0" w:type="dxa"/>
            <w:bottom w:w="0" w:type="dxa"/>
          </w:tblCellMar>
        </w:tblPrEx>
        <w:trPr>
          <w:cantSplit/>
        </w:trPr>
        <w:tc>
          <w:tcPr>
            <w:tcW w:w="2551" w:type="dxa"/>
            <w:shd w:val="clear" w:color="auto" w:fill="998877"/>
          </w:tcPr>
          <w:p w14:paraId="13DF3796" w14:textId="52923555" w:rsidR="002165A8" w:rsidRPr="002165A8" w:rsidRDefault="002165A8" w:rsidP="002165A8">
            <w:r w:rsidRPr="002165A8">
              <w:t>Post capture mortality</w:t>
            </w:r>
          </w:p>
        </w:tc>
        <w:tc>
          <w:tcPr>
            <w:tcW w:w="4536" w:type="dxa"/>
            <w:gridSpan w:val="2"/>
            <w:tcBorders>
              <w:bottom w:val="single" w:sz="4" w:space="0" w:color="auto"/>
            </w:tcBorders>
          </w:tcPr>
          <w:p w14:paraId="75643FF8" w14:textId="4E14EEF2" w:rsidR="002165A8" w:rsidRPr="002165A8" w:rsidRDefault="002165A8" w:rsidP="002165A8">
            <w:r w:rsidRPr="002165A8">
              <w:t>No direct evidence of survival after capture.</w:t>
            </w:r>
          </w:p>
        </w:tc>
        <w:tc>
          <w:tcPr>
            <w:tcW w:w="851" w:type="dxa"/>
          </w:tcPr>
          <w:p w14:paraId="21F6FC11" w14:textId="141F976D" w:rsidR="002165A8" w:rsidRPr="002165A8" w:rsidRDefault="002165A8" w:rsidP="002165A8">
            <w:r w:rsidRPr="002165A8">
              <w:t>3</w:t>
            </w:r>
          </w:p>
        </w:tc>
      </w:tr>
      <w:tr w:rsidR="002165A8" w:rsidRPr="002165A8" w14:paraId="0D3FCF68" w14:textId="77777777" w:rsidTr="002165A8">
        <w:tblPrEx>
          <w:tblCellMar>
            <w:top w:w="0" w:type="dxa"/>
            <w:bottom w:w="0" w:type="dxa"/>
          </w:tblCellMar>
        </w:tblPrEx>
        <w:trPr>
          <w:cantSplit/>
        </w:trPr>
        <w:tc>
          <w:tcPr>
            <w:tcW w:w="2551" w:type="dxa"/>
            <w:shd w:val="clear" w:color="auto" w:fill="998877"/>
          </w:tcPr>
          <w:p w14:paraId="3A12D691" w14:textId="77777777" w:rsidR="002165A8" w:rsidRPr="002165A8" w:rsidRDefault="002165A8" w:rsidP="002165A8"/>
        </w:tc>
        <w:tc>
          <w:tcPr>
            <w:tcW w:w="4536" w:type="dxa"/>
            <w:gridSpan w:val="2"/>
            <w:tcBorders>
              <w:bottom w:val="single" w:sz="4" w:space="0" w:color="auto"/>
            </w:tcBorders>
            <w:shd w:val="clear" w:color="auto" w:fill="998877"/>
          </w:tcPr>
          <w:p w14:paraId="7FBE3956" w14:textId="1B00FE73" w:rsidR="002165A8" w:rsidRPr="002165A8" w:rsidRDefault="002165A8" w:rsidP="002165A8">
            <w:r w:rsidRPr="002165A8">
              <w:t>Susceptibility score</w:t>
            </w:r>
          </w:p>
        </w:tc>
        <w:tc>
          <w:tcPr>
            <w:tcW w:w="851" w:type="dxa"/>
          </w:tcPr>
          <w:p w14:paraId="3FAA8F14" w14:textId="102E510E" w:rsidR="002165A8" w:rsidRPr="002165A8" w:rsidRDefault="002165A8" w:rsidP="002165A8">
            <w:r w:rsidRPr="002165A8">
              <w:t>1.65</w:t>
            </w:r>
          </w:p>
        </w:tc>
      </w:tr>
      <w:tr w:rsidR="002165A8" w:rsidRPr="002165A8" w14:paraId="590DD1FA" w14:textId="77777777" w:rsidTr="002165A8">
        <w:tblPrEx>
          <w:tblCellMar>
            <w:top w:w="0" w:type="dxa"/>
            <w:bottom w:w="0" w:type="dxa"/>
          </w:tblCellMar>
        </w:tblPrEx>
        <w:trPr>
          <w:cantSplit/>
        </w:trPr>
        <w:tc>
          <w:tcPr>
            <w:tcW w:w="2551" w:type="dxa"/>
            <w:shd w:val="clear" w:color="auto" w:fill="998877"/>
          </w:tcPr>
          <w:p w14:paraId="640473CA" w14:textId="77777777" w:rsidR="002165A8" w:rsidRPr="002165A8" w:rsidRDefault="002165A8" w:rsidP="002165A8"/>
        </w:tc>
        <w:tc>
          <w:tcPr>
            <w:tcW w:w="4536" w:type="dxa"/>
            <w:gridSpan w:val="2"/>
            <w:shd w:val="clear" w:color="auto" w:fill="998877"/>
          </w:tcPr>
          <w:p w14:paraId="19DAF044" w14:textId="5BE8404E" w:rsidR="002165A8" w:rsidRPr="002165A8" w:rsidRDefault="002165A8" w:rsidP="002165A8">
            <w:r w:rsidRPr="002165A8">
              <w:t>Vulnerability score</w:t>
            </w:r>
          </w:p>
        </w:tc>
        <w:tc>
          <w:tcPr>
            <w:tcW w:w="851" w:type="dxa"/>
          </w:tcPr>
          <w:p w14:paraId="7F40190C" w14:textId="77F7CF58" w:rsidR="002165A8" w:rsidRPr="002165A8" w:rsidRDefault="002165A8" w:rsidP="002165A8">
            <w:r w:rsidRPr="002165A8">
              <w:t>2.48</w:t>
            </w:r>
          </w:p>
        </w:tc>
      </w:tr>
    </w:tbl>
    <w:p w14:paraId="74758D1C" w14:textId="78DA4918" w:rsidR="002165A8" w:rsidRPr="002165A8" w:rsidRDefault="002165A8" w:rsidP="002165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165A8" w:rsidRPr="002165A8" w14:paraId="3B4D57A2" w14:textId="77777777" w:rsidTr="002165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CFW" w:colFirst="0" w:colLast="0"/>
          <w:p w14:paraId="2CEF7753" w14:textId="6941C13C" w:rsidR="002165A8" w:rsidRPr="002165A8" w:rsidRDefault="002165A8" w:rsidP="002165A8">
            <w:pPr>
              <w:rPr>
                <w:b/>
              </w:rPr>
            </w:pPr>
            <w:r w:rsidRPr="002165A8">
              <w:rPr>
                <w:b/>
              </w:rPr>
              <w:fldChar w:fldCharType="begin"/>
            </w:r>
            <w:r w:rsidRPr="002165A8">
              <w:rPr>
                <w:b/>
              </w:rPr>
              <w:instrText xml:space="preserve"> HYPERLINK  \l "S_CFW" \o "PSA Score" </w:instrText>
            </w:r>
            <w:r w:rsidRPr="002165A8">
              <w:rPr>
                <w:b/>
              </w:rPr>
            </w:r>
            <w:r w:rsidRPr="002165A8">
              <w:rPr>
                <w:b/>
              </w:rPr>
              <w:fldChar w:fldCharType="separate"/>
            </w:r>
            <w:r w:rsidRPr="002165A8">
              <w:rPr>
                <w:rStyle w:val="Hyperlink"/>
                <w:b/>
              </w:rPr>
              <w:t>Pompano dolphinfish</w:t>
            </w:r>
            <w:r w:rsidRPr="002165A8">
              <w:rPr>
                <w:b/>
              </w:rPr>
              <w:fldChar w:fldCharType="end"/>
            </w:r>
          </w:p>
        </w:tc>
        <w:tc>
          <w:tcPr>
            <w:tcW w:w="3969" w:type="dxa"/>
            <w:gridSpan w:val="2"/>
            <w:tcBorders>
              <w:bottom w:val="single" w:sz="4" w:space="0" w:color="auto"/>
            </w:tcBorders>
            <w:shd w:val="clear" w:color="auto" w:fill="998877"/>
          </w:tcPr>
          <w:p w14:paraId="21830B18" w14:textId="0D015983" w:rsidR="002165A8" w:rsidRPr="002165A8" w:rsidRDefault="002165A8" w:rsidP="002165A8">
            <w:pPr>
              <w:rPr>
                <w:b/>
                <w:i/>
              </w:rPr>
            </w:pPr>
            <w:r w:rsidRPr="002165A8">
              <w:rPr>
                <w:b/>
                <w:i/>
              </w:rPr>
              <w:t>Coryphaena equiselis</w:t>
            </w:r>
          </w:p>
        </w:tc>
      </w:tr>
      <w:bookmarkEnd w:id="151"/>
      <w:tr w:rsidR="002165A8" w:rsidRPr="002165A8" w14:paraId="1F3B77C6" w14:textId="77777777" w:rsidTr="00125344">
        <w:tblPrEx>
          <w:tblCellMar>
            <w:top w:w="0" w:type="dxa"/>
            <w:bottom w:w="0" w:type="dxa"/>
          </w:tblCellMar>
        </w:tblPrEx>
        <w:trPr>
          <w:cantSplit/>
        </w:trPr>
        <w:tc>
          <w:tcPr>
            <w:tcW w:w="7938" w:type="dxa"/>
            <w:gridSpan w:val="4"/>
            <w:shd w:val="clear" w:color="auto" w:fill="998877"/>
          </w:tcPr>
          <w:p w14:paraId="5720C53C" w14:textId="1B13D1F2" w:rsidR="002165A8" w:rsidRPr="002165A8" w:rsidRDefault="002165A8" w:rsidP="002165A8">
            <w:pPr>
              <w:rPr>
                <w:b/>
              </w:rPr>
            </w:pPr>
            <w:r w:rsidRPr="002165A8">
              <w:rPr>
                <w:b/>
              </w:rPr>
              <w:t>Productivity</w:t>
            </w:r>
          </w:p>
        </w:tc>
      </w:tr>
      <w:tr w:rsidR="002165A8" w:rsidRPr="002165A8" w14:paraId="6FB84175" w14:textId="77777777" w:rsidTr="002165A8">
        <w:tblPrEx>
          <w:tblCellMar>
            <w:top w:w="0" w:type="dxa"/>
            <w:bottom w:w="0" w:type="dxa"/>
          </w:tblCellMar>
        </w:tblPrEx>
        <w:trPr>
          <w:cantSplit/>
        </w:trPr>
        <w:tc>
          <w:tcPr>
            <w:tcW w:w="2551" w:type="dxa"/>
            <w:shd w:val="clear" w:color="auto" w:fill="998877"/>
          </w:tcPr>
          <w:p w14:paraId="476EACC3" w14:textId="6269F94B" w:rsidR="002165A8" w:rsidRPr="002165A8" w:rsidRDefault="002165A8" w:rsidP="002165A8">
            <w:r w:rsidRPr="002165A8">
              <w:t>Average age at maturity</w:t>
            </w:r>
          </w:p>
        </w:tc>
        <w:tc>
          <w:tcPr>
            <w:tcW w:w="4536" w:type="dxa"/>
            <w:gridSpan w:val="2"/>
          </w:tcPr>
          <w:p w14:paraId="7BE699C4" w14:textId="168D9DEC" w:rsidR="002165A8" w:rsidRPr="002165A8" w:rsidRDefault="002165A8" w:rsidP="002165A8">
            <w:r w:rsidRPr="002165A8">
              <w:t>Species growth rate (K) is 0.500, which is higher than lowest risk K (0.183) for age at maturity.</w:t>
            </w:r>
          </w:p>
        </w:tc>
        <w:tc>
          <w:tcPr>
            <w:tcW w:w="851" w:type="dxa"/>
          </w:tcPr>
          <w:p w14:paraId="58A5E7BE" w14:textId="51F01AE2" w:rsidR="002165A8" w:rsidRPr="002165A8" w:rsidRDefault="002165A8" w:rsidP="002165A8">
            <w:r w:rsidRPr="002165A8">
              <w:t>1</w:t>
            </w:r>
          </w:p>
        </w:tc>
      </w:tr>
      <w:tr w:rsidR="002165A8" w:rsidRPr="002165A8" w14:paraId="7377F09D" w14:textId="77777777" w:rsidTr="002165A8">
        <w:tblPrEx>
          <w:tblCellMar>
            <w:top w:w="0" w:type="dxa"/>
            <w:bottom w:w="0" w:type="dxa"/>
          </w:tblCellMar>
        </w:tblPrEx>
        <w:trPr>
          <w:cantSplit/>
        </w:trPr>
        <w:tc>
          <w:tcPr>
            <w:tcW w:w="2551" w:type="dxa"/>
            <w:shd w:val="clear" w:color="auto" w:fill="998877"/>
          </w:tcPr>
          <w:p w14:paraId="0AB412C1" w14:textId="03443A21" w:rsidR="002165A8" w:rsidRPr="002165A8" w:rsidRDefault="002165A8" w:rsidP="002165A8">
            <w:r w:rsidRPr="002165A8">
              <w:t>Average max age</w:t>
            </w:r>
          </w:p>
        </w:tc>
        <w:tc>
          <w:tcPr>
            <w:tcW w:w="4536" w:type="dxa"/>
            <w:gridSpan w:val="2"/>
          </w:tcPr>
          <w:p w14:paraId="3940234C" w14:textId="6B76B849" w:rsidR="002165A8" w:rsidRPr="002165A8" w:rsidRDefault="002165A8" w:rsidP="002165A8">
            <w:r w:rsidRPr="002165A8">
              <w:t>Species growth rate (K) is 0.500, which is higher than lowest risk K (0.30) for maximum age.</w:t>
            </w:r>
          </w:p>
        </w:tc>
        <w:tc>
          <w:tcPr>
            <w:tcW w:w="851" w:type="dxa"/>
          </w:tcPr>
          <w:p w14:paraId="6C96E263" w14:textId="4488C07B" w:rsidR="002165A8" w:rsidRPr="002165A8" w:rsidRDefault="002165A8" w:rsidP="002165A8">
            <w:r w:rsidRPr="002165A8">
              <w:t>1</w:t>
            </w:r>
          </w:p>
        </w:tc>
      </w:tr>
      <w:tr w:rsidR="002165A8" w:rsidRPr="002165A8" w14:paraId="6318751C" w14:textId="77777777" w:rsidTr="002165A8">
        <w:tblPrEx>
          <w:tblCellMar>
            <w:top w:w="0" w:type="dxa"/>
            <w:bottom w:w="0" w:type="dxa"/>
          </w:tblCellMar>
        </w:tblPrEx>
        <w:trPr>
          <w:cantSplit/>
        </w:trPr>
        <w:tc>
          <w:tcPr>
            <w:tcW w:w="2551" w:type="dxa"/>
            <w:shd w:val="clear" w:color="auto" w:fill="998877"/>
          </w:tcPr>
          <w:p w14:paraId="5B56B297" w14:textId="4D4D181B" w:rsidR="002165A8" w:rsidRPr="002165A8" w:rsidRDefault="002165A8" w:rsidP="002165A8">
            <w:r w:rsidRPr="002165A8">
              <w:lastRenderedPageBreak/>
              <w:t>Fecundity</w:t>
            </w:r>
          </w:p>
        </w:tc>
        <w:tc>
          <w:tcPr>
            <w:tcW w:w="4536" w:type="dxa"/>
            <w:gridSpan w:val="2"/>
          </w:tcPr>
          <w:p w14:paraId="280E38ED" w14:textId="21A2B374" w:rsidR="002165A8" w:rsidRPr="002165A8" w:rsidRDefault="002165A8" w:rsidP="002165A8">
            <w:r w:rsidRPr="002165A8">
              <w:t>The score is based on the maximum risk score in the family Agonidae, which included 1 species.</w:t>
            </w:r>
          </w:p>
        </w:tc>
        <w:tc>
          <w:tcPr>
            <w:tcW w:w="851" w:type="dxa"/>
          </w:tcPr>
          <w:p w14:paraId="44AAAF6B" w14:textId="79CB3557" w:rsidR="002165A8" w:rsidRPr="002165A8" w:rsidRDefault="002165A8" w:rsidP="002165A8">
            <w:r w:rsidRPr="002165A8">
              <w:t>1</w:t>
            </w:r>
          </w:p>
        </w:tc>
      </w:tr>
      <w:tr w:rsidR="002165A8" w:rsidRPr="002165A8" w14:paraId="4B61E755" w14:textId="77777777" w:rsidTr="002165A8">
        <w:tblPrEx>
          <w:tblCellMar>
            <w:top w:w="0" w:type="dxa"/>
            <w:bottom w:w="0" w:type="dxa"/>
          </w:tblCellMar>
        </w:tblPrEx>
        <w:trPr>
          <w:cantSplit/>
        </w:trPr>
        <w:tc>
          <w:tcPr>
            <w:tcW w:w="2551" w:type="dxa"/>
            <w:shd w:val="clear" w:color="auto" w:fill="998877"/>
          </w:tcPr>
          <w:p w14:paraId="3C5199D3" w14:textId="03CA4066" w:rsidR="002165A8" w:rsidRPr="002165A8" w:rsidRDefault="002165A8" w:rsidP="002165A8">
            <w:r w:rsidRPr="002165A8">
              <w:t>Average max size</w:t>
            </w:r>
          </w:p>
        </w:tc>
        <w:tc>
          <w:tcPr>
            <w:tcW w:w="4536" w:type="dxa"/>
            <w:gridSpan w:val="2"/>
          </w:tcPr>
          <w:p w14:paraId="218707A6" w14:textId="01152ADA" w:rsidR="002165A8" w:rsidRPr="002165A8" w:rsidRDefault="002165A8" w:rsidP="002165A8">
            <w:r w:rsidRPr="002165A8">
              <w:t>Species maximum length is 127, which is in the medium risk range (100-300cm).</w:t>
            </w:r>
          </w:p>
        </w:tc>
        <w:tc>
          <w:tcPr>
            <w:tcW w:w="851" w:type="dxa"/>
          </w:tcPr>
          <w:p w14:paraId="543D3688" w14:textId="24199D9A" w:rsidR="002165A8" w:rsidRPr="002165A8" w:rsidRDefault="002165A8" w:rsidP="002165A8">
            <w:r w:rsidRPr="002165A8">
              <w:t>2</w:t>
            </w:r>
          </w:p>
        </w:tc>
      </w:tr>
      <w:tr w:rsidR="002165A8" w:rsidRPr="002165A8" w14:paraId="171D2D81" w14:textId="77777777" w:rsidTr="002165A8">
        <w:tblPrEx>
          <w:tblCellMar>
            <w:top w:w="0" w:type="dxa"/>
            <w:bottom w:w="0" w:type="dxa"/>
          </w:tblCellMar>
        </w:tblPrEx>
        <w:trPr>
          <w:cantSplit/>
        </w:trPr>
        <w:tc>
          <w:tcPr>
            <w:tcW w:w="2551" w:type="dxa"/>
            <w:shd w:val="clear" w:color="auto" w:fill="998877"/>
          </w:tcPr>
          <w:p w14:paraId="05F47F40" w14:textId="05BFDD77" w:rsidR="002165A8" w:rsidRPr="002165A8" w:rsidRDefault="002165A8" w:rsidP="002165A8">
            <w:r w:rsidRPr="002165A8">
              <w:t>Average size at maturity</w:t>
            </w:r>
          </w:p>
        </w:tc>
        <w:tc>
          <w:tcPr>
            <w:tcW w:w="4536" w:type="dxa"/>
            <w:gridSpan w:val="2"/>
          </w:tcPr>
          <w:p w14:paraId="0FC265C9" w14:textId="2C9FC5E8" w:rsidR="002165A8" w:rsidRPr="002165A8" w:rsidRDefault="002165A8" w:rsidP="002165A8">
            <w:r w:rsidRPr="002165A8">
              <w:t>Species length at maturity is 22, which is lower than the lowest risk value (40cm).</w:t>
            </w:r>
          </w:p>
        </w:tc>
        <w:tc>
          <w:tcPr>
            <w:tcW w:w="851" w:type="dxa"/>
          </w:tcPr>
          <w:p w14:paraId="2FC797F4" w14:textId="087822CC" w:rsidR="002165A8" w:rsidRPr="002165A8" w:rsidRDefault="002165A8" w:rsidP="002165A8">
            <w:r w:rsidRPr="002165A8">
              <w:t>1</w:t>
            </w:r>
          </w:p>
        </w:tc>
      </w:tr>
      <w:tr w:rsidR="002165A8" w:rsidRPr="002165A8" w14:paraId="72014F09" w14:textId="77777777" w:rsidTr="002165A8">
        <w:tblPrEx>
          <w:tblCellMar>
            <w:top w:w="0" w:type="dxa"/>
            <w:bottom w:w="0" w:type="dxa"/>
          </w:tblCellMar>
        </w:tblPrEx>
        <w:trPr>
          <w:cantSplit/>
        </w:trPr>
        <w:tc>
          <w:tcPr>
            <w:tcW w:w="2551" w:type="dxa"/>
            <w:shd w:val="clear" w:color="auto" w:fill="998877"/>
          </w:tcPr>
          <w:p w14:paraId="55677ABD" w14:textId="03DBAF36" w:rsidR="002165A8" w:rsidRPr="002165A8" w:rsidRDefault="002165A8" w:rsidP="002165A8">
            <w:r w:rsidRPr="002165A8">
              <w:t>Reproductive strategy</w:t>
            </w:r>
          </w:p>
        </w:tc>
        <w:tc>
          <w:tcPr>
            <w:tcW w:w="4536" w:type="dxa"/>
            <w:gridSpan w:val="2"/>
          </w:tcPr>
          <w:p w14:paraId="7DDC8C6F" w14:textId="1DDD6434" w:rsidR="002165A8" w:rsidRPr="002165A8" w:rsidRDefault="002165A8" w:rsidP="002165A8">
            <w:r w:rsidRPr="002165A8">
              <w:t>Species reproductive strategy is broadcast spawner, which is low risk.</w:t>
            </w:r>
          </w:p>
        </w:tc>
        <w:tc>
          <w:tcPr>
            <w:tcW w:w="851" w:type="dxa"/>
          </w:tcPr>
          <w:p w14:paraId="11046E1F" w14:textId="5159D5DA" w:rsidR="002165A8" w:rsidRPr="002165A8" w:rsidRDefault="002165A8" w:rsidP="002165A8">
            <w:r w:rsidRPr="002165A8">
              <w:t>1</w:t>
            </w:r>
          </w:p>
        </w:tc>
      </w:tr>
      <w:tr w:rsidR="002165A8" w:rsidRPr="002165A8" w14:paraId="1F43D368" w14:textId="77777777" w:rsidTr="002165A8">
        <w:tblPrEx>
          <w:tblCellMar>
            <w:top w:w="0" w:type="dxa"/>
            <w:bottom w:w="0" w:type="dxa"/>
          </w:tblCellMar>
        </w:tblPrEx>
        <w:trPr>
          <w:cantSplit/>
        </w:trPr>
        <w:tc>
          <w:tcPr>
            <w:tcW w:w="2551" w:type="dxa"/>
            <w:shd w:val="clear" w:color="auto" w:fill="998877"/>
          </w:tcPr>
          <w:p w14:paraId="3741F9D1" w14:textId="7E6DDBCE" w:rsidR="002165A8" w:rsidRPr="002165A8" w:rsidRDefault="002165A8" w:rsidP="002165A8">
            <w:r w:rsidRPr="002165A8">
              <w:t>Trophic level</w:t>
            </w:r>
          </w:p>
        </w:tc>
        <w:tc>
          <w:tcPr>
            <w:tcW w:w="4536" w:type="dxa"/>
            <w:gridSpan w:val="2"/>
            <w:tcBorders>
              <w:bottom w:val="single" w:sz="4" w:space="0" w:color="auto"/>
            </w:tcBorders>
          </w:tcPr>
          <w:p w14:paraId="79198FFA" w14:textId="57965AA1" w:rsidR="002165A8" w:rsidRPr="002165A8" w:rsidRDefault="002165A8" w:rsidP="002165A8">
            <w:r w:rsidRPr="002165A8">
              <w:t>Species trophic level is 4.5, which is higher than the highest risk value (3.25).</w:t>
            </w:r>
          </w:p>
        </w:tc>
        <w:tc>
          <w:tcPr>
            <w:tcW w:w="851" w:type="dxa"/>
          </w:tcPr>
          <w:p w14:paraId="64B56DD8" w14:textId="3E1FC8CD" w:rsidR="002165A8" w:rsidRPr="002165A8" w:rsidRDefault="002165A8" w:rsidP="002165A8">
            <w:r w:rsidRPr="002165A8">
              <w:t>3</w:t>
            </w:r>
          </w:p>
        </w:tc>
      </w:tr>
      <w:tr w:rsidR="002165A8" w:rsidRPr="002165A8" w14:paraId="62E08786" w14:textId="77777777" w:rsidTr="002165A8">
        <w:tblPrEx>
          <w:tblCellMar>
            <w:top w:w="0" w:type="dxa"/>
            <w:bottom w:w="0" w:type="dxa"/>
          </w:tblCellMar>
        </w:tblPrEx>
        <w:trPr>
          <w:cantSplit/>
        </w:trPr>
        <w:tc>
          <w:tcPr>
            <w:tcW w:w="2551" w:type="dxa"/>
            <w:tcBorders>
              <w:bottom w:val="single" w:sz="4" w:space="0" w:color="auto"/>
            </w:tcBorders>
            <w:shd w:val="clear" w:color="auto" w:fill="998877"/>
          </w:tcPr>
          <w:p w14:paraId="081211C1" w14:textId="77777777" w:rsidR="002165A8" w:rsidRPr="002165A8" w:rsidRDefault="002165A8" w:rsidP="002165A8"/>
        </w:tc>
        <w:tc>
          <w:tcPr>
            <w:tcW w:w="4536" w:type="dxa"/>
            <w:gridSpan w:val="2"/>
            <w:tcBorders>
              <w:bottom w:val="single" w:sz="4" w:space="0" w:color="auto"/>
            </w:tcBorders>
            <w:shd w:val="clear" w:color="auto" w:fill="998877"/>
          </w:tcPr>
          <w:p w14:paraId="383FCBD7" w14:textId="6467330B" w:rsidR="002165A8" w:rsidRPr="002165A8" w:rsidRDefault="002165A8" w:rsidP="002165A8">
            <w:r w:rsidRPr="002165A8">
              <w:t>Productivity score</w:t>
            </w:r>
          </w:p>
        </w:tc>
        <w:tc>
          <w:tcPr>
            <w:tcW w:w="851" w:type="dxa"/>
            <w:tcBorders>
              <w:bottom w:val="single" w:sz="4" w:space="0" w:color="auto"/>
            </w:tcBorders>
          </w:tcPr>
          <w:p w14:paraId="027BCFD3" w14:textId="661E0D47" w:rsidR="002165A8" w:rsidRPr="002165A8" w:rsidRDefault="002165A8" w:rsidP="002165A8">
            <w:r w:rsidRPr="002165A8">
              <w:t>1.43</w:t>
            </w:r>
          </w:p>
        </w:tc>
      </w:tr>
      <w:tr w:rsidR="002165A8" w:rsidRPr="002165A8" w14:paraId="0E5D2DF5" w14:textId="77777777" w:rsidTr="001F2360">
        <w:tblPrEx>
          <w:tblCellMar>
            <w:top w:w="0" w:type="dxa"/>
            <w:bottom w:w="0" w:type="dxa"/>
          </w:tblCellMar>
        </w:tblPrEx>
        <w:trPr>
          <w:cantSplit/>
        </w:trPr>
        <w:tc>
          <w:tcPr>
            <w:tcW w:w="7938" w:type="dxa"/>
            <w:gridSpan w:val="4"/>
            <w:shd w:val="clear" w:color="auto" w:fill="998877"/>
          </w:tcPr>
          <w:p w14:paraId="5FC11C07" w14:textId="41FC0214" w:rsidR="002165A8" w:rsidRPr="002165A8" w:rsidRDefault="002165A8" w:rsidP="002165A8">
            <w:pPr>
              <w:rPr>
                <w:b/>
              </w:rPr>
            </w:pPr>
            <w:r w:rsidRPr="002165A8">
              <w:rPr>
                <w:b/>
              </w:rPr>
              <w:t>Susceptibility</w:t>
            </w:r>
          </w:p>
        </w:tc>
      </w:tr>
      <w:tr w:rsidR="002165A8" w:rsidRPr="002165A8" w14:paraId="012B5680" w14:textId="77777777" w:rsidTr="002165A8">
        <w:tblPrEx>
          <w:tblCellMar>
            <w:top w:w="0" w:type="dxa"/>
            <w:bottom w:w="0" w:type="dxa"/>
          </w:tblCellMar>
        </w:tblPrEx>
        <w:trPr>
          <w:cantSplit/>
        </w:trPr>
        <w:tc>
          <w:tcPr>
            <w:tcW w:w="2551" w:type="dxa"/>
            <w:shd w:val="clear" w:color="auto" w:fill="998877"/>
          </w:tcPr>
          <w:p w14:paraId="27B8DBAF" w14:textId="7BE898B9" w:rsidR="002165A8" w:rsidRPr="002165A8" w:rsidRDefault="002165A8" w:rsidP="002165A8">
            <w:r w:rsidRPr="002165A8">
              <w:t>Areal overlap (availability)</w:t>
            </w:r>
          </w:p>
        </w:tc>
        <w:tc>
          <w:tcPr>
            <w:tcW w:w="4536" w:type="dxa"/>
            <w:gridSpan w:val="2"/>
          </w:tcPr>
          <w:p w14:paraId="79D08D94" w14:textId="2537DAC8" w:rsidR="002165A8" w:rsidRPr="002165A8" w:rsidRDefault="002165A8" w:rsidP="002165A8">
            <w:r w:rsidRPr="002165A8">
              <w:t>Worldwide pelagic distribution</w:t>
            </w:r>
          </w:p>
        </w:tc>
        <w:tc>
          <w:tcPr>
            <w:tcW w:w="851" w:type="dxa"/>
          </w:tcPr>
          <w:p w14:paraId="50D47222" w14:textId="6AD101F2" w:rsidR="002165A8" w:rsidRPr="002165A8" w:rsidRDefault="002165A8" w:rsidP="002165A8">
            <w:r w:rsidRPr="002165A8">
              <w:t>3</w:t>
            </w:r>
          </w:p>
        </w:tc>
      </w:tr>
      <w:tr w:rsidR="002165A8" w:rsidRPr="002165A8" w14:paraId="476FE59D" w14:textId="77777777" w:rsidTr="002165A8">
        <w:tblPrEx>
          <w:tblCellMar>
            <w:top w:w="0" w:type="dxa"/>
            <w:bottom w:w="0" w:type="dxa"/>
          </w:tblCellMar>
        </w:tblPrEx>
        <w:trPr>
          <w:cantSplit/>
        </w:trPr>
        <w:tc>
          <w:tcPr>
            <w:tcW w:w="2551" w:type="dxa"/>
            <w:shd w:val="clear" w:color="auto" w:fill="998877"/>
          </w:tcPr>
          <w:p w14:paraId="76A21F4C" w14:textId="6F449234" w:rsidR="002165A8" w:rsidRPr="002165A8" w:rsidRDefault="002165A8" w:rsidP="002165A8">
            <w:r w:rsidRPr="002165A8">
              <w:t>Encounterability</w:t>
            </w:r>
          </w:p>
        </w:tc>
        <w:tc>
          <w:tcPr>
            <w:tcW w:w="4536" w:type="dxa"/>
            <w:gridSpan w:val="2"/>
          </w:tcPr>
          <w:p w14:paraId="4497ACA8" w14:textId="34A9C74F" w:rsidR="002165A8" w:rsidRPr="002165A8" w:rsidRDefault="002165A8" w:rsidP="002165A8">
            <w:r w:rsidRPr="002165A8">
              <w:t>The depth range of the species is 1-400m. For surface gears, the vertical overlap index with this species is 25.00%.</w:t>
            </w:r>
          </w:p>
        </w:tc>
        <w:tc>
          <w:tcPr>
            <w:tcW w:w="851" w:type="dxa"/>
          </w:tcPr>
          <w:p w14:paraId="09C78CC4" w14:textId="704FE342" w:rsidR="002165A8" w:rsidRPr="002165A8" w:rsidRDefault="002165A8" w:rsidP="002165A8">
            <w:r w:rsidRPr="002165A8">
              <w:t>2</w:t>
            </w:r>
          </w:p>
        </w:tc>
      </w:tr>
      <w:tr w:rsidR="002165A8" w:rsidRPr="002165A8" w14:paraId="5678611A" w14:textId="77777777" w:rsidTr="002165A8">
        <w:tblPrEx>
          <w:tblCellMar>
            <w:top w:w="0" w:type="dxa"/>
            <w:bottom w:w="0" w:type="dxa"/>
          </w:tblCellMar>
        </w:tblPrEx>
        <w:trPr>
          <w:cantSplit/>
        </w:trPr>
        <w:tc>
          <w:tcPr>
            <w:tcW w:w="2551" w:type="dxa"/>
            <w:shd w:val="clear" w:color="auto" w:fill="998877"/>
          </w:tcPr>
          <w:p w14:paraId="2AC88A88" w14:textId="43CE58B5" w:rsidR="002165A8" w:rsidRPr="002165A8" w:rsidRDefault="002165A8" w:rsidP="002165A8">
            <w:r w:rsidRPr="002165A8">
              <w:t>Selectivity</w:t>
            </w:r>
          </w:p>
        </w:tc>
        <w:tc>
          <w:tcPr>
            <w:tcW w:w="4536" w:type="dxa"/>
            <w:gridSpan w:val="2"/>
          </w:tcPr>
          <w:p w14:paraId="6A775CB8" w14:textId="5E2DE9CD" w:rsidR="002165A8" w:rsidRPr="002165A8" w:rsidRDefault="002165A8" w:rsidP="002165A8">
            <w:r w:rsidRPr="002165A8">
              <w:t>The maximum length of the species is 127cm. For tropical surface fisheries, the length overlap index with this species is 100.00%.</w:t>
            </w:r>
          </w:p>
        </w:tc>
        <w:tc>
          <w:tcPr>
            <w:tcW w:w="851" w:type="dxa"/>
          </w:tcPr>
          <w:p w14:paraId="002CEC78" w14:textId="226F3358" w:rsidR="002165A8" w:rsidRPr="002165A8" w:rsidRDefault="002165A8" w:rsidP="002165A8">
            <w:r w:rsidRPr="002165A8">
              <w:t>3</w:t>
            </w:r>
          </w:p>
        </w:tc>
      </w:tr>
      <w:tr w:rsidR="002165A8" w:rsidRPr="002165A8" w14:paraId="0A377D54" w14:textId="77777777" w:rsidTr="002165A8">
        <w:tblPrEx>
          <w:tblCellMar>
            <w:top w:w="0" w:type="dxa"/>
            <w:bottom w:w="0" w:type="dxa"/>
          </w:tblCellMar>
        </w:tblPrEx>
        <w:trPr>
          <w:cantSplit/>
        </w:trPr>
        <w:tc>
          <w:tcPr>
            <w:tcW w:w="2551" w:type="dxa"/>
            <w:shd w:val="clear" w:color="auto" w:fill="998877"/>
          </w:tcPr>
          <w:p w14:paraId="63321469" w14:textId="1F117097" w:rsidR="002165A8" w:rsidRPr="002165A8" w:rsidRDefault="002165A8" w:rsidP="002165A8">
            <w:r w:rsidRPr="002165A8">
              <w:t>Post capture mortality</w:t>
            </w:r>
          </w:p>
        </w:tc>
        <w:tc>
          <w:tcPr>
            <w:tcW w:w="4536" w:type="dxa"/>
            <w:gridSpan w:val="2"/>
            <w:tcBorders>
              <w:bottom w:val="single" w:sz="4" w:space="0" w:color="auto"/>
            </w:tcBorders>
          </w:tcPr>
          <w:p w14:paraId="1345F2F0" w14:textId="7B191E7A" w:rsidR="002165A8" w:rsidRPr="002165A8" w:rsidRDefault="002165A8" w:rsidP="002165A8">
            <w:r w:rsidRPr="002165A8">
              <w:t>No direct evidence of survival after capture.</w:t>
            </w:r>
          </w:p>
        </w:tc>
        <w:tc>
          <w:tcPr>
            <w:tcW w:w="851" w:type="dxa"/>
          </w:tcPr>
          <w:p w14:paraId="7D859F26" w14:textId="0DB3356B" w:rsidR="002165A8" w:rsidRPr="002165A8" w:rsidRDefault="002165A8" w:rsidP="002165A8">
            <w:r w:rsidRPr="002165A8">
              <w:t>3</w:t>
            </w:r>
          </w:p>
        </w:tc>
      </w:tr>
      <w:tr w:rsidR="002165A8" w:rsidRPr="002165A8" w14:paraId="7F44A5C4" w14:textId="77777777" w:rsidTr="002165A8">
        <w:tblPrEx>
          <w:tblCellMar>
            <w:top w:w="0" w:type="dxa"/>
            <w:bottom w:w="0" w:type="dxa"/>
          </w:tblCellMar>
        </w:tblPrEx>
        <w:trPr>
          <w:cantSplit/>
        </w:trPr>
        <w:tc>
          <w:tcPr>
            <w:tcW w:w="2551" w:type="dxa"/>
            <w:shd w:val="clear" w:color="auto" w:fill="998877"/>
          </w:tcPr>
          <w:p w14:paraId="0DCFB132" w14:textId="77777777" w:rsidR="002165A8" w:rsidRPr="002165A8" w:rsidRDefault="002165A8" w:rsidP="002165A8"/>
        </w:tc>
        <w:tc>
          <w:tcPr>
            <w:tcW w:w="4536" w:type="dxa"/>
            <w:gridSpan w:val="2"/>
            <w:tcBorders>
              <w:bottom w:val="single" w:sz="4" w:space="0" w:color="auto"/>
            </w:tcBorders>
            <w:shd w:val="clear" w:color="auto" w:fill="998877"/>
          </w:tcPr>
          <w:p w14:paraId="73CD8F0C" w14:textId="2F151088" w:rsidR="002165A8" w:rsidRPr="002165A8" w:rsidRDefault="002165A8" w:rsidP="002165A8">
            <w:r w:rsidRPr="002165A8">
              <w:t>Susceptibility score</w:t>
            </w:r>
          </w:p>
        </w:tc>
        <w:tc>
          <w:tcPr>
            <w:tcW w:w="851" w:type="dxa"/>
          </w:tcPr>
          <w:p w14:paraId="2FF5AEEE" w14:textId="5627EFE5" w:rsidR="002165A8" w:rsidRPr="002165A8" w:rsidRDefault="002165A8" w:rsidP="002165A8">
            <w:r w:rsidRPr="002165A8">
              <w:t>2.33</w:t>
            </w:r>
          </w:p>
        </w:tc>
      </w:tr>
      <w:tr w:rsidR="002165A8" w:rsidRPr="002165A8" w14:paraId="3E5EDF9B" w14:textId="77777777" w:rsidTr="002165A8">
        <w:tblPrEx>
          <w:tblCellMar>
            <w:top w:w="0" w:type="dxa"/>
            <w:bottom w:w="0" w:type="dxa"/>
          </w:tblCellMar>
        </w:tblPrEx>
        <w:trPr>
          <w:cantSplit/>
        </w:trPr>
        <w:tc>
          <w:tcPr>
            <w:tcW w:w="2551" w:type="dxa"/>
            <w:shd w:val="clear" w:color="auto" w:fill="998877"/>
          </w:tcPr>
          <w:p w14:paraId="07985115" w14:textId="77777777" w:rsidR="002165A8" w:rsidRPr="002165A8" w:rsidRDefault="002165A8" w:rsidP="002165A8"/>
        </w:tc>
        <w:tc>
          <w:tcPr>
            <w:tcW w:w="4536" w:type="dxa"/>
            <w:gridSpan w:val="2"/>
            <w:shd w:val="clear" w:color="auto" w:fill="998877"/>
          </w:tcPr>
          <w:p w14:paraId="796B5649" w14:textId="552B10C3" w:rsidR="002165A8" w:rsidRPr="002165A8" w:rsidRDefault="002165A8" w:rsidP="002165A8">
            <w:r w:rsidRPr="002165A8">
              <w:t>Vulnerability score</w:t>
            </w:r>
          </w:p>
        </w:tc>
        <w:tc>
          <w:tcPr>
            <w:tcW w:w="851" w:type="dxa"/>
          </w:tcPr>
          <w:p w14:paraId="25DA2F8C" w14:textId="702EEA3E" w:rsidR="002165A8" w:rsidRPr="002165A8" w:rsidRDefault="002165A8" w:rsidP="002165A8">
            <w:r w:rsidRPr="002165A8">
              <w:t>2.73</w:t>
            </w:r>
          </w:p>
        </w:tc>
      </w:tr>
    </w:tbl>
    <w:p w14:paraId="69330DBC" w14:textId="52DD51D2" w:rsidR="002165A8" w:rsidRPr="002165A8" w:rsidRDefault="002165A8" w:rsidP="002165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165A8" w:rsidRPr="002165A8" w14:paraId="4E0EF254" w14:textId="77777777" w:rsidTr="002165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TUN" w:colFirst="0" w:colLast="0"/>
          <w:p w14:paraId="5FC12A76" w14:textId="0E7877DD" w:rsidR="002165A8" w:rsidRPr="002165A8" w:rsidRDefault="002165A8" w:rsidP="002165A8">
            <w:pPr>
              <w:rPr>
                <w:b/>
              </w:rPr>
            </w:pPr>
            <w:r w:rsidRPr="002165A8">
              <w:rPr>
                <w:b/>
              </w:rPr>
              <w:fldChar w:fldCharType="begin"/>
            </w:r>
            <w:r w:rsidRPr="002165A8">
              <w:rPr>
                <w:b/>
              </w:rPr>
              <w:instrText xml:space="preserve"> HYPERLINK  \l "S_TUN" \o "PSA Score" </w:instrText>
            </w:r>
            <w:r w:rsidRPr="002165A8">
              <w:rPr>
                <w:b/>
              </w:rPr>
            </w:r>
            <w:r w:rsidRPr="002165A8">
              <w:rPr>
                <w:b/>
              </w:rPr>
              <w:fldChar w:fldCharType="separate"/>
            </w:r>
            <w:r w:rsidRPr="002165A8">
              <w:rPr>
                <w:rStyle w:val="Hyperlink"/>
                <w:b/>
              </w:rPr>
              <w:t>Tunas nei</w:t>
            </w:r>
            <w:r w:rsidRPr="002165A8">
              <w:rPr>
                <w:b/>
              </w:rPr>
              <w:fldChar w:fldCharType="end"/>
            </w:r>
          </w:p>
        </w:tc>
        <w:tc>
          <w:tcPr>
            <w:tcW w:w="3969" w:type="dxa"/>
            <w:gridSpan w:val="2"/>
            <w:tcBorders>
              <w:bottom w:val="single" w:sz="4" w:space="0" w:color="auto"/>
            </w:tcBorders>
            <w:shd w:val="clear" w:color="auto" w:fill="998877"/>
          </w:tcPr>
          <w:p w14:paraId="3ABF0AD2" w14:textId="1EDECAA2" w:rsidR="002165A8" w:rsidRPr="002165A8" w:rsidRDefault="002165A8" w:rsidP="002165A8">
            <w:pPr>
              <w:rPr>
                <w:b/>
                <w:i/>
              </w:rPr>
            </w:pPr>
            <w:r w:rsidRPr="002165A8">
              <w:rPr>
                <w:b/>
                <w:i/>
              </w:rPr>
              <w:t>Thunnini</w:t>
            </w:r>
          </w:p>
        </w:tc>
      </w:tr>
      <w:bookmarkEnd w:id="152"/>
      <w:tr w:rsidR="002165A8" w:rsidRPr="002165A8" w14:paraId="6C4EB3C8" w14:textId="77777777" w:rsidTr="00C71E32">
        <w:tblPrEx>
          <w:tblCellMar>
            <w:top w:w="0" w:type="dxa"/>
            <w:bottom w:w="0" w:type="dxa"/>
          </w:tblCellMar>
        </w:tblPrEx>
        <w:trPr>
          <w:cantSplit/>
        </w:trPr>
        <w:tc>
          <w:tcPr>
            <w:tcW w:w="7938" w:type="dxa"/>
            <w:gridSpan w:val="4"/>
            <w:shd w:val="clear" w:color="auto" w:fill="998877"/>
          </w:tcPr>
          <w:p w14:paraId="7F3D4360" w14:textId="0B3BEE6E" w:rsidR="002165A8" w:rsidRPr="002165A8" w:rsidRDefault="002165A8" w:rsidP="002165A8">
            <w:pPr>
              <w:rPr>
                <w:b/>
              </w:rPr>
            </w:pPr>
            <w:r w:rsidRPr="002165A8">
              <w:rPr>
                <w:b/>
              </w:rPr>
              <w:t>Productivity</w:t>
            </w:r>
          </w:p>
        </w:tc>
      </w:tr>
      <w:tr w:rsidR="002165A8" w:rsidRPr="002165A8" w14:paraId="2AC45420" w14:textId="77777777" w:rsidTr="002165A8">
        <w:tblPrEx>
          <w:tblCellMar>
            <w:top w:w="0" w:type="dxa"/>
            <w:bottom w:w="0" w:type="dxa"/>
          </w:tblCellMar>
        </w:tblPrEx>
        <w:trPr>
          <w:cantSplit/>
        </w:trPr>
        <w:tc>
          <w:tcPr>
            <w:tcW w:w="2551" w:type="dxa"/>
            <w:shd w:val="clear" w:color="auto" w:fill="998877"/>
          </w:tcPr>
          <w:p w14:paraId="2253EDE1" w14:textId="15369807" w:rsidR="002165A8" w:rsidRPr="002165A8" w:rsidRDefault="002165A8" w:rsidP="002165A8">
            <w:r w:rsidRPr="002165A8">
              <w:t>Average age at maturity</w:t>
            </w:r>
          </w:p>
        </w:tc>
        <w:tc>
          <w:tcPr>
            <w:tcW w:w="4536" w:type="dxa"/>
            <w:gridSpan w:val="2"/>
          </w:tcPr>
          <w:p w14:paraId="08D98BB6" w14:textId="6A730282" w:rsidR="002165A8" w:rsidRPr="002165A8" w:rsidRDefault="002165A8" w:rsidP="002165A8">
            <w:r w:rsidRPr="002165A8">
              <w:t>The score is based on the maximum risk score in the family Agonidae, which included 1 species.</w:t>
            </w:r>
          </w:p>
        </w:tc>
        <w:tc>
          <w:tcPr>
            <w:tcW w:w="851" w:type="dxa"/>
          </w:tcPr>
          <w:p w14:paraId="1CD176B9" w14:textId="59341762" w:rsidR="002165A8" w:rsidRPr="002165A8" w:rsidRDefault="002165A8" w:rsidP="002165A8">
            <w:r w:rsidRPr="002165A8">
              <w:t>2</w:t>
            </w:r>
          </w:p>
        </w:tc>
      </w:tr>
      <w:tr w:rsidR="002165A8" w:rsidRPr="002165A8" w14:paraId="5D2BB110" w14:textId="77777777" w:rsidTr="002165A8">
        <w:tblPrEx>
          <w:tblCellMar>
            <w:top w:w="0" w:type="dxa"/>
            <w:bottom w:w="0" w:type="dxa"/>
          </w:tblCellMar>
        </w:tblPrEx>
        <w:trPr>
          <w:cantSplit/>
        </w:trPr>
        <w:tc>
          <w:tcPr>
            <w:tcW w:w="2551" w:type="dxa"/>
            <w:shd w:val="clear" w:color="auto" w:fill="998877"/>
          </w:tcPr>
          <w:p w14:paraId="48DC1CF3" w14:textId="3E71E27E" w:rsidR="002165A8" w:rsidRPr="002165A8" w:rsidRDefault="002165A8" w:rsidP="002165A8">
            <w:r w:rsidRPr="002165A8">
              <w:t>Average max age</w:t>
            </w:r>
          </w:p>
        </w:tc>
        <w:tc>
          <w:tcPr>
            <w:tcW w:w="4536" w:type="dxa"/>
            <w:gridSpan w:val="2"/>
          </w:tcPr>
          <w:p w14:paraId="3F4F8180" w14:textId="320AD816" w:rsidR="002165A8" w:rsidRPr="002165A8" w:rsidRDefault="002165A8" w:rsidP="002165A8">
            <w:r w:rsidRPr="002165A8">
              <w:t>The score is based on the maximum risk score in the family Agonidae, which included 1 species.</w:t>
            </w:r>
          </w:p>
        </w:tc>
        <w:tc>
          <w:tcPr>
            <w:tcW w:w="851" w:type="dxa"/>
          </w:tcPr>
          <w:p w14:paraId="6827E291" w14:textId="65109570" w:rsidR="002165A8" w:rsidRPr="002165A8" w:rsidRDefault="002165A8" w:rsidP="002165A8">
            <w:r w:rsidRPr="002165A8">
              <w:t>3</w:t>
            </w:r>
          </w:p>
        </w:tc>
      </w:tr>
      <w:tr w:rsidR="002165A8" w:rsidRPr="002165A8" w14:paraId="18145EE2" w14:textId="77777777" w:rsidTr="002165A8">
        <w:tblPrEx>
          <w:tblCellMar>
            <w:top w:w="0" w:type="dxa"/>
            <w:bottom w:w="0" w:type="dxa"/>
          </w:tblCellMar>
        </w:tblPrEx>
        <w:trPr>
          <w:cantSplit/>
        </w:trPr>
        <w:tc>
          <w:tcPr>
            <w:tcW w:w="2551" w:type="dxa"/>
            <w:shd w:val="clear" w:color="auto" w:fill="998877"/>
          </w:tcPr>
          <w:p w14:paraId="70348B3A" w14:textId="4841D489" w:rsidR="002165A8" w:rsidRPr="002165A8" w:rsidRDefault="002165A8" w:rsidP="002165A8">
            <w:r w:rsidRPr="002165A8">
              <w:t>Fecundity</w:t>
            </w:r>
          </w:p>
        </w:tc>
        <w:tc>
          <w:tcPr>
            <w:tcW w:w="4536" w:type="dxa"/>
            <w:gridSpan w:val="2"/>
          </w:tcPr>
          <w:p w14:paraId="2ACE16CC" w14:textId="2083665C" w:rsidR="002165A8" w:rsidRPr="002165A8" w:rsidRDefault="002165A8" w:rsidP="002165A8">
            <w:r w:rsidRPr="002165A8">
              <w:t>The score is based on the maximum risk score in the family Agonidae, which included 1 species.</w:t>
            </w:r>
          </w:p>
        </w:tc>
        <w:tc>
          <w:tcPr>
            <w:tcW w:w="851" w:type="dxa"/>
          </w:tcPr>
          <w:p w14:paraId="3F4D6B26" w14:textId="6BFAA20C" w:rsidR="002165A8" w:rsidRPr="002165A8" w:rsidRDefault="002165A8" w:rsidP="002165A8">
            <w:r w:rsidRPr="002165A8">
              <w:t>1</w:t>
            </w:r>
          </w:p>
        </w:tc>
      </w:tr>
      <w:tr w:rsidR="002165A8" w:rsidRPr="002165A8" w14:paraId="0E63AD8D" w14:textId="77777777" w:rsidTr="002165A8">
        <w:tblPrEx>
          <w:tblCellMar>
            <w:top w:w="0" w:type="dxa"/>
            <w:bottom w:w="0" w:type="dxa"/>
          </w:tblCellMar>
        </w:tblPrEx>
        <w:trPr>
          <w:cantSplit/>
        </w:trPr>
        <w:tc>
          <w:tcPr>
            <w:tcW w:w="2551" w:type="dxa"/>
            <w:shd w:val="clear" w:color="auto" w:fill="998877"/>
          </w:tcPr>
          <w:p w14:paraId="6088C1EA" w14:textId="0927A345" w:rsidR="002165A8" w:rsidRPr="002165A8" w:rsidRDefault="002165A8" w:rsidP="002165A8">
            <w:r w:rsidRPr="002165A8">
              <w:t>Average max size</w:t>
            </w:r>
          </w:p>
        </w:tc>
        <w:tc>
          <w:tcPr>
            <w:tcW w:w="4536" w:type="dxa"/>
            <w:gridSpan w:val="2"/>
          </w:tcPr>
          <w:p w14:paraId="79842896" w14:textId="50AF39C0" w:rsidR="002165A8" w:rsidRPr="002165A8" w:rsidRDefault="002165A8" w:rsidP="002165A8">
            <w:r w:rsidRPr="002165A8">
              <w:t>The score is based on the maximum risk score in the family Triakidae, which included 6 species.</w:t>
            </w:r>
          </w:p>
        </w:tc>
        <w:tc>
          <w:tcPr>
            <w:tcW w:w="851" w:type="dxa"/>
          </w:tcPr>
          <w:p w14:paraId="5E1608FD" w14:textId="6D47509E" w:rsidR="002165A8" w:rsidRPr="002165A8" w:rsidRDefault="002165A8" w:rsidP="002165A8">
            <w:r w:rsidRPr="002165A8">
              <w:t>3</w:t>
            </w:r>
          </w:p>
        </w:tc>
      </w:tr>
      <w:tr w:rsidR="002165A8" w:rsidRPr="002165A8" w14:paraId="70E1F74D" w14:textId="77777777" w:rsidTr="002165A8">
        <w:tblPrEx>
          <w:tblCellMar>
            <w:top w:w="0" w:type="dxa"/>
            <w:bottom w:w="0" w:type="dxa"/>
          </w:tblCellMar>
        </w:tblPrEx>
        <w:trPr>
          <w:cantSplit/>
        </w:trPr>
        <w:tc>
          <w:tcPr>
            <w:tcW w:w="2551" w:type="dxa"/>
            <w:shd w:val="clear" w:color="auto" w:fill="998877"/>
          </w:tcPr>
          <w:p w14:paraId="2105B352" w14:textId="63EC9D61" w:rsidR="002165A8" w:rsidRPr="002165A8" w:rsidRDefault="002165A8" w:rsidP="002165A8">
            <w:r w:rsidRPr="002165A8">
              <w:t>Average size at maturity</w:t>
            </w:r>
          </w:p>
        </w:tc>
        <w:tc>
          <w:tcPr>
            <w:tcW w:w="4536" w:type="dxa"/>
            <w:gridSpan w:val="2"/>
          </w:tcPr>
          <w:p w14:paraId="72BD13FF" w14:textId="075E864E" w:rsidR="002165A8" w:rsidRPr="002165A8" w:rsidRDefault="002165A8" w:rsidP="002165A8">
            <w:r w:rsidRPr="002165A8">
              <w:t>The score is based on the maximum risk score in the family Agonidae, which included 1 species.</w:t>
            </w:r>
          </w:p>
        </w:tc>
        <w:tc>
          <w:tcPr>
            <w:tcW w:w="851" w:type="dxa"/>
          </w:tcPr>
          <w:p w14:paraId="5AB51B37" w14:textId="50531FAC" w:rsidR="002165A8" w:rsidRPr="002165A8" w:rsidRDefault="002165A8" w:rsidP="002165A8">
            <w:r w:rsidRPr="002165A8">
              <w:t>3</w:t>
            </w:r>
          </w:p>
        </w:tc>
      </w:tr>
      <w:tr w:rsidR="002165A8" w:rsidRPr="002165A8" w14:paraId="2EA6271B" w14:textId="77777777" w:rsidTr="002165A8">
        <w:tblPrEx>
          <w:tblCellMar>
            <w:top w:w="0" w:type="dxa"/>
            <w:bottom w:w="0" w:type="dxa"/>
          </w:tblCellMar>
        </w:tblPrEx>
        <w:trPr>
          <w:cantSplit/>
        </w:trPr>
        <w:tc>
          <w:tcPr>
            <w:tcW w:w="2551" w:type="dxa"/>
            <w:shd w:val="clear" w:color="auto" w:fill="998877"/>
          </w:tcPr>
          <w:p w14:paraId="27D93B83" w14:textId="1FF2F250" w:rsidR="002165A8" w:rsidRPr="002165A8" w:rsidRDefault="002165A8" w:rsidP="002165A8">
            <w:r w:rsidRPr="002165A8">
              <w:t>Reproductive strategy</w:t>
            </w:r>
          </w:p>
        </w:tc>
        <w:tc>
          <w:tcPr>
            <w:tcW w:w="4536" w:type="dxa"/>
            <w:gridSpan w:val="2"/>
          </w:tcPr>
          <w:p w14:paraId="53CCD1DA" w14:textId="46469EF5" w:rsidR="002165A8" w:rsidRPr="002165A8" w:rsidRDefault="002165A8" w:rsidP="002165A8">
            <w:r w:rsidRPr="002165A8">
              <w:t>The score is based on the maximum risk score in the family Agonidae, which included 1 species.</w:t>
            </w:r>
          </w:p>
        </w:tc>
        <w:tc>
          <w:tcPr>
            <w:tcW w:w="851" w:type="dxa"/>
          </w:tcPr>
          <w:p w14:paraId="739B7A0D" w14:textId="1E4D0A2D" w:rsidR="002165A8" w:rsidRPr="002165A8" w:rsidRDefault="002165A8" w:rsidP="002165A8">
            <w:r w:rsidRPr="002165A8">
              <w:t>1</w:t>
            </w:r>
          </w:p>
        </w:tc>
      </w:tr>
      <w:tr w:rsidR="002165A8" w:rsidRPr="002165A8" w14:paraId="1D2B6A88" w14:textId="77777777" w:rsidTr="002165A8">
        <w:tblPrEx>
          <w:tblCellMar>
            <w:top w:w="0" w:type="dxa"/>
            <w:bottom w:w="0" w:type="dxa"/>
          </w:tblCellMar>
        </w:tblPrEx>
        <w:trPr>
          <w:cantSplit/>
        </w:trPr>
        <w:tc>
          <w:tcPr>
            <w:tcW w:w="2551" w:type="dxa"/>
            <w:shd w:val="clear" w:color="auto" w:fill="998877"/>
          </w:tcPr>
          <w:p w14:paraId="3736FD51" w14:textId="0C8C2CC7" w:rsidR="002165A8" w:rsidRPr="002165A8" w:rsidRDefault="002165A8" w:rsidP="002165A8">
            <w:r w:rsidRPr="002165A8">
              <w:t>Trophic level</w:t>
            </w:r>
          </w:p>
        </w:tc>
        <w:tc>
          <w:tcPr>
            <w:tcW w:w="4536" w:type="dxa"/>
            <w:gridSpan w:val="2"/>
            <w:tcBorders>
              <w:bottom w:val="single" w:sz="4" w:space="0" w:color="auto"/>
            </w:tcBorders>
          </w:tcPr>
          <w:p w14:paraId="53A0E357" w14:textId="789E8C41" w:rsidR="002165A8" w:rsidRPr="002165A8" w:rsidRDefault="002165A8" w:rsidP="002165A8">
            <w:r w:rsidRPr="002165A8">
              <w:t>The score is based on the maximum risk score in the family Agonidae, which included 1 species.</w:t>
            </w:r>
          </w:p>
        </w:tc>
        <w:tc>
          <w:tcPr>
            <w:tcW w:w="851" w:type="dxa"/>
          </w:tcPr>
          <w:p w14:paraId="5E3E756B" w14:textId="7577A221" w:rsidR="002165A8" w:rsidRPr="002165A8" w:rsidRDefault="002165A8" w:rsidP="002165A8">
            <w:r w:rsidRPr="002165A8">
              <w:t>3</w:t>
            </w:r>
          </w:p>
        </w:tc>
      </w:tr>
      <w:tr w:rsidR="002165A8" w:rsidRPr="002165A8" w14:paraId="22CB7EF0" w14:textId="77777777" w:rsidTr="002165A8">
        <w:tblPrEx>
          <w:tblCellMar>
            <w:top w:w="0" w:type="dxa"/>
            <w:bottom w:w="0" w:type="dxa"/>
          </w:tblCellMar>
        </w:tblPrEx>
        <w:trPr>
          <w:cantSplit/>
        </w:trPr>
        <w:tc>
          <w:tcPr>
            <w:tcW w:w="2551" w:type="dxa"/>
            <w:tcBorders>
              <w:bottom w:val="single" w:sz="4" w:space="0" w:color="auto"/>
            </w:tcBorders>
            <w:shd w:val="clear" w:color="auto" w:fill="998877"/>
          </w:tcPr>
          <w:p w14:paraId="25A2A306" w14:textId="77777777" w:rsidR="002165A8" w:rsidRPr="002165A8" w:rsidRDefault="002165A8" w:rsidP="002165A8"/>
        </w:tc>
        <w:tc>
          <w:tcPr>
            <w:tcW w:w="4536" w:type="dxa"/>
            <w:gridSpan w:val="2"/>
            <w:tcBorders>
              <w:bottom w:val="single" w:sz="4" w:space="0" w:color="auto"/>
            </w:tcBorders>
            <w:shd w:val="clear" w:color="auto" w:fill="998877"/>
          </w:tcPr>
          <w:p w14:paraId="6B54D8D2" w14:textId="0993CA65" w:rsidR="002165A8" w:rsidRPr="002165A8" w:rsidRDefault="002165A8" w:rsidP="002165A8">
            <w:r w:rsidRPr="002165A8">
              <w:t>Productivity score</w:t>
            </w:r>
          </w:p>
        </w:tc>
        <w:tc>
          <w:tcPr>
            <w:tcW w:w="851" w:type="dxa"/>
            <w:tcBorders>
              <w:bottom w:val="single" w:sz="4" w:space="0" w:color="auto"/>
            </w:tcBorders>
          </w:tcPr>
          <w:p w14:paraId="310EE09C" w14:textId="05C848A8" w:rsidR="002165A8" w:rsidRPr="002165A8" w:rsidRDefault="002165A8" w:rsidP="002165A8">
            <w:r w:rsidRPr="002165A8">
              <w:t>2.29</w:t>
            </w:r>
          </w:p>
        </w:tc>
      </w:tr>
      <w:tr w:rsidR="002165A8" w:rsidRPr="002165A8" w14:paraId="466570BA" w14:textId="77777777" w:rsidTr="00FD3C7E">
        <w:tblPrEx>
          <w:tblCellMar>
            <w:top w:w="0" w:type="dxa"/>
            <w:bottom w:w="0" w:type="dxa"/>
          </w:tblCellMar>
        </w:tblPrEx>
        <w:trPr>
          <w:cantSplit/>
        </w:trPr>
        <w:tc>
          <w:tcPr>
            <w:tcW w:w="7938" w:type="dxa"/>
            <w:gridSpan w:val="4"/>
            <w:shd w:val="clear" w:color="auto" w:fill="998877"/>
          </w:tcPr>
          <w:p w14:paraId="55234D9D" w14:textId="7F59721E" w:rsidR="002165A8" w:rsidRPr="002165A8" w:rsidRDefault="002165A8" w:rsidP="002165A8">
            <w:pPr>
              <w:rPr>
                <w:b/>
              </w:rPr>
            </w:pPr>
            <w:r w:rsidRPr="002165A8">
              <w:rPr>
                <w:b/>
              </w:rPr>
              <w:t>Susceptibility</w:t>
            </w:r>
          </w:p>
        </w:tc>
      </w:tr>
      <w:tr w:rsidR="002165A8" w:rsidRPr="002165A8" w14:paraId="71DC661D" w14:textId="77777777" w:rsidTr="002165A8">
        <w:tblPrEx>
          <w:tblCellMar>
            <w:top w:w="0" w:type="dxa"/>
            <w:bottom w:w="0" w:type="dxa"/>
          </w:tblCellMar>
        </w:tblPrEx>
        <w:trPr>
          <w:cantSplit/>
        </w:trPr>
        <w:tc>
          <w:tcPr>
            <w:tcW w:w="2551" w:type="dxa"/>
            <w:shd w:val="clear" w:color="auto" w:fill="998877"/>
          </w:tcPr>
          <w:p w14:paraId="3CA2709A" w14:textId="257BE6A1" w:rsidR="002165A8" w:rsidRPr="002165A8" w:rsidRDefault="002165A8" w:rsidP="002165A8">
            <w:r w:rsidRPr="002165A8">
              <w:t>Areal overlap (availability)</w:t>
            </w:r>
          </w:p>
        </w:tc>
        <w:tc>
          <w:tcPr>
            <w:tcW w:w="4536" w:type="dxa"/>
            <w:gridSpan w:val="2"/>
          </w:tcPr>
          <w:p w14:paraId="3EC6A667" w14:textId="1D4B808A" w:rsidR="002165A8" w:rsidRPr="002165A8" w:rsidRDefault="002165A8" w:rsidP="002165A8">
            <w:r w:rsidRPr="002165A8">
              <w:t>Worldwide pelagic distribution</w:t>
            </w:r>
          </w:p>
        </w:tc>
        <w:tc>
          <w:tcPr>
            <w:tcW w:w="851" w:type="dxa"/>
          </w:tcPr>
          <w:p w14:paraId="65EA8AD1" w14:textId="748EDDA2" w:rsidR="002165A8" w:rsidRPr="002165A8" w:rsidRDefault="002165A8" w:rsidP="002165A8">
            <w:r w:rsidRPr="002165A8">
              <w:t>3</w:t>
            </w:r>
          </w:p>
        </w:tc>
      </w:tr>
      <w:tr w:rsidR="002165A8" w:rsidRPr="002165A8" w14:paraId="0B717C88" w14:textId="77777777" w:rsidTr="002165A8">
        <w:tblPrEx>
          <w:tblCellMar>
            <w:top w:w="0" w:type="dxa"/>
            <w:bottom w:w="0" w:type="dxa"/>
          </w:tblCellMar>
        </w:tblPrEx>
        <w:trPr>
          <w:cantSplit/>
        </w:trPr>
        <w:tc>
          <w:tcPr>
            <w:tcW w:w="2551" w:type="dxa"/>
            <w:shd w:val="clear" w:color="auto" w:fill="998877"/>
          </w:tcPr>
          <w:p w14:paraId="2F465FD8" w14:textId="27D99633" w:rsidR="002165A8" w:rsidRPr="002165A8" w:rsidRDefault="002165A8" w:rsidP="002165A8">
            <w:r w:rsidRPr="002165A8">
              <w:t>Encounterability</w:t>
            </w:r>
          </w:p>
        </w:tc>
        <w:tc>
          <w:tcPr>
            <w:tcW w:w="4536" w:type="dxa"/>
            <w:gridSpan w:val="2"/>
          </w:tcPr>
          <w:p w14:paraId="39D7BE4E" w14:textId="6163F03A" w:rsidR="002165A8" w:rsidRPr="002165A8" w:rsidRDefault="002165A8" w:rsidP="002165A8">
            <w:r w:rsidRPr="002165A8">
              <w:t>The depth range of the species is 1-150m. For surface gears, the vertical overlap index with this species is 66.67%.</w:t>
            </w:r>
          </w:p>
        </w:tc>
        <w:tc>
          <w:tcPr>
            <w:tcW w:w="851" w:type="dxa"/>
          </w:tcPr>
          <w:p w14:paraId="24AC9233" w14:textId="5203C8C5" w:rsidR="002165A8" w:rsidRPr="002165A8" w:rsidRDefault="002165A8" w:rsidP="002165A8">
            <w:r w:rsidRPr="002165A8">
              <w:t>3</w:t>
            </w:r>
          </w:p>
        </w:tc>
      </w:tr>
      <w:tr w:rsidR="002165A8" w:rsidRPr="002165A8" w14:paraId="195D8924" w14:textId="77777777" w:rsidTr="002165A8">
        <w:tblPrEx>
          <w:tblCellMar>
            <w:top w:w="0" w:type="dxa"/>
            <w:bottom w:w="0" w:type="dxa"/>
          </w:tblCellMar>
        </w:tblPrEx>
        <w:trPr>
          <w:cantSplit/>
        </w:trPr>
        <w:tc>
          <w:tcPr>
            <w:tcW w:w="2551" w:type="dxa"/>
            <w:shd w:val="clear" w:color="auto" w:fill="998877"/>
          </w:tcPr>
          <w:p w14:paraId="1BC32442" w14:textId="763A1663" w:rsidR="002165A8" w:rsidRPr="002165A8" w:rsidRDefault="002165A8" w:rsidP="002165A8">
            <w:r w:rsidRPr="002165A8">
              <w:t>Selectivity</w:t>
            </w:r>
          </w:p>
        </w:tc>
        <w:tc>
          <w:tcPr>
            <w:tcW w:w="4536" w:type="dxa"/>
            <w:gridSpan w:val="2"/>
          </w:tcPr>
          <w:p w14:paraId="2852A9F5" w14:textId="2D79D897" w:rsidR="002165A8" w:rsidRPr="002165A8" w:rsidRDefault="002165A8" w:rsidP="002165A8">
            <w:r w:rsidRPr="002165A8">
              <w:t>The maximum length of the species is missing, but the family's maximum length based on 50 species is 458cm. For tropical surface fisheries, the length overlap index with this species is 100.00%.</w:t>
            </w:r>
          </w:p>
        </w:tc>
        <w:tc>
          <w:tcPr>
            <w:tcW w:w="851" w:type="dxa"/>
          </w:tcPr>
          <w:p w14:paraId="064ED567" w14:textId="3676DFD0" w:rsidR="002165A8" w:rsidRPr="002165A8" w:rsidRDefault="002165A8" w:rsidP="002165A8">
            <w:r w:rsidRPr="002165A8">
              <w:t>3</w:t>
            </w:r>
          </w:p>
        </w:tc>
      </w:tr>
      <w:tr w:rsidR="002165A8" w:rsidRPr="002165A8" w14:paraId="2CD9037C" w14:textId="77777777" w:rsidTr="002165A8">
        <w:tblPrEx>
          <w:tblCellMar>
            <w:top w:w="0" w:type="dxa"/>
            <w:bottom w:w="0" w:type="dxa"/>
          </w:tblCellMar>
        </w:tblPrEx>
        <w:trPr>
          <w:cantSplit/>
        </w:trPr>
        <w:tc>
          <w:tcPr>
            <w:tcW w:w="2551" w:type="dxa"/>
            <w:shd w:val="clear" w:color="auto" w:fill="998877"/>
          </w:tcPr>
          <w:p w14:paraId="3462F0D0" w14:textId="097508EE" w:rsidR="002165A8" w:rsidRPr="002165A8" w:rsidRDefault="002165A8" w:rsidP="002165A8">
            <w:r w:rsidRPr="002165A8">
              <w:lastRenderedPageBreak/>
              <w:t>Post capture mortality</w:t>
            </w:r>
          </w:p>
        </w:tc>
        <w:tc>
          <w:tcPr>
            <w:tcW w:w="4536" w:type="dxa"/>
            <w:gridSpan w:val="2"/>
            <w:tcBorders>
              <w:bottom w:val="single" w:sz="4" w:space="0" w:color="auto"/>
            </w:tcBorders>
          </w:tcPr>
          <w:p w14:paraId="52BD2105" w14:textId="69E4482F" w:rsidR="002165A8" w:rsidRPr="002165A8" w:rsidRDefault="002165A8" w:rsidP="002165A8">
            <w:r w:rsidRPr="002165A8">
              <w:t>No direct evidence of survival after capture.</w:t>
            </w:r>
          </w:p>
        </w:tc>
        <w:tc>
          <w:tcPr>
            <w:tcW w:w="851" w:type="dxa"/>
          </w:tcPr>
          <w:p w14:paraId="3CA8A544" w14:textId="75B215FA" w:rsidR="002165A8" w:rsidRPr="002165A8" w:rsidRDefault="002165A8" w:rsidP="002165A8">
            <w:r w:rsidRPr="002165A8">
              <w:t>3</w:t>
            </w:r>
          </w:p>
        </w:tc>
      </w:tr>
      <w:tr w:rsidR="002165A8" w:rsidRPr="002165A8" w14:paraId="0827C54C" w14:textId="77777777" w:rsidTr="002165A8">
        <w:tblPrEx>
          <w:tblCellMar>
            <w:top w:w="0" w:type="dxa"/>
            <w:bottom w:w="0" w:type="dxa"/>
          </w:tblCellMar>
        </w:tblPrEx>
        <w:trPr>
          <w:cantSplit/>
        </w:trPr>
        <w:tc>
          <w:tcPr>
            <w:tcW w:w="2551" w:type="dxa"/>
            <w:shd w:val="clear" w:color="auto" w:fill="998877"/>
          </w:tcPr>
          <w:p w14:paraId="1C678776" w14:textId="77777777" w:rsidR="002165A8" w:rsidRPr="002165A8" w:rsidRDefault="002165A8" w:rsidP="002165A8"/>
        </w:tc>
        <w:tc>
          <w:tcPr>
            <w:tcW w:w="4536" w:type="dxa"/>
            <w:gridSpan w:val="2"/>
            <w:tcBorders>
              <w:bottom w:val="single" w:sz="4" w:space="0" w:color="auto"/>
            </w:tcBorders>
            <w:shd w:val="clear" w:color="auto" w:fill="998877"/>
          </w:tcPr>
          <w:p w14:paraId="4AC4846C" w14:textId="4C020F08" w:rsidR="002165A8" w:rsidRPr="002165A8" w:rsidRDefault="002165A8" w:rsidP="002165A8">
            <w:r w:rsidRPr="002165A8">
              <w:t>Susceptibility score</w:t>
            </w:r>
          </w:p>
        </w:tc>
        <w:tc>
          <w:tcPr>
            <w:tcW w:w="851" w:type="dxa"/>
          </w:tcPr>
          <w:p w14:paraId="7018F2CE" w14:textId="06077F73" w:rsidR="002165A8" w:rsidRPr="002165A8" w:rsidRDefault="002165A8" w:rsidP="002165A8">
            <w:r w:rsidRPr="002165A8">
              <w:t>3.00</w:t>
            </w:r>
          </w:p>
        </w:tc>
      </w:tr>
      <w:tr w:rsidR="002165A8" w:rsidRPr="002165A8" w14:paraId="18D4B59E" w14:textId="77777777" w:rsidTr="002165A8">
        <w:tblPrEx>
          <w:tblCellMar>
            <w:top w:w="0" w:type="dxa"/>
            <w:bottom w:w="0" w:type="dxa"/>
          </w:tblCellMar>
        </w:tblPrEx>
        <w:trPr>
          <w:cantSplit/>
        </w:trPr>
        <w:tc>
          <w:tcPr>
            <w:tcW w:w="2551" w:type="dxa"/>
            <w:shd w:val="clear" w:color="auto" w:fill="998877"/>
          </w:tcPr>
          <w:p w14:paraId="78C89CD8" w14:textId="77777777" w:rsidR="002165A8" w:rsidRPr="002165A8" w:rsidRDefault="002165A8" w:rsidP="002165A8"/>
        </w:tc>
        <w:tc>
          <w:tcPr>
            <w:tcW w:w="4536" w:type="dxa"/>
            <w:gridSpan w:val="2"/>
            <w:shd w:val="clear" w:color="auto" w:fill="998877"/>
          </w:tcPr>
          <w:p w14:paraId="4335F910" w14:textId="68B11493" w:rsidR="002165A8" w:rsidRPr="002165A8" w:rsidRDefault="002165A8" w:rsidP="002165A8">
            <w:r w:rsidRPr="002165A8">
              <w:t>Vulnerability score</w:t>
            </w:r>
          </w:p>
        </w:tc>
        <w:tc>
          <w:tcPr>
            <w:tcW w:w="851" w:type="dxa"/>
          </w:tcPr>
          <w:p w14:paraId="08A0B88D" w14:textId="6C6F3546" w:rsidR="002165A8" w:rsidRPr="002165A8" w:rsidRDefault="002165A8" w:rsidP="002165A8">
            <w:r w:rsidRPr="002165A8">
              <w:t>3.77</w:t>
            </w:r>
          </w:p>
        </w:tc>
      </w:tr>
    </w:tbl>
    <w:p w14:paraId="0F98C487" w14:textId="015BB186" w:rsidR="002165A8" w:rsidRPr="002165A8" w:rsidRDefault="002165A8" w:rsidP="002165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165A8" w:rsidRPr="002165A8" w14:paraId="44378FBA" w14:textId="77777777" w:rsidTr="002165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TUX" w:colFirst="0" w:colLast="0"/>
          <w:p w14:paraId="0D31618D" w14:textId="73D64515" w:rsidR="002165A8" w:rsidRPr="002165A8" w:rsidRDefault="002165A8" w:rsidP="002165A8">
            <w:pPr>
              <w:rPr>
                <w:b/>
              </w:rPr>
            </w:pPr>
            <w:r w:rsidRPr="002165A8">
              <w:rPr>
                <w:b/>
              </w:rPr>
              <w:fldChar w:fldCharType="begin"/>
            </w:r>
            <w:r w:rsidRPr="002165A8">
              <w:rPr>
                <w:b/>
              </w:rPr>
              <w:instrText xml:space="preserve"> HYPERLINK  \l "S_TUX" \o "PSA Score" </w:instrText>
            </w:r>
            <w:r w:rsidRPr="002165A8">
              <w:rPr>
                <w:b/>
              </w:rPr>
            </w:r>
            <w:r w:rsidRPr="002165A8">
              <w:rPr>
                <w:b/>
              </w:rPr>
              <w:fldChar w:fldCharType="separate"/>
            </w:r>
            <w:r w:rsidRPr="002165A8">
              <w:rPr>
                <w:rStyle w:val="Hyperlink"/>
                <w:b/>
              </w:rPr>
              <w:t>Mackerels and tunas</w:t>
            </w:r>
            <w:r w:rsidRPr="002165A8">
              <w:rPr>
                <w:b/>
              </w:rPr>
              <w:fldChar w:fldCharType="end"/>
            </w:r>
          </w:p>
        </w:tc>
        <w:tc>
          <w:tcPr>
            <w:tcW w:w="3969" w:type="dxa"/>
            <w:gridSpan w:val="2"/>
            <w:tcBorders>
              <w:bottom w:val="single" w:sz="4" w:space="0" w:color="auto"/>
            </w:tcBorders>
            <w:shd w:val="clear" w:color="auto" w:fill="998877"/>
          </w:tcPr>
          <w:p w14:paraId="008D3504" w14:textId="2BB0842B" w:rsidR="002165A8" w:rsidRPr="002165A8" w:rsidRDefault="002165A8" w:rsidP="002165A8">
            <w:pPr>
              <w:rPr>
                <w:b/>
                <w:i/>
              </w:rPr>
            </w:pPr>
            <w:r w:rsidRPr="002165A8">
              <w:rPr>
                <w:b/>
                <w:i/>
              </w:rPr>
              <w:t>Family Scombridae</w:t>
            </w:r>
          </w:p>
        </w:tc>
      </w:tr>
      <w:bookmarkEnd w:id="153"/>
      <w:tr w:rsidR="002165A8" w:rsidRPr="002165A8" w14:paraId="37B36A21" w14:textId="77777777" w:rsidTr="00162CFA">
        <w:tblPrEx>
          <w:tblCellMar>
            <w:top w:w="0" w:type="dxa"/>
            <w:bottom w:w="0" w:type="dxa"/>
          </w:tblCellMar>
        </w:tblPrEx>
        <w:trPr>
          <w:cantSplit/>
        </w:trPr>
        <w:tc>
          <w:tcPr>
            <w:tcW w:w="7938" w:type="dxa"/>
            <w:gridSpan w:val="4"/>
            <w:shd w:val="clear" w:color="auto" w:fill="998877"/>
          </w:tcPr>
          <w:p w14:paraId="062E4255" w14:textId="20DC9B49" w:rsidR="002165A8" w:rsidRPr="002165A8" w:rsidRDefault="002165A8" w:rsidP="002165A8">
            <w:pPr>
              <w:rPr>
                <w:b/>
              </w:rPr>
            </w:pPr>
            <w:r w:rsidRPr="002165A8">
              <w:rPr>
                <w:b/>
              </w:rPr>
              <w:t>Productivity</w:t>
            </w:r>
          </w:p>
        </w:tc>
      </w:tr>
      <w:tr w:rsidR="002165A8" w:rsidRPr="002165A8" w14:paraId="369BF9A0" w14:textId="77777777" w:rsidTr="002165A8">
        <w:tblPrEx>
          <w:tblCellMar>
            <w:top w:w="0" w:type="dxa"/>
            <w:bottom w:w="0" w:type="dxa"/>
          </w:tblCellMar>
        </w:tblPrEx>
        <w:trPr>
          <w:cantSplit/>
        </w:trPr>
        <w:tc>
          <w:tcPr>
            <w:tcW w:w="2551" w:type="dxa"/>
            <w:shd w:val="clear" w:color="auto" w:fill="998877"/>
          </w:tcPr>
          <w:p w14:paraId="78FB571E" w14:textId="4A3E00B5" w:rsidR="002165A8" w:rsidRPr="002165A8" w:rsidRDefault="002165A8" w:rsidP="002165A8">
            <w:r w:rsidRPr="002165A8">
              <w:t>Average age at maturity</w:t>
            </w:r>
          </w:p>
        </w:tc>
        <w:tc>
          <w:tcPr>
            <w:tcW w:w="4536" w:type="dxa"/>
            <w:gridSpan w:val="2"/>
          </w:tcPr>
          <w:p w14:paraId="5D49FFA6" w14:textId="47ADFAA4" w:rsidR="002165A8" w:rsidRPr="002165A8" w:rsidRDefault="002165A8" w:rsidP="002165A8">
            <w:r w:rsidRPr="002165A8">
              <w:t>The score is based on the maximum risk score in the family Centrolophidae, which included 2 species.</w:t>
            </w:r>
          </w:p>
        </w:tc>
        <w:tc>
          <w:tcPr>
            <w:tcW w:w="851" w:type="dxa"/>
          </w:tcPr>
          <w:p w14:paraId="7AE176EA" w14:textId="78754C14" w:rsidR="002165A8" w:rsidRPr="002165A8" w:rsidRDefault="002165A8" w:rsidP="002165A8">
            <w:r w:rsidRPr="002165A8">
              <w:t>2</w:t>
            </w:r>
          </w:p>
        </w:tc>
      </w:tr>
      <w:tr w:rsidR="002165A8" w:rsidRPr="002165A8" w14:paraId="248EE47B" w14:textId="77777777" w:rsidTr="002165A8">
        <w:tblPrEx>
          <w:tblCellMar>
            <w:top w:w="0" w:type="dxa"/>
            <w:bottom w:w="0" w:type="dxa"/>
          </w:tblCellMar>
        </w:tblPrEx>
        <w:trPr>
          <w:cantSplit/>
        </w:trPr>
        <w:tc>
          <w:tcPr>
            <w:tcW w:w="2551" w:type="dxa"/>
            <w:shd w:val="clear" w:color="auto" w:fill="998877"/>
          </w:tcPr>
          <w:p w14:paraId="18C44A77" w14:textId="46F487B0" w:rsidR="002165A8" w:rsidRPr="002165A8" w:rsidRDefault="002165A8" w:rsidP="002165A8">
            <w:r w:rsidRPr="002165A8">
              <w:t>Average max age</w:t>
            </w:r>
          </w:p>
        </w:tc>
        <w:tc>
          <w:tcPr>
            <w:tcW w:w="4536" w:type="dxa"/>
            <w:gridSpan w:val="2"/>
          </w:tcPr>
          <w:p w14:paraId="3D697AD1" w14:textId="2E063E7C" w:rsidR="002165A8" w:rsidRPr="002165A8" w:rsidRDefault="002165A8" w:rsidP="002165A8">
            <w:r w:rsidRPr="002165A8">
              <w:t>The score is based on the maximum risk score in the family Centrolophidae, which included 2 species.</w:t>
            </w:r>
          </w:p>
        </w:tc>
        <w:tc>
          <w:tcPr>
            <w:tcW w:w="851" w:type="dxa"/>
          </w:tcPr>
          <w:p w14:paraId="129977A0" w14:textId="4097E2D4" w:rsidR="002165A8" w:rsidRPr="002165A8" w:rsidRDefault="002165A8" w:rsidP="002165A8">
            <w:r w:rsidRPr="002165A8">
              <w:t>3</w:t>
            </w:r>
          </w:p>
        </w:tc>
      </w:tr>
      <w:tr w:rsidR="002165A8" w:rsidRPr="002165A8" w14:paraId="5C47E521" w14:textId="77777777" w:rsidTr="002165A8">
        <w:tblPrEx>
          <w:tblCellMar>
            <w:top w:w="0" w:type="dxa"/>
            <w:bottom w:w="0" w:type="dxa"/>
          </w:tblCellMar>
        </w:tblPrEx>
        <w:trPr>
          <w:cantSplit/>
        </w:trPr>
        <w:tc>
          <w:tcPr>
            <w:tcW w:w="2551" w:type="dxa"/>
            <w:shd w:val="clear" w:color="auto" w:fill="998877"/>
          </w:tcPr>
          <w:p w14:paraId="18E014BC" w14:textId="1DE5B94E" w:rsidR="002165A8" w:rsidRPr="002165A8" w:rsidRDefault="002165A8" w:rsidP="002165A8">
            <w:r w:rsidRPr="002165A8">
              <w:t>Fecundity</w:t>
            </w:r>
          </w:p>
        </w:tc>
        <w:tc>
          <w:tcPr>
            <w:tcW w:w="4536" w:type="dxa"/>
            <w:gridSpan w:val="2"/>
          </w:tcPr>
          <w:p w14:paraId="67881FCD" w14:textId="1102BA75" w:rsidR="002165A8" w:rsidRPr="002165A8" w:rsidRDefault="002165A8" w:rsidP="002165A8">
            <w:r w:rsidRPr="002165A8">
              <w:t>The score is based on the maximum risk score in the family Agonidae, which included 1 species.</w:t>
            </w:r>
          </w:p>
        </w:tc>
        <w:tc>
          <w:tcPr>
            <w:tcW w:w="851" w:type="dxa"/>
          </w:tcPr>
          <w:p w14:paraId="6C38DB74" w14:textId="30B7DB2B" w:rsidR="002165A8" w:rsidRPr="002165A8" w:rsidRDefault="002165A8" w:rsidP="002165A8">
            <w:r w:rsidRPr="002165A8">
              <w:t>1</w:t>
            </w:r>
          </w:p>
        </w:tc>
      </w:tr>
      <w:tr w:rsidR="002165A8" w:rsidRPr="002165A8" w14:paraId="47C19E78" w14:textId="77777777" w:rsidTr="002165A8">
        <w:tblPrEx>
          <w:tblCellMar>
            <w:top w:w="0" w:type="dxa"/>
            <w:bottom w:w="0" w:type="dxa"/>
          </w:tblCellMar>
        </w:tblPrEx>
        <w:trPr>
          <w:cantSplit/>
        </w:trPr>
        <w:tc>
          <w:tcPr>
            <w:tcW w:w="2551" w:type="dxa"/>
            <w:shd w:val="clear" w:color="auto" w:fill="998877"/>
          </w:tcPr>
          <w:p w14:paraId="4D2E03B8" w14:textId="185FD119" w:rsidR="002165A8" w:rsidRPr="002165A8" w:rsidRDefault="002165A8" w:rsidP="002165A8">
            <w:r w:rsidRPr="002165A8">
              <w:t>Average max size</w:t>
            </w:r>
          </w:p>
        </w:tc>
        <w:tc>
          <w:tcPr>
            <w:tcW w:w="4536" w:type="dxa"/>
            <w:gridSpan w:val="2"/>
          </w:tcPr>
          <w:p w14:paraId="795196C9" w14:textId="2EE562B5" w:rsidR="002165A8" w:rsidRPr="002165A8" w:rsidRDefault="002165A8" w:rsidP="002165A8">
            <w:r w:rsidRPr="002165A8">
              <w:t>The score is based on the maximum risk score in the family Agonidae, which included 1 species.</w:t>
            </w:r>
          </w:p>
        </w:tc>
        <w:tc>
          <w:tcPr>
            <w:tcW w:w="851" w:type="dxa"/>
          </w:tcPr>
          <w:p w14:paraId="4A12A145" w14:textId="31087D31" w:rsidR="002165A8" w:rsidRPr="002165A8" w:rsidRDefault="002165A8" w:rsidP="002165A8">
            <w:r w:rsidRPr="002165A8">
              <w:t>3</w:t>
            </w:r>
          </w:p>
        </w:tc>
      </w:tr>
      <w:tr w:rsidR="002165A8" w:rsidRPr="002165A8" w14:paraId="3DFE5317" w14:textId="77777777" w:rsidTr="002165A8">
        <w:tblPrEx>
          <w:tblCellMar>
            <w:top w:w="0" w:type="dxa"/>
            <w:bottom w:w="0" w:type="dxa"/>
          </w:tblCellMar>
        </w:tblPrEx>
        <w:trPr>
          <w:cantSplit/>
        </w:trPr>
        <w:tc>
          <w:tcPr>
            <w:tcW w:w="2551" w:type="dxa"/>
            <w:shd w:val="clear" w:color="auto" w:fill="998877"/>
          </w:tcPr>
          <w:p w14:paraId="69E94998" w14:textId="2DB7868F" w:rsidR="002165A8" w:rsidRPr="002165A8" w:rsidRDefault="002165A8" w:rsidP="002165A8">
            <w:r w:rsidRPr="002165A8">
              <w:t>Average size at maturity</w:t>
            </w:r>
          </w:p>
        </w:tc>
        <w:tc>
          <w:tcPr>
            <w:tcW w:w="4536" w:type="dxa"/>
            <w:gridSpan w:val="2"/>
          </w:tcPr>
          <w:p w14:paraId="35B92A8E" w14:textId="74B1F9E8" w:rsidR="002165A8" w:rsidRPr="002165A8" w:rsidRDefault="002165A8" w:rsidP="002165A8">
            <w:r w:rsidRPr="002165A8">
              <w:t>The score is based on the maximum risk score in the family Agonidae, which included 1 species.</w:t>
            </w:r>
          </w:p>
        </w:tc>
        <w:tc>
          <w:tcPr>
            <w:tcW w:w="851" w:type="dxa"/>
          </w:tcPr>
          <w:p w14:paraId="1BA2575D" w14:textId="6ACD30F0" w:rsidR="002165A8" w:rsidRPr="002165A8" w:rsidRDefault="002165A8" w:rsidP="002165A8">
            <w:r w:rsidRPr="002165A8">
              <w:t>3</w:t>
            </w:r>
          </w:p>
        </w:tc>
      </w:tr>
      <w:tr w:rsidR="002165A8" w:rsidRPr="002165A8" w14:paraId="6C7BF8FA" w14:textId="77777777" w:rsidTr="002165A8">
        <w:tblPrEx>
          <w:tblCellMar>
            <w:top w:w="0" w:type="dxa"/>
            <w:bottom w:w="0" w:type="dxa"/>
          </w:tblCellMar>
        </w:tblPrEx>
        <w:trPr>
          <w:cantSplit/>
        </w:trPr>
        <w:tc>
          <w:tcPr>
            <w:tcW w:w="2551" w:type="dxa"/>
            <w:shd w:val="clear" w:color="auto" w:fill="998877"/>
          </w:tcPr>
          <w:p w14:paraId="60C67E0F" w14:textId="5CDB6A89" w:rsidR="002165A8" w:rsidRPr="002165A8" w:rsidRDefault="002165A8" w:rsidP="002165A8">
            <w:r w:rsidRPr="002165A8">
              <w:t>Reproductive strategy</w:t>
            </w:r>
          </w:p>
        </w:tc>
        <w:tc>
          <w:tcPr>
            <w:tcW w:w="4536" w:type="dxa"/>
            <w:gridSpan w:val="2"/>
          </w:tcPr>
          <w:p w14:paraId="39DEE416" w14:textId="6892F3A4" w:rsidR="002165A8" w:rsidRPr="002165A8" w:rsidRDefault="002165A8" w:rsidP="002165A8">
            <w:r w:rsidRPr="002165A8">
              <w:t>The score is based on the maximum risk score in the family Agonidae, which included 1 species.</w:t>
            </w:r>
          </w:p>
        </w:tc>
        <w:tc>
          <w:tcPr>
            <w:tcW w:w="851" w:type="dxa"/>
          </w:tcPr>
          <w:p w14:paraId="36E0E347" w14:textId="6899CDAA" w:rsidR="002165A8" w:rsidRPr="002165A8" w:rsidRDefault="002165A8" w:rsidP="002165A8">
            <w:r w:rsidRPr="002165A8">
              <w:t>1</w:t>
            </w:r>
          </w:p>
        </w:tc>
      </w:tr>
      <w:tr w:rsidR="002165A8" w:rsidRPr="002165A8" w14:paraId="26A7E03B" w14:textId="77777777" w:rsidTr="002165A8">
        <w:tblPrEx>
          <w:tblCellMar>
            <w:top w:w="0" w:type="dxa"/>
            <w:bottom w:w="0" w:type="dxa"/>
          </w:tblCellMar>
        </w:tblPrEx>
        <w:trPr>
          <w:cantSplit/>
        </w:trPr>
        <w:tc>
          <w:tcPr>
            <w:tcW w:w="2551" w:type="dxa"/>
            <w:shd w:val="clear" w:color="auto" w:fill="998877"/>
          </w:tcPr>
          <w:p w14:paraId="6B0B7505" w14:textId="6F73F2F5" w:rsidR="002165A8" w:rsidRPr="002165A8" w:rsidRDefault="002165A8" w:rsidP="002165A8">
            <w:r w:rsidRPr="002165A8">
              <w:t>Trophic level</w:t>
            </w:r>
          </w:p>
        </w:tc>
        <w:tc>
          <w:tcPr>
            <w:tcW w:w="4536" w:type="dxa"/>
            <w:gridSpan w:val="2"/>
            <w:tcBorders>
              <w:bottom w:val="single" w:sz="4" w:space="0" w:color="auto"/>
            </w:tcBorders>
          </w:tcPr>
          <w:p w14:paraId="319537BB" w14:textId="4E3C990A" w:rsidR="002165A8" w:rsidRPr="002165A8" w:rsidRDefault="002165A8" w:rsidP="002165A8">
            <w:r w:rsidRPr="002165A8">
              <w:t>The score is based on the maximum risk score in the family Agonidae, which included 1 species.</w:t>
            </w:r>
          </w:p>
        </w:tc>
        <w:tc>
          <w:tcPr>
            <w:tcW w:w="851" w:type="dxa"/>
          </w:tcPr>
          <w:p w14:paraId="4487BE9A" w14:textId="05C7EE2D" w:rsidR="002165A8" w:rsidRPr="002165A8" w:rsidRDefault="002165A8" w:rsidP="002165A8">
            <w:r w:rsidRPr="002165A8">
              <w:t>3</w:t>
            </w:r>
          </w:p>
        </w:tc>
      </w:tr>
      <w:tr w:rsidR="002165A8" w:rsidRPr="002165A8" w14:paraId="362CA17D" w14:textId="77777777" w:rsidTr="002165A8">
        <w:tblPrEx>
          <w:tblCellMar>
            <w:top w:w="0" w:type="dxa"/>
            <w:bottom w:w="0" w:type="dxa"/>
          </w:tblCellMar>
        </w:tblPrEx>
        <w:trPr>
          <w:cantSplit/>
        </w:trPr>
        <w:tc>
          <w:tcPr>
            <w:tcW w:w="2551" w:type="dxa"/>
            <w:tcBorders>
              <w:bottom w:val="single" w:sz="4" w:space="0" w:color="auto"/>
            </w:tcBorders>
            <w:shd w:val="clear" w:color="auto" w:fill="998877"/>
          </w:tcPr>
          <w:p w14:paraId="1151F973" w14:textId="77777777" w:rsidR="002165A8" w:rsidRPr="002165A8" w:rsidRDefault="002165A8" w:rsidP="002165A8"/>
        </w:tc>
        <w:tc>
          <w:tcPr>
            <w:tcW w:w="4536" w:type="dxa"/>
            <w:gridSpan w:val="2"/>
            <w:tcBorders>
              <w:bottom w:val="single" w:sz="4" w:space="0" w:color="auto"/>
            </w:tcBorders>
            <w:shd w:val="clear" w:color="auto" w:fill="998877"/>
          </w:tcPr>
          <w:p w14:paraId="10DB653B" w14:textId="6208EA25" w:rsidR="002165A8" w:rsidRPr="002165A8" w:rsidRDefault="002165A8" w:rsidP="002165A8">
            <w:r w:rsidRPr="002165A8">
              <w:t>Productivity score</w:t>
            </w:r>
          </w:p>
        </w:tc>
        <w:tc>
          <w:tcPr>
            <w:tcW w:w="851" w:type="dxa"/>
            <w:tcBorders>
              <w:bottom w:val="single" w:sz="4" w:space="0" w:color="auto"/>
            </w:tcBorders>
          </w:tcPr>
          <w:p w14:paraId="4BC7419A" w14:textId="0B0B7752" w:rsidR="002165A8" w:rsidRPr="002165A8" w:rsidRDefault="002165A8" w:rsidP="002165A8">
            <w:r w:rsidRPr="002165A8">
              <w:t>2.29</w:t>
            </w:r>
          </w:p>
        </w:tc>
      </w:tr>
      <w:tr w:rsidR="002165A8" w:rsidRPr="002165A8" w14:paraId="3487649A" w14:textId="77777777" w:rsidTr="003912A5">
        <w:tblPrEx>
          <w:tblCellMar>
            <w:top w:w="0" w:type="dxa"/>
            <w:bottom w:w="0" w:type="dxa"/>
          </w:tblCellMar>
        </w:tblPrEx>
        <w:trPr>
          <w:cantSplit/>
        </w:trPr>
        <w:tc>
          <w:tcPr>
            <w:tcW w:w="7938" w:type="dxa"/>
            <w:gridSpan w:val="4"/>
            <w:shd w:val="clear" w:color="auto" w:fill="998877"/>
          </w:tcPr>
          <w:p w14:paraId="6876E6F6" w14:textId="772F60A3" w:rsidR="002165A8" w:rsidRPr="002165A8" w:rsidRDefault="002165A8" w:rsidP="002165A8">
            <w:pPr>
              <w:rPr>
                <w:b/>
              </w:rPr>
            </w:pPr>
            <w:r w:rsidRPr="002165A8">
              <w:rPr>
                <w:b/>
              </w:rPr>
              <w:t>Susceptibility</w:t>
            </w:r>
          </w:p>
        </w:tc>
      </w:tr>
      <w:tr w:rsidR="002165A8" w:rsidRPr="002165A8" w14:paraId="01FCA195" w14:textId="77777777" w:rsidTr="002165A8">
        <w:tblPrEx>
          <w:tblCellMar>
            <w:top w:w="0" w:type="dxa"/>
            <w:bottom w:w="0" w:type="dxa"/>
          </w:tblCellMar>
        </w:tblPrEx>
        <w:trPr>
          <w:cantSplit/>
        </w:trPr>
        <w:tc>
          <w:tcPr>
            <w:tcW w:w="2551" w:type="dxa"/>
            <w:shd w:val="clear" w:color="auto" w:fill="998877"/>
          </w:tcPr>
          <w:p w14:paraId="492B3DBD" w14:textId="6F9B3F54" w:rsidR="002165A8" w:rsidRPr="002165A8" w:rsidRDefault="002165A8" w:rsidP="002165A8">
            <w:r w:rsidRPr="002165A8">
              <w:t>Areal overlap (availability)</w:t>
            </w:r>
          </w:p>
        </w:tc>
        <w:tc>
          <w:tcPr>
            <w:tcW w:w="4536" w:type="dxa"/>
            <w:gridSpan w:val="2"/>
          </w:tcPr>
          <w:p w14:paraId="1AEC54AD" w14:textId="31D96BEF" w:rsidR="002165A8" w:rsidRPr="002165A8" w:rsidRDefault="002165A8" w:rsidP="002165A8">
            <w:r w:rsidRPr="002165A8">
              <w:t>Worldwide pelagic distribution</w:t>
            </w:r>
          </w:p>
        </w:tc>
        <w:tc>
          <w:tcPr>
            <w:tcW w:w="851" w:type="dxa"/>
          </w:tcPr>
          <w:p w14:paraId="77794297" w14:textId="7D0E7162" w:rsidR="002165A8" w:rsidRPr="002165A8" w:rsidRDefault="002165A8" w:rsidP="002165A8">
            <w:r w:rsidRPr="002165A8">
              <w:t>3</w:t>
            </w:r>
          </w:p>
        </w:tc>
      </w:tr>
      <w:tr w:rsidR="002165A8" w:rsidRPr="002165A8" w14:paraId="7E0638BF" w14:textId="77777777" w:rsidTr="002165A8">
        <w:tblPrEx>
          <w:tblCellMar>
            <w:top w:w="0" w:type="dxa"/>
            <w:bottom w:w="0" w:type="dxa"/>
          </w:tblCellMar>
        </w:tblPrEx>
        <w:trPr>
          <w:cantSplit/>
        </w:trPr>
        <w:tc>
          <w:tcPr>
            <w:tcW w:w="2551" w:type="dxa"/>
            <w:shd w:val="clear" w:color="auto" w:fill="998877"/>
          </w:tcPr>
          <w:p w14:paraId="53CF7505" w14:textId="2E20BA55" w:rsidR="002165A8" w:rsidRPr="002165A8" w:rsidRDefault="002165A8" w:rsidP="002165A8">
            <w:r w:rsidRPr="002165A8">
              <w:t>Encounterability</w:t>
            </w:r>
          </w:p>
        </w:tc>
        <w:tc>
          <w:tcPr>
            <w:tcW w:w="4536" w:type="dxa"/>
            <w:gridSpan w:val="2"/>
          </w:tcPr>
          <w:p w14:paraId="58C91AE2" w14:textId="389920ED" w:rsidR="002165A8" w:rsidRPr="002165A8" w:rsidRDefault="002165A8" w:rsidP="002165A8">
            <w:r w:rsidRPr="002165A8">
              <w:t>The depth range of the species is 1-100m. For surface gears, the vertical overlap index with this species is 100.00%.</w:t>
            </w:r>
          </w:p>
        </w:tc>
        <w:tc>
          <w:tcPr>
            <w:tcW w:w="851" w:type="dxa"/>
          </w:tcPr>
          <w:p w14:paraId="36192752" w14:textId="6590F9F7" w:rsidR="002165A8" w:rsidRPr="002165A8" w:rsidRDefault="002165A8" w:rsidP="002165A8">
            <w:r w:rsidRPr="002165A8">
              <w:t>3</w:t>
            </w:r>
          </w:p>
        </w:tc>
      </w:tr>
      <w:tr w:rsidR="002165A8" w:rsidRPr="002165A8" w14:paraId="16D47354" w14:textId="77777777" w:rsidTr="002165A8">
        <w:tblPrEx>
          <w:tblCellMar>
            <w:top w:w="0" w:type="dxa"/>
            <w:bottom w:w="0" w:type="dxa"/>
          </w:tblCellMar>
        </w:tblPrEx>
        <w:trPr>
          <w:cantSplit/>
        </w:trPr>
        <w:tc>
          <w:tcPr>
            <w:tcW w:w="2551" w:type="dxa"/>
            <w:shd w:val="clear" w:color="auto" w:fill="998877"/>
          </w:tcPr>
          <w:p w14:paraId="4FBBEDEC" w14:textId="05D258B8" w:rsidR="002165A8" w:rsidRPr="002165A8" w:rsidRDefault="002165A8" w:rsidP="002165A8">
            <w:r w:rsidRPr="002165A8">
              <w:t>Selectivity</w:t>
            </w:r>
          </w:p>
        </w:tc>
        <w:tc>
          <w:tcPr>
            <w:tcW w:w="4536" w:type="dxa"/>
            <w:gridSpan w:val="2"/>
          </w:tcPr>
          <w:p w14:paraId="77A35E5B" w14:textId="71A2321A" w:rsidR="002165A8" w:rsidRPr="002165A8" w:rsidRDefault="002165A8" w:rsidP="002165A8">
            <w:r w:rsidRPr="002165A8">
              <w:t>The maximum length of the species is missing, but the family's maximum length based on 50 species is 458cm. For tropical surface fisheries, the length overlap index with this species is 100.00%.</w:t>
            </w:r>
          </w:p>
        </w:tc>
        <w:tc>
          <w:tcPr>
            <w:tcW w:w="851" w:type="dxa"/>
          </w:tcPr>
          <w:p w14:paraId="5167D147" w14:textId="7669168A" w:rsidR="002165A8" w:rsidRPr="002165A8" w:rsidRDefault="002165A8" w:rsidP="002165A8">
            <w:r w:rsidRPr="002165A8">
              <w:t>3</w:t>
            </w:r>
          </w:p>
        </w:tc>
      </w:tr>
      <w:tr w:rsidR="002165A8" w:rsidRPr="002165A8" w14:paraId="10CB01A2" w14:textId="77777777" w:rsidTr="002165A8">
        <w:tblPrEx>
          <w:tblCellMar>
            <w:top w:w="0" w:type="dxa"/>
            <w:bottom w:w="0" w:type="dxa"/>
          </w:tblCellMar>
        </w:tblPrEx>
        <w:trPr>
          <w:cantSplit/>
        </w:trPr>
        <w:tc>
          <w:tcPr>
            <w:tcW w:w="2551" w:type="dxa"/>
            <w:shd w:val="clear" w:color="auto" w:fill="998877"/>
          </w:tcPr>
          <w:p w14:paraId="6F590B85" w14:textId="38929927" w:rsidR="002165A8" w:rsidRPr="002165A8" w:rsidRDefault="002165A8" w:rsidP="002165A8">
            <w:r w:rsidRPr="002165A8">
              <w:t>Post capture mortality</w:t>
            </w:r>
          </w:p>
        </w:tc>
        <w:tc>
          <w:tcPr>
            <w:tcW w:w="4536" w:type="dxa"/>
            <w:gridSpan w:val="2"/>
            <w:tcBorders>
              <w:bottom w:val="single" w:sz="4" w:space="0" w:color="auto"/>
            </w:tcBorders>
          </w:tcPr>
          <w:p w14:paraId="461BDB63" w14:textId="6B0A5218" w:rsidR="002165A8" w:rsidRPr="002165A8" w:rsidRDefault="002165A8" w:rsidP="002165A8">
            <w:r w:rsidRPr="002165A8">
              <w:t>No direct evidence of survival after capture.</w:t>
            </w:r>
          </w:p>
        </w:tc>
        <w:tc>
          <w:tcPr>
            <w:tcW w:w="851" w:type="dxa"/>
          </w:tcPr>
          <w:p w14:paraId="35BC385C" w14:textId="05FC5643" w:rsidR="002165A8" w:rsidRPr="002165A8" w:rsidRDefault="002165A8" w:rsidP="002165A8">
            <w:r w:rsidRPr="002165A8">
              <w:t>3</w:t>
            </w:r>
          </w:p>
        </w:tc>
      </w:tr>
      <w:tr w:rsidR="002165A8" w:rsidRPr="002165A8" w14:paraId="066AE7C4" w14:textId="77777777" w:rsidTr="002165A8">
        <w:tblPrEx>
          <w:tblCellMar>
            <w:top w:w="0" w:type="dxa"/>
            <w:bottom w:w="0" w:type="dxa"/>
          </w:tblCellMar>
        </w:tblPrEx>
        <w:trPr>
          <w:cantSplit/>
        </w:trPr>
        <w:tc>
          <w:tcPr>
            <w:tcW w:w="2551" w:type="dxa"/>
            <w:shd w:val="clear" w:color="auto" w:fill="998877"/>
          </w:tcPr>
          <w:p w14:paraId="570A6005" w14:textId="77777777" w:rsidR="002165A8" w:rsidRPr="002165A8" w:rsidRDefault="002165A8" w:rsidP="002165A8"/>
        </w:tc>
        <w:tc>
          <w:tcPr>
            <w:tcW w:w="4536" w:type="dxa"/>
            <w:gridSpan w:val="2"/>
            <w:tcBorders>
              <w:bottom w:val="single" w:sz="4" w:space="0" w:color="auto"/>
            </w:tcBorders>
            <w:shd w:val="clear" w:color="auto" w:fill="998877"/>
          </w:tcPr>
          <w:p w14:paraId="44127430" w14:textId="3C85FF6A" w:rsidR="002165A8" w:rsidRPr="002165A8" w:rsidRDefault="002165A8" w:rsidP="002165A8">
            <w:r w:rsidRPr="002165A8">
              <w:t>Susceptibility score</w:t>
            </w:r>
          </w:p>
        </w:tc>
        <w:tc>
          <w:tcPr>
            <w:tcW w:w="851" w:type="dxa"/>
          </w:tcPr>
          <w:p w14:paraId="13001D26" w14:textId="7BA44C63" w:rsidR="002165A8" w:rsidRPr="002165A8" w:rsidRDefault="002165A8" w:rsidP="002165A8">
            <w:r w:rsidRPr="002165A8">
              <w:t>3.00</w:t>
            </w:r>
          </w:p>
        </w:tc>
      </w:tr>
      <w:tr w:rsidR="002165A8" w:rsidRPr="002165A8" w14:paraId="4FD69E60" w14:textId="77777777" w:rsidTr="002165A8">
        <w:tblPrEx>
          <w:tblCellMar>
            <w:top w:w="0" w:type="dxa"/>
            <w:bottom w:w="0" w:type="dxa"/>
          </w:tblCellMar>
        </w:tblPrEx>
        <w:trPr>
          <w:cantSplit/>
        </w:trPr>
        <w:tc>
          <w:tcPr>
            <w:tcW w:w="2551" w:type="dxa"/>
            <w:shd w:val="clear" w:color="auto" w:fill="998877"/>
          </w:tcPr>
          <w:p w14:paraId="4E49FD14" w14:textId="77777777" w:rsidR="002165A8" w:rsidRPr="002165A8" w:rsidRDefault="002165A8" w:rsidP="002165A8"/>
        </w:tc>
        <w:tc>
          <w:tcPr>
            <w:tcW w:w="4536" w:type="dxa"/>
            <w:gridSpan w:val="2"/>
            <w:shd w:val="clear" w:color="auto" w:fill="998877"/>
          </w:tcPr>
          <w:p w14:paraId="077ECEEC" w14:textId="69136BB9" w:rsidR="002165A8" w:rsidRPr="002165A8" w:rsidRDefault="002165A8" w:rsidP="002165A8">
            <w:r w:rsidRPr="002165A8">
              <w:t>Vulnerability score</w:t>
            </w:r>
          </w:p>
        </w:tc>
        <w:tc>
          <w:tcPr>
            <w:tcW w:w="851" w:type="dxa"/>
          </w:tcPr>
          <w:p w14:paraId="26D4E15E" w14:textId="2918787E" w:rsidR="002165A8" w:rsidRPr="002165A8" w:rsidRDefault="002165A8" w:rsidP="002165A8">
            <w:r w:rsidRPr="002165A8">
              <w:t>3.77</w:t>
            </w:r>
          </w:p>
        </w:tc>
      </w:tr>
    </w:tbl>
    <w:p w14:paraId="35B61528" w14:textId="2AD33CE9" w:rsidR="002165A8" w:rsidRPr="002165A8" w:rsidRDefault="002165A8" w:rsidP="002165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165A8" w:rsidRPr="002165A8" w14:paraId="604DB997" w14:textId="77777777" w:rsidTr="002165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BIL" w:colFirst="0" w:colLast="0"/>
          <w:p w14:paraId="0918DBF1" w14:textId="5BE0D209" w:rsidR="002165A8" w:rsidRPr="002165A8" w:rsidRDefault="002165A8" w:rsidP="002165A8">
            <w:pPr>
              <w:rPr>
                <w:b/>
              </w:rPr>
            </w:pPr>
            <w:r w:rsidRPr="002165A8">
              <w:rPr>
                <w:b/>
              </w:rPr>
              <w:fldChar w:fldCharType="begin"/>
            </w:r>
            <w:r w:rsidRPr="002165A8">
              <w:rPr>
                <w:b/>
              </w:rPr>
              <w:instrText xml:space="preserve"> HYPERLINK  \l "S_BIL" \o "PSA Score" </w:instrText>
            </w:r>
            <w:r w:rsidRPr="002165A8">
              <w:rPr>
                <w:b/>
              </w:rPr>
            </w:r>
            <w:r w:rsidRPr="002165A8">
              <w:rPr>
                <w:b/>
              </w:rPr>
              <w:fldChar w:fldCharType="separate"/>
            </w:r>
            <w:r w:rsidRPr="002165A8">
              <w:rPr>
                <w:rStyle w:val="Hyperlink"/>
                <w:b/>
              </w:rPr>
              <w:t>Billfish</w:t>
            </w:r>
            <w:r w:rsidRPr="002165A8">
              <w:rPr>
                <w:b/>
              </w:rPr>
              <w:fldChar w:fldCharType="end"/>
            </w:r>
          </w:p>
        </w:tc>
        <w:tc>
          <w:tcPr>
            <w:tcW w:w="3969" w:type="dxa"/>
            <w:gridSpan w:val="2"/>
            <w:tcBorders>
              <w:bottom w:val="single" w:sz="4" w:space="0" w:color="auto"/>
            </w:tcBorders>
            <w:shd w:val="clear" w:color="auto" w:fill="998877"/>
          </w:tcPr>
          <w:p w14:paraId="5E182B9B" w14:textId="1CA12E20" w:rsidR="002165A8" w:rsidRPr="002165A8" w:rsidRDefault="002165A8" w:rsidP="002165A8">
            <w:pPr>
              <w:rPr>
                <w:b/>
                <w:i/>
              </w:rPr>
            </w:pPr>
            <w:r w:rsidRPr="002165A8">
              <w:rPr>
                <w:b/>
                <w:i/>
              </w:rPr>
              <w:t>Family Istiophoridae</w:t>
            </w:r>
          </w:p>
        </w:tc>
      </w:tr>
      <w:bookmarkEnd w:id="154"/>
      <w:tr w:rsidR="002165A8" w:rsidRPr="002165A8" w14:paraId="44A03474" w14:textId="77777777" w:rsidTr="0037500E">
        <w:tblPrEx>
          <w:tblCellMar>
            <w:top w:w="0" w:type="dxa"/>
            <w:bottom w:w="0" w:type="dxa"/>
          </w:tblCellMar>
        </w:tblPrEx>
        <w:trPr>
          <w:cantSplit/>
        </w:trPr>
        <w:tc>
          <w:tcPr>
            <w:tcW w:w="7938" w:type="dxa"/>
            <w:gridSpan w:val="4"/>
            <w:shd w:val="clear" w:color="auto" w:fill="998877"/>
          </w:tcPr>
          <w:p w14:paraId="779C5CC7" w14:textId="5FFD2FD2" w:rsidR="002165A8" w:rsidRPr="002165A8" w:rsidRDefault="002165A8" w:rsidP="002165A8">
            <w:pPr>
              <w:rPr>
                <w:b/>
              </w:rPr>
            </w:pPr>
            <w:r w:rsidRPr="002165A8">
              <w:rPr>
                <w:b/>
              </w:rPr>
              <w:t>Productivity</w:t>
            </w:r>
          </w:p>
        </w:tc>
      </w:tr>
      <w:tr w:rsidR="002165A8" w:rsidRPr="002165A8" w14:paraId="22C80224" w14:textId="77777777" w:rsidTr="002165A8">
        <w:tblPrEx>
          <w:tblCellMar>
            <w:top w:w="0" w:type="dxa"/>
            <w:bottom w:w="0" w:type="dxa"/>
          </w:tblCellMar>
        </w:tblPrEx>
        <w:trPr>
          <w:cantSplit/>
        </w:trPr>
        <w:tc>
          <w:tcPr>
            <w:tcW w:w="2551" w:type="dxa"/>
            <w:shd w:val="clear" w:color="auto" w:fill="998877"/>
          </w:tcPr>
          <w:p w14:paraId="51093136" w14:textId="0F2071A5" w:rsidR="002165A8" w:rsidRPr="002165A8" w:rsidRDefault="002165A8" w:rsidP="002165A8">
            <w:r w:rsidRPr="002165A8">
              <w:t>Average age at maturity</w:t>
            </w:r>
          </w:p>
        </w:tc>
        <w:tc>
          <w:tcPr>
            <w:tcW w:w="4536" w:type="dxa"/>
            <w:gridSpan w:val="2"/>
          </w:tcPr>
          <w:p w14:paraId="68B1D41C" w14:textId="6AB47F0F" w:rsidR="002165A8" w:rsidRPr="002165A8" w:rsidRDefault="002165A8" w:rsidP="002165A8">
            <w:r w:rsidRPr="002165A8">
              <w:t>The score is based on the maximum risk score in the family Belonidae, which included 2 species.</w:t>
            </w:r>
          </w:p>
        </w:tc>
        <w:tc>
          <w:tcPr>
            <w:tcW w:w="851" w:type="dxa"/>
          </w:tcPr>
          <w:p w14:paraId="09231ACE" w14:textId="297B6487" w:rsidR="002165A8" w:rsidRPr="002165A8" w:rsidRDefault="002165A8" w:rsidP="002165A8">
            <w:r w:rsidRPr="002165A8">
              <w:t>1</w:t>
            </w:r>
          </w:p>
        </w:tc>
      </w:tr>
      <w:tr w:rsidR="002165A8" w:rsidRPr="002165A8" w14:paraId="71239E4F" w14:textId="77777777" w:rsidTr="002165A8">
        <w:tblPrEx>
          <w:tblCellMar>
            <w:top w:w="0" w:type="dxa"/>
            <w:bottom w:w="0" w:type="dxa"/>
          </w:tblCellMar>
        </w:tblPrEx>
        <w:trPr>
          <w:cantSplit/>
        </w:trPr>
        <w:tc>
          <w:tcPr>
            <w:tcW w:w="2551" w:type="dxa"/>
            <w:shd w:val="clear" w:color="auto" w:fill="998877"/>
          </w:tcPr>
          <w:p w14:paraId="6E06E67B" w14:textId="7DCC4F1A" w:rsidR="002165A8" w:rsidRPr="002165A8" w:rsidRDefault="002165A8" w:rsidP="002165A8">
            <w:r w:rsidRPr="002165A8">
              <w:t>Average max age</w:t>
            </w:r>
          </w:p>
        </w:tc>
        <w:tc>
          <w:tcPr>
            <w:tcW w:w="4536" w:type="dxa"/>
            <w:gridSpan w:val="2"/>
          </w:tcPr>
          <w:p w14:paraId="19C500DC" w14:textId="2203A443" w:rsidR="002165A8" w:rsidRPr="002165A8" w:rsidRDefault="002165A8" w:rsidP="002165A8">
            <w:r w:rsidRPr="002165A8">
              <w:t>The score is based on the maximum risk score in the family Belonidae, which included 2 species.</w:t>
            </w:r>
          </w:p>
        </w:tc>
        <w:tc>
          <w:tcPr>
            <w:tcW w:w="851" w:type="dxa"/>
          </w:tcPr>
          <w:p w14:paraId="35BEBB49" w14:textId="00C17616" w:rsidR="002165A8" w:rsidRPr="002165A8" w:rsidRDefault="002165A8" w:rsidP="002165A8">
            <w:r w:rsidRPr="002165A8">
              <w:t>2</w:t>
            </w:r>
          </w:p>
        </w:tc>
      </w:tr>
      <w:tr w:rsidR="002165A8" w:rsidRPr="002165A8" w14:paraId="6D0C3C5C" w14:textId="77777777" w:rsidTr="002165A8">
        <w:tblPrEx>
          <w:tblCellMar>
            <w:top w:w="0" w:type="dxa"/>
            <w:bottom w:w="0" w:type="dxa"/>
          </w:tblCellMar>
        </w:tblPrEx>
        <w:trPr>
          <w:cantSplit/>
        </w:trPr>
        <w:tc>
          <w:tcPr>
            <w:tcW w:w="2551" w:type="dxa"/>
            <w:shd w:val="clear" w:color="auto" w:fill="998877"/>
          </w:tcPr>
          <w:p w14:paraId="7E7D1EC7" w14:textId="18DBD202" w:rsidR="002165A8" w:rsidRPr="002165A8" w:rsidRDefault="002165A8" w:rsidP="002165A8">
            <w:r w:rsidRPr="002165A8">
              <w:t>Fecundity</w:t>
            </w:r>
          </w:p>
        </w:tc>
        <w:tc>
          <w:tcPr>
            <w:tcW w:w="4536" w:type="dxa"/>
            <w:gridSpan w:val="2"/>
          </w:tcPr>
          <w:p w14:paraId="2112AFA8" w14:textId="44144A0E" w:rsidR="002165A8" w:rsidRPr="002165A8" w:rsidRDefault="002165A8" w:rsidP="002165A8">
            <w:r w:rsidRPr="002165A8">
              <w:t>The score is based on the maximum risk score in the family Agonidae, which included 1 species.</w:t>
            </w:r>
          </w:p>
        </w:tc>
        <w:tc>
          <w:tcPr>
            <w:tcW w:w="851" w:type="dxa"/>
          </w:tcPr>
          <w:p w14:paraId="64E98124" w14:textId="5969CA52" w:rsidR="002165A8" w:rsidRPr="002165A8" w:rsidRDefault="002165A8" w:rsidP="002165A8">
            <w:r w:rsidRPr="002165A8">
              <w:t>1</w:t>
            </w:r>
          </w:p>
        </w:tc>
      </w:tr>
      <w:tr w:rsidR="002165A8" w:rsidRPr="002165A8" w14:paraId="25A55739" w14:textId="77777777" w:rsidTr="002165A8">
        <w:tblPrEx>
          <w:tblCellMar>
            <w:top w:w="0" w:type="dxa"/>
            <w:bottom w:w="0" w:type="dxa"/>
          </w:tblCellMar>
        </w:tblPrEx>
        <w:trPr>
          <w:cantSplit/>
        </w:trPr>
        <w:tc>
          <w:tcPr>
            <w:tcW w:w="2551" w:type="dxa"/>
            <w:shd w:val="clear" w:color="auto" w:fill="998877"/>
          </w:tcPr>
          <w:p w14:paraId="0974800C" w14:textId="4A839C08" w:rsidR="002165A8" w:rsidRPr="002165A8" w:rsidRDefault="002165A8" w:rsidP="002165A8">
            <w:r w:rsidRPr="002165A8">
              <w:t>Average max size</w:t>
            </w:r>
          </w:p>
        </w:tc>
        <w:tc>
          <w:tcPr>
            <w:tcW w:w="4536" w:type="dxa"/>
            <w:gridSpan w:val="2"/>
          </w:tcPr>
          <w:p w14:paraId="5561121E" w14:textId="3605BC7E" w:rsidR="002165A8" w:rsidRPr="002165A8" w:rsidRDefault="002165A8" w:rsidP="002165A8">
            <w:r w:rsidRPr="002165A8">
              <w:t>The score is based on the maximum risk score in the family Belonidae, which included 3 species.</w:t>
            </w:r>
          </w:p>
        </w:tc>
        <w:tc>
          <w:tcPr>
            <w:tcW w:w="851" w:type="dxa"/>
          </w:tcPr>
          <w:p w14:paraId="0800E6DD" w14:textId="151D0298" w:rsidR="002165A8" w:rsidRPr="002165A8" w:rsidRDefault="002165A8" w:rsidP="002165A8">
            <w:r w:rsidRPr="002165A8">
              <w:t>3</w:t>
            </w:r>
          </w:p>
        </w:tc>
      </w:tr>
      <w:tr w:rsidR="002165A8" w:rsidRPr="002165A8" w14:paraId="141F09D6" w14:textId="77777777" w:rsidTr="002165A8">
        <w:tblPrEx>
          <w:tblCellMar>
            <w:top w:w="0" w:type="dxa"/>
            <w:bottom w:w="0" w:type="dxa"/>
          </w:tblCellMar>
        </w:tblPrEx>
        <w:trPr>
          <w:cantSplit/>
        </w:trPr>
        <w:tc>
          <w:tcPr>
            <w:tcW w:w="2551" w:type="dxa"/>
            <w:shd w:val="clear" w:color="auto" w:fill="998877"/>
          </w:tcPr>
          <w:p w14:paraId="530FDC41" w14:textId="14F94C60" w:rsidR="002165A8" w:rsidRPr="002165A8" w:rsidRDefault="002165A8" w:rsidP="002165A8">
            <w:r w:rsidRPr="002165A8">
              <w:t>Average size at maturity</w:t>
            </w:r>
          </w:p>
        </w:tc>
        <w:tc>
          <w:tcPr>
            <w:tcW w:w="4536" w:type="dxa"/>
            <w:gridSpan w:val="2"/>
          </w:tcPr>
          <w:p w14:paraId="22818C72" w14:textId="3AF3B978" w:rsidR="002165A8" w:rsidRPr="002165A8" w:rsidRDefault="002165A8" w:rsidP="002165A8">
            <w:r w:rsidRPr="002165A8">
              <w:t>The score is based on the maximum risk score in the family Belonidae, which included 3 species.</w:t>
            </w:r>
          </w:p>
        </w:tc>
        <w:tc>
          <w:tcPr>
            <w:tcW w:w="851" w:type="dxa"/>
          </w:tcPr>
          <w:p w14:paraId="5EF5BB4B" w14:textId="331F0C15" w:rsidR="002165A8" w:rsidRPr="002165A8" w:rsidRDefault="002165A8" w:rsidP="002165A8">
            <w:r w:rsidRPr="002165A8">
              <w:t>3</w:t>
            </w:r>
          </w:p>
        </w:tc>
      </w:tr>
      <w:tr w:rsidR="002165A8" w:rsidRPr="002165A8" w14:paraId="3245311C" w14:textId="77777777" w:rsidTr="002165A8">
        <w:tblPrEx>
          <w:tblCellMar>
            <w:top w:w="0" w:type="dxa"/>
            <w:bottom w:w="0" w:type="dxa"/>
          </w:tblCellMar>
        </w:tblPrEx>
        <w:trPr>
          <w:cantSplit/>
        </w:trPr>
        <w:tc>
          <w:tcPr>
            <w:tcW w:w="2551" w:type="dxa"/>
            <w:shd w:val="clear" w:color="auto" w:fill="998877"/>
          </w:tcPr>
          <w:p w14:paraId="05C90534" w14:textId="491F5327" w:rsidR="002165A8" w:rsidRPr="002165A8" w:rsidRDefault="002165A8" w:rsidP="002165A8">
            <w:r w:rsidRPr="002165A8">
              <w:lastRenderedPageBreak/>
              <w:t>Reproductive strategy</w:t>
            </w:r>
          </w:p>
        </w:tc>
        <w:tc>
          <w:tcPr>
            <w:tcW w:w="4536" w:type="dxa"/>
            <w:gridSpan w:val="2"/>
          </w:tcPr>
          <w:p w14:paraId="0BD940AF" w14:textId="51C5CA9F" w:rsidR="002165A8" w:rsidRPr="002165A8" w:rsidRDefault="002165A8" w:rsidP="002165A8">
            <w:r w:rsidRPr="002165A8">
              <w:t>Species reproductive strategy is broadcast spawner, which is low risk.</w:t>
            </w:r>
          </w:p>
        </w:tc>
        <w:tc>
          <w:tcPr>
            <w:tcW w:w="851" w:type="dxa"/>
          </w:tcPr>
          <w:p w14:paraId="2893342B" w14:textId="2BFB0C3B" w:rsidR="002165A8" w:rsidRPr="002165A8" w:rsidRDefault="002165A8" w:rsidP="002165A8">
            <w:r w:rsidRPr="002165A8">
              <w:t>1</w:t>
            </w:r>
          </w:p>
        </w:tc>
      </w:tr>
      <w:tr w:rsidR="002165A8" w:rsidRPr="002165A8" w14:paraId="4C7B0A27" w14:textId="77777777" w:rsidTr="002165A8">
        <w:tblPrEx>
          <w:tblCellMar>
            <w:top w:w="0" w:type="dxa"/>
            <w:bottom w:w="0" w:type="dxa"/>
          </w:tblCellMar>
        </w:tblPrEx>
        <w:trPr>
          <w:cantSplit/>
        </w:trPr>
        <w:tc>
          <w:tcPr>
            <w:tcW w:w="2551" w:type="dxa"/>
            <w:shd w:val="clear" w:color="auto" w:fill="998877"/>
          </w:tcPr>
          <w:p w14:paraId="2379D0B2" w14:textId="5910FE70" w:rsidR="002165A8" w:rsidRPr="002165A8" w:rsidRDefault="002165A8" w:rsidP="002165A8">
            <w:r w:rsidRPr="002165A8">
              <w:t>Trophic level</w:t>
            </w:r>
          </w:p>
        </w:tc>
        <w:tc>
          <w:tcPr>
            <w:tcW w:w="4536" w:type="dxa"/>
            <w:gridSpan w:val="2"/>
            <w:tcBorders>
              <w:bottom w:val="single" w:sz="4" w:space="0" w:color="auto"/>
            </w:tcBorders>
          </w:tcPr>
          <w:p w14:paraId="1348081F" w14:textId="7BFDE1B4" w:rsidR="002165A8" w:rsidRPr="002165A8" w:rsidRDefault="002165A8" w:rsidP="002165A8">
            <w:r w:rsidRPr="002165A8">
              <w:t>The score is based on the maximum risk score in the family Belonidae, which included 3 species.</w:t>
            </w:r>
          </w:p>
        </w:tc>
        <w:tc>
          <w:tcPr>
            <w:tcW w:w="851" w:type="dxa"/>
          </w:tcPr>
          <w:p w14:paraId="4D6C3D5D" w14:textId="55C8C07C" w:rsidR="002165A8" w:rsidRPr="002165A8" w:rsidRDefault="002165A8" w:rsidP="002165A8">
            <w:r w:rsidRPr="002165A8">
              <w:t>3</w:t>
            </w:r>
          </w:p>
        </w:tc>
      </w:tr>
      <w:tr w:rsidR="002165A8" w:rsidRPr="002165A8" w14:paraId="4D9AED30" w14:textId="77777777" w:rsidTr="002165A8">
        <w:tblPrEx>
          <w:tblCellMar>
            <w:top w:w="0" w:type="dxa"/>
            <w:bottom w:w="0" w:type="dxa"/>
          </w:tblCellMar>
        </w:tblPrEx>
        <w:trPr>
          <w:cantSplit/>
        </w:trPr>
        <w:tc>
          <w:tcPr>
            <w:tcW w:w="2551" w:type="dxa"/>
            <w:tcBorders>
              <w:bottom w:val="single" w:sz="4" w:space="0" w:color="auto"/>
            </w:tcBorders>
            <w:shd w:val="clear" w:color="auto" w:fill="998877"/>
          </w:tcPr>
          <w:p w14:paraId="27414D31" w14:textId="77777777" w:rsidR="002165A8" w:rsidRPr="002165A8" w:rsidRDefault="002165A8" w:rsidP="002165A8"/>
        </w:tc>
        <w:tc>
          <w:tcPr>
            <w:tcW w:w="4536" w:type="dxa"/>
            <w:gridSpan w:val="2"/>
            <w:tcBorders>
              <w:bottom w:val="single" w:sz="4" w:space="0" w:color="auto"/>
            </w:tcBorders>
            <w:shd w:val="clear" w:color="auto" w:fill="998877"/>
          </w:tcPr>
          <w:p w14:paraId="0F3B0E2C" w14:textId="118D25E6" w:rsidR="002165A8" w:rsidRPr="002165A8" w:rsidRDefault="002165A8" w:rsidP="002165A8">
            <w:r w:rsidRPr="002165A8">
              <w:t>Productivity score</w:t>
            </w:r>
          </w:p>
        </w:tc>
        <w:tc>
          <w:tcPr>
            <w:tcW w:w="851" w:type="dxa"/>
            <w:tcBorders>
              <w:bottom w:val="single" w:sz="4" w:space="0" w:color="auto"/>
            </w:tcBorders>
          </w:tcPr>
          <w:p w14:paraId="679B5864" w14:textId="6EF39BA7" w:rsidR="002165A8" w:rsidRPr="002165A8" w:rsidRDefault="002165A8" w:rsidP="002165A8">
            <w:r w:rsidRPr="002165A8">
              <w:t>2.00</w:t>
            </w:r>
          </w:p>
        </w:tc>
      </w:tr>
      <w:tr w:rsidR="002165A8" w:rsidRPr="002165A8" w14:paraId="5FA63791" w14:textId="77777777" w:rsidTr="00F24B1F">
        <w:tblPrEx>
          <w:tblCellMar>
            <w:top w:w="0" w:type="dxa"/>
            <w:bottom w:w="0" w:type="dxa"/>
          </w:tblCellMar>
        </w:tblPrEx>
        <w:trPr>
          <w:cantSplit/>
        </w:trPr>
        <w:tc>
          <w:tcPr>
            <w:tcW w:w="7938" w:type="dxa"/>
            <w:gridSpan w:val="4"/>
            <w:shd w:val="clear" w:color="auto" w:fill="998877"/>
          </w:tcPr>
          <w:p w14:paraId="121F8E63" w14:textId="2A364A15" w:rsidR="002165A8" w:rsidRPr="002165A8" w:rsidRDefault="002165A8" w:rsidP="002165A8">
            <w:pPr>
              <w:rPr>
                <w:b/>
              </w:rPr>
            </w:pPr>
            <w:r w:rsidRPr="002165A8">
              <w:rPr>
                <w:b/>
              </w:rPr>
              <w:t>Susceptibility</w:t>
            </w:r>
          </w:p>
        </w:tc>
      </w:tr>
      <w:tr w:rsidR="002165A8" w:rsidRPr="002165A8" w14:paraId="228955EC" w14:textId="77777777" w:rsidTr="002165A8">
        <w:tblPrEx>
          <w:tblCellMar>
            <w:top w:w="0" w:type="dxa"/>
            <w:bottom w:w="0" w:type="dxa"/>
          </w:tblCellMar>
        </w:tblPrEx>
        <w:trPr>
          <w:cantSplit/>
        </w:trPr>
        <w:tc>
          <w:tcPr>
            <w:tcW w:w="2551" w:type="dxa"/>
            <w:shd w:val="clear" w:color="auto" w:fill="998877"/>
          </w:tcPr>
          <w:p w14:paraId="06AE9A15" w14:textId="7FC4DB9F" w:rsidR="002165A8" w:rsidRPr="002165A8" w:rsidRDefault="002165A8" w:rsidP="002165A8">
            <w:r w:rsidRPr="002165A8">
              <w:t>Areal overlap (availability)</w:t>
            </w:r>
          </w:p>
        </w:tc>
        <w:tc>
          <w:tcPr>
            <w:tcW w:w="4536" w:type="dxa"/>
            <w:gridSpan w:val="2"/>
          </w:tcPr>
          <w:p w14:paraId="7359DA63" w14:textId="3E2A545A" w:rsidR="002165A8" w:rsidRPr="002165A8" w:rsidRDefault="002165A8" w:rsidP="002165A8">
            <w:r w:rsidRPr="002165A8">
              <w:t>Worldwide pelagic distribution</w:t>
            </w:r>
          </w:p>
        </w:tc>
        <w:tc>
          <w:tcPr>
            <w:tcW w:w="851" w:type="dxa"/>
          </w:tcPr>
          <w:p w14:paraId="591C0219" w14:textId="78F2E89E" w:rsidR="002165A8" w:rsidRPr="002165A8" w:rsidRDefault="002165A8" w:rsidP="002165A8">
            <w:r w:rsidRPr="002165A8">
              <w:t>3</w:t>
            </w:r>
          </w:p>
        </w:tc>
      </w:tr>
      <w:tr w:rsidR="002165A8" w:rsidRPr="002165A8" w14:paraId="0F6F9C22" w14:textId="77777777" w:rsidTr="002165A8">
        <w:tblPrEx>
          <w:tblCellMar>
            <w:top w:w="0" w:type="dxa"/>
            <w:bottom w:w="0" w:type="dxa"/>
          </w:tblCellMar>
        </w:tblPrEx>
        <w:trPr>
          <w:cantSplit/>
        </w:trPr>
        <w:tc>
          <w:tcPr>
            <w:tcW w:w="2551" w:type="dxa"/>
            <w:shd w:val="clear" w:color="auto" w:fill="998877"/>
          </w:tcPr>
          <w:p w14:paraId="09B1F43D" w14:textId="19D2F321" w:rsidR="002165A8" w:rsidRPr="002165A8" w:rsidRDefault="002165A8" w:rsidP="002165A8">
            <w:r w:rsidRPr="002165A8">
              <w:t>Encounterability</w:t>
            </w:r>
          </w:p>
        </w:tc>
        <w:tc>
          <w:tcPr>
            <w:tcW w:w="4536" w:type="dxa"/>
            <w:gridSpan w:val="2"/>
          </w:tcPr>
          <w:p w14:paraId="0AF36FCD" w14:textId="4CC60B09" w:rsidR="002165A8" w:rsidRPr="002165A8" w:rsidRDefault="002165A8" w:rsidP="002165A8">
            <w:r w:rsidRPr="002165A8">
              <w:t>The depth range of the species is 1-200m. For surface gears, the vertical overlap index with this species is 50.00%.</w:t>
            </w:r>
          </w:p>
        </w:tc>
        <w:tc>
          <w:tcPr>
            <w:tcW w:w="851" w:type="dxa"/>
          </w:tcPr>
          <w:p w14:paraId="3814C252" w14:textId="64A22E23" w:rsidR="002165A8" w:rsidRPr="002165A8" w:rsidRDefault="002165A8" w:rsidP="002165A8">
            <w:r w:rsidRPr="002165A8">
              <w:t>3</w:t>
            </w:r>
          </w:p>
        </w:tc>
      </w:tr>
      <w:tr w:rsidR="002165A8" w:rsidRPr="002165A8" w14:paraId="3AEEF2C3" w14:textId="77777777" w:rsidTr="002165A8">
        <w:tblPrEx>
          <w:tblCellMar>
            <w:top w:w="0" w:type="dxa"/>
            <w:bottom w:w="0" w:type="dxa"/>
          </w:tblCellMar>
        </w:tblPrEx>
        <w:trPr>
          <w:cantSplit/>
        </w:trPr>
        <w:tc>
          <w:tcPr>
            <w:tcW w:w="2551" w:type="dxa"/>
            <w:shd w:val="clear" w:color="auto" w:fill="998877"/>
          </w:tcPr>
          <w:p w14:paraId="47C57DBF" w14:textId="3CD0D4B3" w:rsidR="002165A8" w:rsidRPr="002165A8" w:rsidRDefault="002165A8" w:rsidP="002165A8">
            <w:r w:rsidRPr="002165A8">
              <w:t>Selectivity</w:t>
            </w:r>
          </w:p>
        </w:tc>
        <w:tc>
          <w:tcPr>
            <w:tcW w:w="4536" w:type="dxa"/>
            <w:gridSpan w:val="2"/>
          </w:tcPr>
          <w:p w14:paraId="7E75E778" w14:textId="327CA4A7" w:rsidR="002165A8" w:rsidRPr="002165A8" w:rsidRDefault="002165A8" w:rsidP="002165A8">
            <w:r w:rsidRPr="002165A8">
              <w:t>The maximum length of the species is missing, but the family's maximum length based on 9 species is 500cm. For tropical surface fisheries, the length overlap index with this species is 100.00%.</w:t>
            </w:r>
          </w:p>
        </w:tc>
        <w:tc>
          <w:tcPr>
            <w:tcW w:w="851" w:type="dxa"/>
          </w:tcPr>
          <w:p w14:paraId="0C3DD3B1" w14:textId="72C57B66" w:rsidR="002165A8" w:rsidRPr="002165A8" w:rsidRDefault="002165A8" w:rsidP="002165A8">
            <w:r w:rsidRPr="002165A8">
              <w:t>3</w:t>
            </w:r>
          </w:p>
        </w:tc>
      </w:tr>
      <w:tr w:rsidR="002165A8" w:rsidRPr="002165A8" w14:paraId="34F6AAAB" w14:textId="77777777" w:rsidTr="002165A8">
        <w:tblPrEx>
          <w:tblCellMar>
            <w:top w:w="0" w:type="dxa"/>
            <w:bottom w:w="0" w:type="dxa"/>
          </w:tblCellMar>
        </w:tblPrEx>
        <w:trPr>
          <w:cantSplit/>
        </w:trPr>
        <w:tc>
          <w:tcPr>
            <w:tcW w:w="2551" w:type="dxa"/>
            <w:shd w:val="clear" w:color="auto" w:fill="998877"/>
          </w:tcPr>
          <w:p w14:paraId="7BE3E4EC" w14:textId="1D1BE501" w:rsidR="002165A8" w:rsidRPr="002165A8" w:rsidRDefault="002165A8" w:rsidP="002165A8">
            <w:r w:rsidRPr="002165A8">
              <w:t>Post capture mortality</w:t>
            </w:r>
          </w:p>
        </w:tc>
        <w:tc>
          <w:tcPr>
            <w:tcW w:w="4536" w:type="dxa"/>
            <w:gridSpan w:val="2"/>
            <w:tcBorders>
              <w:bottom w:val="single" w:sz="4" w:space="0" w:color="auto"/>
            </w:tcBorders>
          </w:tcPr>
          <w:p w14:paraId="70D239E0" w14:textId="522D0F09" w:rsidR="002165A8" w:rsidRPr="002165A8" w:rsidRDefault="002165A8" w:rsidP="002165A8">
            <w:r w:rsidRPr="002165A8">
              <w:t>No direct evidence of survival after capture.</w:t>
            </w:r>
          </w:p>
        </w:tc>
        <w:tc>
          <w:tcPr>
            <w:tcW w:w="851" w:type="dxa"/>
          </w:tcPr>
          <w:p w14:paraId="4C03483A" w14:textId="25A6A489" w:rsidR="002165A8" w:rsidRPr="002165A8" w:rsidRDefault="002165A8" w:rsidP="002165A8">
            <w:r w:rsidRPr="002165A8">
              <w:t>3</w:t>
            </w:r>
          </w:p>
        </w:tc>
      </w:tr>
      <w:tr w:rsidR="002165A8" w:rsidRPr="002165A8" w14:paraId="703E7333" w14:textId="77777777" w:rsidTr="002165A8">
        <w:tblPrEx>
          <w:tblCellMar>
            <w:top w:w="0" w:type="dxa"/>
            <w:bottom w:w="0" w:type="dxa"/>
          </w:tblCellMar>
        </w:tblPrEx>
        <w:trPr>
          <w:cantSplit/>
        </w:trPr>
        <w:tc>
          <w:tcPr>
            <w:tcW w:w="2551" w:type="dxa"/>
            <w:shd w:val="clear" w:color="auto" w:fill="998877"/>
          </w:tcPr>
          <w:p w14:paraId="75FE348A" w14:textId="77777777" w:rsidR="002165A8" w:rsidRPr="002165A8" w:rsidRDefault="002165A8" w:rsidP="002165A8"/>
        </w:tc>
        <w:tc>
          <w:tcPr>
            <w:tcW w:w="4536" w:type="dxa"/>
            <w:gridSpan w:val="2"/>
            <w:tcBorders>
              <w:bottom w:val="single" w:sz="4" w:space="0" w:color="auto"/>
            </w:tcBorders>
            <w:shd w:val="clear" w:color="auto" w:fill="998877"/>
          </w:tcPr>
          <w:p w14:paraId="34328AD8" w14:textId="0502F490" w:rsidR="002165A8" w:rsidRPr="002165A8" w:rsidRDefault="002165A8" w:rsidP="002165A8">
            <w:r w:rsidRPr="002165A8">
              <w:t>Susceptibility score</w:t>
            </w:r>
          </w:p>
        </w:tc>
        <w:tc>
          <w:tcPr>
            <w:tcW w:w="851" w:type="dxa"/>
          </w:tcPr>
          <w:p w14:paraId="12054BED" w14:textId="5D6CF527" w:rsidR="002165A8" w:rsidRPr="002165A8" w:rsidRDefault="002165A8" w:rsidP="002165A8">
            <w:r w:rsidRPr="002165A8">
              <w:t>3.00</w:t>
            </w:r>
          </w:p>
        </w:tc>
      </w:tr>
      <w:tr w:rsidR="002165A8" w:rsidRPr="002165A8" w14:paraId="0CE8D000" w14:textId="77777777" w:rsidTr="002165A8">
        <w:tblPrEx>
          <w:tblCellMar>
            <w:top w:w="0" w:type="dxa"/>
            <w:bottom w:w="0" w:type="dxa"/>
          </w:tblCellMar>
        </w:tblPrEx>
        <w:trPr>
          <w:cantSplit/>
        </w:trPr>
        <w:tc>
          <w:tcPr>
            <w:tcW w:w="2551" w:type="dxa"/>
            <w:shd w:val="clear" w:color="auto" w:fill="998877"/>
          </w:tcPr>
          <w:p w14:paraId="26D65CE5" w14:textId="77777777" w:rsidR="002165A8" w:rsidRPr="002165A8" w:rsidRDefault="002165A8" w:rsidP="002165A8"/>
        </w:tc>
        <w:tc>
          <w:tcPr>
            <w:tcW w:w="4536" w:type="dxa"/>
            <w:gridSpan w:val="2"/>
            <w:shd w:val="clear" w:color="auto" w:fill="998877"/>
          </w:tcPr>
          <w:p w14:paraId="08B6904A" w14:textId="3805C5E4" w:rsidR="002165A8" w:rsidRPr="002165A8" w:rsidRDefault="002165A8" w:rsidP="002165A8">
            <w:r w:rsidRPr="002165A8">
              <w:t>Vulnerability score</w:t>
            </w:r>
          </w:p>
        </w:tc>
        <w:tc>
          <w:tcPr>
            <w:tcW w:w="851" w:type="dxa"/>
          </w:tcPr>
          <w:p w14:paraId="5ECA2B37" w14:textId="508584CF" w:rsidR="002165A8" w:rsidRPr="002165A8" w:rsidRDefault="002165A8" w:rsidP="002165A8">
            <w:r w:rsidRPr="002165A8">
              <w:t>3.61</w:t>
            </w:r>
          </w:p>
        </w:tc>
      </w:tr>
    </w:tbl>
    <w:p w14:paraId="04D486E6" w14:textId="2D44CFE5" w:rsidR="002165A8" w:rsidRPr="002165A8" w:rsidRDefault="002165A8" w:rsidP="002165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165A8" w:rsidRPr="002165A8" w14:paraId="50788DD8" w14:textId="77777777" w:rsidTr="002165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BOP" w:colFirst="0" w:colLast="0"/>
          <w:p w14:paraId="3369C065" w14:textId="6FE16474" w:rsidR="002165A8" w:rsidRPr="002165A8" w:rsidRDefault="002165A8" w:rsidP="002165A8">
            <w:pPr>
              <w:rPr>
                <w:b/>
              </w:rPr>
            </w:pPr>
            <w:r w:rsidRPr="002165A8">
              <w:rPr>
                <w:b/>
              </w:rPr>
              <w:fldChar w:fldCharType="begin"/>
            </w:r>
            <w:r w:rsidRPr="002165A8">
              <w:rPr>
                <w:b/>
              </w:rPr>
              <w:instrText xml:space="preserve"> HYPERLINK  \l "S_BOP" \o "PSA Score" </w:instrText>
            </w:r>
            <w:r w:rsidRPr="002165A8">
              <w:rPr>
                <w:b/>
              </w:rPr>
            </w:r>
            <w:r w:rsidRPr="002165A8">
              <w:rPr>
                <w:b/>
              </w:rPr>
              <w:fldChar w:fldCharType="separate"/>
            </w:r>
            <w:r w:rsidRPr="002165A8">
              <w:rPr>
                <w:rStyle w:val="Hyperlink"/>
                <w:b/>
              </w:rPr>
              <w:t>Plain bonito</w:t>
            </w:r>
            <w:r w:rsidRPr="002165A8">
              <w:rPr>
                <w:b/>
              </w:rPr>
              <w:fldChar w:fldCharType="end"/>
            </w:r>
          </w:p>
        </w:tc>
        <w:tc>
          <w:tcPr>
            <w:tcW w:w="3969" w:type="dxa"/>
            <w:gridSpan w:val="2"/>
            <w:tcBorders>
              <w:bottom w:val="single" w:sz="4" w:space="0" w:color="auto"/>
            </w:tcBorders>
            <w:shd w:val="clear" w:color="auto" w:fill="998877"/>
          </w:tcPr>
          <w:p w14:paraId="602D99F7" w14:textId="4B98694B" w:rsidR="002165A8" w:rsidRPr="002165A8" w:rsidRDefault="002165A8" w:rsidP="002165A8">
            <w:pPr>
              <w:rPr>
                <w:b/>
                <w:i/>
              </w:rPr>
            </w:pPr>
            <w:r w:rsidRPr="002165A8">
              <w:rPr>
                <w:b/>
                <w:i/>
              </w:rPr>
              <w:t>Orcynopsis unicolor</w:t>
            </w:r>
          </w:p>
        </w:tc>
      </w:tr>
      <w:bookmarkEnd w:id="155"/>
      <w:tr w:rsidR="002165A8" w:rsidRPr="002165A8" w14:paraId="00B4D036" w14:textId="77777777" w:rsidTr="00520D39">
        <w:tblPrEx>
          <w:tblCellMar>
            <w:top w:w="0" w:type="dxa"/>
            <w:bottom w:w="0" w:type="dxa"/>
          </w:tblCellMar>
        </w:tblPrEx>
        <w:trPr>
          <w:cantSplit/>
        </w:trPr>
        <w:tc>
          <w:tcPr>
            <w:tcW w:w="7938" w:type="dxa"/>
            <w:gridSpan w:val="4"/>
            <w:shd w:val="clear" w:color="auto" w:fill="998877"/>
          </w:tcPr>
          <w:p w14:paraId="78E19241" w14:textId="068B7CB3" w:rsidR="002165A8" w:rsidRPr="002165A8" w:rsidRDefault="002165A8" w:rsidP="002165A8">
            <w:pPr>
              <w:rPr>
                <w:b/>
              </w:rPr>
            </w:pPr>
            <w:r w:rsidRPr="002165A8">
              <w:rPr>
                <w:b/>
              </w:rPr>
              <w:t>Productivity</w:t>
            </w:r>
          </w:p>
        </w:tc>
      </w:tr>
      <w:tr w:rsidR="002165A8" w:rsidRPr="002165A8" w14:paraId="56544D0B" w14:textId="77777777" w:rsidTr="002165A8">
        <w:tblPrEx>
          <w:tblCellMar>
            <w:top w:w="0" w:type="dxa"/>
            <w:bottom w:w="0" w:type="dxa"/>
          </w:tblCellMar>
        </w:tblPrEx>
        <w:trPr>
          <w:cantSplit/>
        </w:trPr>
        <w:tc>
          <w:tcPr>
            <w:tcW w:w="2551" w:type="dxa"/>
            <w:shd w:val="clear" w:color="auto" w:fill="998877"/>
          </w:tcPr>
          <w:p w14:paraId="33A46030" w14:textId="303B828B" w:rsidR="002165A8" w:rsidRPr="002165A8" w:rsidRDefault="002165A8" w:rsidP="002165A8">
            <w:r w:rsidRPr="002165A8">
              <w:t>Average age at maturity</w:t>
            </w:r>
          </w:p>
        </w:tc>
        <w:tc>
          <w:tcPr>
            <w:tcW w:w="4536" w:type="dxa"/>
            <w:gridSpan w:val="2"/>
          </w:tcPr>
          <w:p w14:paraId="440AF099" w14:textId="760BEC14" w:rsidR="002165A8" w:rsidRPr="002165A8" w:rsidRDefault="002165A8" w:rsidP="002165A8">
            <w:r w:rsidRPr="002165A8">
              <w:t>The score is based on the maximum risk score in the family Carcharhinidae, which included 23 species.</w:t>
            </w:r>
          </w:p>
        </w:tc>
        <w:tc>
          <w:tcPr>
            <w:tcW w:w="851" w:type="dxa"/>
          </w:tcPr>
          <w:p w14:paraId="72BCF6C8" w14:textId="426CB673" w:rsidR="002165A8" w:rsidRPr="002165A8" w:rsidRDefault="002165A8" w:rsidP="002165A8">
            <w:r w:rsidRPr="002165A8">
              <w:t>2</w:t>
            </w:r>
          </w:p>
        </w:tc>
      </w:tr>
      <w:tr w:rsidR="002165A8" w:rsidRPr="002165A8" w14:paraId="0F5946B7" w14:textId="77777777" w:rsidTr="002165A8">
        <w:tblPrEx>
          <w:tblCellMar>
            <w:top w:w="0" w:type="dxa"/>
            <w:bottom w:w="0" w:type="dxa"/>
          </w:tblCellMar>
        </w:tblPrEx>
        <w:trPr>
          <w:cantSplit/>
        </w:trPr>
        <w:tc>
          <w:tcPr>
            <w:tcW w:w="2551" w:type="dxa"/>
            <w:shd w:val="clear" w:color="auto" w:fill="998877"/>
          </w:tcPr>
          <w:p w14:paraId="7B1C7888" w14:textId="5FA024EE" w:rsidR="002165A8" w:rsidRPr="002165A8" w:rsidRDefault="002165A8" w:rsidP="002165A8">
            <w:r w:rsidRPr="002165A8">
              <w:t>Average max age</w:t>
            </w:r>
          </w:p>
        </w:tc>
        <w:tc>
          <w:tcPr>
            <w:tcW w:w="4536" w:type="dxa"/>
            <w:gridSpan w:val="2"/>
          </w:tcPr>
          <w:p w14:paraId="0E48FBEF" w14:textId="1DB59F6C" w:rsidR="002165A8" w:rsidRPr="002165A8" w:rsidRDefault="002165A8" w:rsidP="002165A8">
            <w:r w:rsidRPr="002165A8">
              <w:t>The score is based on the maximum risk score in the family Carcharhinidae, which included 23 species.</w:t>
            </w:r>
          </w:p>
        </w:tc>
        <w:tc>
          <w:tcPr>
            <w:tcW w:w="851" w:type="dxa"/>
          </w:tcPr>
          <w:p w14:paraId="20F5C37D" w14:textId="5BB1A75B" w:rsidR="002165A8" w:rsidRPr="002165A8" w:rsidRDefault="002165A8" w:rsidP="002165A8">
            <w:r w:rsidRPr="002165A8">
              <w:t>3</w:t>
            </w:r>
          </w:p>
        </w:tc>
      </w:tr>
      <w:tr w:rsidR="002165A8" w:rsidRPr="002165A8" w14:paraId="521DF315" w14:textId="77777777" w:rsidTr="002165A8">
        <w:tblPrEx>
          <w:tblCellMar>
            <w:top w:w="0" w:type="dxa"/>
            <w:bottom w:w="0" w:type="dxa"/>
          </w:tblCellMar>
        </w:tblPrEx>
        <w:trPr>
          <w:cantSplit/>
        </w:trPr>
        <w:tc>
          <w:tcPr>
            <w:tcW w:w="2551" w:type="dxa"/>
            <w:shd w:val="clear" w:color="auto" w:fill="998877"/>
          </w:tcPr>
          <w:p w14:paraId="6EFA85B6" w14:textId="496E45F2" w:rsidR="002165A8" w:rsidRPr="002165A8" w:rsidRDefault="002165A8" w:rsidP="002165A8">
            <w:r w:rsidRPr="002165A8">
              <w:t>Fecundity</w:t>
            </w:r>
          </w:p>
        </w:tc>
        <w:tc>
          <w:tcPr>
            <w:tcW w:w="4536" w:type="dxa"/>
            <w:gridSpan w:val="2"/>
          </w:tcPr>
          <w:p w14:paraId="1BE88FE7" w14:textId="267E205E" w:rsidR="002165A8" w:rsidRPr="002165A8" w:rsidRDefault="002165A8" w:rsidP="002165A8">
            <w:r w:rsidRPr="002165A8">
              <w:t>Species fecundity is 3000000 eggs/year, which is higher than the lowest risk value (20000).</w:t>
            </w:r>
          </w:p>
        </w:tc>
        <w:tc>
          <w:tcPr>
            <w:tcW w:w="851" w:type="dxa"/>
          </w:tcPr>
          <w:p w14:paraId="43E56344" w14:textId="4FAC8C9D" w:rsidR="002165A8" w:rsidRPr="002165A8" w:rsidRDefault="002165A8" w:rsidP="002165A8">
            <w:r w:rsidRPr="002165A8">
              <w:t>1</w:t>
            </w:r>
          </w:p>
        </w:tc>
      </w:tr>
      <w:tr w:rsidR="002165A8" w:rsidRPr="002165A8" w14:paraId="3D101FF6" w14:textId="77777777" w:rsidTr="002165A8">
        <w:tblPrEx>
          <w:tblCellMar>
            <w:top w:w="0" w:type="dxa"/>
            <w:bottom w:w="0" w:type="dxa"/>
          </w:tblCellMar>
        </w:tblPrEx>
        <w:trPr>
          <w:cantSplit/>
        </w:trPr>
        <w:tc>
          <w:tcPr>
            <w:tcW w:w="2551" w:type="dxa"/>
            <w:shd w:val="clear" w:color="auto" w:fill="998877"/>
          </w:tcPr>
          <w:p w14:paraId="62033C20" w14:textId="299B5467" w:rsidR="002165A8" w:rsidRPr="002165A8" w:rsidRDefault="002165A8" w:rsidP="002165A8">
            <w:r w:rsidRPr="002165A8">
              <w:t>Average max size</w:t>
            </w:r>
          </w:p>
        </w:tc>
        <w:tc>
          <w:tcPr>
            <w:tcW w:w="4536" w:type="dxa"/>
            <w:gridSpan w:val="2"/>
          </w:tcPr>
          <w:p w14:paraId="31268D1D" w14:textId="4701C670" w:rsidR="002165A8" w:rsidRPr="002165A8" w:rsidRDefault="002165A8" w:rsidP="002165A8">
            <w:r w:rsidRPr="002165A8">
              <w:t>Species maximum length is 130, which is in the medium risk range (100-300cm).</w:t>
            </w:r>
          </w:p>
        </w:tc>
        <w:tc>
          <w:tcPr>
            <w:tcW w:w="851" w:type="dxa"/>
          </w:tcPr>
          <w:p w14:paraId="2F00642F" w14:textId="2A269A6B" w:rsidR="002165A8" w:rsidRPr="002165A8" w:rsidRDefault="002165A8" w:rsidP="002165A8">
            <w:r w:rsidRPr="002165A8">
              <w:t>2</w:t>
            </w:r>
          </w:p>
        </w:tc>
      </w:tr>
      <w:tr w:rsidR="002165A8" w:rsidRPr="002165A8" w14:paraId="6480C5DC" w14:textId="77777777" w:rsidTr="002165A8">
        <w:tblPrEx>
          <w:tblCellMar>
            <w:top w:w="0" w:type="dxa"/>
            <w:bottom w:w="0" w:type="dxa"/>
          </w:tblCellMar>
        </w:tblPrEx>
        <w:trPr>
          <w:cantSplit/>
        </w:trPr>
        <w:tc>
          <w:tcPr>
            <w:tcW w:w="2551" w:type="dxa"/>
            <w:shd w:val="clear" w:color="auto" w:fill="998877"/>
          </w:tcPr>
          <w:p w14:paraId="2EA705BF" w14:textId="25FECBA5" w:rsidR="002165A8" w:rsidRPr="002165A8" w:rsidRDefault="002165A8" w:rsidP="002165A8">
            <w:r w:rsidRPr="002165A8">
              <w:t>Average size at maturity</w:t>
            </w:r>
          </w:p>
        </w:tc>
        <w:tc>
          <w:tcPr>
            <w:tcW w:w="4536" w:type="dxa"/>
            <w:gridSpan w:val="2"/>
          </w:tcPr>
          <w:p w14:paraId="58944102" w14:textId="3AD74B70" w:rsidR="002165A8" w:rsidRPr="002165A8" w:rsidRDefault="002165A8" w:rsidP="002165A8">
            <w:r w:rsidRPr="002165A8">
              <w:t>Species length at maturity is 75, which is in the medium risk range (40-200cm).</w:t>
            </w:r>
          </w:p>
        </w:tc>
        <w:tc>
          <w:tcPr>
            <w:tcW w:w="851" w:type="dxa"/>
          </w:tcPr>
          <w:p w14:paraId="4A8ED4A6" w14:textId="7075E100" w:rsidR="002165A8" w:rsidRPr="002165A8" w:rsidRDefault="002165A8" w:rsidP="002165A8">
            <w:r w:rsidRPr="002165A8">
              <w:t>2</w:t>
            </w:r>
          </w:p>
        </w:tc>
      </w:tr>
      <w:tr w:rsidR="002165A8" w:rsidRPr="002165A8" w14:paraId="73C714E9" w14:textId="77777777" w:rsidTr="002165A8">
        <w:tblPrEx>
          <w:tblCellMar>
            <w:top w:w="0" w:type="dxa"/>
            <w:bottom w:w="0" w:type="dxa"/>
          </w:tblCellMar>
        </w:tblPrEx>
        <w:trPr>
          <w:cantSplit/>
        </w:trPr>
        <w:tc>
          <w:tcPr>
            <w:tcW w:w="2551" w:type="dxa"/>
            <w:shd w:val="clear" w:color="auto" w:fill="998877"/>
          </w:tcPr>
          <w:p w14:paraId="3B3375CB" w14:textId="7545AA9E" w:rsidR="002165A8" w:rsidRPr="002165A8" w:rsidRDefault="002165A8" w:rsidP="002165A8">
            <w:r w:rsidRPr="002165A8">
              <w:t>Reproductive strategy</w:t>
            </w:r>
          </w:p>
        </w:tc>
        <w:tc>
          <w:tcPr>
            <w:tcW w:w="4536" w:type="dxa"/>
            <w:gridSpan w:val="2"/>
          </w:tcPr>
          <w:p w14:paraId="403AC3AA" w14:textId="0CAF65B7" w:rsidR="002165A8" w:rsidRPr="002165A8" w:rsidRDefault="002165A8" w:rsidP="002165A8">
            <w:r w:rsidRPr="002165A8">
              <w:t>Species reproductive strategy is broadcast spawner, which is low risk.</w:t>
            </w:r>
          </w:p>
        </w:tc>
        <w:tc>
          <w:tcPr>
            <w:tcW w:w="851" w:type="dxa"/>
          </w:tcPr>
          <w:p w14:paraId="29711F36" w14:textId="3FDDC9C3" w:rsidR="002165A8" w:rsidRPr="002165A8" w:rsidRDefault="002165A8" w:rsidP="002165A8">
            <w:r w:rsidRPr="002165A8">
              <w:t>1</w:t>
            </w:r>
          </w:p>
        </w:tc>
      </w:tr>
      <w:tr w:rsidR="002165A8" w:rsidRPr="002165A8" w14:paraId="14F570C4" w14:textId="77777777" w:rsidTr="002165A8">
        <w:tblPrEx>
          <w:tblCellMar>
            <w:top w:w="0" w:type="dxa"/>
            <w:bottom w:w="0" w:type="dxa"/>
          </w:tblCellMar>
        </w:tblPrEx>
        <w:trPr>
          <w:cantSplit/>
        </w:trPr>
        <w:tc>
          <w:tcPr>
            <w:tcW w:w="2551" w:type="dxa"/>
            <w:shd w:val="clear" w:color="auto" w:fill="998877"/>
          </w:tcPr>
          <w:p w14:paraId="377A149F" w14:textId="3A922517" w:rsidR="002165A8" w:rsidRPr="002165A8" w:rsidRDefault="002165A8" w:rsidP="002165A8">
            <w:r w:rsidRPr="002165A8">
              <w:t>Trophic level</w:t>
            </w:r>
          </w:p>
        </w:tc>
        <w:tc>
          <w:tcPr>
            <w:tcW w:w="4536" w:type="dxa"/>
            <w:gridSpan w:val="2"/>
            <w:tcBorders>
              <w:bottom w:val="single" w:sz="4" w:space="0" w:color="auto"/>
            </w:tcBorders>
          </w:tcPr>
          <w:p w14:paraId="6175F9D7" w14:textId="13A5C8BD" w:rsidR="002165A8" w:rsidRPr="002165A8" w:rsidRDefault="002165A8" w:rsidP="002165A8">
            <w:r w:rsidRPr="002165A8">
              <w:t>Species trophic level is 4.5, which is higher than the highest risk value (3.25).</w:t>
            </w:r>
          </w:p>
        </w:tc>
        <w:tc>
          <w:tcPr>
            <w:tcW w:w="851" w:type="dxa"/>
          </w:tcPr>
          <w:p w14:paraId="05FEA465" w14:textId="5A12A4EB" w:rsidR="002165A8" w:rsidRPr="002165A8" w:rsidRDefault="002165A8" w:rsidP="002165A8">
            <w:r w:rsidRPr="002165A8">
              <w:t>3</w:t>
            </w:r>
          </w:p>
        </w:tc>
      </w:tr>
      <w:tr w:rsidR="002165A8" w:rsidRPr="002165A8" w14:paraId="24915147" w14:textId="77777777" w:rsidTr="002165A8">
        <w:tblPrEx>
          <w:tblCellMar>
            <w:top w:w="0" w:type="dxa"/>
            <w:bottom w:w="0" w:type="dxa"/>
          </w:tblCellMar>
        </w:tblPrEx>
        <w:trPr>
          <w:cantSplit/>
        </w:trPr>
        <w:tc>
          <w:tcPr>
            <w:tcW w:w="2551" w:type="dxa"/>
            <w:tcBorders>
              <w:bottom w:val="single" w:sz="4" w:space="0" w:color="auto"/>
            </w:tcBorders>
            <w:shd w:val="clear" w:color="auto" w:fill="998877"/>
          </w:tcPr>
          <w:p w14:paraId="26F3B9EA" w14:textId="77777777" w:rsidR="002165A8" w:rsidRPr="002165A8" w:rsidRDefault="002165A8" w:rsidP="002165A8"/>
        </w:tc>
        <w:tc>
          <w:tcPr>
            <w:tcW w:w="4536" w:type="dxa"/>
            <w:gridSpan w:val="2"/>
            <w:tcBorders>
              <w:bottom w:val="single" w:sz="4" w:space="0" w:color="auto"/>
            </w:tcBorders>
            <w:shd w:val="clear" w:color="auto" w:fill="998877"/>
          </w:tcPr>
          <w:p w14:paraId="6F300E03" w14:textId="184DB64C" w:rsidR="002165A8" w:rsidRPr="002165A8" w:rsidRDefault="002165A8" w:rsidP="002165A8">
            <w:r w:rsidRPr="002165A8">
              <w:t>Productivity score</w:t>
            </w:r>
          </w:p>
        </w:tc>
        <w:tc>
          <w:tcPr>
            <w:tcW w:w="851" w:type="dxa"/>
            <w:tcBorders>
              <w:bottom w:val="single" w:sz="4" w:space="0" w:color="auto"/>
            </w:tcBorders>
          </w:tcPr>
          <w:p w14:paraId="21967849" w14:textId="78573CCD" w:rsidR="002165A8" w:rsidRPr="002165A8" w:rsidRDefault="002165A8" w:rsidP="002165A8">
            <w:r w:rsidRPr="002165A8">
              <w:t>2.00</w:t>
            </w:r>
          </w:p>
        </w:tc>
      </w:tr>
      <w:tr w:rsidR="002165A8" w:rsidRPr="002165A8" w14:paraId="2BDBAF8C" w14:textId="77777777" w:rsidTr="00324C9E">
        <w:tblPrEx>
          <w:tblCellMar>
            <w:top w:w="0" w:type="dxa"/>
            <w:bottom w:w="0" w:type="dxa"/>
          </w:tblCellMar>
        </w:tblPrEx>
        <w:trPr>
          <w:cantSplit/>
        </w:trPr>
        <w:tc>
          <w:tcPr>
            <w:tcW w:w="7938" w:type="dxa"/>
            <w:gridSpan w:val="4"/>
            <w:shd w:val="clear" w:color="auto" w:fill="998877"/>
          </w:tcPr>
          <w:p w14:paraId="13B8993F" w14:textId="20797E04" w:rsidR="002165A8" w:rsidRPr="002165A8" w:rsidRDefault="002165A8" w:rsidP="002165A8">
            <w:pPr>
              <w:rPr>
                <w:b/>
              </w:rPr>
            </w:pPr>
            <w:r w:rsidRPr="002165A8">
              <w:rPr>
                <w:b/>
              </w:rPr>
              <w:t>Susceptibility</w:t>
            </w:r>
          </w:p>
        </w:tc>
      </w:tr>
      <w:tr w:rsidR="002165A8" w:rsidRPr="002165A8" w14:paraId="041CD94A" w14:textId="77777777" w:rsidTr="002165A8">
        <w:tblPrEx>
          <w:tblCellMar>
            <w:top w:w="0" w:type="dxa"/>
            <w:bottom w:w="0" w:type="dxa"/>
          </w:tblCellMar>
        </w:tblPrEx>
        <w:trPr>
          <w:cantSplit/>
        </w:trPr>
        <w:tc>
          <w:tcPr>
            <w:tcW w:w="2551" w:type="dxa"/>
            <w:shd w:val="clear" w:color="auto" w:fill="998877"/>
          </w:tcPr>
          <w:p w14:paraId="25EA6767" w14:textId="6FE41E8A" w:rsidR="002165A8" w:rsidRPr="002165A8" w:rsidRDefault="002165A8" w:rsidP="002165A8">
            <w:r w:rsidRPr="002165A8">
              <w:t>Areal overlap (availability)</w:t>
            </w:r>
          </w:p>
        </w:tc>
        <w:tc>
          <w:tcPr>
            <w:tcW w:w="4536" w:type="dxa"/>
            <w:gridSpan w:val="2"/>
          </w:tcPr>
          <w:p w14:paraId="2C8D9038" w14:textId="1D749217" w:rsidR="002165A8" w:rsidRPr="002165A8" w:rsidRDefault="002165A8" w:rsidP="002165A8">
            <w:r w:rsidRPr="002165A8">
              <w:t>East Atlantic distribution, uncommon in West Atlantic. Catches reported elsewhere.</w:t>
            </w:r>
          </w:p>
        </w:tc>
        <w:tc>
          <w:tcPr>
            <w:tcW w:w="851" w:type="dxa"/>
          </w:tcPr>
          <w:p w14:paraId="4DE277DB" w14:textId="1C153CDF" w:rsidR="002165A8" w:rsidRPr="002165A8" w:rsidRDefault="002165A8" w:rsidP="002165A8">
            <w:r w:rsidRPr="002165A8">
              <w:t>1</w:t>
            </w:r>
          </w:p>
        </w:tc>
      </w:tr>
      <w:tr w:rsidR="002165A8" w:rsidRPr="002165A8" w14:paraId="246C3866" w14:textId="77777777" w:rsidTr="002165A8">
        <w:tblPrEx>
          <w:tblCellMar>
            <w:top w:w="0" w:type="dxa"/>
            <w:bottom w:w="0" w:type="dxa"/>
          </w:tblCellMar>
        </w:tblPrEx>
        <w:trPr>
          <w:cantSplit/>
        </w:trPr>
        <w:tc>
          <w:tcPr>
            <w:tcW w:w="2551" w:type="dxa"/>
            <w:shd w:val="clear" w:color="auto" w:fill="998877"/>
          </w:tcPr>
          <w:p w14:paraId="61C89F5B" w14:textId="75CCF98C" w:rsidR="002165A8" w:rsidRPr="002165A8" w:rsidRDefault="002165A8" w:rsidP="002165A8">
            <w:r w:rsidRPr="002165A8">
              <w:t>Encounterability</w:t>
            </w:r>
          </w:p>
        </w:tc>
        <w:tc>
          <w:tcPr>
            <w:tcW w:w="4536" w:type="dxa"/>
            <w:gridSpan w:val="2"/>
          </w:tcPr>
          <w:p w14:paraId="68965E17" w14:textId="538E5516" w:rsidR="002165A8" w:rsidRPr="002165A8" w:rsidRDefault="002165A8" w:rsidP="002165A8">
            <w:r w:rsidRPr="002165A8">
              <w:t>The depth range of the species is 1-200m. For surface gears, the vertical overlap index with this species is 50.00%.</w:t>
            </w:r>
          </w:p>
        </w:tc>
        <w:tc>
          <w:tcPr>
            <w:tcW w:w="851" w:type="dxa"/>
          </w:tcPr>
          <w:p w14:paraId="6BA4981B" w14:textId="1663161F" w:rsidR="002165A8" w:rsidRPr="002165A8" w:rsidRDefault="002165A8" w:rsidP="002165A8">
            <w:r w:rsidRPr="002165A8">
              <w:t>3</w:t>
            </w:r>
          </w:p>
        </w:tc>
      </w:tr>
      <w:tr w:rsidR="002165A8" w:rsidRPr="002165A8" w14:paraId="3292A3F4" w14:textId="77777777" w:rsidTr="002165A8">
        <w:tblPrEx>
          <w:tblCellMar>
            <w:top w:w="0" w:type="dxa"/>
            <w:bottom w:w="0" w:type="dxa"/>
          </w:tblCellMar>
        </w:tblPrEx>
        <w:trPr>
          <w:cantSplit/>
        </w:trPr>
        <w:tc>
          <w:tcPr>
            <w:tcW w:w="2551" w:type="dxa"/>
            <w:shd w:val="clear" w:color="auto" w:fill="998877"/>
          </w:tcPr>
          <w:p w14:paraId="66BC6CCE" w14:textId="725450AA" w:rsidR="002165A8" w:rsidRPr="002165A8" w:rsidRDefault="002165A8" w:rsidP="002165A8">
            <w:r w:rsidRPr="002165A8">
              <w:t>Selectivity</w:t>
            </w:r>
          </w:p>
        </w:tc>
        <w:tc>
          <w:tcPr>
            <w:tcW w:w="4536" w:type="dxa"/>
            <w:gridSpan w:val="2"/>
          </w:tcPr>
          <w:p w14:paraId="65A70D2D" w14:textId="27A78CCF" w:rsidR="002165A8" w:rsidRPr="002165A8" w:rsidRDefault="002165A8" w:rsidP="002165A8">
            <w:r w:rsidRPr="002165A8">
              <w:t>The maximum length of the species is 130cm. For tropical surface fisheries, the length overlap index with this species is 100.00%.</w:t>
            </w:r>
          </w:p>
        </w:tc>
        <w:tc>
          <w:tcPr>
            <w:tcW w:w="851" w:type="dxa"/>
          </w:tcPr>
          <w:p w14:paraId="54B1583B" w14:textId="61D1AF33" w:rsidR="002165A8" w:rsidRPr="002165A8" w:rsidRDefault="002165A8" w:rsidP="002165A8">
            <w:r w:rsidRPr="002165A8">
              <w:t>3</w:t>
            </w:r>
          </w:p>
        </w:tc>
      </w:tr>
      <w:tr w:rsidR="002165A8" w:rsidRPr="002165A8" w14:paraId="714FEFA5" w14:textId="77777777" w:rsidTr="002165A8">
        <w:tblPrEx>
          <w:tblCellMar>
            <w:top w:w="0" w:type="dxa"/>
            <w:bottom w:w="0" w:type="dxa"/>
          </w:tblCellMar>
        </w:tblPrEx>
        <w:trPr>
          <w:cantSplit/>
        </w:trPr>
        <w:tc>
          <w:tcPr>
            <w:tcW w:w="2551" w:type="dxa"/>
            <w:shd w:val="clear" w:color="auto" w:fill="998877"/>
          </w:tcPr>
          <w:p w14:paraId="3EA89D49" w14:textId="443B14BD" w:rsidR="002165A8" w:rsidRPr="002165A8" w:rsidRDefault="002165A8" w:rsidP="002165A8">
            <w:r w:rsidRPr="002165A8">
              <w:t>Post capture mortality</w:t>
            </w:r>
          </w:p>
        </w:tc>
        <w:tc>
          <w:tcPr>
            <w:tcW w:w="4536" w:type="dxa"/>
            <w:gridSpan w:val="2"/>
            <w:tcBorders>
              <w:bottom w:val="single" w:sz="4" w:space="0" w:color="auto"/>
            </w:tcBorders>
          </w:tcPr>
          <w:p w14:paraId="65A6C499" w14:textId="29976F01" w:rsidR="002165A8" w:rsidRPr="002165A8" w:rsidRDefault="002165A8" w:rsidP="002165A8">
            <w:r w:rsidRPr="002165A8">
              <w:t>No direct evidence of survival after capture.</w:t>
            </w:r>
          </w:p>
        </w:tc>
        <w:tc>
          <w:tcPr>
            <w:tcW w:w="851" w:type="dxa"/>
          </w:tcPr>
          <w:p w14:paraId="49D0FB92" w14:textId="318A32C2" w:rsidR="002165A8" w:rsidRPr="002165A8" w:rsidRDefault="002165A8" w:rsidP="002165A8">
            <w:r w:rsidRPr="002165A8">
              <w:t>3</w:t>
            </w:r>
          </w:p>
        </w:tc>
      </w:tr>
      <w:tr w:rsidR="002165A8" w:rsidRPr="002165A8" w14:paraId="7AF2F7B0" w14:textId="77777777" w:rsidTr="002165A8">
        <w:tblPrEx>
          <w:tblCellMar>
            <w:top w:w="0" w:type="dxa"/>
            <w:bottom w:w="0" w:type="dxa"/>
          </w:tblCellMar>
        </w:tblPrEx>
        <w:trPr>
          <w:cantSplit/>
        </w:trPr>
        <w:tc>
          <w:tcPr>
            <w:tcW w:w="2551" w:type="dxa"/>
            <w:shd w:val="clear" w:color="auto" w:fill="998877"/>
          </w:tcPr>
          <w:p w14:paraId="22A98474" w14:textId="77777777" w:rsidR="002165A8" w:rsidRPr="002165A8" w:rsidRDefault="002165A8" w:rsidP="002165A8"/>
        </w:tc>
        <w:tc>
          <w:tcPr>
            <w:tcW w:w="4536" w:type="dxa"/>
            <w:gridSpan w:val="2"/>
            <w:tcBorders>
              <w:bottom w:val="single" w:sz="4" w:space="0" w:color="auto"/>
            </w:tcBorders>
            <w:shd w:val="clear" w:color="auto" w:fill="998877"/>
          </w:tcPr>
          <w:p w14:paraId="5C4B2530" w14:textId="1DCA1B90" w:rsidR="002165A8" w:rsidRPr="002165A8" w:rsidRDefault="002165A8" w:rsidP="002165A8">
            <w:r w:rsidRPr="002165A8">
              <w:t>Susceptibility score</w:t>
            </w:r>
          </w:p>
        </w:tc>
        <w:tc>
          <w:tcPr>
            <w:tcW w:w="851" w:type="dxa"/>
          </w:tcPr>
          <w:p w14:paraId="49DE947A" w14:textId="6D902A0B" w:rsidR="002165A8" w:rsidRPr="002165A8" w:rsidRDefault="002165A8" w:rsidP="002165A8">
            <w:r w:rsidRPr="002165A8">
              <w:t>1.65</w:t>
            </w:r>
          </w:p>
        </w:tc>
      </w:tr>
      <w:tr w:rsidR="002165A8" w:rsidRPr="002165A8" w14:paraId="7BE19183" w14:textId="77777777" w:rsidTr="002165A8">
        <w:tblPrEx>
          <w:tblCellMar>
            <w:top w:w="0" w:type="dxa"/>
            <w:bottom w:w="0" w:type="dxa"/>
          </w:tblCellMar>
        </w:tblPrEx>
        <w:trPr>
          <w:cantSplit/>
        </w:trPr>
        <w:tc>
          <w:tcPr>
            <w:tcW w:w="2551" w:type="dxa"/>
            <w:shd w:val="clear" w:color="auto" w:fill="998877"/>
          </w:tcPr>
          <w:p w14:paraId="5615264E" w14:textId="77777777" w:rsidR="002165A8" w:rsidRPr="002165A8" w:rsidRDefault="002165A8" w:rsidP="002165A8"/>
        </w:tc>
        <w:tc>
          <w:tcPr>
            <w:tcW w:w="4536" w:type="dxa"/>
            <w:gridSpan w:val="2"/>
            <w:shd w:val="clear" w:color="auto" w:fill="998877"/>
          </w:tcPr>
          <w:p w14:paraId="046B527C" w14:textId="4EA9D3D1" w:rsidR="002165A8" w:rsidRPr="002165A8" w:rsidRDefault="002165A8" w:rsidP="002165A8">
            <w:r w:rsidRPr="002165A8">
              <w:t>Vulnerability score</w:t>
            </w:r>
          </w:p>
        </w:tc>
        <w:tc>
          <w:tcPr>
            <w:tcW w:w="851" w:type="dxa"/>
          </w:tcPr>
          <w:p w14:paraId="244811DA" w14:textId="642FE173" w:rsidR="002165A8" w:rsidRPr="002165A8" w:rsidRDefault="002165A8" w:rsidP="002165A8">
            <w:r w:rsidRPr="002165A8">
              <w:t>2.59</w:t>
            </w:r>
          </w:p>
        </w:tc>
      </w:tr>
    </w:tbl>
    <w:p w14:paraId="43E83DBD" w14:textId="1BE8E188" w:rsidR="002165A8" w:rsidRPr="002165A8" w:rsidRDefault="002165A8" w:rsidP="002165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165A8" w:rsidRPr="002165A8" w14:paraId="46B55268" w14:textId="77777777" w:rsidTr="002165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MAW" w:colFirst="0" w:colLast="0"/>
          <w:p w14:paraId="0CF50484" w14:textId="0FD758C8" w:rsidR="002165A8" w:rsidRPr="002165A8" w:rsidRDefault="002165A8" w:rsidP="002165A8">
            <w:pPr>
              <w:rPr>
                <w:b/>
              </w:rPr>
            </w:pPr>
            <w:r w:rsidRPr="002165A8">
              <w:rPr>
                <w:b/>
              </w:rPr>
              <w:fldChar w:fldCharType="begin"/>
            </w:r>
            <w:r w:rsidRPr="002165A8">
              <w:rPr>
                <w:b/>
              </w:rPr>
              <w:instrText xml:space="preserve"> HYPERLINK  \l "S_MAW" \o "PSA Score" </w:instrText>
            </w:r>
            <w:r w:rsidRPr="002165A8">
              <w:rPr>
                <w:b/>
              </w:rPr>
            </w:r>
            <w:r w:rsidRPr="002165A8">
              <w:rPr>
                <w:b/>
              </w:rPr>
              <w:fldChar w:fldCharType="separate"/>
            </w:r>
            <w:r w:rsidRPr="002165A8">
              <w:rPr>
                <w:rStyle w:val="Hyperlink"/>
                <w:b/>
              </w:rPr>
              <w:t>West African Spanish mackerel</w:t>
            </w:r>
            <w:r w:rsidRPr="002165A8">
              <w:rPr>
                <w:b/>
              </w:rPr>
              <w:fldChar w:fldCharType="end"/>
            </w:r>
            <w:r w:rsidRPr="002165A8">
              <w:rPr>
                <w:b/>
              </w:rPr>
              <w:t xml:space="preserve"> </w:t>
            </w:r>
          </w:p>
        </w:tc>
        <w:tc>
          <w:tcPr>
            <w:tcW w:w="3969" w:type="dxa"/>
            <w:gridSpan w:val="2"/>
            <w:tcBorders>
              <w:bottom w:val="single" w:sz="4" w:space="0" w:color="auto"/>
            </w:tcBorders>
            <w:shd w:val="clear" w:color="auto" w:fill="998877"/>
          </w:tcPr>
          <w:p w14:paraId="233516B8" w14:textId="5685895A" w:rsidR="002165A8" w:rsidRPr="002165A8" w:rsidRDefault="002165A8" w:rsidP="002165A8">
            <w:pPr>
              <w:rPr>
                <w:b/>
                <w:i/>
              </w:rPr>
            </w:pPr>
            <w:r w:rsidRPr="002165A8">
              <w:rPr>
                <w:b/>
                <w:i/>
              </w:rPr>
              <w:t>Scomberomorus tritor</w:t>
            </w:r>
          </w:p>
        </w:tc>
      </w:tr>
      <w:bookmarkEnd w:id="156"/>
      <w:tr w:rsidR="002165A8" w:rsidRPr="002165A8" w14:paraId="0A2C3D05" w14:textId="77777777" w:rsidTr="001E7AEA">
        <w:tblPrEx>
          <w:tblCellMar>
            <w:top w:w="0" w:type="dxa"/>
            <w:bottom w:w="0" w:type="dxa"/>
          </w:tblCellMar>
        </w:tblPrEx>
        <w:trPr>
          <w:cantSplit/>
        </w:trPr>
        <w:tc>
          <w:tcPr>
            <w:tcW w:w="7938" w:type="dxa"/>
            <w:gridSpan w:val="4"/>
            <w:shd w:val="clear" w:color="auto" w:fill="998877"/>
          </w:tcPr>
          <w:p w14:paraId="68B88752" w14:textId="355AE5CA" w:rsidR="002165A8" w:rsidRPr="002165A8" w:rsidRDefault="002165A8" w:rsidP="002165A8">
            <w:pPr>
              <w:rPr>
                <w:b/>
              </w:rPr>
            </w:pPr>
            <w:r w:rsidRPr="002165A8">
              <w:rPr>
                <w:b/>
              </w:rPr>
              <w:t>Productivity</w:t>
            </w:r>
          </w:p>
        </w:tc>
      </w:tr>
      <w:tr w:rsidR="002165A8" w:rsidRPr="002165A8" w14:paraId="6A6AADFC" w14:textId="77777777" w:rsidTr="002165A8">
        <w:tblPrEx>
          <w:tblCellMar>
            <w:top w:w="0" w:type="dxa"/>
            <w:bottom w:w="0" w:type="dxa"/>
          </w:tblCellMar>
        </w:tblPrEx>
        <w:trPr>
          <w:cantSplit/>
        </w:trPr>
        <w:tc>
          <w:tcPr>
            <w:tcW w:w="2551" w:type="dxa"/>
            <w:shd w:val="clear" w:color="auto" w:fill="998877"/>
          </w:tcPr>
          <w:p w14:paraId="5E2D8F54" w14:textId="7B2E59A9" w:rsidR="002165A8" w:rsidRPr="002165A8" w:rsidRDefault="002165A8" w:rsidP="002165A8">
            <w:r w:rsidRPr="002165A8">
              <w:t>Average age at maturity</w:t>
            </w:r>
          </w:p>
        </w:tc>
        <w:tc>
          <w:tcPr>
            <w:tcW w:w="4536" w:type="dxa"/>
            <w:gridSpan w:val="2"/>
          </w:tcPr>
          <w:p w14:paraId="14E0714B" w14:textId="3C329C16" w:rsidR="002165A8" w:rsidRPr="002165A8" w:rsidRDefault="002165A8" w:rsidP="002165A8">
            <w:r w:rsidRPr="002165A8">
              <w:t>Species growth rate (K) is 0.318, which is higher than lowest risk K (0.183) for age at maturity.</w:t>
            </w:r>
          </w:p>
        </w:tc>
        <w:tc>
          <w:tcPr>
            <w:tcW w:w="851" w:type="dxa"/>
          </w:tcPr>
          <w:p w14:paraId="016713AE" w14:textId="7C9ABCD9" w:rsidR="002165A8" w:rsidRPr="002165A8" w:rsidRDefault="002165A8" w:rsidP="002165A8">
            <w:r w:rsidRPr="002165A8">
              <w:t>1</w:t>
            </w:r>
          </w:p>
        </w:tc>
      </w:tr>
      <w:tr w:rsidR="002165A8" w:rsidRPr="002165A8" w14:paraId="7DE69221" w14:textId="77777777" w:rsidTr="002165A8">
        <w:tblPrEx>
          <w:tblCellMar>
            <w:top w:w="0" w:type="dxa"/>
            <w:bottom w:w="0" w:type="dxa"/>
          </w:tblCellMar>
        </w:tblPrEx>
        <w:trPr>
          <w:cantSplit/>
        </w:trPr>
        <w:tc>
          <w:tcPr>
            <w:tcW w:w="2551" w:type="dxa"/>
            <w:shd w:val="clear" w:color="auto" w:fill="998877"/>
          </w:tcPr>
          <w:p w14:paraId="19A18A19" w14:textId="574BCE43" w:rsidR="002165A8" w:rsidRPr="002165A8" w:rsidRDefault="002165A8" w:rsidP="002165A8">
            <w:r w:rsidRPr="002165A8">
              <w:t>Average max age</w:t>
            </w:r>
          </w:p>
        </w:tc>
        <w:tc>
          <w:tcPr>
            <w:tcW w:w="4536" w:type="dxa"/>
            <w:gridSpan w:val="2"/>
          </w:tcPr>
          <w:p w14:paraId="653B8F16" w14:textId="1234BCE1" w:rsidR="002165A8" w:rsidRPr="002165A8" w:rsidRDefault="002165A8" w:rsidP="002165A8">
            <w:r w:rsidRPr="002165A8">
              <w:t>Species growth rate (K) is 0.318, which is higher than lowest risk K (0.30) for maximum age.</w:t>
            </w:r>
          </w:p>
        </w:tc>
        <w:tc>
          <w:tcPr>
            <w:tcW w:w="851" w:type="dxa"/>
          </w:tcPr>
          <w:p w14:paraId="38ED2D10" w14:textId="0C3EC3BB" w:rsidR="002165A8" w:rsidRPr="002165A8" w:rsidRDefault="002165A8" w:rsidP="002165A8">
            <w:r w:rsidRPr="002165A8">
              <w:t>1</w:t>
            </w:r>
          </w:p>
        </w:tc>
      </w:tr>
      <w:tr w:rsidR="002165A8" w:rsidRPr="002165A8" w14:paraId="6EFF58D3" w14:textId="77777777" w:rsidTr="002165A8">
        <w:tblPrEx>
          <w:tblCellMar>
            <w:top w:w="0" w:type="dxa"/>
            <w:bottom w:w="0" w:type="dxa"/>
          </w:tblCellMar>
        </w:tblPrEx>
        <w:trPr>
          <w:cantSplit/>
        </w:trPr>
        <w:tc>
          <w:tcPr>
            <w:tcW w:w="2551" w:type="dxa"/>
            <w:shd w:val="clear" w:color="auto" w:fill="998877"/>
          </w:tcPr>
          <w:p w14:paraId="1180FB98" w14:textId="5EE7950E" w:rsidR="002165A8" w:rsidRPr="002165A8" w:rsidRDefault="002165A8" w:rsidP="002165A8">
            <w:r w:rsidRPr="002165A8">
              <w:t>Fecundity</w:t>
            </w:r>
          </w:p>
        </w:tc>
        <w:tc>
          <w:tcPr>
            <w:tcW w:w="4536" w:type="dxa"/>
            <w:gridSpan w:val="2"/>
          </w:tcPr>
          <w:p w14:paraId="1C40B696" w14:textId="754E15CC" w:rsidR="002165A8" w:rsidRPr="002165A8" w:rsidRDefault="002165A8" w:rsidP="002165A8">
            <w:r w:rsidRPr="002165A8">
              <w:t>Species fecundity is 1000000 eggs/year, which is higher than the lowest risk value (20000).</w:t>
            </w:r>
          </w:p>
        </w:tc>
        <w:tc>
          <w:tcPr>
            <w:tcW w:w="851" w:type="dxa"/>
          </w:tcPr>
          <w:p w14:paraId="79A94D17" w14:textId="4FA71989" w:rsidR="002165A8" w:rsidRPr="002165A8" w:rsidRDefault="002165A8" w:rsidP="002165A8">
            <w:r w:rsidRPr="002165A8">
              <w:t>1</w:t>
            </w:r>
          </w:p>
        </w:tc>
      </w:tr>
      <w:tr w:rsidR="002165A8" w:rsidRPr="002165A8" w14:paraId="1D020F4A" w14:textId="77777777" w:rsidTr="002165A8">
        <w:tblPrEx>
          <w:tblCellMar>
            <w:top w:w="0" w:type="dxa"/>
            <w:bottom w:w="0" w:type="dxa"/>
          </w:tblCellMar>
        </w:tblPrEx>
        <w:trPr>
          <w:cantSplit/>
        </w:trPr>
        <w:tc>
          <w:tcPr>
            <w:tcW w:w="2551" w:type="dxa"/>
            <w:shd w:val="clear" w:color="auto" w:fill="998877"/>
          </w:tcPr>
          <w:p w14:paraId="54FF7F07" w14:textId="588B824C" w:rsidR="002165A8" w:rsidRPr="002165A8" w:rsidRDefault="002165A8" w:rsidP="002165A8">
            <w:r w:rsidRPr="002165A8">
              <w:t>Average max size</w:t>
            </w:r>
          </w:p>
        </w:tc>
        <w:tc>
          <w:tcPr>
            <w:tcW w:w="4536" w:type="dxa"/>
            <w:gridSpan w:val="2"/>
          </w:tcPr>
          <w:p w14:paraId="68B90A6E" w14:textId="7B127C2A" w:rsidR="002165A8" w:rsidRPr="002165A8" w:rsidRDefault="002165A8" w:rsidP="002165A8">
            <w:r w:rsidRPr="002165A8">
              <w:t>Species maximum length is 100, which is in the medium risk range (100-300cm).</w:t>
            </w:r>
          </w:p>
        </w:tc>
        <w:tc>
          <w:tcPr>
            <w:tcW w:w="851" w:type="dxa"/>
          </w:tcPr>
          <w:p w14:paraId="1DD20477" w14:textId="0F32604E" w:rsidR="002165A8" w:rsidRPr="002165A8" w:rsidRDefault="002165A8" w:rsidP="002165A8">
            <w:r w:rsidRPr="002165A8">
              <w:t>2</w:t>
            </w:r>
          </w:p>
        </w:tc>
      </w:tr>
      <w:tr w:rsidR="002165A8" w:rsidRPr="002165A8" w14:paraId="7093F4EC" w14:textId="77777777" w:rsidTr="002165A8">
        <w:tblPrEx>
          <w:tblCellMar>
            <w:top w:w="0" w:type="dxa"/>
            <w:bottom w:w="0" w:type="dxa"/>
          </w:tblCellMar>
        </w:tblPrEx>
        <w:trPr>
          <w:cantSplit/>
        </w:trPr>
        <w:tc>
          <w:tcPr>
            <w:tcW w:w="2551" w:type="dxa"/>
            <w:shd w:val="clear" w:color="auto" w:fill="998877"/>
          </w:tcPr>
          <w:p w14:paraId="73115D5A" w14:textId="1AA54C5B" w:rsidR="002165A8" w:rsidRPr="002165A8" w:rsidRDefault="002165A8" w:rsidP="002165A8">
            <w:r w:rsidRPr="002165A8">
              <w:t>Average size at maturity</w:t>
            </w:r>
          </w:p>
        </w:tc>
        <w:tc>
          <w:tcPr>
            <w:tcW w:w="4536" w:type="dxa"/>
            <w:gridSpan w:val="2"/>
          </w:tcPr>
          <w:p w14:paraId="7C372CDE" w14:textId="526F057E" w:rsidR="002165A8" w:rsidRPr="002165A8" w:rsidRDefault="002165A8" w:rsidP="002165A8">
            <w:r w:rsidRPr="002165A8">
              <w:t>Species length at maturity is 37, which is lower than the lowest risk value (40cm).</w:t>
            </w:r>
          </w:p>
        </w:tc>
        <w:tc>
          <w:tcPr>
            <w:tcW w:w="851" w:type="dxa"/>
          </w:tcPr>
          <w:p w14:paraId="6BC1457E" w14:textId="083282BA" w:rsidR="002165A8" w:rsidRPr="002165A8" w:rsidRDefault="002165A8" w:rsidP="002165A8">
            <w:r w:rsidRPr="002165A8">
              <w:t>1</w:t>
            </w:r>
          </w:p>
        </w:tc>
      </w:tr>
      <w:tr w:rsidR="002165A8" w:rsidRPr="002165A8" w14:paraId="7A0BBC5B" w14:textId="77777777" w:rsidTr="002165A8">
        <w:tblPrEx>
          <w:tblCellMar>
            <w:top w:w="0" w:type="dxa"/>
            <w:bottom w:w="0" w:type="dxa"/>
          </w:tblCellMar>
        </w:tblPrEx>
        <w:trPr>
          <w:cantSplit/>
        </w:trPr>
        <w:tc>
          <w:tcPr>
            <w:tcW w:w="2551" w:type="dxa"/>
            <w:shd w:val="clear" w:color="auto" w:fill="998877"/>
          </w:tcPr>
          <w:p w14:paraId="7727EF34" w14:textId="14CDC5C8" w:rsidR="002165A8" w:rsidRPr="002165A8" w:rsidRDefault="002165A8" w:rsidP="002165A8">
            <w:r w:rsidRPr="002165A8">
              <w:t>Reproductive strategy</w:t>
            </w:r>
          </w:p>
        </w:tc>
        <w:tc>
          <w:tcPr>
            <w:tcW w:w="4536" w:type="dxa"/>
            <w:gridSpan w:val="2"/>
          </w:tcPr>
          <w:p w14:paraId="52108644" w14:textId="35294394" w:rsidR="002165A8" w:rsidRPr="002165A8" w:rsidRDefault="002165A8" w:rsidP="002165A8">
            <w:r w:rsidRPr="002165A8">
              <w:t>Species reproductive strategy is broadcast spawner, which is low risk.</w:t>
            </w:r>
          </w:p>
        </w:tc>
        <w:tc>
          <w:tcPr>
            <w:tcW w:w="851" w:type="dxa"/>
          </w:tcPr>
          <w:p w14:paraId="5EFBB997" w14:textId="0B1247E8" w:rsidR="002165A8" w:rsidRPr="002165A8" w:rsidRDefault="002165A8" w:rsidP="002165A8">
            <w:r w:rsidRPr="002165A8">
              <w:t>1</w:t>
            </w:r>
          </w:p>
        </w:tc>
      </w:tr>
      <w:tr w:rsidR="002165A8" w:rsidRPr="002165A8" w14:paraId="4543F445" w14:textId="77777777" w:rsidTr="002165A8">
        <w:tblPrEx>
          <w:tblCellMar>
            <w:top w:w="0" w:type="dxa"/>
            <w:bottom w:w="0" w:type="dxa"/>
          </w:tblCellMar>
        </w:tblPrEx>
        <w:trPr>
          <w:cantSplit/>
        </w:trPr>
        <w:tc>
          <w:tcPr>
            <w:tcW w:w="2551" w:type="dxa"/>
            <w:shd w:val="clear" w:color="auto" w:fill="998877"/>
          </w:tcPr>
          <w:p w14:paraId="2F45DB7B" w14:textId="575D392A" w:rsidR="002165A8" w:rsidRPr="002165A8" w:rsidRDefault="002165A8" w:rsidP="002165A8">
            <w:r w:rsidRPr="002165A8">
              <w:t>Trophic level</w:t>
            </w:r>
          </w:p>
        </w:tc>
        <w:tc>
          <w:tcPr>
            <w:tcW w:w="4536" w:type="dxa"/>
            <w:gridSpan w:val="2"/>
            <w:tcBorders>
              <w:bottom w:val="single" w:sz="4" w:space="0" w:color="auto"/>
            </w:tcBorders>
          </w:tcPr>
          <w:p w14:paraId="2601D13B" w14:textId="2E66EEB4" w:rsidR="002165A8" w:rsidRPr="002165A8" w:rsidRDefault="002165A8" w:rsidP="002165A8">
            <w:r w:rsidRPr="002165A8">
              <w:t>Species trophic level is 4.3, which is higher than the highest risk value (3.25).</w:t>
            </w:r>
          </w:p>
        </w:tc>
        <w:tc>
          <w:tcPr>
            <w:tcW w:w="851" w:type="dxa"/>
          </w:tcPr>
          <w:p w14:paraId="2EC48C37" w14:textId="3DE03F31" w:rsidR="002165A8" w:rsidRPr="002165A8" w:rsidRDefault="002165A8" w:rsidP="002165A8">
            <w:r w:rsidRPr="002165A8">
              <w:t>3</w:t>
            </w:r>
          </w:p>
        </w:tc>
      </w:tr>
      <w:tr w:rsidR="002165A8" w:rsidRPr="002165A8" w14:paraId="3EECE782" w14:textId="77777777" w:rsidTr="002165A8">
        <w:tblPrEx>
          <w:tblCellMar>
            <w:top w:w="0" w:type="dxa"/>
            <w:bottom w:w="0" w:type="dxa"/>
          </w:tblCellMar>
        </w:tblPrEx>
        <w:trPr>
          <w:cantSplit/>
        </w:trPr>
        <w:tc>
          <w:tcPr>
            <w:tcW w:w="2551" w:type="dxa"/>
            <w:tcBorders>
              <w:bottom w:val="single" w:sz="4" w:space="0" w:color="auto"/>
            </w:tcBorders>
            <w:shd w:val="clear" w:color="auto" w:fill="998877"/>
          </w:tcPr>
          <w:p w14:paraId="5AFED02F" w14:textId="77777777" w:rsidR="002165A8" w:rsidRPr="002165A8" w:rsidRDefault="002165A8" w:rsidP="002165A8"/>
        </w:tc>
        <w:tc>
          <w:tcPr>
            <w:tcW w:w="4536" w:type="dxa"/>
            <w:gridSpan w:val="2"/>
            <w:tcBorders>
              <w:bottom w:val="single" w:sz="4" w:space="0" w:color="auto"/>
            </w:tcBorders>
            <w:shd w:val="clear" w:color="auto" w:fill="998877"/>
          </w:tcPr>
          <w:p w14:paraId="7C858219" w14:textId="5EE4FF6F" w:rsidR="002165A8" w:rsidRPr="002165A8" w:rsidRDefault="002165A8" w:rsidP="002165A8">
            <w:r w:rsidRPr="002165A8">
              <w:t>Productivity score</w:t>
            </w:r>
          </w:p>
        </w:tc>
        <w:tc>
          <w:tcPr>
            <w:tcW w:w="851" w:type="dxa"/>
            <w:tcBorders>
              <w:bottom w:val="single" w:sz="4" w:space="0" w:color="auto"/>
            </w:tcBorders>
          </w:tcPr>
          <w:p w14:paraId="28DCEFEC" w14:textId="12282DDA" w:rsidR="002165A8" w:rsidRPr="002165A8" w:rsidRDefault="002165A8" w:rsidP="002165A8">
            <w:r w:rsidRPr="002165A8">
              <w:t>1.43</w:t>
            </w:r>
          </w:p>
        </w:tc>
      </w:tr>
      <w:tr w:rsidR="002165A8" w:rsidRPr="002165A8" w14:paraId="24F15D06" w14:textId="77777777" w:rsidTr="00591504">
        <w:tblPrEx>
          <w:tblCellMar>
            <w:top w:w="0" w:type="dxa"/>
            <w:bottom w:w="0" w:type="dxa"/>
          </w:tblCellMar>
        </w:tblPrEx>
        <w:trPr>
          <w:cantSplit/>
        </w:trPr>
        <w:tc>
          <w:tcPr>
            <w:tcW w:w="7938" w:type="dxa"/>
            <w:gridSpan w:val="4"/>
            <w:shd w:val="clear" w:color="auto" w:fill="998877"/>
          </w:tcPr>
          <w:p w14:paraId="54B7A993" w14:textId="6A3AE08C" w:rsidR="002165A8" w:rsidRPr="002165A8" w:rsidRDefault="002165A8" w:rsidP="002165A8">
            <w:pPr>
              <w:rPr>
                <w:b/>
              </w:rPr>
            </w:pPr>
            <w:r w:rsidRPr="002165A8">
              <w:rPr>
                <w:b/>
              </w:rPr>
              <w:t>Susceptibility</w:t>
            </w:r>
          </w:p>
        </w:tc>
      </w:tr>
      <w:tr w:rsidR="002165A8" w:rsidRPr="002165A8" w14:paraId="7251597D" w14:textId="77777777" w:rsidTr="002165A8">
        <w:tblPrEx>
          <w:tblCellMar>
            <w:top w:w="0" w:type="dxa"/>
            <w:bottom w:w="0" w:type="dxa"/>
          </w:tblCellMar>
        </w:tblPrEx>
        <w:trPr>
          <w:cantSplit/>
        </w:trPr>
        <w:tc>
          <w:tcPr>
            <w:tcW w:w="2551" w:type="dxa"/>
            <w:shd w:val="clear" w:color="auto" w:fill="998877"/>
          </w:tcPr>
          <w:p w14:paraId="5A8A62E1" w14:textId="6FC5519E" w:rsidR="002165A8" w:rsidRPr="002165A8" w:rsidRDefault="002165A8" w:rsidP="002165A8">
            <w:r w:rsidRPr="002165A8">
              <w:t>Areal overlap (availability)</w:t>
            </w:r>
          </w:p>
        </w:tc>
        <w:tc>
          <w:tcPr>
            <w:tcW w:w="4536" w:type="dxa"/>
            <w:gridSpan w:val="2"/>
          </w:tcPr>
          <w:p w14:paraId="0A003852" w14:textId="7FD916C7" w:rsidR="002165A8" w:rsidRPr="002165A8" w:rsidRDefault="002165A8" w:rsidP="002165A8">
            <w:r w:rsidRPr="002165A8">
              <w:t>Atlantic distribution, but catches reported in Pacific and Indian Oceans.</w:t>
            </w:r>
          </w:p>
        </w:tc>
        <w:tc>
          <w:tcPr>
            <w:tcW w:w="851" w:type="dxa"/>
          </w:tcPr>
          <w:p w14:paraId="457D4874" w14:textId="464BBE36" w:rsidR="002165A8" w:rsidRPr="002165A8" w:rsidRDefault="002165A8" w:rsidP="002165A8">
            <w:r w:rsidRPr="002165A8">
              <w:t>1</w:t>
            </w:r>
          </w:p>
        </w:tc>
      </w:tr>
      <w:tr w:rsidR="002165A8" w:rsidRPr="002165A8" w14:paraId="7577F7BC" w14:textId="77777777" w:rsidTr="002165A8">
        <w:tblPrEx>
          <w:tblCellMar>
            <w:top w:w="0" w:type="dxa"/>
            <w:bottom w:w="0" w:type="dxa"/>
          </w:tblCellMar>
        </w:tblPrEx>
        <w:trPr>
          <w:cantSplit/>
        </w:trPr>
        <w:tc>
          <w:tcPr>
            <w:tcW w:w="2551" w:type="dxa"/>
            <w:shd w:val="clear" w:color="auto" w:fill="998877"/>
          </w:tcPr>
          <w:p w14:paraId="35E2F7F6" w14:textId="62CD0970" w:rsidR="002165A8" w:rsidRPr="002165A8" w:rsidRDefault="002165A8" w:rsidP="002165A8">
            <w:r w:rsidRPr="002165A8">
              <w:t>Encounterability</w:t>
            </w:r>
          </w:p>
        </w:tc>
        <w:tc>
          <w:tcPr>
            <w:tcW w:w="4536" w:type="dxa"/>
            <w:gridSpan w:val="2"/>
          </w:tcPr>
          <w:p w14:paraId="5F4F7367" w14:textId="6EEFF623" w:rsidR="002165A8" w:rsidRPr="002165A8" w:rsidRDefault="002165A8" w:rsidP="002165A8">
            <w:r w:rsidRPr="002165A8">
              <w:t>The depth range of the species is 1-40m. For surface gears, the vertical overlap index with this species is 100.00%.</w:t>
            </w:r>
          </w:p>
        </w:tc>
        <w:tc>
          <w:tcPr>
            <w:tcW w:w="851" w:type="dxa"/>
          </w:tcPr>
          <w:p w14:paraId="060B2ADC" w14:textId="06C27E80" w:rsidR="002165A8" w:rsidRPr="002165A8" w:rsidRDefault="002165A8" w:rsidP="002165A8">
            <w:r w:rsidRPr="002165A8">
              <w:t>3</w:t>
            </w:r>
          </w:p>
        </w:tc>
      </w:tr>
      <w:tr w:rsidR="002165A8" w:rsidRPr="002165A8" w14:paraId="4A3541E4" w14:textId="77777777" w:rsidTr="002165A8">
        <w:tblPrEx>
          <w:tblCellMar>
            <w:top w:w="0" w:type="dxa"/>
            <w:bottom w:w="0" w:type="dxa"/>
          </w:tblCellMar>
        </w:tblPrEx>
        <w:trPr>
          <w:cantSplit/>
        </w:trPr>
        <w:tc>
          <w:tcPr>
            <w:tcW w:w="2551" w:type="dxa"/>
            <w:shd w:val="clear" w:color="auto" w:fill="998877"/>
          </w:tcPr>
          <w:p w14:paraId="1667E1E2" w14:textId="6E7BA99F" w:rsidR="002165A8" w:rsidRPr="002165A8" w:rsidRDefault="002165A8" w:rsidP="002165A8">
            <w:r w:rsidRPr="002165A8">
              <w:t>Selectivity</w:t>
            </w:r>
          </w:p>
        </w:tc>
        <w:tc>
          <w:tcPr>
            <w:tcW w:w="4536" w:type="dxa"/>
            <w:gridSpan w:val="2"/>
          </w:tcPr>
          <w:p w14:paraId="2A5154DF" w14:textId="192730A6" w:rsidR="002165A8" w:rsidRPr="002165A8" w:rsidRDefault="002165A8" w:rsidP="002165A8">
            <w:r w:rsidRPr="002165A8">
              <w:t>The maximum length of the species is 100cm. For tropical surface fisheries, the length overlap index with this species is 90.91%.</w:t>
            </w:r>
          </w:p>
        </w:tc>
        <w:tc>
          <w:tcPr>
            <w:tcW w:w="851" w:type="dxa"/>
          </w:tcPr>
          <w:p w14:paraId="0D31CA94" w14:textId="0F821BC3" w:rsidR="002165A8" w:rsidRPr="002165A8" w:rsidRDefault="002165A8" w:rsidP="002165A8">
            <w:r w:rsidRPr="002165A8">
              <w:t>3</w:t>
            </w:r>
          </w:p>
        </w:tc>
      </w:tr>
      <w:tr w:rsidR="002165A8" w:rsidRPr="002165A8" w14:paraId="0351E18C" w14:textId="77777777" w:rsidTr="002165A8">
        <w:tblPrEx>
          <w:tblCellMar>
            <w:top w:w="0" w:type="dxa"/>
            <w:bottom w:w="0" w:type="dxa"/>
          </w:tblCellMar>
        </w:tblPrEx>
        <w:trPr>
          <w:cantSplit/>
        </w:trPr>
        <w:tc>
          <w:tcPr>
            <w:tcW w:w="2551" w:type="dxa"/>
            <w:shd w:val="clear" w:color="auto" w:fill="998877"/>
          </w:tcPr>
          <w:p w14:paraId="782DB585" w14:textId="0D6FB7F2" w:rsidR="002165A8" w:rsidRPr="002165A8" w:rsidRDefault="002165A8" w:rsidP="002165A8">
            <w:r w:rsidRPr="002165A8">
              <w:t>Post capture mortality</w:t>
            </w:r>
          </w:p>
        </w:tc>
        <w:tc>
          <w:tcPr>
            <w:tcW w:w="4536" w:type="dxa"/>
            <w:gridSpan w:val="2"/>
            <w:tcBorders>
              <w:bottom w:val="single" w:sz="4" w:space="0" w:color="auto"/>
            </w:tcBorders>
          </w:tcPr>
          <w:p w14:paraId="0C99AC86" w14:textId="11F089EC" w:rsidR="002165A8" w:rsidRPr="002165A8" w:rsidRDefault="002165A8" w:rsidP="002165A8">
            <w:r w:rsidRPr="002165A8">
              <w:t>No direct evidence of survival after capture.</w:t>
            </w:r>
          </w:p>
        </w:tc>
        <w:tc>
          <w:tcPr>
            <w:tcW w:w="851" w:type="dxa"/>
          </w:tcPr>
          <w:p w14:paraId="7E7C583C" w14:textId="53E7CF64" w:rsidR="002165A8" w:rsidRPr="002165A8" w:rsidRDefault="002165A8" w:rsidP="002165A8">
            <w:r w:rsidRPr="002165A8">
              <w:t>3</w:t>
            </w:r>
          </w:p>
        </w:tc>
      </w:tr>
      <w:tr w:rsidR="002165A8" w:rsidRPr="002165A8" w14:paraId="08C0718A" w14:textId="77777777" w:rsidTr="002165A8">
        <w:tblPrEx>
          <w:tblCellMar>
            <w:top w:w="0" w:type="dxa"/>
            <w:bottom w:w="0" w:type="dxa"/>
          </w:tblCellMar>
        </w:tblPrEx>
        <w:trPr>
          <w:cantSplit/>
        </w:trPr>
        <w:tc>
          <w:tcPr>
            <w:tcW w:w="2551" w:type="dxa"/>
            <w:shd w:val="clear" w:color="auto" w:fill="998877"/>
          </w:tcPr>
          <w:p w14:paraId="77467320" w14:textId="77777777" w:rsidR="002165A8" w:rsidRPr="002165A8" w:rsidRDefault="002165A8" w:rsidP="002165A8"/>
        </w:tc>
        <w:tc>
          <w:tcPr>
            <w:tcW w:w="4536" w:type="dxa"/>
            <w:gridSpan w:val="2"/>
            <w:tcBorders>
              <w:bottom w:val="single" w:sz="4" w:space="0" w:color="auto"/>
            </w:tcBorders>
            <w:shd w:val="clear" w:color="auto" w:fill="998877"/>
          </w:tcPr>
          <w:p w14:paraId="64BB8677" w14:textId="7F0C130E" w:rsidR="002165A8" w:rsidRPr="002165A8" w:rsidRDefault="002165A8" w:rsidP="002165A8">
            <w:r w:rsidRPr="002165A8">
              <w:t>Susceptibility score</w:t>
            </w:r>
          </w:p>
        </w:tc>
        <w:tc>
          <w:tcPr>
            <w:tcW w:w="851" w:type="dxa"/>
          </w:tcPr>
          <w:p w14:paraId="09226D1C" w14:textId="0D43F73A" w:rsidR="002165A8" w:rsidRPr="002165A8" w:rsidRDefault="002165A8" w:rsidP="002165A8">
            <w:r w:rsidRPr="002165A8">
              <w:t>1.65</w:t>
            </w:r>
          </w:p>
        </w:tc>
      </w:tr>
      <w:tr w:rsidR="002165A8" w:rsidRPr="002165A8" w14:paraId="683D44A5" w14:textId="77777777" w:rsidTr="002165A8">
        <w:tblPrEx>
          <w:tblCellMar>
            <w:top w:w="0" w:type="dxa"/>
            <w:bottom w:w="0" w:type="dxa"/>
          </w:tblCellMar>
        </w:tblPrEx>
        <w:trPr>
          <w:cantSplit/>
        </w:trPr>
        <w:tc>
          <w:tcPr>
            <w:tcW w:w="2551" w:type="dxa"/>
            <w:shd w:val="clear" w:color="auto" w:fill="998877"/>
          </w:tcPr>
          <w:p w14:paraId="59D06E9B" w14:textId="77777777" w:rsidR="002165A8" w:rsidRPr="002165A8" w:rsidRDefault="002165A8" w:rsidP="002165A8"/>
        </w:tc>
        <w:tc>
          <w:tcPr>
            <w:tcW w:w="4536" w:type="dxa"/>
            <w:gridSpan w:val="2"/>
            <w:shd w:val="clear" w:color="auto" w:fill="998877"/>
          </w:tcPr>
          <w:p w14:paraId="2C302858" w14:textId="0370185B" w:rsidR="002165A8" w:rsidRPr="002165A8" w:rsidRDefault="002165A8" w:rsidP="002165A8">
            <w:r w:rsidRPr="002165A8">
              <w:t>Vulnerability score</w:t>
            </w:r>
          </w:p>
        </w:tc>
        <w:tc>
          <w:tcPr>
            <w:tcW w:w="851" w:type="dxa"/>
          </w:tcPr>
          <w:p w14:paraId="4E88915C" w14:textId="7E631BF1" w:rsidR="002165A8" w:rsidRPr="002165A8" w:rsidRDefault="002165A8" w:rsidP="002165A8">
            <w:r w:rsidRPr="002165A8">
              <w:t>2.18</w:t>
            </w:r>
          </w:p>
        </w:tc>
      </w:tr>
    </w:tbl>
    <w:p w14:paraId="5020CF55" w14:textId="3B33F84B" w:rsidR="002165A8" w:rsidRPr="002165A8" w:rsidRDefault="002165A8" w:rsidP="002165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165A8" w:rsidRPr="002165A8" w14:paraId="439AE9F2" w14:textId="77777777" w:rsidTr="002165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SMA" w:colFirst="0" w:colLast="0"/>
          <w:p w14:paraId="16746845" w14:textId="1BCCA5CA" w:rsidR="002165A8" w:rsidRPr="002165A8" w:rsidRDefault="002165A8" w:rsidP="002165A8">
            <w:pPr>
              <w:rPr>
                <w:b/>
              </w:rPr>
            </w:pPr>
            <w:r w:rsidRPr="002165A8">
              <w:rPr>
                <w:b/>
              </w:rPr>
              <w:fldChar w:fldCharType="begin"/>
            </w:r>
            <w:r w:rsidRPr="002165A8">
              <w:rPr>
                <w:b/>
              </w:rPr>
              <w:instrText xml:space="preserve"> HYPERLINK  \l "S_SMA" \o "PSA Score" </w:instrText>
            </w:r>
            <w:r w:rsidRPr="002165A8">
              <w:rPr>
                <w:b/>
              </w:rPr>
            </w:r>
            <w:r w:rsidRPr="002165A8">
              <w:rPr>
                <w:b/>
              </w:rPr>
              <w:fldChar w:fldCharType="separate"/>
            </w:r>
            <w:r w:rsidRPr="002165A8">
              <w:rPr>
                <w:rStyle w:val="Hyperlink"/>
                <w:b/>
              </w:rPr>
              <w:t>Shortfin mako</w:t>
            </w:r>
            <w:r w:rsidRPr="002165A8">
              <w:rPr>
                <w:b/>
              </w:rPr>
              <w:fldChar w:fldCharType="end"/>
            </w:r>
          </w:p>
        </w:tc>
        <w:tc>
          <w:tcPr>
            <w:tcW w:w="3969" w:type="dxa"/>
            <w:gridSpan w:val="2"/>
            <w:tcBorders>
              <w:bottom w:val="single" w:sz="4" w:space="0" w:color="auto"/>
            </w:tcBorders>
            <w:shd w:val="clear" w:color="auto" w:fill="998877"/>
          </w:tcPr>
          <w:p w14:paraId="5B3CB93B" w14:textId="06E7FEA8" w:rsidR="002165A8" w:rsidRPr="002165A8" w:rsidRDefault="002165A8" w:rsidP="002165A8">
            <w:pPr>
              <w:rPr>
                <w:b/>
                <w:i/>
              </w:rPr>
            </w:pPr>
            <w:r w:rsidRPr="002165A8">
              <w:rPr>
                <w:b/>
                <w:i/>
              </w:rPr>
              <w:t>Isurus oxyrinchus</w:t>
            </w:r>
          </w:p>
        </w:tc>
      </w:tr>
      <w:bookmarkEnd w:id="157"/>
      <w:tr w:rsidR="002165A8" w:rsidRPr="002165A8" w14:paraId="64F9B0ED" w14:textId="77777777" w:rsidTr="00077408">
        <w:tblPrEx>
          <w:tblCellMar>
            <w:top w:w="0" w:type="dxa"/>
            <w:bottom w:w="0" w:type="dxa"/>
          </w:tblCellMar>
        </w:tblPrEx>
        <w:trPr>
          <w:cantSplit/>
        </w:trPr>
        <w:tc>
          <w:tcPr>
            <w:tcW w:w="7938" w:type="dxa"/>
            <w:gridSpan w:val="4"/>
            <w:shd w:val="clear" w:color="auto" w:fill="998877"/>
          </w:tcPr>
          <w:p w14:paraId="6167C4E7" w14:textId="326B7686" w:rsidR="002165A8" w:rsidRPr="002165A8" w:rsidRDefault="002165A8" w:rsidP="002165A8">
            <w:pPr>
              <w:rPr>
                <w:b/>
              </w:rPr>
            </w:pPr>
            <w:r w:rsidRPr="002165A8">
              <w:rPr>
                <w:b/>
              </w:rPr>
              <w:t>Productivity</w:t>
            </w:r>
          </w:p>
        </w:tc>
      </w:tr>
      <w:tr w:rsidR="002165A8" w:rsidRPr="002165A8" w14:paraId="56DEA28A" w14:textId="77777777" w:rsidTr="002165A8">
        <w:tblPrEx>
          <w:tblCellMar>
            <w:top w:w="0" w:type="dxa"/>
            <w:bottom w:w="0" w:type="dxa"/>
          </w:tblCellMar>
        </w:tblPrEx>
        <w:trPr>
          <w:cantSplit/>
        </w:trPr>
        <w:tc>
          <w:tcPr>
            <w:tcW w:w="2551" w:type="dxa"/>
            <w:shd w:val="clear" w:color="auto" w:fill="998877"/>
          </w:tcPr>
          <w:p w14:paraId="5A055A39" w14:textId="5FAEB07E" w:rsidR="002165A8" w:rsidRPr="002165A8" w:rsidRDefault="002165A8" w:rsidP="002165A8">
            <w:r w:rsidRPr="002165A8">
              <w:t>Average age at maturity</w:t>
            </w:r>
          </w:p>
        </w:tc>
        <w:tc>
          <w:tcPr>
            <w:tcW w:w="4536" w:type="dxa"/>
            <w:gridSpan w:val="2"/>
          </w:tcPr>
          <w:p w14:paraId="1A632CA7" w14:textId="4BB5CC5B" w:rsidR="002165A8" w:rsidRPr="002165A8" w:rsidRDefault="002165A8" w:rsidP="002165A8">
            <w:r w:rsidRPr="002165A8">
              <w:t>Species growth rate (K) is 0.100, which is in the medium risk K range (0.061-0.183) for age at maturity.</w:t>
            </w:r>
          </w:p>
        </w:tc>
        <w:tc>
          <w:tcPr>
            <w:tcW w:w="851" w:type="dxa"/>
          </w:tcPr>
          <w:p w14:paraId="69B4C461" w14:textId="186D9F32" w:rsidR="002165A8" w:rsidRPr="002165A8" w:rsidRDefault="002165A8" w:rsidP="002165A8">
            <w:r w:rsidRPr="002165A8">
              <w:t>2</w:t>
            </w:r>
          </w:p>
        </w:tc>
      </w:tr>
      <w:tr w:rsidR="002165A8" w:rsidRPr="002165A8" w14:paraId="5D77697B" w14:textId="77777777" w:rsidTr="002165A8">
        <w:tblPrEx>
          <w:tblCellMar>
            <w:top w:w="0" w:type="dxa"/>
            <w:bottom w:w="0" w:type="dxa"/>
          </w:tblCellMar>
        </w:tblPrEx>
        <w:trPr>
          <w:cantSplit/>
        </w:trPr>
        <w:tc>
          <w:tcPr>
            <w:tcW w:w="2551" w:type="dxa"/>
            <w:shd w:val="clear" w:color="auto" w:fill="998877"/>
          </w:tcPr>
          <w:p w14:paraId="360E7827" w14:textId="4080F65D" w:rsidR="002165A8" w:rsidRPr="002165A8" w:rsidRDefault="002165A8" w:rsidP="002165A8">
            <w:r w:rsidRPr="002165A8">
              <w:t>Average max age</w:t>
            </w:r>
          </w:p>
        </w:tc>
        <w:tc>
          <w:tcPr>
            <w:tcW w:w="4536" w:type="dxa"/>
            <w:gridSpan w:val="2"/>
          </w:tcPr>
          <w:p w14:paraId="642438D9" w14:textId="2E782647" w:rsidR="002165A8" w:rsidRPr="002165A8" w:rsidRDefault="002165A8" w:rsidP="002165A8">
            <w:r w:rsidRPr="002165A8">
              <w:t>Species growth rate (K) is 0.100, which is lower than highest risk K (0.12) for maximum age.</w:t>
            </w:r>
          </w:p>
        </w:tc>
        <w:tc>
          <w:tcPr>
            <w:tcW w:w="851" w:type="dxa"/>
          </w:tcPr>
          <w:p w14:paraId="5CA5BE03" w14:textId="52613920" w:rsidR="002165A8" w:rsidRPr="002165A8" w:rsidRDefault="002165A8" w:rsidP="002165A8">
            <w:r w:rsidRPr="002165A8">
              <w:t>3</w:t>
            </w:r>
          </w:p>
        </w:tc>
      </w:tr>
      <w:tr w:rsidR="002165A8" w:rsidRPr="002165A8" w14:paraId="60F9FF25" w14:textId="77777777" w:rsidTr="002165A8">
        <w:tblPrEx>
          <w:tblCellMar>
            <w:top w:w="0" w:type="dxa"/>
            <w:bottom w:w="0" w:type="dxa"/>
          </w:tblCellMar>
        </w:tblPrEx>
        <w:trPr>
          <w:cantSplit/>
        </w:trPr>
        <w:tc>
          <w:tcPr>
            <w:tcW w:w="2551" w:type="dxa"/>
            <w:shd w:val="clear" w:color="auto" w:fill="998877"/>
          </w:tcPr>
          <w:p w14:paraId="49167F35" w14:textId="76D95777" w:rsidR="002165A8" w:rsidRPr="002165A8" w:rsidRDefault="002165A8" w:rsidP="002165A8">
            <w:r w:rsidRPr="002165A8">
              <w:t>Fecundity</w:t>
            </w:r>
          </w:p>
        </w:tc>
        <w:tc>
          <w:tcPr>
            <w:tcW w:w="4536" w:type="dxa"/>
            <w:gridSpan w:val="2"/>
          </w:tcPr>
          <w:p w14:paraId="7F1AE0D4" w14:textId="0AFD5E14" w:rsidR="002165A8" w:rsidRPr="002165A8" w:rsidRDefault="002165A8" w:rsidP="002165A8">
            <w:r w:rsidRPr="002165A8">
              <w:t>Species fecundity is 4 eggs/year, which is lower than the highest risk value (100).</w:t>
            </w:r>
          </w:p>
        </w:tc>
        <w:tc>
          <w:tcPr>
            <w:tcW w:w="851" w:type="dxa"/>
          </w:tcPr>
          <w:p w14:paraId="45301748" w14:textId="350EE3D5" w:rsidR="002165A8" w:rsidRPr="002165A8" w:rsidRDefault="002165A8" w:rsidP="002165A8">
            <w:r w:rsidRPr="002165A8">
              <w:t>3</w:t>
            </w:r>
          </w:p>
        </w:tc>
      </w:tr>
      <w:tr w:rsidR="002165A8" w:rsidRPr="002165A8" w14:paraId="36AAA47E" w14:textId="77777777" w:rsidTr="002165A8">
        <w:tblPrEx>
          <w:tblCellMar>
            <w:top w:w="0" w:type="dxa"/>
            <w:bottom w:w="0" w:type="dxa"/>
          </w:tblCellMar>
        </w:tblPrEx>
        <w:trPr>
          <w:cantSplit/>
        </w:trPr>
        <w:tc>
          <w:tcPr>
            <w:tcW w:w="2551" w:type="dxa"/>
            <w:shd w:val="clear" w:color="auto" w:fill="998877"/>
          </w:tcPr>
          <w:p w14:paraId="71BE0E0C" w14:textId="17472F8F" w:rsidR="002165A8" w:rsidRPr="002165A8" w:rsidRDefault="002165A8" w:rsidP="002165A8">
            <w:r w:rsidRPr="002165A8">
              <w:t>Average max size</w:t>
            </w:r>
          </w:p>
        </w:tc>
        <w:tc>
          <w:tcPr>
            <w:tcW w:w="4536" w:type="dxa"/>
            <w:gridSpan w:val="2"/>
          </w:tcPr>
          <w:p w14:paraId="232DD9DF" w14:textId="20F837E0" w:rsidR="002165A8" w:rsidRPr="002165A8" w:rsidRDefault="002165A8" w:rsidP="002165A8">
            <w:r w:rsidRPr="002165A8">
              <w:t>Species maximum length is 445, which is higher than the highest risk value (300cm).</w:t>
            </w:r>
          </w:p>
        </w:tc>
        <w:tc>
          <w:tcPr>
            <w:tcW w:w="851" w:type="dxa"/>
          </w:tcPr>
          <w:p w14:paraId="310C0F10" w14:textId="6D844551" w:rsidR="002165A8" w:rsidRPr="002165A8" w:rsidRDefault="002165A8" w:rsidP="002165A8">
            <w:r w:rsidRPr="002165A8">
              <w:t>3</w:t>
            </w:r>
          </w:p>
        </w:tc>
      </w:tr>
      <w:tr w:rsidR="002165A8" w:rsidRPr="002165A8" w14:paraId="5B32595F" w14:textId="77777777" w:rsidTr="002165A8">
        <w:tblPrEx>
          <w:tblCellMar>
            <w:top w:w="0" w:type="dxa"/>
            <w:bottom w:w="0" w:type="dxa"/>
          </w:tblCellMar>
        </w:tblPrEx>
        <w:trPr>
          <w:cantSplit/>
        </w:trPr>
        <w:tc>
          <w:tcPr>
            <w:tcW w:w="2551" w:type="dxa"/>
            <w:shd w:val="clear" w:color="auto" w:fill="998877"/>
          </w:tcPr>
          <w:p w14:paraId="4B753AC8" w14:textId="0664366E" w:rsidR="002165A8" w:rsidRPr="002165A8" w:rsidRDefault="002165A8" w:rsidP="002165A8">
            <w:r w:rsidRPr="002165A8">
              <w:t>Average size at maturity</w:t>
            </w:r>
          </w:p>
        </w:tc>
        <w:tc>
          <w:tcPr>
            <w:tcW w:w="4536" w:type="dxa"/>
            <w:gridSpan w:val="2"/>
          </w:tcPr>
          <w:p w14:paraId="6B5CEFA8" w14:textId="4D88D321" w:rsidR="002165A8" w:rsidRPr="002165A8" w:rsidRDefault="002165A8" w:rsidP="002165A8">
            <w:r w:rsidRPr="002165A8">
              <w:t>Species length at maturity is 278, which is higher than the highest risk value (200cm).</w:t>
            </w:r>
          </w:p>
        </w:tc>
        <w:tc>
          <w:tcPr>
            <w:tcW w:w="851" w:type="dxa"/>
          </w:tcPr>
          <w:p w14:paraId="6762FA89" w14:textId="15188989" w:rsidR="002165A8" w:rsidRPr="002165A8" w:rsidRDefault="002165A8" w:rsidP="002165A8">
            <w:r w:rsidRPr="002165A8">
              <w:t>3</w:t>
            </w:r>
          </w:p>
        </w:tc>
      </w:tr>
      <w:tr w:rsidR="002165A8" w:rsidRPr="002165A8" w14:paraId="353C3708" w14:textId="77777777" w:rsidTr="002165A8">
        <w:tblPrEx>
          <w:tblCellMar>
            <w:top w:w="0" w:type="dxa"/>
            <w:bottom w:w="0" w:type="dxa"/>
          </w:tblCellMar>
        </w:tblPrEx>
        <w:trPr>
          <w:cantSplit/>
        </w:trPr>
        <w:tc>
          <w:tcPr>
            <w:tcW w:w="2551" w:type="dxa"/>
            <w:shd w:val="clear" w:color="auto" w:fill="998877"/>
          </w:tcPr>
          <w:p w14:paraId="359B782A" w14:textId="6960F980" w:rsidR="002165A8" w:rsidRPr="002165A8" w:rsidRDefault="002165A8" w:rsidP="002165A8">
            <w:r w:rsidRPr="002165A8">
              <w:t>Reproductive strategy</w:t>
            </w:r>
          </w:p>
        </w:tc>
        <w:tc>
          <w:tcPr>
            <w:tcW w:w="4536" w:type="dxa"/>
            <w:gridSpan w:val="2"/>
          </w:tcPr>
          <w:p w14:paraId="285DB741" w14:textId="48508E33" w:rsidR="002165A8" w:rsidRPr="002165A8" w:rsidRDefault="002165A8" w:rsidP="002165A8">
            <w:r w:rsidRPr="002165A8">
              <w:t>Species reproductive strategy is live bearer, which is high risk.</w:t>
            </w:r>
          </w:p>
        </w:tc>
        <w:tc>
          <w:tcPr>
            <w:tcW w:w="851" w:type="dxa"/>
          </w:tcPr>
          <w:p w14:paraId="2E4C03D8" w14:textId="556C072E" w:rsidR="002165A8" w:rsidRPr="002165A8" w:rsidRDefault="002165A8" w:rsidP="002165A8">
            <w:r w:rsidRPr="002165A8">
              <w:t>3</w:t>
            </w:r>
          </w:p>
        </w:tc>
      </w:tr>
      <w:tr w:rsidR="002165A8" w:rsidRPr="002165A8" w14:paraId="704943A3" w14:textId="77777777" w:rsidTr="002165A8">
        <w:tblPrEx>
          <w:tblCellMar>
            <w:top w:w="0" w:type="dxa"/>
            <w:bottom w:w="0" w:type="dxa"/>
          </w:tblCellMar>
        </w:tblPrEx>
        <w:trPr>
          <w:cantSplit/>
        </w:trPr>
        <w:tc>
          <w:tcPr>
            <w:tcW w:w="2551" w:type="dxa"/>
            <w:shd w:val="clear" w:color="auto" w:fill="998877"/>
          </w:tcPr>
          <w:p w14:paraId="62180545" w14:textId="2C5C4295" w:rsidR="002165A8" w:rsidRPr="002165A8" w:rsidRDefault="002165A8" w:rsidP="002165A8">
            <w:r w:rsidRPr="002165A8">
              <w:t>Trophic level</w:t>
            </w:r>
          </w:p>
        </w:tc>
        <w:tc>
          <w:tcPr>
            <w:tcW w:w="4536" w:type="dxa"/>
            <w:gridSpan w:val="2"/>
            <w:tcBorders>
              <w:bottom w:val="single" w:sz="4" w:space="0" w:color="auto"/>
            </w:tcBorders>
          </w:tcPr>
          <w:p w14:paraId="4E8F2053" w14:textId="6A7323EB" w:rsidR="002165A8" w:rsidRPr="002165A8" w:rsidRDefault="002165A8" w:rsidP="002165A8">
            <w:r w:rsidRPr="002165A8">
              <w:t>Species trophic level is 4.5, which is higher than the highest risk value (3.25).</w:t>
            </w:r>
          </w:p>
        </w:tc>
        <w:tc>
          <w:tcPr>
            <w:tcW w:w="851" w:type="dxa"/>
          </w:tcPr>
          <w:p w14:paraId="63D7FE72" w14:textId="5E35EDBF" w:rsidR="002165A8" w:rsidRPr="002165A8" w:rsidRDefault="002165A8" w:rsidP="002165A8">
            <w:r w:rsidRPr="002165A8">
              <w:t>3</w:t>
            </w:r>
          </w:p>
        </w:tc>
      </w:tr>
      <w:tr w:rsidR="002165A8" w:rsidRPr="002165A8" w14:paraId="76544A64" w14:textId="77777777" w:rsidTr="002165A8">
        <w:tblPrEx>
          <w:tblCellMar>
            <w:top w:w="0" w:type="dxa"/>
            <w:bottom w:w="0" w:type="dxa"/>
          </w:tblCellMar>
        </w:tblPrEx>
        <w:trPr>
          <w:cantSplit/>
        </w:trPr>
        <w:tc>
          <w:tcPr>
            <w:tcW w:w="2551" w:type="dxa"/>
            <w:tcBorders>
              <w:bottom w:val="single" w:sz="4" w:space="0" w:color="auto"/>
            </w:tcBorders>
            <w:shd w:val="clear" w:color="auto" w:fill="998877"/>
          </w:tcPr>
          <w:p w14:paraId="45B4B774" w14:textId="77777777" w:rsidR="002165A8" w:rsidRPr="002165A8" w:rsidRDefault="002165A8" w:rsidP="002165A8"/>
        </w:tc>
        <w:tc>
          <w:tcPr>
            <w:tcW w:w="4536" w:type="dxa"/>
            <w:gridSpan w:val="2"/>
            <w:tcBorders>
              <w:bottom w:val="single" w:sz="4" w:space="0" w:color="auto"/>
            </w:tcBorders>
            <w:shd w:val="clear" w:color="auto" w:fill="998877"/>
          </w:tcPr>
          <w:p w14:paraId="40EEC511" w14:textId="55EEB07F" w:rsidR="002165A8" w:rsidRPr="002165A8" w:rsidRDefault="002165A8" w:rsidP="002165A8">
            <w:r w:rsidRPr="002165A8">
              <w:t>Productivity score</w:t>
            </w:r>
          </w:p>
        </w:tc>
        <w:tc>
          <w:tcPr>
            <w:tcW w:w="851" w:type="dxa"/>
            <w:tcBorders>
              <w:bottom w:val="single" w:sz="4" w:space="0" w:color="auto"/>
            </w:tcBorders>
          </w:tcPr>
          <w:p w14:paraId="230AF48B" w14:textId="40F5D87F" w:rsidR="002165A8" w:rsidRPr="002165A8" w:rsidRDefault="002165A8" w:rsidP="002165A8">
            <w:r w:rsidRPr="002165A8">
              <w:t>2.86</w:t>
            </w:r>
          </w:p>
        </w:tc>
      </w:tr>
      <w:tr w:rsidR="002165A8" w:rsidRPr="002165A8" w14:paraId="6F72F3F1" w14:textId="77777777" w:rsidTr="00027D68">
        <w:tblPrEx>
          <w:tblCellMar>
            <w:top w:w="0" w:type="dxa"/>
            <w:bottom w:w="0" w:type="dxa"/>
          </w:tblCellMar>
        </w:tblPrEx>
        <w:trPr>
          <w:cantSplit/>
        </w:trPr>
        <w:tc>
          <w:tcPr>
            <w:tcW w:w="7938" w:type="dxa"/>
            <w:gridSpan w:val="4"/>
            <w:shd w:val="clear" w:color="auto" w:fill="998877"/>
          </w:tcPr>
          <w:p w14:paraId="0D6ED1CA" w14:textId="53CFAE4F" w:rsidR="002165A8" w:rsidRPr="002165A8" w:rsidRDefault="002165A8" w:rsidP="002165A8">
            <w:pPr>
              <w:rPr>
                <w:b/>
              </w:rPr>
            </w:pPr>
            <w:r w:rsidRPr="002165A8">
              <w:rPr>
                <w:b/>
              </w:rPr>
              <w:t>Susceptibility</w:t>
            </w:r>
          </w:p>
        </w:tc>
      </w:tr>
      <w:tr w:rsidR="002165A8" w:rsidRPr="002165A8" w14:paraId="5BC8789C" w14:textId="77777777" w:rsidTr="002165A8">
        <w:tblPrEx>
          <w:tblCellMar>
            <w:top w:w="0" w:type="dxa"/>
            <w:bottom w:w="0" w:type="dxa"/>
          </w:tblCellMar>
        </w:tblPrEx>
        <w:trPr>
          <w:cantSplit/>
        </w:trPr>
        <w:tc>
          <w:tcPr>
            <w:tcW w:w="2551" w:type="dxa"/>
            <w:shd w:val="clear" w:color="auto" w:fill="998877"/>
          </w:tcPr>
          <w:p w14:paraId="28056248" w14:textId="615EF72C" w:rsidR="002165A8" w:rsidRPr="002165A8" w:rsidRDefault="002165A8" w:rsidP="002165A8">
            <w:r w:rsidRPr="002165A8">
              <w:lastRenderedPageBreak/>
              <w:t>Areal overlap (availability)</w:t>
            </w:r>
          </w:p>
        </w:tc>
        <w:tc>
          <w:tcPr>
            <w:tcW w:w="4536" w:type="dxa"/>
            <w:gridSpan w:val="2"/>
          </w:tcPr>
          <w:p w14:paraId="71983633" w14:textId="2D9144F4" w:rsidR="002165A8" w:rsidRPr="002165A8" w:rsidRDefault="002165A8" w:rsidP="002165A8">
            <w:r w:rsidRPr="002165A8">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77643EC1" w14:textId="390F194F" w:rsidR="002165A8" w:rsidRPr="002165A8" w:rsidRDefault="002165A8" w:rsidP="002165A8">
            <w:r w:rsidRPr="002165A8">
              <w:t>2</w:t>
            </w:r>
          </w:p>
        </w:tc>
      </w:tr>
      <w:tr w:rsidR="002165A8" w:rsidRPr="002165A8" w14:paraId="6FAB3519" w14:textId="77777777" w:rsidTr="002165A8">
        <w:tblPrEx>
          <w:tblCellMar>
            <w:top w:w="0" w:type="dxa"/>
            <w:bottom w:w="0" w:type="dxa"/>
          </w:tblCellMar>
        </w:tblPrEx>
        <w:trPr>
          <w:cantSplit/>
        </w:trPr>
        <w:tc>
          <w:tcPr>
            <w:tcW w:w="2551" w:type="dxa"/>
            <w:shd w:val="clear" w:color="auto" w:fill="998877"/>
          </w:tcPr>
          <w:p w14:paraId="34C7D44F" w14:textId="134ACF48" w:rsidR="002165A8" w:rsidRPr="002165A8" w:rsidRDefault="002165A8" w:rsidP="002165A8">
            <w:r w:rsidRPr="002165A8">
              <w:t>Encounterability</w:t>
            </w:r>
          </w:p>
        </w:tc>
        <w:tc>
          <w:tcPr>
            <w:tcW w:w="4536" w:type="dxa"/>
            <w:gridSpan w:val="2"/>
          </w:tcPr>
          <w:p w14:paraId="7128BA28" w14:textId="37FEBFFE" w:rsidR="002165A8" w:rsidRPr="002165A8" w:rsidRDefault="002165A8" w:rsidP="002165A8">
            <w:r w:rsidRPr="002165A8">
              <w:t>The depth range of the species is 1-750m. For surface gears, the vertical overlap index with this species is 13.33%.</w:t>
            </w:r>
          </w:p>
        </w:tc>
        <w:tc>
          <w:tcPr>
            <w:tcW w:w="851" w:type="dxa"/>
          </w:tcPr>
          <w:p w14:paraId="427A7A1B" w14:textId="43184E03" w:rsidR="002165A8" w:rsidRPr="002165A8" w:rsidRDefault="002165A8" w:rsidP="002165A8">
            <w:r w:rsidRPr="002165A8">
              <w:t>2</w:t>
            </w:r>
          </w:p>
        </w:tc>
      </w:tr>
      <w:tr w:rsidR="002165A8" w:rsidRPr="002165A8" w14:paraId="24E3ECAD" w14:textId="77777777" w:rsidTr="002165A8">
        <w:tblPrEx>
          <w:tblCellMar>
            <w:top w:w="0" w:type="dxa"/>
            <w:bottom w:w="0" w:type="dxa"/>
          </w:tblCellMar>
        </w:tblPrEx>
        <w:trPr>
          <w:cantSplit/>
        </w:trPr>
        <w:tc>
          <w:tcPr>
            <w:tcW w:w="2551" w:type="dxa"/>
            <w:shd w:val="clear" w:color="auto" w:fill="998877"/>
          </w:tcPr>
          <w:p w14:paraId="1620F160" w14:textId="1675A1A8" w:rsidR="002165A8" w:rsidRPr="002165A8" w:rsidRDefault="002165A8" w:rsidP="002165A8">
            <w:r w:rsidRPr="002165A8">
              <w:t>Selectivity</w:t>
            </w:r>
          </w:p>
        </w:tc>
        <w:tc>
          <w:tcPr>
            <w:tcW w:w="4536" w:type="dxa"/>
            <w:gridSpan w:val="2"/>
          </w:tcPr>
          <w:p w14:paraId="08D8BBEE" w14:textId="39C77855" w:rsidR="002165A8" w:rsidRPr="002165A8" w:rsidRDefault="002165A8" w:rsidP="002165A8">
            <w:r w:rsidRPr="002165A8">
              <w:t>The maximum length of the species is 445cm. For tropical surface fisheries, the length overlap index with this species is 100.00%.</w:t>
            </w:r>
          </w:p>
        </w:tc>
        <w:tc>
          <w:tcPr>
            <w:tcW w:w="851" w:type="dxa"/>
          </w:tcPr>
          <w:p w14:paraId="7DAE5AF2" w14:textId="3460279A" w:rsidR="002165A8" w:rsidRPr="002165A8" w:rsidRDefault="002165A8" w:rsidP="002165A8">
            <w:r w:rsidRPr="002165A8">
              <w:t>3</w:t>
            </w:r>
          </w:p>
        </w:tc>
      </w:tr>
      <w:tr w:rsidR="002165A8" w:rsidRPr="002165A8" w14:paraId="59589EE6" w14:textId="77777777" w:rsidTr="002165A8">
        <w:tblPrEx>
          <w:tblCellMar>
            <w:top w:w="0" w:type="dxa"/>
            <w:bottom w:w="0" w:type="dxa"/>
          </w:tblCellMar>
        </w:tblPrEx>
        <w:trPr>
          <w:cantSplit/>
        </w:trPr>
        <w:tc>
          <w:tcPr>
            <w:tcW w:w="2551" w:type="dxa"/>
            <w:shd w:val="clear" w:color="auto" w:fill="998877"/>
          </w:tcPr>
          <w:p w14:paraId="56FB7EF0" w14:textId="67DC06CD" w:rsidR="002165A8" w:rsidRPr="002165A8" w:rsidRDefault="002165A8" w:rsidP="002165A8">
            <w:r w:rsidRPr="002165A8">
              <w:t>Post capture mortality</w:t>
            </w:r>
          </w:p>
        </w:tc>
        <w:tc>
          <w:tcPr>
            <w:tcW w:w="4536" w:type="dxa"/>
            <w:gridSpan w:val="2"/>
            <w:tcBorders>
              <w:bottom w:val="single" w:sz="4" w:space="0" w:color="auto"/>
            </w:tcBorders>
          </w:tcPr>
          <w:p w14:paraId="0941B214" w14:textId="7EFDC7BA" w:rsidR="002165A8" w:rsidRPr="002165A8" w:rsidRDefault="002165A8" w:rsidP="002165A8">
            <w:r w:rsidRPr="002165A8">
              <w:t>No direct evidence of survival after capture.</w:t>
            </w:r>
          </w:p>
        </w:tc>
        <w:tc>
          <w:tcPr>
            <w:tcW w:w="851" w:type="dxa"/>
          </w:tcPr>
          <w:p w14:paraId="38596A87" w14:textId="68E421EE" w:rsidR="002165A8" w:rsidRPr="002165A8" w:rsidRDefault="002165A8" w:rsidP="002165A8">
            <w:r w:rsidRPr="002165A8">
              <w:t>3</w:t>
            </w:r>
          </w:p>
        </w:tc>
      </w:tr>
      <w:tr w:rsidR="002165A8" w:rsidRPr="002165A8" w14:paraId="78D66FC3" w14:textId="77777777" w:rsidTr="002165A8">
        <w:tblPrEx>
          <w:tblCellMar>
            <w:top w:w="0" w:type="dxa"/>
            <w:bottom w:w="0" w:type="dxa"/>
          </w:tblCellMar>
        </w:tblPrEx>
        <w:trPr>
          <w:cantSplit/>
        </w:trPr>
        <w:tc>
          <w:tcPr>
            <w:tcW w:w="2551" w:type="dxa"/>
            <w:shd w:val="clear" w:color="auto" w:fill="998877"/>
          </w:tcPr>
          <w:p w14:paraId="37D4BFF0" w14:textId="77777777" w:rsidR="002165A8" w:rsidRPr="002165A8" w:rsidRDefault="002165A8" w:rsidP="002165A8"/>
        </w:tc>
        <w:tc>
          <w:tcPr>
            <w:tcW w:w="4536" w:type="dxa"/>
            <w:gridSpan w:val="2"/>
            <w:tcBorders>
              <w:bottom w:val="single" w:sz="4" w:space="0" w:color="auto"/>
            </w:tcBorders>
            <w:shd w:val="clear" w:color="auto" w:fill="998877"/>
          </w:tcPr>
          <w:p w14:paraId="77D4209E" w14:textId="12F68EF1" w:rsidR="002165A8" w:rsidRPr="002165A8" w:rsidRDefault="002165A8" w:rsidP="002165A8">
            <w:r w:rsidRPr="002165A8">
              <w:t>Susceptibility score</w:t>
            </w:r>
          </w:p>
        </w:tc>
        <w:tc>
          <w:tcPr>
            <w:tcW w:w="851" w:type="dxa"/>
          </w:tcPr>
          <w:p w14:paraId="1FF443B6" w14:textId="17D6611C" w:rsidR="002165A8" w:rsidRPr="002165A8" w:rsidRDefault="002165A8" w:rsidP="002165A8">
            <w:r w:rsidRPr="002165A8">
              <w:t>1.88</w:t>
            </w:r>
          </w:p>
        </w:tc>
      </w:tr>
      <w:tr w:rsidR="002165A8" w:rsidRPr="002165A8" w14:paraId="42A41013" w14:textId="77777777" w:rsidTr="002165A8">
        <w:tblPrEx>
          <w:tblCellMar>
            <w:top w:w="0" w:type="dxa"/>
            <w:bottom w:w="0" w:type="dxa"/>
          </w:tblCellMar>
        </w:tblPrEx>
        <w:trPr>
          <w:cantSplit/>
        </w:trPr>
        <w:tc>
          <w:tcPr>
            <w:tcW w:w="2551" w:type="dxa"/>
            <w:shd w:val="clear" w:color="auto" w:fill="998877"/>
          </w:tcPr>
          <w:p w14:paraId="558A7317" w14:textId="77777777" w:rsidR="002165A8" w:rsidRPr="002165A8" w:rsidRDefault="002165A8" w:rsidP="002165A8"/>
        </w:tc>
        <w:tc>
          <w:tcPr>
            <w:tcW w:w="4536" w:type="dxa"/>
            <w:gridSpan w:val="2"/>
            <w:shd w:val="clear" w:color="auto" w:fill="998877"/>
          </w:tcPr>
          <w:p w14:paraId="3B6E1EE2" w14:textId="1658336F" w:rsidR="002165A8" w:rsidRPr="002165A8" w:rsidRDefault="002165A8" w:rsidP="002165A8">
            <w:r w:rsidRPr="002165A8">
              <w:t>Vulnerability score</w:t>
            </w:r>
          </w:p>
        </w:tc>
        <w:tc>
          <w:tcPr>
            <w:tcW w:w="851" w:type="dxa"/>
          </w:tcPr>
          <w:p w14:paraId="0AA3A2AA" w14:textId="50B9EF02" w:rsidR="002165A8" w:rsidRPr="002165A8" w:rsidRDefault="002165A8" w:rsidP="002165A8">
            <w:r w:rsidRPr="002165A8">
              <w:t>3.42</w:t>
            </w:r>
          </w:p>
        </w:tc>
      </w:tr>
    </w:tbl>
    <w:p w14:paraId="53C925F1" w14:textId="0812F6B9" w:rsidR="002165A8" w:rsidRPr="002165A8" w:rsidRDefault="002165A8" w:rsidP="002165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165A8" w:rsidRPr="002165A8" w14:paraId="7364AC8C" w14:textId="77777777" w:rsidTr="002165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SKH" w:colFirst="0" w:colLast="0"/>
          <w:p w14:paraId="51D2E1E6" w14:textId="2F5C41B4" w:rsidR="002165A8" w:rsidRPr="002165A8" w:rsidRDefault="002165A8" w:rsidP="002165A8">
            <w:pPr>
              <w:rPr>
                <w:b/>
              </w:rPr>
            </w:pPr>
            <w:r w:rsidRPr="002165A8">
              <w:rPr>
                <w:b/>
              </w:rPr>
              <w:fldChar w:fldCharType="begin"/>
            </w:r>
            <w:r w:rsidRPr="002165A8">
              <w:rPr>
                <w:b/>
              </w:rPr>
              <w:instrText xml:space="preserve"> HYPERLINK  \l "S_SKH" \o "PSA Score" </w:instrText>
            </w:r>
            <w:r w:rsidRPr="002165A8">
              <w:rPr>
                <w:b/>
              </w:rPr>
            </w:r>
            <w:r w:rsidRPr="002165A8">
              <w:rPr>
                <w:b/>
              </w:rPr>
              <w:fldChar w:fldCharType="separate"/>
            </w:r>
            <w:r w:rsidRPr="002165A8">
              <w:rPr>
                <w:rStyle w:val="Hyperlink"/>
                <w:b/>
              </w:rPr>
              <w:t>Various sharks nei</w:t>
            </w:r>
            <w:r w:rsidRPr="002165A8">
              <w:rPr>
                <w:b/>
              </w:rPr>
              <w:fldChar w:fldCharType="end"/>
            </w:r>
          </w:p>
        </w:tc>
        <w:tc>
          <w:tcPr>
            <w:tcW w:w="3969" w:type="dxa"/>
            <w:gridSpan w:val="2"/>
            <w:tcBorders>
              <w:bottom w:val="single" w:sz="4" w:space="0" w:color="auto"/>
            </w:tcBorders>
            <w:shd w:val="clear" w:color="auto" w:fill="998877"/>
          </w:tcPr>
          <w:p w14:paraId="503098D9" w14:textId="529FA0B8" w:rsidR="002165A8" w:rsidRPr="002165A8" w:rsidRDefault="002165A8" w:rsidP="002165A8">
            <w:pPr>
              <w:rPr>
                <w:b/>
                <w:i/>
              </w:rPr>
            </w:pPr>
            <w:r w:rsidRPr="002165A8">
              <w:rPr>
                <w:b/>
                <w:i/>
              </w:rPr>
              <w:t>Selachimorpha (Pleurotremata)</w:t>
            </w:r>
          </w:p>
        </w:tc>
      </w:tr>
      <w:bookmarkEnd w:id="158"/>
      <w:tr w:rsidR="002165A8" w:rsidRPr="002165A8" w14:paraId="0597E086" w14:textId="77777777" w:rsidTr="009A099E">
        <w:tblPrEx>
          <w:tblCellMar>
            <w:top w:w="0" w:type="dxa"/>
            <w:bottom w:w="0" w:type="dxa"/>
          </w:tblCellMar>
        </w:tblPrEx>
        <w:trPr>
          <w:cantSplit/>
        </w:trPr>
        <w:tc>
          <w:tcPr>
            <w:tcW w:w="7938" w:type="dxa"/>
            <w:gridSpan w:val="4"/>
            <w:shd w:val="clear" w:color="auto" w:fill="998877"/>
          </w:tcPr>
          <w:p w14:paraId="2FAFC7FC" w14:textId="24E231D9" w:rsidR="002165A8" w:rsidRPr="002165A8" w:rsidRDefault="002165A8" w:rsidP="002165A8">
            <w:pPr>
              <w:rPr>
                <w:b/>
              </w:rPr>
            </w:pPr>
            <w:r w:rsidRPr="002165A8">
              <w:rPr>
                <w:b/>
              </w:rPr>
              <w:t>Productivity</w:t>
            </w:r>
          </w:p>
        </w:tc>
      </w:tr>
      <w:tr w:rsidR="002165A8" w:rsidRPr="002165A8" w14:paraId="1DC086DB" w14:textId="77777777" w:rsidTr="002165A8">
        <w:tblPrEx>
          <w:tblCellMar>
            <w:top w:w="0" w:type="dxa"/>
            <w:bottom w:w="0" w:type="dxa"/>
          </w:tblCellMar>
        </w:tblPrEx>
        <w:trPr>
          <w:cantSplit/>
        </w:trPr>
        <w:tc>
          <w:tcPr>
            <w:tcW w:w="2551" w:type="dxa"/>
            <w:shd w:val="clear" w:color="auto" w:fill="998877"/>
          </w:tcPr>
          <w:p w14:paraId="2E8D1D38" w14:textId="149F07EF" w:rsidR="002165A8" w:rsidRPr="002165A8" w:rsidRDefault="002165A8" w:rsidP="002165A8">
            <w:r w:rsidRPr="002165A8">
              <w:t>Average age at maturity</w:t>
            </w:r>
          </w:p>
        </w:tc>
        <w:tc>
          <w:tcPr>
            <w:tcW w:w="4536" w:type="dxa"/>
            <w:gridSpan w:val="2"/>
          </w:tcPr>
          <w:p w14:paraId="76A6AB15" w14:textId="340014D9" w:rsidR="002165A8" w:rsidRPr="002165A8" w:rsidRDefault="002165A8" w:rsidP="002165A8">
            <w:r w:rsidRPr="002165A8">
              <w:t>There is no information.</w:t>
            </w:r>
          </w:p>
        </w:tc>
        <w:tc>
          <w:tcPr>
            <w:tcW w:w="851" w:type="dxa"/>
          </w:tcPr>
          <w:p w14:paraId="72FE383E" w14:textId="022C8514" w:rsidR="002165A8" w:rsidRPr="002165A8" w:rsidRDefault="002165A8" w:rsidP="002165A8">
            <w:r w:rsidRPr="002165A8">
              <w:t>3</w:t>
            </w:r>
          </w:p>
        </w:tc>
      </w:tr>
      <w:tr w:rsidR="002165A8" w:rsidRPr="002165A8" w14:paraId="71EB1939" w14:textId="77777777" w:rsidTr="002165A8">
        <w:tblPrEx>
          <w:tblCellMar>
            <w:top w:w="0" w:type="dxa"/>
            <w:bottom w:w="0" w:type="dxa"/>
          </w:tblCellMar>
        </w:tblPrEx>
        <w:trPr>
          <w:cantSplit/>
        </w:trPr>
        <w:tc>
          <w:tcPr>
            <w:tcW w:w="2551" w:type="dxa"/>
            <w:shd w:val="clear" w:color="auto" w:fill="998877"/>
          </w:tcPr>
          <w:p w14:paraId="7E023B6C" w14:textId="00FA053E" w:rsidR="002165A8" w:rsidRPr="002165A8" w:rsidRDefault="002165A8" w:rsidP="002165A8">
            <w:r w:rsidRPr="002165A8">
              <w:t>Average max age</w:t>
            </w:r>
          </w:p>
        </w:tc>
        <w:tc>
          <w:tcPr>
            <w:tcW w:w="4536" w:type="dxa"/>
            <w:gridSpan w:val="2"/>
          </w:tcPr>
          <w:p w14:paraId="36AEA375" w14:textId="12A7DF1D" w:rsidR="002165A8" w:rsidRPr="002165A8" w:rsidRDefault="002165A8" w:rsidP="002165A8">
            <w:r w:rsidRPr="002165A8">
              <w:t>There is no information.</w:t>
            </w:r>
          </w:p>
        </w:tc>
        <w:tc>
          <w:tcPr>
            <w:tcW w:w="851" w:type="dxa"/>
          </w:tcPr>
          <w:p w14:paraId="64C197D8" w14:textId="4D271FDD" w:rsidR="002165A8" w:rsidRPr="002165A8" w:rsidRDefault="002165A8" w:rsidP="002165A8">
            <w:r w:rsidRPr="002165A8">
              <w:t>3</w:t>
            </w:r>
          </w:p>
        </w:tc>
      </w:tr>
      <w:tr w:rsidR="002165A8" w:rsidRPr="002165A8" w14:paraId="294CBB3D" w14:textId="77777777" w:rsidTr="002165A8">
        <w:tblPrEx>
          <w:tblCellMar>
            <w:top w:w="0" w:type="dxa"/>
            <w:bottom w:w="0" w:type="dxa"/>
          </w:tblCellMar>
        </w:tblPrEx>
        <w:trPr>
          <w:cantSplit/>
        </w:trPr>
        <w:tc>
          <w:tcPr>
            <w:tcW w:w="2551" w:type="dxa"/>
            <w:shd w:val="clear" w:color="auto" w:fill="998877"/>
          </w:tcPr>
          <w:p w14:paraId="6333A527" w14:textId="70FE412C" w:rsidR="002165A8" w:rsidRPr="002165A8" w:rsidRDefault="002165A8" w:rsidP="002165A8">
            <w:r w:rsidRPr="002165A8">
              <w:t>Fecundity</w:t>
            </w:r>
          </w:p>
        </w:tc>
        <w:tc>
          <w:tcPr>
            <w:tcW w:w="4536" w:type="dxa"/>
            <w:gridSpan w:val="2"/>
          </w:tcPr>
          <w:p w14:paraId="4F53B656" w14:textId="651729DF" w:rsidR="002165A8" w:rsidRPr="002165A8" w:rsidRDefault="002165A8" w:rsidP="002165A8">
            <w:r w:rsidRPr="002165A8">
              <w:t>The score is the maximum risk score in the catch group, Angelshark, of 1 species.</w:t>
            </w:r>
          </w:p>
        </w:tc>
        <w:tc>
          <w:tcPr>
            <w:tcW w:w="851" w:type="dxa"/>
          </w:tcPr>
          <w:p w14:paraId="5986F408" w14:textId="44AE37A3" w:rsidR="002165A8" w:rsidRPr="002165A8" w:rsidRDefault="002165A8" w:rsidP="002165A8">
            <w:r w:rsidRPr="002165A8">
              <w:t>3</w:t>
            </w:r>
          </w:p>
        </w:tc>
      </w:tr>
      <w:tr w:rsidR="002165A8" w:rsidRPr="002165A8" w14:paraId="32661B2A" w14:textId="77777777" w:rsidTr="002165A8">
        <w:tblPrEx>
          <w:tblCellMar>
            <w:top w:w="0" w:type="dxa"/>
            <w:bottom w:w="0" w:type="dxa"/>
          </w:tblCellMar>
        </w:tblPrEx>
        <w:trPr>
          <w:cantSplit/>
        </w:trPr>
        <w:tc>
          <w:tcPr>
            <w:tcW w:w="2551" w:type="dxa"/>
            <w:shd w:val="clear" w:color="auto" w:fill="998877"/>
          </w:tcPr>
          <w:p w14:paraId="7FB7CEF3" w14:textId="6A994A12" w:rsidR="002165A8" w:rsidRPr="002165A8" w:rsidRDefault="002165A8" w:rsidP="002165A8">
            <w:r w:rsidRPr="002165A8">
              <w:t>Average max size</w:t>
            </w:r>
          </w:p>
        </w:tc>
        <w:tc>
          <w:tcPr>
            <w:tcW w:w="4536" w:type="dxa"/>
            <w:gridSpan w:val="2"/>
          </w:tcPr>
          <w:p w14:paraId="498B3E88" w14:textId="15BB76EC" w:rsidR="002165A8" w:rsidRPr="002165A8" w:rsidRDefault="002165A8" w:rsidP="002165A8">
            <w:r w:rsidRPr="002165A8">
              <w:t>The score is the maximum risk score in the catch group, Various sharks nei, of 1 species.</w:t>
            </w:r>
          </w:p>
        </w:tc>
        <w:tc>
          <w:tcPr>
            <w:tcW w:w="851" w:type="dxa"/>
          </w:tcPr>
          <w:p w14:paraId="7DEAC3CA" w14:textId="53CE022B" w:rsidR="002165A8" w:rsidRPr="002165A8" w:rsidRDefault="002165A8" w:rsidP="002165A8">
            <w:r w:rsidRPr="002165A8">
              <w:t>3</w:t>
            </w:r>
          </w:p>
        </w:tc>
      </w:tr>
      <w:tr w:rsidR="002165A8" w:rsidRPr="002165A8" w14:paraId="4B020326" w14:textId="77777777" w:rsidTr="002165A8">
        <w:tblPrEx>
          <w:tblCellMar>
            <w:top w:w="0" w:type="dxa"/>
            <w:bottom w:w="0" w:type="dxa"/>
          </w:tblCellMar>
        </w:tblPrEx>
        <w:trPr>
          <w:cantSplit/>
        </w:trPr>
        <w:tc>
          <w:tcPr>
            <w:tcW w:w="2551" w:type="dxa"/>
            <w:shd w:val="clear" w:color="auto" w:fill="998877"/>
          </w:tcPr>
          <w:p w14:paraId="122CDAA0" w14:textId="2135FB92" w:rsidR="002165A8" w:rsidRPr="002165A8" w:rsidRDefault="002165A8" w:rsidP="002165A8">
            <w:r w:rsidRPr="002165A8">
              <w:t>Average size at maturity</w:t>
            </w:r>
          </w:p>
        </w:tc>
        <w:tc>
          <w:tcPr>
            <w:tcW w:w="4536" w:type="dxa"/>
            <w:gridSpan w:val="2"/>
          </w:tcPr>
          <w:p w14:paraId="5DCBE0B9" w14:textId="2F00E29D" w:rsidR="002165A8" w:rsidRPr="002165A8" w:rsidRDefault="002165A8" w:rsidP="002165A8">
            <w:r w:rsidRPr="002165A8">
              <w:t>The score is the maximum risk score in the catch group, Various sharks nei, of 4 species.</w:t>
            </w:r>
          </w:p>
        </w:tc>
        <w:tc>
          <w:tcPr>
            <w:tcW w:w="851" w:type="dxa"/>
          </w:tcPr>
          <w:p w14:paraId="717906AD" w14:textId="50025AF4" w:rsidR="002165A8" w:rsidRPr="002165A8" w:rsidRDefault="002165A8" w:rsidP="002165A8">
            <w:r w:rsidRPr="002165A8">
              <w:t>3</w:t>
            </w:r>
          </w:p>
        </w:tc>
      </w:tr>
      <w:tr w:rsidR="002165A8" w:rsidRPr="002165A8" w14:paraId="13A2409B" w14:textId="77777777" w:rsidTr="002165A8">
        <w:tblPrEx>
          <w:tblCellMar>
            <w:top w:w="0" w:type="dxa"/>
            <w:bottom w:w="0" w:type="dxa"/>
          </w:tblCellMar>
        </w:tblPrEx>
        <w:trPr>
          <w:cantSplit/>
        </w:trPr>
        <w:tc>
          <w:tcPr>
            <w:tcW w:w="2551" w:type="dxa"/>
            <w:shd w:val="clear" w:color="auto" w:fill="998877"/>
          </w:tcPr>
          <w:p w14:paraId="273F9CA7" w14:textId="05682C25" w:rsidR="002165A8" w:rsidRPr="002165A8" w:rsidRDefault="002165A8" w:rsidP="002165A8">
            <w:r w:rsidRPr="002165A8">
              <w:t>Reproductive strategy</w:t>
            </w:r>
          </w:p>
        </w:tc>
        <w:tc>
          <w:tcPr>
            <w:tcW w:w="4536" w:type="dxa"/>
            <w:gridSpan w:val="2"/>
          </w:tcPr>
          <w:p w14:paraId="4E696FF5" w14:textId="08723154" w:rsidR="002165A8" w:rsidRPr="002165A8" w:rsidRDefault="002165A8" w:rsidP="002165A8">
            <w:r w:rsidRPr="002165A8">
              <w:t>The score is the maximum risk score in the catch group, Various sharks nei, of 4 species.</w:t>
            </w:r>
          </w:p>
        </w:tc>
        <w:tc>
          <w:tcPr>
            <w:tcW w:w="851" w:type="dxa"/>
          </w:tcPr>
          <w:p w14:paraId="3DF8FA2C" w14:textId="1FDB2B99" w:rsidR="002165A8" w:rsidRPr="002165A8" w:rsidRDefault="002165A8" w:rsidP="002165A8">
            <w:r w:rsidRPr="002165A8">
              <w:t>3</w:t>
            </w:r>
          </w:p>
        </w:tc>
      </w:tr>
      <w:tr w:rsidR="002165A8" w:rsidRPr="002165A8" w14:paraId="7FF36617" w14:textId="77777777" w:rsidTr="002165A8">
        <w:tblPrEx>
          <w:tblCellMar>
            <w:top w:w="0" w:type="dxa"/>
            <w:bottom w:w="0" w:type="dxa"/>
          </w:tblCellMar>
        </w:tblPrEx>
        <w:trPr>
          <w:cantSplit/>
        </w:trPr>
        <w:tc>
          <w:tcPr>
            <w:tcW w:w="2551" w:type="dxa"/>
            <w:shd w:val="clear" w:color="auto" w:fill="998877"/>
          </w:tcPr>
          <w:p w14:paraId="52952CE2" w14:textId="36245C62" w:rsidR="002165A8" w:rsidRPr="002165A8" w:rsidRDefault="002165A8" w:rsidP="002165A8">
            <w:r w:rsidRPr="002165A8">
              <w:t>Trophic level</w:t>
            </w:r>
          </w:p>
        </w:tc>
        <w:tc>
          <w:tcPr>
            <w:tcW w:w="4536" w:type="dxa"/>
            <w:gridSpan w:val="2"/>
            <w:tcBorders>
              <w:bottom w:val="single" w:sz="4" w:space="0" w:color="auto"/>
            </w:tcBorders>
          </w:tcPr>
          <w:p w14:paraId="3FE7CB3E" w14:textId="2BF8E03D" w:rsidR="002165A8" w:rsidRPr="002165A8" w:rsidRDefault="002165A8" w:rsidP="002165A8">
            <w:r w:rsidRPr="002165A8">
              <w:t>The score is the maximum risk score in the catch group, Various sharks nei, of 4 species.</w:t>
            </w:r>
          </w:p>
        </w:tc>
        <w:tc>
          <w:tcPr>
            <w:tcW w:w="851" w:type="dxa"/>
          </w:tcPr>
          <w:p w14:paraId="3A6CEE01" w14:textId="05BF4653" w:rsidR="002165A8" w:rsidRPr="002165A8" w:rsidRDefault="002165A8" w:rsidP="002165A8">
            <w:r w:rsidRPr="002165A8">
              <w:t>3</w:t>
            </w:r>
          </w:p>
        </w:tc>
      </w:tr>
      <w:tr w:rsidR="002165A8" w:rsidRPr="002165A8" w14:paraId="285844B6" w14:textId="77777777" w:rsidTr="002165A8">
        <w:tblPrEx>
          <w:tblCellMar>
            <w:top w:w="0" w:type="dxa"/>
            <w:bottom w:w="0" w:type="dxa"/>
          </w:tblCellMar>
        </w:tblPrEx>
        <w:trPr>
          <w:cantSplit/>
        </w:trPr>
        <w:tc>
          <w:tcPr>
            <w:tcW w:w="2551" w:type="dxa"/>
            <w:tcBorders>
              <w:bottom w:val="single" w:sz="4" w:space="0" w:color="auto"/>
            </w:tcBorders>
            <w:shd w:val="clear" w:color="auto" w:fill="998877"/>
          </w:tcPr>
          <w:p w14:paraId="37A0765E" w14:textId="77777777" w:rsidR="002165A8" w:rsidRPr="002165A8" w:rsidRDefault="002165A8" w:rsidP="002165A8"/>
        </w:tc>
        <w:tc>
          <w:tcPr>
            <w:tcW w:w="4536" w:type="dxa"/>
            <w:gridSpan w:val="2"/>
            <w:tcBorders>
              <w:bottom w:val="single" w:sz="4" w:space="0" w:color="auto"/>
            </w:tcBorders>
            <w:shd w:val="clear" w:color="auto" w:fill="998877"/>
          </w:tcPr>
          <w:p w14:paraId="21E9D149" w14:textId="15F9A08B" w:rsidR="002165A8" w:rsidRPr="002165A8" w:rsidRDefault="002165A8" w:rsidP="002165A8">
            <w:r w:rsidRPr="002165A8">
              <w:t>Productivity score</w:t>
            </w:r>
          </w:p>
        </w:tc>
        <w:tc>
          <w:tcPr>
            <w:tcW w:w="851" w:type="dxa"/>
            <w:tcBorders>
              <w:bottom w:val="single" w:sz="4" w:space="0" w:color="auto"/>
            </w:tcBorders>
          </w:tcPr>
          <w:p w14:paraId="220EAEE5" w14:textId="2490A56D" w:rsidR="002165A8" w:rsidRPr="002165A8" w:rsidRDefault="002165A8" w:rsidP="002165A8">
            <w:r w:rsidRPr="002165A8">
              <w:t>3.00</w:t>
            </w:r>
          </w:p>
        </w:tc>
      </w:tr>
      <w:tr w:rsidR="002165A8" w:rsidRPr="002165A8" w14:paraId="3B07BCE6" w14:textId="77777777" w:rsidTr="00522045">
        <w:tblPrEx>
          <w:tblCellMar>
            <w:top w:w="0" w:type="dxa"/>
            <w:bottom w:w="0" w:type="dxa"/>
          </w:tblCellMar>
        </w:tblPrEx>
        <w:trPr>
          <w:cantSplit/>
        </w:trPr>
        <w:tc>
          <w:tcPr>
            <w:tcW w:w="7938" w:type="dxa"/>
            <w:gridSpan w:val="4"/>
            <w:shd w:val="clear" w:color="auto" w:fill="998877"/>
          </w:tcPr>
          <w:p w14:paraId="269EF41D" w14:textId="394B6FB5" w:rsidR="002165A8" w:rsidRPr="002165A8" w:rsidRDefault="002165A8" w:rsidP="002165A8">
            <w:pPr>
              <w:rPr>
                <w:b/>
              </w:rPr>
            </w:pPr>
            <w:r w:rsidRPr="002165A8">
              <w:rPr>
                <w:b/>
              </w:rPr>
              <w:t>Susceptibility</w:t>
            </w:r>
          </w:p>
        </w:tc>
      </w:tr>
      <w:tr w:rsidR="002165A8" w:rsidRPr="002165A8" w14:paraId="275CE99E" w14:textId="77777777" w:rsidTr="002165A8">
        <w:tblPrEx>
          <w:tblCellMar>
            <w:top w:w="0" w:type="dxa"/>
            <w:bottom w:w="0" w:type="dxa"/>
          </w:tblCellMar>
        </w:tblPrEx>
        <w:trPr>
          <w:cantSplit/>
        </w:trPr>
        <w:tc>
          <w:tcPr>
            <w:tcW w:w="2551" w:type="dxa"/>
            <w:shd w:val="clear" w:color="auto" w:fill="998877"/>
          </w:tcPr>
          <w:p w14:paraId="32E69E85" w14:textId="1E093A50" w:rsidR="002165A8" w:rsidRPr="002165A8" w:rsidRDefault="002165A8" w:rsidP="002165A8">
            <w:r w:rsidRPr="002165A8">
              <w:t>Areal overlap (availability)</w:t>
            </w:r>
          </w:p>
        </w:tc>
        <w:tc>
          <w:tcPr>
            <w:tcW w:w="4536" w:type="dxa"/>
            <w:gridSpan w:val="2"/>
          </w:tcPr>
          <w:p w14:paraId="545C1B6C" w14:textId="630ED472" w:rsidR="002165A8" w:rsidRPr="002165A8" w:rsidRDefault="002165A8" w:rsidP="002165A8">
            <w:r w:rsidRPr="002165A8">
              <w:t>No information.</w:t>
            </w:r>
          </w:p>
        </w:tc>
        <w:tc>
          <w:tcPr>
            <w:tcW w:w="851" w:type="dxa"/>
          </w:tcPr>
          <w:p w14:paraId="6C94E688" w14:textId="4AF8FAE5" w:rsidR="002165A8" w:rsidRPr="002165A8" w:rsidRDefault="002165A8" w:rsidP="002165A8">
            <w:r w:rsidRPr="002165A8">
              <w:t>3</w:t>
            </w:r>
          </w:p>
        </w:tc>
      </w:tr>
      <w:tr w:rsidR="002165A8" w:rsidRPr="002165A8" w14:paraId="7A24B3BD" w14:textId="77777777" w:rsidTr="002165A8">
        <w:tblPrEx>
          <w:tblCellMar>
            <w:top w:w="0" w:type="dxa"/>
            <w:bottom w:w="0" w:type="dxa"/>
          </w:tblCellMar>
        </w:tblPrEx>
        <w:trPr>
          <w:cantSplit/>
        </w:trPr>
        <w:tc>
          <w:tcPr>
            <w:tcW w:w="2551" w:type="dxa"/>
            <w:shd w:val="clear" w:color="auto" w:fill="998877"/>
          </w:tcPr>
          <w:p w14:paraId="327B0FC4" w14:textId="4CBE0918" w:rsidR="002165A8" w:rsidRPr="002165A8" w:rsidRDefault="002165A8" w:rsidP="002165A8">
            <w:r w:rsidRPr="002165A8">
              <w:t>Encounterability</w:t>
            </w:r>
          </w:p>
        </w:tc>
        <w:tc>
          <w:tcPr>
            <w:tcW w:w="4536" w:type="dxa"/>
            <w:gridSpan w:val="2"/>
          </w:tcPr>
          <w:p w14:paraId="3618A2FA" w14:textId="316FB8C2" w:rsidR="002165A8" w:rsidRPr="002165A8" w:rsidRDefault="002165A8" w:rsidP="002165A8">
            <w:r w:rsidRPr="002165A8">
              <w:t>No information.</w:t>
            </w:r>
          </w:p>
        </w:tc>
        <w:tc>
          <w:tcPr>
            <w:tcW w:w="851" w:type="dxa"/>
          </w:tcPr>
          <w:p w14:paraId="6A312350" w14:textId="260FB88E" w:rsidR="002165A8" w:rsidRPr="002165A8" w:rsidRDefault="002165A8" w:rsidP="002165A8">
            <w:r w:rsidRPr="002165A8">
              <w:t>3</w:t>
            </w:r>
          </w:p>
        </w:tc>
      </w:tr>
      <w:tr w:rsidR="002165A8" w:rsidRPr="002165A8" w14:paraId="67363C64" w14:textId="77777777" w:rsidTr="002165A8">
        <w:tblPrEx>
          <w:tblCellMar>
            <w:top w:w="0" w:type="dxa"/>
            <w:bottom w:w="0" w:type="dxa"/>
          </w:tblCellMar>
        </w:tblPrEx>
        <w:trPr>
          <w:cantSplit/>
        </w:trPr>
        <w:tc>
          <w:tcPr>
            <w:tcW w:w="2551" w:type="dxa"/>
            <w:shd w:val="clear" w:color="auto" w:fill="998877"/>
          </w:tcPr>
          <w:p w14:paraId="6D104747" w14:textId="4427DD67" w:rsidR="002165A8" w:rsidRPr="002165A8" w:rsidRDefault="002165A8" w:rsidP="002165A8">
            <w:r w:rsidRPr="002165A8">
              <w:t>Selectivity</w:t>
            </w:r>
          </w:p>
        </w:tc>
        <w:tc>
          <w:tcPr>
            <w:tcW w:w="4536" w:type="dxa"/>
            <w:gridSpan w:val="2"/>
          </w:tcPr>
          <w:p w14:paraId="248B651B" w14:textId="48658CA3" w:rsidR="002165A8" w:rsidRPr="002165A8" w:rsidRDefault="002165A8" w:rsidP="002165A8">
            <w:r w:rsidRPr="002165A8">
              <w:t>No information.</w:t>
            </w:r>
          </w:p>
        </w:tc>
        <w:tc>
          <w:tcPr>
            <w:tcW w:w="851" w:type="dxa"/>
          </w:tcPr>
          <w:p w14:paraId="12B28F75" w14:textId="7AD12958" w:rsidR="002165A8" w:rsidRPr="002165A8" w:rsidRDefault="002165A8" w:rsidP="002165A8">
            <w:r w:rsidRPr="002165A8">
              <w:t>3</w:t>
            </w:r>
          </w:p>
        </w:tc>
      </w:tr>
      <w:tr w:rsidR="002165A8" w:rsidRPr="002165A8" w14:paraId="37CE3DBE" w14:textId="77777777" w:rsidTr="002165A8">
        <w:tblPrEx>
          <w:tblCellMar>
            <w:top w:w="0" w:type="dxa"/>
            <w:bottom w:w="0" w:type="dxa"/>
          </w:tblCellMar>
        </w:tblPrEx>
        <w:trPr>
          <w:cantSplit/>
        </w:trPr>
        <w:tc>
          <w:tcPr>
            <w:tcW w:w="2551" w:type="dxa"/>
            <w:shd w:val="clear" w:color="auto" w:fill="998877"/>
          </w:tcPr>
          <w:p w14:paraId="26B7ADB5" w14:textId="452C16E5" w:rsidR="002165A8" w:rsidRPr="002165A8" w:rsidRDefault="002165A8" w:rsidP="002165A8">
            <w:r w:rsidRPr="002165A8">
              <w:t>Post capture mortality</w:t>
            </w:r>
          </w:p>
        </w:tc>
        <w:tc>
          <w:tcPr>
            <w:tcW w:w="4536" w:type="dxa"/>
            <w:gridSpan w:val="2"/>
            <w:tcBorders>
              <w:bottom w:val="single" w:sz="4" w:space="0" w:color="auto"/>
            </w:tcBorders>
          </w:tcPr>
          <w:p w14:paraId="6F8FC960" w14:textId="477727D5" w:rsidR="002165A8" w:rsidRPr="002165A8" w:rsidRDefault="002165A8" w:rsidP="002165A8">
            <w:r w:rsidRPr="002165A8">
              <w:t>No direct evidence of survival after capture.</w:t>
            </w:r>
          </w:p>
        </w:tc>
        <w:tc>
          <w:tcPr>
            <w:tcW w:w="851" w:type="dxa"/>
          </w:tcPr>
          <w:p w14:paraId="7A2D52CB" w14:textId="413FEBA6" w:rsidR="002165A8" w:rsidRPr="002165A8" w:rsidRDefault="002165A8" w:rsidP="002165A8">
            <w:r w:rsidRPr="002165A8">
              <w:t>3</w:t>
            </w:r>
          </w:p>
        </w:tc>
      </w:tr>
      <w:tr w:rsidR="002165A8" w:rsidRPr="002165A8" w14:paraId="5BECAD67" w14:textId="77777777" w:rsidTr="002165A8">
        <w:tblPrEx>
          <w:tblCellMar>
            <w:top w:w="0" w:type="dxa"/>
            <w:bottom w:w="0" w:type="dxa"/>
          </w:tblCellMar>
        </w:tblPrEx>
        <w:trPr>
          <w:cantSplit/>
        </w:trPr>
        <w:tc>
          <w:tcPr>
            <w:tcW w:w="2551" w:type="dxa"/>
            <w:shd w:val="clear" w:color="auto" w:fill="998877"/>
          </w:tcPr>
          <w:p w14:paraId="7E236F92" w14:textId="77777777" w:rsidR="002165A8" w:rsidRPr="002165A8" w:rsidRDefault="002165A8" w:rsidP="002165A8"/>
        </w:tc>
        <w:tc>
          <w:tcPr>
            <w:tcW w:w="4536" w:type="dxa"/>
            <w:gridSpan w:val="2"/>
            <w:tcBorders>
              <w:bottom w:val="single" w:sz="4" w:space="0" w:color="auto"/>
            </w:tcBorders>
            <w:shd w:val="clear" w:color="auto" w:fill="998877"/>
          </w:tcPr>
          <w:p w14:paraId="307C342B" w14:textId="4C400DE7" w:rsidR="002165A8" w:rsidRPr="002165A8" w:rsidRDefault="002165A8" w:rsidP="002165A8">
            <w:r w:rsidRPr="002165A8">
              <w:t>Susceptibility score</w:t>
            </w:r>
          </w:p>
        </w:tc>
        <w:tc>
          <w:tcPr>
            <w:tcW w:w="851" w:type="dxa"/>
          </w:tcPr>
          <w:p w14:paraId="27EA207A" w14:textId="50624583" w:rsidR="002165A8" w:rsidRPr="002165A8" w:rsidRDefault="002165A8" w:rsidP="002165A8">
            <w:r w:rsidRPr="002165A8">
              <w:t>3.00</w:t>
            </w:r>
          </w:p>
        </w:tc>
      </w:tr>
      <w:tr w:rsidR="002165A8" w:rsidRPr="002165A8" w14:paraId="745447F5" w14:textId="77777777" w:rsidTr="002165A8">
        <w:tblPrEx>
          <w:tblCellMar>
            <w:top w:w="0" w:type="dxa"/>
            <w:bottom w:w="0" w:type="dxa"/>
          </w:tblCellMar>
        </w:tblPrEx>
        <w:trPr>
          <w:cantSplit/>
        </w:trPr>
        <w:tc>
          <w:tcPr>
            <w:tcW w:w="2551" w:type="dxa"/>
            <w:shd w:val="clear" w:color="auto" w:fill="998877"/>
          </w:tcPr>
          <w:p w14:paraId="21C53464" w14:textId="77777777" w:rsidR="002165A8" w:rsidRPr="002165A8" w:rsidRDefault="002165A8" w:rsidP="002165A8"/>
        </w:tc>
        <w:tc>
          <w:tcPr>
            <w:tcW w:w="4536" w:type="dxa"/>
            <w:gridSpan w:val="2"/>
            <w:shd w:val="clear" w:color="auto" w:fill="998877"/>
          </w:tcPr>
          <w:p w14:paraId="2577B05A" w14:textId="65119053" w:rsidR="002165A8" w:rsidRPr="002165A8" w:rsidRDefault="002165A8" w:rsidP="002165A8">
            <w:r w:rsidRPr="002165A8">
              <w:t>Vulnerability score</w:t>
            </w:r>
          </w:p>
        </w:tc>
        <w:tc>
          <w:tcPr>
            <w:tcW w:w="851" w:type="dxa"/>
          </w:tcPr>
          <w:p w14:paraId="7BB5463B" w14:textId="6DDAA2E8" w:rsidR="002165A8" w:rsidRPr="002165A8" w:rsidRDefault="002165A8" w:rsidP="002165A8">
            <w:r w:rsidRPr="002165A8">
              <w:t>4.24</w:t>
            </w:r>
          </w:p>
        </w:tc>
      </w:tr>
    </w:tbl>
    <w:p w14:paraId="5A8FC643" w14:textId="77A8878D" w:rsidR="002165A8" w:rsidRPr="002165A8" w:rsidRDefault="002165A8" w:rsidP="002165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165A8" w:rsidRPr="002165A8" w14:paraId="33AEC532" w14:textId="77777777" w:rsidTr="002165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KGX" w:colFirst="0" w:colLast="0"/>
          <w:p w14:paraId="7691A94C" w14:textId="082CA24D" w:rsidR="002165A8" w:rsidRPr="002165A8" w:rsidRDefault="002165A8" w:rsidP="002165A8">
            <w:pPr>
              <w:rPr>
                <w:b/>
              </w:rPr>
            </w:pPr>
            <w:r w:rsidRPr="002165A8">
              <w:rPr>
                <w:b/>
              </w:rPr>
              <w:fldChar w:fldCharType="begin"/>
            </w:r>
            <w:r w:rsidRPr="002165A8">
              <w:rPr>
                <w:b/>
              </w:rPr>
              <w:instrText xml:space="preserve"> HYPERLINK  \l "S_KGX" \o "PSA Score" </w:instrText>
            </w:r>
            <w:r w:rsidRPr="002165A8">
              <w:rPr>
                <w:b/>
              </w:rPr>
            </w:r>
            <w:r w:rsidRPr="002165A8">
              <w:rPr>
                <w:b/>
              </w:rPr>
              <w:fldChar w:fldCharType="separate"/>
            </w:r>
            <w:r w:rsidRPr="002165A8">
              <w:rPr>
                <w:rStyle w:val="Hyperlink"/>
                <w:b/>
              </w:rPr>
              <w:t>Seerfishes nei</w:t>
            </w:r>
            <w:r w:rsidRPr="002165A8">
              <w:rPr>
                <w:b/>
              </w:rPr>
              <w:fldChar w:fldCharType="end"/>
            </w:r>
          </w:p>
        </w:tc>
        <w:tc>
          <w:tcPr>
            <w:tcW w:w="3969" w:type="dxa"/>
            <w:gridSpan w:val="2"/>
            <w:tcBorders>
              <w:bottom w:val="single" w:sz="4" w:space="0" w:color="auto"/>
            </w:tcBorders>
            <w:shd w:val="clear" w:color="auto" w:fill="998877"/>
          </w:tcPr>
          <w:p w14:paraId="184BEC23" w14:textId="4924D92C" w:rsidR="002165A8" w:rsidRPr="002165A8" w:rsidRDefault="002165A8" w:rsidP="002165A8">
            <w:pPr>
              <w:rPr>
                <w:b/>
                <w:i/>
              </w:rPr>
            </w:pPr>
            <w:r w:rsidRPr="002165A8">
              <w:rPr>
                <w:b/>
                <w:i/>
              </w:rPr>
              <w:t>Scomberomorus spp</w:t>
            </w:r>
          </w:p>
        </w:tc>
      </w:tr>
      <w:bookmarkEnd w:id="159"/>
      <w:tr w:rsidR="002165A8" w:rsidRPr="002165A8" w14:paraId="038881FD" w14:textId="77777777" w:rsidTr="00D3064A">
        <w:tblPrEx>
          <w:tblCellMar>
            <w:top w:w="0" w:type="dxa"/>
            <w:bottom w:w="0" w:type="dxa"/>
          </w:tblCellMar>
        </w:tblPrEx>
        <w:trPr>
          <w:cantSplit/>
        </w:trPr>
        <w:tc>
          <w:tcPr>
            <w:tcW w:w="7938" w:type="dxa"/>
            <w:gridSpan w:val="4"/>
            <w:shd w:val="clear" w:color="auto" w:fill="998877"/>
          </w:tcPr>
          <w:p w14:paraId="239418CF" w14:textId="6BDD52BD" w:rsidR="002165A8" w:rsidRPr="002165A8" w:rsidRDefault="002165A8" w:rsidP="002165A8">
            <w:pPr>
              <w:rPr>
                <w:b/>
              </w:rPr>
            </w:pPr>
            <w:r w:rsidRPr="002165A8">
              <w:rPr>
                <w:b/>
              </w:rPr>
              <w:t>Productivity</w:t>
            </w:r>
          </w:p>
        </w:tc>
      </w:tr>
      <w:tr w:rsidR="002165A8" w:rsidRPr="002165A8" w14:paraId="07503D2E" w14:textId="77777777" w:rsidTr="002165A8">
        <w:tblPrEx>
          <w:tblCellMar>
            <w:top w:w="0" w:type="dxa"/>
            <w:bottom w:w="0" w:type="dxa"/>
          </w:tblCellMar>
        </w:tblPrEx>
        <w:trPr>
          <w:cantSplit/>
        </w:trPr>
        <w:tc>
          <w:tcPr>
            <w:tcW w:w="2551" w:type="dxa"/>
            <w:shd w:val="clear" w:color="auto" w:fill="998877"/>
          </w:tcPr>
          <w:p w14:paraId="26EF70A6" w14:textId="24BBFD8B" w:rsidR="002165A8" w:rsidRPr="002165A8" w:rsidRDefault="002165A8" w:rsidP="002165A8">
            <w:r w:rsidRPr="002165A8">
              <w:t>Average age at maturity</w:t>
            </w:r>
          </w:p>
        </w:tc>
        <w:tc>
          <w:tcPr>
            <w:tcW w:w="4536" w:type="dxa"/>
            <w:gridSpan w:val="2"/>
          </w:tcPr>
          <w:p w14:paraId="4AC14A73" w14:textId="5AFA9217" w:rsidR="002165A8" w:rsidRPr="002165A8" w:rsidRDefault="002165A8" w:rsidP="002165A8">
            <w:r w:rsidRPr="002165A8">
              <w:t>The score is based on the maximum risk score in the family Molidae, which included 1 species.</w:t>
            </w:r>
          </w:p>
        </w:tc>
        <w:tc>
          <w:tcPr>
            <w:tcW w:w="851" w:type="dxa"/>
          </w:tcPr>
          <w:p w14:paraId="7451F5D1" w14:textId="59C358F7" w:rsidR="002165A8" w:rsidRPr="002165A8" w:rsidRDefault="002165A8" w:rsidP="002165A8">
            <w:r w:rsidRPr="002165A8">
              <w:t>2</w:t>
            </w:r>
          </w:p>
        </w:tc>
      </w:tr>
      <w:tr w:rsidR="002165A8" w:rsidRPr="002165A8" w14:paraId="677C94ED" w14:textId="77777777" w:rsidTr="002165A8">
        <w:tblPrEx>
          <w:tblCellMar>
            <w:top w:w="0" w:type="dxa"/>
            <w:bottom w:w="0" w:type="dxa"/>
          </w:tblCellMar>
        </w:tblPrEx>
        <w:trPr>
          <w:cantSplit/>
        </w:trPr>
        <w:tc>
          <w:tcPr>
            <w:tcW w:w="2551" w:type="dxa"/>
            <w:shd w:val="clear" w:color="auto" w:fill="998877"/>
          </w:tcPr>
          <w:p w14:paraId="2C47B0B4" w14:textId="3638E90D" w:rsidR="002165A8" w:rsidRPr="002165A8" w:rsidRDefault="002165A8" w:rsidP="002165A8">
            <w:r w:rsidRPr="002165A8">
              <w:t>Average max age</w:t>
            </w:r>
          </w:p>
        </w:tc>
        <w:tc>
          <w:tcPr>
            <w:tcW w:w="4536" w:type="dxa"/>
            <w:gridSpan w:val="2"/>
          </w:tcPr>
          <w:p w14:paraId="5552BC8F" w14:textId="40517216" w:rsidR="002165A8" w:rsidRPr="002165A8" w:rsidRDefault="002165A8" w:rsidP="002165A8">
            <w:r w:rsidRPr="002165A8">
              <w:t>The score is based on the maximum risk score in the family Molidae, which included 1 species.</w:t>
            </w:r>
          </w:p>
        </w:tc>
        <w:tc>
          <w:tcPr>
            <w:tcW w:w="851" w:type="dxa"/>
          </w:tcPr>
          <w:p w14:paraId="6218AB9D" w14:textId="0F929215" w:rsidR="002165A8" w:rsidRPr="002165A8" w:rsidRDefault="002165A8" w:rsidP="002165A8">
            <w:r w:rsidRPr="002165A8">
              <w:t>3</w:t>
            </w:r>
          </w:p>
        </w:tc>
      </w:tr>
      <w:tr w:rsidR="002165A8" w:rsidRPr="002165A8" w14:paraId="66F83B42" w14:textId="77777777" w:rsidTr="002165A8">
        <w:tblPrEx>
          <w:tblCellMar>
            <w:top w:w="0" w:type="dxa"/>
            <w:bottom w:w="0" w:type="dxa"/>
          </w:tblCellMar>
        </w:tblPrEx>
        <w:trPr>
          <w:cantSplit/>
        </w:trPr>
        <w:tc>
          <w:tcPr>
            <w:tcW w:w="2551" w:type="dxa"/>
            <w:shd w:val="clear" w:color="auto" w:fill="998877"/>
          </w:tcPr>
          <w:p w14:paraId="316A41B5" w14:textId="04FAEC2D" w:rsidR="002165A8" w:rsidRPr="002165A8" w:rsidRDefault="002165A8" w:rsidP="002165A8">
            <w:r w:rsidRPr="002165A8">
              <w:lastRenderedPageBreak/>
              <w:t>Fecundity</w:t>
            </w:r>
          </w:p>
        </w:tc>
        <w:tc>
          <w:tcPr>
            <w:tcW w:w="4536" w:type="dxa"/>
            <w:gridSpan w:val="2"/>
          </w:tcPr>
          <w:p w14:paraId="54678F06" w14:textId="294324D5" w:rsidR="002165A8" w:rsidRPr="002165A8" w:rsidRDefault="002165A8" w:rsidP="002165A8">
            <w:r w:rsidRPr="002165A8">
              <w:t>The score is based on the maximum risk score in the family Scombridae, which included 27 species.</w:t>
            </w:r>
          </w:p>
        </w:tc>
        <w:tc>
          <w:tcPr>
            <w:tcW w:w="851" w:type="dxa"/>
          </w:tcPr>
          <w:p w14:paraId="23E6C3F4" w14:textId="0FE8D8D9" w:rsidR="002165A8" w:rsidRPr="002165A8" w:rsidRDefault="002165A8" w:rsidP="002165A8">
            <w:r w:rsidRPr="002165A8">
              <w:t>1</w:t>
            </w:r>
          </w:p>
        </w:tc>
      </w:tr>
      <w:tr w:rsidR="002165A8" w:rsidRPr="002165A8" w14:paraId="62146D90" w14:textId="77777777" w:rsidTr="002165A8">
        <w:tblPrEx>
          <w:tblCellMar>
            <w:top w:w="0" w:type="dxa"/>
            <w:bottom w:w="0" w:type="dxa"/>
          </w:tblCellMar>
        </w:tblPrEx>
        <w:trPr>
          <w:cantSplit/>
        </w:trPr>
        <w:tc>
          <w:tcPr>
            <w:tcW w:w="2551" w:type="dxa"/>
            <w:shd w:val="clear" w:color="auto" w:fill="998877"/>
          </w:tcPr>
          <w:p w14:paraId="5C064817" w14:textId="72D3ABA9" w:rsidR="002165A8" w:rsidRPr="002165A8" w:rsidRDefault="002165A8" w:rsidP="002165A8">
            <w:r w:rsidRPr="002165A8">
              <w:t>Average max size</w:t>
            </w:r>
          </w:p>
        </w:tc>
        <w:tc>
          <w:tcPr>
            <w:tcW w:w="4536" w:type="dxa"/>
            <w:gridSpan w:val="2"/>
          </w:tcPr>
          <w:p w14:paraId="78087085" w14:textId="3D6D6064" w:rsidR="002165A8" w:rsidRPr="002165A8" w:rsidRDefault="002165A8" w:rsidP="002165A8">
            <w:r w:rsidRPr="002165A8">
              <w:t>The score is based on the maximum risk score in the family Carcharhinidae, which included 32 species.</w:t>
            </w:r>
          </w:p>
        </w:tc>
        <w:tc>
          <w:tcPr>
            <w:tcW w:w="851" w:type="dxa"/>
          </w:tcPr>
          <w:p w14:paraId="76D19A2B" w14:textId="2817A8AF" w:rsidR="002165A8" w:rsidRPr="002165A8" w:rsidRDefault="002165A8" w:rsidP="002165A8">
            <w:r w:rsidRPr="002165A8">
              <w:t>3</w:t>
            </w:r>
          </w:p>
        </w:tc>
      </w:tr>
      <w:tr w:rsidR="002165A8" w:rsidRPr="002165A8" w14:paraId="73FD6134" w14:textId="77777777" w:rsidTr="002165A8">
        <w:tblPrEx>
          <w:tblCellMar>
            <w:top w:w="0" w:type="dxa"/>
            <w:bottom w:w="0" w:type="dxa"/>
          </w:tblCellMar>
        </w:tblPrEx>
        <w:trPr>
          <w:cantSplit/>
        </w:trPr>
        <w:tc>
          <w:tcPr>
            <w:tcW w:w="2551" w:type="dxa"/>
            <w:shd w:val="clear" w:color="auto" w:fill="998877"/>
          </w:tcPr>
          <w:p w14:paraId="44BC1696" w14:textId="2EAEF893" w:rsidR="002165A8" w:rsidRPr="002165A8" w:rsidRDefault="002165A8" w:rsidP="002165A8">
            <w:r w:rsidRPr="002165A8">
              <w:t>Average size at maturity</w:t>
            </w:r>
          </w:p>
        </w:tc>
        <w:tc>
          <w:tcPr>
            <w:tcW w:w="4536" w:type="dxa"/>
            <w:gridSpan w:val="2"/>
          </w:tcPr>
          <w:p w14:paraId="7EBB5A32" w14:textId="0982DF52" w:rsidR="002165A8" w:rsidRPr="002165A8" w:rsidRDefault="002165A8" w:rsidP="002165A8">
            <w:r w:rsidRPr="002165A8">
              <w:t>The score is based on the maximum risk score in the family Carcharhinidae, which included 32 species.</w:t>
            </w:r>
          </w:p>
        </w:tc>
        <w:tc>
          <w:tcPr>
            <w:tcW w:w="851" w:type="dxa"/>
          </w:tcPr>
          <w:p w14:paraId="74802AF8" w14:textId="7CBDFDF0" w:rsidR="002165A8" w:rsidRPr="002165A8" w:rsidRDefault="002165A8" w:rsidP="002165A8">
            <w:r w:rsidRPr="002165A8">
              <w:t>3</w:t>
            </w:r>
          </w:p>
        </w:tc>
      </w:tr>
      <w:tr w:rsidR="002165A8" w:rsidRPr="002165A8" w14:paraId="34E2843A" w14:textId="77777777" w:rsidTr="002165A8">
        <w:tblPrEx>
          <w:tblCellMar>
            <w:top w:w="0" w:type="dxa"/>
            <w:bottom w:w="0" w:type="dxa"/>
          </w:tblCellMar>
        </w:tblPrEx>
        <w:trPr>
          <w:cantSplit/>
        </w:trPr>
        <w:tc>
          <w:tcPr>
            <w:tcW w:w="2551" w:type="dxa"/>
            <w:shd w:val="clear" w:color="auto" w:fill="998877"/>
          </w:tcPr>
          <w:p w14:paraId="5A87047F" w14:textId="1FC3E663" w:rsidR="002165A8" w:rsidRPr="002165A8" w:rsidRDefault="002165A8" w:rsidP="002165A8">
            <w:r w:rsidRPr="002165A8">
              <w:t>Reproductive strategy</w:t>
            </w:r>
          </w:p>
        </w:tc>
        <w:tc>
          <w:tcPr>
            <w:tcW w:w="4536" w:type="dxa"/>
            <w:gridSpan w:val="2"/>
          </w:tcPr>
          <w:p w14:paraId="08C458AD" w14:textId="396A23BB" w:rsidR="002165A8" w:rsidRPr="002165A8" w:rsidRDefault="002165A8" w:rsidP="002165A8">
            <w:r w:rsidRPr="002165A8">
              <w:t>The score is based on the maximum risk score in the family Centrolophidae, which included 1 species.</w:t>
            </w:r>
          </w:p>
        </w:tc>
        <w:tc>
          <w:tcPr>
            <w:tcW w:w="851" w:type="dxa"/>
          </w:tcPr>
          <w:p w14:paraId="6F8AA4D5" w14:textId="37E98684" w:rsidR="002165A8" w:rsidRPr="002165A8" w:rsidRDefault="002165A8" w:rsidP="002165A8">
            <w:r w:rsidRPr="002165A8">
              <w:t>1</w:t>
            </w:r>
          </w:p>
        </w:tc>
      </w:tr>
      <w:tr w:rsidR="002165A8" w:rsidRPr="002165A8" w14:paraId="41F3E36C" w14:textId="77777777" w:rsidTr="002165A8">
        <w:tblPrEx>
          <w:tblCellMar>
            <w:top w:w="0" w:type="dxa"/>
            <w:bottom w:w="0" w:type="dxa"/>
          </w:tblCellMar>
        </w:tblPrEx>
        <w:trPr>
          <w:cantSplit/>
        </w:trPr>
        <w:tc>
          <w:tcPr>
            <w:tcW w:w="2551" w:type="dxa"/>
            <w:shd w:val="clear" w:color="auto" w:fill="998877"/>
          </w:tcPr>
          <w:p w14:paraId="70F780DB" w14:textId="14DA37AB" w:rsidR="002165A8" w:rsidRPr="002165A8" w:rsidRDefault="002165A8" w:rsidP="002165A8">
            <w:r w:rsidRPr="002165A8">
              <w:t>Trophic level</w:t>
            </w:r>
          </w:p>
        </w:tc>
        <w:tc>
          <w:tcPr>
            <w:tcW w:w="4536" w:type="dxa"/>
            <w:gridSpan w:val="2"/>
            <w:tcBorders>
              <w:bottom w:val="single" w:sz="4" w:space="0" w:color="auto"/>
            </w:tcBorders>
          </w:tcPr>
          <w:p w14:paraId="62173EF4" w14:textId="12965A10" w:rsidR="002165A8" w:rsidRPr="002165A8" w:rsidRDefault="002165A8" w:rsidP="002165A8">
            <w:r w:rsidRPr="002165A8">
              <w:t>The score is based on the maximum risk score in the family Carcharhinidae, which included 32 species.</w:t>
            </w:r>
          </w:p>
        </w:tc>
        <w:tc>
          <w:tcPr>
            <w:tcW w:w="851" w:type="dxa"/>
          </w:tcPr>
          <w:p w14:paraId="30D6F7F9" w14:textId="2D09E178" w:rsidR="002165A8" w:rsidRPr="002165A8" w:rsidRDefault="002165A8" w:rsidP="002165A8">
            <w:r w:rsidRPr="002165A8">
              <w:t>3</w:t>
            </w:r>
          </w:p>
        </w:tc>
      </w:tr>
      <w:tr w:rsidR="002165A8" w:rsidRPr="002165A8" w14:paraId="637F0D98" w14:textId="77777777" w:rsidTr="002165A8">
        <w:tblPrEx>
          <w:tblCellMar>
            <w:top w:w="0" w:type="dxa"/>
            <w:bottom w:w="0" w:type="dxa"/>
          </w:tblCellMar>
        </w:tblPrEx>
        <w:trPr>
          <w:cantSplit/>
        </w:trPr>
        <w:tc>
          <w:tcPr>
            <w:tcW w:w="2551" w:type="dxa"/>
            <w:tcBorders>
              <w:bottom w:val="single" w:sz="4" w:space="0" w:color="auto"/>
            </w:tcBorders>
            <w:shd w:val="clear" w:color="auto" w:fill="998877"/>
          </w:tcPr>
          <w:p w14:paraId="44688984" w14:textId="77777777" w:rsidR="002165A8" w:rsidRPr="002165A8" w:rsidRDefault="002165A8" w:rsidP="002165A8"/>
        </w:tc>
        <w:tc>
          <w:tcPr>
            <w:tcW w:w="4536" w:type="dxa"/>
            <w:gridSpan w:val="2"/>
            <w:tcBorders>
              <w:bottom w:val="single" w:sz="4" w:space="0" w:color="auto"/>
            </w:tcBorders>
            <w:shd w:val="clear" w:color="auto" w:fill="998877"/>
          </w:tcPr>
          <w:p w14:paraId="79705A47" w14:textId="6F1B8146" w:rsidR="002165A8" w:rsidRPr="002165A8" w:rsidRDefault="002165A8" w:rsidP="002165A8">
            <w:r w:rsidRPr="002165A8">
              <w:t>Productivity score</w:t>
            </w:r>
          </w:p>
        </w:tc>
        <w:tc>
          <w:tcPr>
            <w:tcW w:w="851" w:type="dxa"/>
            <w:tcBorders>
              <w:bottom w:val="single" w:sz="4" w:space="0" w:color="auto"/>
            </w:tcBorders>
          </w:tcPr>
          <w:p w14:paraId="66444103" w14:textId="0D3B3B9D" w:rsidR="002165A8" w:rsidRPr="002165A8" w:rsidRDefault="002165A8" w:rsidP="002165A8">
            <w:r w:rsidRPr="002165A8">
              <w:t>2.29</w:t>
            </w:r>
          </w:p>
        </w:tc>
      </w:tr>
      <w:tr w:rsidR="002165A8" w:rsidRPr="002165A8" w14:paraId="42E07FA5" w14:textId="77777777" w:rsidTr="00866FAF">
        <w:tblPrEx>
          <w:tblCellMar>
            <w:top w:w="0" w:type="dxa"/>
            <w:bottom w:w="0" w:type="dxa"/>
          </w:tblCellMar>
        </w:tblPrEx>
        <w:trPr>
          <w:cantSplit/>
        </w:trPr>
        <w:tc>
          <w:tcPr>
            <w:tcW w:w="7938" w:type="dxa"/>
            <w:gridSpan w:val="4"/>
            <w:shd w:val="clear" w:color="auto" w:fill="998877"/>
          </w:tcPr>
          <w:p w14:paraId="0778DDC5" w14:textId="613D58F4" w:rsidR="002165A8" w:rsidRPr="002165A8" w:rsidRDefault="002165A8" w:rsidP="002165A8">
            <w:pPr>
              <w:rPr>
                <w:b/>
              </w:rPr>
            </w:pPr>
            <w:r w:rsidRPr="002165A8">
              <w:rPr>
                <w:b/>
              </w:rPr>
              <w:t>Susceptibility</w:t>
            </w:r>
          </w:p>
        </w:tc>
      </w:tr>
      <w:tr w:rsidR="002165A8" w:rsidRPr="002165A8" w14:paraId="08B5FAE0" w14:textId="77777777" w:rsidTr="002165A8">
        <w:tblPrEx>
          <w:tblCellMar>
            <w:top w:w="0" w:type="dxa"/>
            <w:bottom w:w="0" w:type="dxa"/>
          </w:tblCellMar>
        </w:tblPrEx>
        <w:trPr>
          <w:cantSplit/>
        </w:trPr>
        <w:tc>
          <w:tcPr>
            <w:tcW w:w="2551" w:type="dxa"/>
            <w:shd w:val="clear" w:color="auto" w:fill="998877"/>
          </w:tcPr>
          <w:p w14:paraId="398DB5CF" w14:textId="098A6F12" w:rsidR="002165A8" w:rsidRPr="002165A8" w:rsidRDefault="002165A8" w:rsidP="002165A8">
            <w:r w:rsidRPr="002165A8">
              <w:t>Areal overlap (availability)</w:t>
            </w:r>
          </w:p>
        </w:tc>
        <w:tc>
          <w:tcPr>
            <w:tcW w:w="4536" w:type="dxa"/>
            <w:gridSpan w:val="2"/>
          </w:tcPr>
          <w:p w14:paraId="0C848A03" w14:textId="1ED3C4A2" w:rsidR="002165A8" w:rsidRPr="002165A8" w:rsidRDefault="002165A8" w:rsidP="002165A8">
            <w:r w:rsidRPr="002165A8">
              <w:t>Worldwide pelagic distribution</w:t>
            </w:r>
          </w:p>
        </w:tc>
        <w:tc>
          <w:tcPr>
            <w:tcW w:w="851" w:type="dxa"/>
          </w:tcPr>
          <w:p w14:paraId="53AF5753" w14:textId="3D2B2C14" w:rsidR="002165A8" w:rsidRPr="002165A8" w:rsidRDefault="002165A8" w:rsidP="002165A8">
            <w:r w:rsidRPr="002165A8">
              <w:t>3</w:t>
            </w:r>
          </w:p>
        </w:tc>
      </w:tr>
      <w:tr w:rsidR="002165A8" w:rsidRPr="002165A8" w14:paraId="6A2C1BCF" w14:textId="77777777" w:rsidTr="002165A8">
        <w:tblPrEx>
          <w:tblCellMar>
            <w:top w:w="0" w:type="dxa"/>
            <w:bottom w:w="0" w:type="dxa"/>
          </w:tblCellMar>
        </w:tblPrEx>
        <w:trPr>
          <w:cantSplit/>
        </w:trPr>
        <w:tc>
          <w:tcPr>
            <w:tcW w:w="2551" w:type="dxa"/>
            <w:shd w:val="clear" w:color="auto" w:fill="998877"/>
          </w:tcPr>
          <w:p w14:paraId="4866102F" w14:textId="3C46E211" w:rsidR="002165A8" w:rsidRPr="002165A8" w:rsidRDefault="002165A8" w:rsidP="002165A8">
            <w:r w:rsidRPr="002165A8">
              <w:t>Encounterability</w:t>
            </w:r>
          </w:p>
        </w:tc>
        <w:tc>
          <w:tcPr>
            <w:tcW w:w="4536" w:type="dxa"/>
            <w:gridSpan w:val="2"/>
          </w:tcPr>
          <w:p w14:paraId="0E87A661" w14:textId="065B881C" w:rsidR="002165A8" w:rsidRPr="002165A8" w:rsidRDefault="002165A8" w:rsidP="002165A8">
            <w:r w:rsidRPr="002165A8">
              <w:t>The depth range of the species is 1-20m. For surface gears, the vertical overlap index with this species is 100.00%.</w:t>
            </w:r>
          </w:p>
        </w:tc>
        <w:tc>
          <w:tcPr>
            <w:tcW w:w="851" w:type="dxa"/>
          </w:tcPr>
          <w:p w14:paraId="05069FC6" w14:textId="00815D29" w:rsidR="002165A8" w:rsidRPr="002165A8" w:rsidRDefault="002165A8" w:rsidP="002165A8">
            <w:r w:rsidRPr="002165A8">
              <w:t>3</w:t>
            </w:r>
          </w:p>
        </w:tc>
      </w:tr>
      <w:tr w:rsidR="002165A8" w:rsidRPr="002165A8" w14:paraId="09EA3523" w14:textId="77777777" w:rsidTr="002165A8">
        <w:tblPrEx>
          <w:tblCellMar>
            <w:top w:w="0" w:type="dxa"/>
            <w:bottom w:w="0" w:type="dxa"/>
          </w:tblCellMar>
        </w:tblPrEx>
        <w:trPr>
          <w:cantSplit/>
        </w:trPr>
        <w:tc>
          <w:tcPr>
            <w:tcW w:w="2551" w:type="dxa"/>
            <w:shd w:val="clear" w:color="auto" w:fill="998877"/>
          </w:tcPr>
          <w:p w14:paraId="3933CCD6" w14:textId="7DDFB034" w:rsidR="002165A8" w:rsidRPr="002165A8" w:rsidRDefault="002165A8" w:rsidP="002165A8">
            <w:r w:rsidRPr="002165A8">
              <w:t>Selectivity</w:t>
            </w:r>
          </w:p>
        </w:tc>
        <w:tc>
          <w:tcPr>
            <w:tcW w:w="4536" w:type="dxa"/>
            <w:gridSpan w:val="2"/>
          </w:tcPr>
          <w:p w14:paraId="1345F228" w14:textId="0977B195" w:rsidR="002165A8" w:rsidRPr="002165A8" w:rsidRDefault="002165A8" w:rsidP="002165A8">
            <w:r w:rsidRPr="002165A8">
              <w:t>The maximum length of the species is missing, but the family's maximum length based on 50 species is 458cm. For tropical surface fisheries, the length overlap index with this species is 100.00%.</w:t>
            </w:r>
          </w:p>
        </w:tc>
        <w:tc>
          <w:tcPr>
            <w:tcW w:w="851" w:type="dxa"/>
          </w:tcPr>
          <w:p w14:paraId="7D6795C9" w14:textId="4FE4555A" w:rsidR="002165A8" w:rsidRPr="002165A8" w:rsidRDefault="002165A8" w:rsidP="002165A8">
            <w:r w:rsidRPr="002165A8">
              <w:t>3</w:t>
            </w:r>
          </w:p>
        </w:tc>
      </w:tr>
      <w:tr w:rsidR="002165A8" w:rsidRPr="002165A8" w14:paraId="225F3991" w14:textId="77777777" w:rsidTr="002165A8">
        <w:tblPrEx>
          <w:tblCellMar>
            <w:top w:w="0" w:type="dxa"/>
            <w:bottom w:w="0" w:type="dxa"/>
          </w:tblCellMar>
        </w:tblPrEx>
        <w:trPr>
          <w:cantSplit/>
        </w:trPr>
        <w:tc>
          <w:tcPr>
            <w:tcW w:w="2551" w:type="dxa"/>
            <w:shd w:val="clear" w:color="auto" w:fill="998877"/>
          </w:tcPr>
          <w:p w14:paraId="79052F97" w14:textId="05AB4EB1" w:rsidR="002165A8" w:rsidRPr="002165A8" w:rsidRDefault="002165A8" w:rsidP="002165A8">
            <w:r w:rsidRPr="002165A8">
              <w:t>Post capture mortality</w:t>
            </w:r>
          </w:p>
        </w:tc>
        <w:tc>
          <w:tcPr>
            <w:tcW w:w="4536" w:type="dxa"/>
            <w:gridSpan w:val="2"/>
            <w:tcBorders>
              <w:bottom w:val="single" w:sz="4" w:space="0" w:color="auto"/>
            </w:tcBorders>
          </w:tcPr>
          <w:p w14:paraId="56FFB6AE" w14:textId="17F68C7C" w:rsidR="002165A8" w:rsidRPr="002165A8" w:rsidRDefault="002165A8" w:rsidP="002165A8">
            <w:r w:rsidRPr="002165A8">
              <w:t>No direct evidence of survival after capture.</w:t>
            </w:r>
          </w:p>
        </w:tc>
        <w:tc>
          <w:tcPr>
            <w:tcW w:w="851" w:type="dxa"/>
          </w:tcPr>
          <w:p w14:paraId="2B1010BF" w14:textId="68781CA7" w:rsidR="002165A8" w:rsidRPr="002165A8" w:rsidRDefault="002165A8" w:rsidP="002165A8">
            <w:r w:rsidRPr="002165A8">
              <w:t>3</w:t>
            </w:r>
          </w:p>
        </w:tc>
      </w:tr>
      <w:tr w:rsidR="002165A8" w:rsidRPr="002165A8" w14:paraId="518598EE" w14:textId="77777777" w:rsidTr="002165A8">
        <w:tblPrEx>
          <w:tblCellMar>
            <w:top w:w="0" w:type="dxa"/>
            <w:bottom w:w="0" w:type="dxa"/>
          </w:tblCellMar>
        </w:tblPrEx>
        <w:trPr>
          <w:cantSplit/>
        </w:trPr>
        <w:tc>
          <w:tcPr>
            <w:tcW w:w="2551" w:type="dxa"/>
            <w:shd w:val="clear" w:color="auto" w:fill="998877"/>
          </w:tcPr>
          <w:p w14:paraId="3A3042C6" w14:textId="77777777" w:rsidR="002165A8" w:rsidRPr="002165A8" w:rsidRDefault="002165A8" w:rsidP="002165A8"/>
        </w:tc>
        <w:tc>
          <w:tcPr>
            <w:tcW w:w="4536" w:type="dxa"/>
            <w:gridSpan w:val="2"/>
            <w:tcBorders>
              <w:bottom w:val="single" w:sz="4" w:space="0" w:color="auto"/>
            </w:tcBorders>
            <w:shd w:val="clear" w:color="auto" w:fill="998877"/>
          </w:tcPr>
          <w:p w14:paraId="687E6A43" w14:textId="62F027EE" w:rsidR="002165A8" w:rsidRPr="002165A8" w:rsidRDefault="002165A8" w:rsidP="002165A8">
            <w:r w:rsidRPr="002165A8">
              <w:t>Susceptibility score</w:t>
            </w:r>
          </w:p>
        </w:tc>
        <w:tc>
          <w:tcPr>
            <w:tcW w:w="851" w:type="dxa"/>
          </w:tcPr>
          <w:p w14:paraId="54BF7F5B" w14:textId="3238B991" w:rsidR="002165A8" w:rsidRPr="002165A8" w:rsidRDefault="002165A8" w:rsidP="002165A8">
            <w:r w:rsidRPr="002165A8">
              <w:t>3.00</w:t>
            </w:r>
          </w:p>
        </w:tc>
      </w:tr>
      <w:tr w:rsidR="002165A8" w:rsidRPr="002165A8" w14:paraId="09132629" w14:textId="77777777" w:rsidTr="002165A8">
        <w:tblPrEx>
          <w:tblCellMar>
            <w:top w:w="0" w:type="dxa"/>
            <w:bottom w:w="0" w:type="dxa"/>
          </w:tblCellMar>
        </w:tblPrEx>
        <w:trPr>
          <w:cantSplit/>
        </w:trPr>
        <w:tc>
          <w:tcPr>
            <w:tcW w:w="2551" w:type="dxa"/>
            <w:shd w:val="clear" w:color="auto" w:fill="998877"/>
          </w:tcPr>
          <w:p w14:paraId="0D48B842" w14:textId="77777777" w:rsidR="002165A8" w:rsidRPr="002165A8" w:rsidRDefault="002165A8" w:rsidP="002165A8"/>
        </w:tc>
        <w:tc>
          <w:tcPr>
            <w:tcW w:w="4536" w:type="dxa"/>
            <w:gridSpan w:val="2"/>
            <w:shd w:val="clear" w:color="auto" w:fill="998877"/>
          </w:tcPr>
          <w:p w14:paraId="39D16EA1" w14:textId="4533BCED" w:rsidR="002165A8" w:rsidRPr="002165A8" w:rsidRDefault="002165A8" w:rsidP="002165A8">
            <w:r w:rsidRPr="002165A8">
              <w:t>Vulnerability score</w:t>
            </w:r>
          </w:p>
        </w:tc>
        <w:tc>
          <w:tcPr>
            <w:tcW w:w="851" w:type="dxa"/>
          </w:tcPr>
          <w:p w14:paraId="328DE83C" w14:textId="6CE3B459" w:rsidR="002165A8" w:rsidRPr="002165A8" w:rsidRDefault="002165A8" w:rsidP="002165A8">
            <w:r w:rsidRPr="002165A8">
              <w:t>3.77</w:t>
            </w:r>
          </w:p>
        </w:tc>
      </w:tr>
    </w:tbl>
    <w:p w14:paraId="1765345F" w14:textId="768ABBE1" w:rsidR="002165A8" w:rsidRPr="002165A8" w:rsidRDefault="002165A8" w:rsidP="002165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165A8" w:rsidRPr="002165A8" w14:paraId="384BA8B4" w14:textId="77777777" w:rsidTr="002165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FAL" w:colFirst="0" w:colLast="0"/>
          <w:p w14:paraId="69336A0B" w14:textId="37ADB2CA" w:rsidR="002165A8" w:rsidRPr="002165A8" w:rsidRDefault="002165A8" w:rsidP="002165A8">
            <w:pPr>
              <w:rPr>
                <w:b/>
              </w:rPr>
            </w:pPr>
            <w:r w:rsidRPr="002165A8">
              <w:rPr>
                <w:b/>
              </w:rPr>
              <w:fldChar w:fldCharType="begin"/>
            </w:r>
            <w:r w:rsidRPr="002165A8">
              <w:rPr>
                <w:b/>
              </w:rPr>
              <w:instrText xml:space="preserve"> HYPERLINK  \l "S_FAL" \o "PSA Score" </w:instrText>
            </w:r>
            <w:r w:rsidRPr="002165A8">
              <w:rPr>
                <w:b/>
              </w:rPr>
            </w:r>
            <w:r w:rsidRPr="002165A8">
              <w:rPr>
                <w:b/>
              </w:rPr>
              <w:fldChar w:fldCharType="separate"/>
            </w:r>
            <w:r w:rsidRPr="002165A8">
              <w:rPr>
                <w:rStyle w:val="Hyperlink"/>
                <w:b/>
              </w:rPr>
              <w:t>Silky shark</w:t>
            </w:r>
            <w:r w:rsidRPr="002165A8">
              <w:rPr>
                <w:b/>
              </w:rPr>
              <w:fldChar w:fldCharType="end"/>
            </w:r>
          </w:p>
        </w:tc>
        <w:tc>
          <w:tcPr>
            <w:tcW w:w="3969" w:type="dxa"/>
            <w:gridSpan w:val="2"/>
            <w:tcBorders>
              <w:bottom w:val="single" w:sz="4" w:space="0" w:color="auto"/>
            </w:tcBorders>
            <w:shd w:val="clear" w:color="auto" w:fill="998877"/>
          </w:tcPr>
          <w:p w14:paraId="25E0B34F" w14:textId="3BEB14E8" w:rsidR="002165A8" w:rsidRPr="002165A8" w:rsidRDefault="002165A8" w:rsidP="002165A8">
            <w:pPr>
              <w:rPr>
                <w:b/>
                <w:i/>
              </w:rPr>
            </w:pPr>
            <w:r w:rsidRPr="002165A8">
              <w:rPr>
                <w:b/>
                <w:i/>
              </w:rPr>
              <w:t>Carcharhinus falciformis</w:t>
            </w:r>
          </w:p>
        </w:tc>
      </w:tr>
      <w:bookmarkEnd w:id="160"/>
      <w:tr w:rsidR="002165A8" w:rsidRPr="002165A8" w14:paraId="12D7194E" w14:textId="77777777" w:rsidTr="00FB161C">
        <w:tblPrEx>
          <w:tblCellMar>
            <w:top w:w="0" w:type="dxa"/>
            <w:bottom w:w="0" w:type="dxa"/>
          </w:tblCellMar>
        </w:tblPrEx>
        <w:trPr>
          <w:cantSplit/>
        </w:trPr>
        <w:tc>
          <w:tcPr>
            <w:tcW w:w="7938" w:type="dxa"/>
            <w:gridSpan w:val="4"/>
            <w:shd w:val="clear" w:color="auto" w:fill="998877"/>
          </w:tcPr>
          <w:p w14:paraId="48C39926" w14:textId="5A0EBB42" w:rsidR="002165A8" w:rsidRPr="002165A8" w:rsidRDefault="002165A8" w:rsidP="002165A8">
            <w:pPr>
              <w:rPr>
                <w:b/>
              </w:rPr>
            </w:pPr>
            <w:r w:rsidRPr="002165A8">
              <w:rPr>
                <w:b/>
              </w:rPr>
              <w:t>Productivity</w:t>
            </w:r>
          </w:p>
        </w:tc>
      </w:tr>
      <w:tr w:rsidR="002165A8" w:rsidRPr="002165A8" w14:paraId="65A5E63E" w14:textId="77777777" w:rsidTr="002165A8">
        <w:tblPrEx>
          <w:tblCellMar>
            <w:top w:w="0" w:type="dxa"/>
            <w:bottom w:w="0" w:type="dxa"/>
          </w:tblCellMar>
        </w:tblPrEx>
        <w:trPr>
          <w:cantSplit/>
        </w:trPr>
        <w:tc>
          <w:tcPr>
            <w:tcW w:w="2551" w:type="dxa"/>
            <w:shd w:val="clear" w:color="auto" w:fill="998877"/>
          </w:tcPr>
          <w:p w14:paraId="60F27849" w14:textId="0232BF07" w:rsidR="002165A8" w:rsidRPr="002165A8" w:rsidRDefault="002165A8" w:rsidP="002165A8">
            <w:r w:rsidRPr="002165A8">
              <w:t>Average age at maturity</w:t>
            </w:r>
          </w:p>
        </w:tc>
        <w:tc>
          <w:tcPr>
            <w:tcW w:w="4536" w:type="dxa"/>
            <w:gridSpan w:val="2"/>
          </w:tcPr>
          <w:p w14:paraId="50FD7624" w14:textId="6FD7202B" w:rsidR="002165A8" w:rsidRPr="002165A8" w:rsidRDefault="002165A8" w:rsidP="002165A8">
            <w:r w:rsidRPr="002165A8">
              <w:t>Species growth rate (K) is 0.100, which is in the medium risk K range (0.061-0.183) for age at maturity.</w:t>
            </w:r>
          </w:p>
        </w:tc>
        <w:tc>
          <w:tcPr>
            <w:tcW w:w="851" w:type="dxa"/>
          </w:tcPr>
          <w:p w14:paraId="26AA12F4" w14:textId="2AFA0D68" w:rsidR="002165A8" w:rsidRPr="002165A8" w:rsidRDefault="002165A8" w:rsidP="002165A8">
            <w:r w:rsidRPr="002165A8">
              <w:t>2</w:t>
            </w:r>
          </w:p>
        </w:tc>
      </w:tr>
      <w:tr w:rsidR="002165A8" w:rsidRPr="002165A8" w14:paraId="4BAE8C02" w14:textId="77777777" w:rsidTr="002165A8">
        <w:tblPrEx>
          <w:tblCellMar>
            <w:top w:w="0" w:type="dxa"/>
            <w:bottom w:w="0" w:type="dxa"/>
          </w:tblCellMar>
        </w:tblPrEx>
        <w:trPr>
          <w:cantSplit/>
        </w:trPr>
        <w:tc>
          <w:tcPr>
            <w:tcW w:w="2551" w:type="dxa"/>
            <w:shd w:val="clear" w:color="auto" w:fill="998877"/>
          </w:tcPr>
          <w:p w14:paraId="287EBCEE" w14:textId="55E11C08" w:rsidR="002165A8" w:rsidRPr="002165A8" w:rsidRDefault="002165A8" w:rsidP="002165A8">
            <w:r w:rsidRPr="002165A8">
              <w:t>Average max age</w:t>
            </w:r>
          </w:p>
        </w:tc>
        <w:tc>
          <w:tcPr>
            <w:tcW w:w="4536" w:type="dxa"/>
            <w:gridSpan w:val="2"/>
          </w:tcPr>
          <w:p w14:paraId="2122B939" w14:textId="37FD4329" w:rsidR="002165A8" w:rsidRPr="002165A8" w:rsidRDefault="002165A8" w:rsidP="002165A8">
            <w:r w:rsidRPr="002165A8">
              <w:t>Species growth rate (K) is 0.100, which is lower than highest risk K (0.12) for maximum age.</w:t>
            </w:r>
          </w:p>
        </w:tc>
        <w:tc>
          <w:tcPr>
            <w:tcW w:w="851" w:type="dxa"/>
          </w:tcPr>
          <w:p w14:paraId="4C28937A" w14:textId="0A065716" w:rsidR="002165A8" w:rsidRPr="002165A8" w:rsidRDefault="002165A8" w:rsidP="002165A8">
            <w:r w:rsidRPr="002165A8">
              <w:t>3</w:t>
            </w:r>
          </w:p>
        </w:tc>
      </w:tr>
      <w:tr w:rsidR="002165A8" w:rsidRPr="002165A8" w14:paraId="3081D732" w14:textId="77777777" w:rsidTr="002165A8">
        <w:tblPrEx>
          <w:tblCellMar>
            <w:top w:w="0" w:type="dxa"/>
            <w:bottom w:w="0" w:type="dxa"/>
          </w:tblCellMar>
        </w:tblPrEx>
        <w:trPr>
          <w:cantSplit/>
        </w:trPr>
        <w:tc>
          <w:tcPr>
            <w:tcW w:w="2551" w:type="dxa"/>
            <w:shd w:val="clear" w:color="auto" w:fill="998877"/>
          </w:tcPr>
          <w:p w14:paraId="023DF6A8" w14:textId="30479CA4" w:rsidR="002165A8" w:rsidRPr="002165A8" w:rsidRDefault="002165A8" w:rsidP="002165A8">
            <w:r w:rsidRPr="002165A8">
              <w:t>Fecundity</w:t>
            </w:r>
          </w:p>
        </w:tc>
        <w:tc>
          <w:tcPr>
            <w:tcW w:w="4536" w:type="dxa"/>
            <w:gridSpan w:val="2"/>
          </w:tcPr>
          <w:p w14:paraId="1E2C3AEA" w14:textId="46511B84" w:rsidR="002165A8" w:rsidRPr="002165A8" w:rsidRDefault="002165A8" w:rsidP="002165A8">
            <w:r w:rsidRPr="002165A8">
              <w:t>Species fecundity is 2 eggs/year, which is lower than the highest risk value (100).</w:t>
            </w:r>
          </w:p>
        </w:tc>
        <w:tc>
          <w:tcPr>
            <w:tcW w:w="851" w:type="dxa"/>
          </w:tcPr>
          <w:p w14:paraId="21DCD91C" w14:textId="30996BEC" w:rsidR="002165A8" w:rsidRPr="002165A8" w:rsidRDefault="002165A8" w:rsidP="002165A8">
            <w:r w:rsidRPr="002165A8">
              <w:t>3</w:t>
            </w:r>
          </w:p>
        </w:tc>
      </w:tr>
      <w:tr w:rsidR="002165A8" w:rsidRPr="002165A8" w14:paraId="01771033" w14:textId="77777777" w:rsidTr="002165A8">
        <w:tblPrEx>
          <w:tblCellMar>
            <w:top w:w="0" w:type="dxa"/>
            <w:bottom w:w="0" w:type="dxa"/>
          </w:tblCellMar>
        </w:tblPrEx>
        <w:trPr>
          <w:cantSplit/>
        </w:trPr>
        <w:tc>
          <w:tcPr>
            <w:tcW w:w="2551" w:type="dxa"/>
            <w:shd w:val="clear" w:color="auto" w:fill="998877"/>
          </w:tcPr>
          <w:p w14:paraId="002972B5" w14:textId="08CE15D4" w:rsidR="002165A8" w:rsidRPr="002165A8" w:rsidRDefault="002165A8" w:rsidP="002165A8">
            <w:r w:rsidRPr="002165A8">
              <w:t>Average max size</w:t>
            </w:r>
          </w:p>
        </w:tc>
        <w:tc>
          <w:tcPr>
            <w:tcW w:w="4536" w:type="dxa"/>
            <w:gridSpan w:val="2"/>
          </w:tcPr>
          <w:p w14:paraId="51223F8D" w14:textId="6528185E" w:rsidR="002165A8" w:rsidRPr="002165A8" w:rsidRDefault="002165A8" w:rsidP="002165A8">
            <w:r w:rsidRPr="002165A8">
              <w:t>Species maximum length is 350, which is higher than the highest risk value (300cm).</w:t>
            </w:r>
          </w:p>
        </w:tc>
        <w:tc>
          <w:tcPr>
            <w:tcW w:w="851" w:type="dxa"/>
          </w:tcPr>
          <w:p w14:paraId="29ECEE19" w14:textId="4E3BAA62" w:rsidR="002165A8" w:rsidRPr="002165A8" w:rsidRDefault="002165A8" w:rsidP="002165A8">
            <w:r w:rsidRPr="002165A8">
              <w:t>3</w:t>
            </w:r>
          </w:p>
        </w:tc>
      </w:tr>
      <w:tr w:rsidR="002165A8" w:rsidRPr="002165A8" w14:paraId="1F6E8B02" w14:textId="77777777" w:rsidTr="002165A8">
        <w:tblPrEx>
          <w:tblCellMar>
            <w:top w:w="0" w:type="dxa"/>
            <w:bottom w:w="0" w:type="dxa"/>
          </w:tblCellMar>
        </w:tblPrEx>
        <w:trPr>
          <w:cantSplit/>
        </w:trPr>
        <w:tc>
          <w:tcPr>
            <w:tcW w:w="2551" w:type="dxa"/>
            <w:shd w:val="clear" w:color="auto" w:fill="998877"/>
          </w:tcPr>
          <w:p w14:paraId="4FB52335" w14:textId="62046271" w:rsidR="002165A8" w:rsidRPr="002165A8" w:rsidRDefault="002165A8" w:rsidP="002165A8">
            <w:r w:rsidRPr="002165A8">
              <w:t>Average size at maturity</w:t>
            </w:r>
          </w:p>
        </w:tc>
        <w:tc>
          <w:tcPr>
            <w:tcW w:w="4536" w:type="dxa"/>
            <w:gridSpan w:val="2"/>
          </w:tcPr>
          <w:p w14:paraId="7314884F" w14:textId="5D417805" w:rsidR="002165A8" w:rsidRPr="002165A8" w:rsidRDefault="002165A8" w:rsidP="002165A8">
            <w:r w:rsidRPr="002165A8">
              <w:t>Species length at maturity is 228, which is higher than the highest risk value (200cm).</w:t>
            </w:r>
          </w:p>
        </w:tc>
        <w:tc>
          <w:tcPr>
            <w:tcW w:w="851" w:type="dxa"/>
          </w:tcPr>
          <w:p w14:paraId="75BE451E" w14:textId="33A63208" w:rsidR="002165A8" w:rsidRPr="002165A8" w:rsidRDefault="002165A8" w:rsidP="002165A8">
            <w:r w:rsidRPr="002165A8">
              <w:t>3</w:t>
            </w:r>
          </w:p>
        </w:tc>
      </w:tr>
      <w:tr w:rsidR="002165A8" w:rsidRPr="002165A8" w14:paraId="066B44C8" w14:textId="77777777" w:rsidTr="002165A8">
        <w:tblPrEx>
          <w:tblCellMar>
            <w:top w:w="0" w:type="dxa"/>
            <w:bottom w:w="0" w:type="dxa"/>
          </w:tblCellMar>
        </w:tblPrEx>
        <w:trPr>
          <w:cantSplit/>
        </w:trPr>
        <w:tc>
          <w:tcPr>
            <w:tcW w:w="2551" w:type="dxa"/>
            <w:shd w:val="clear" w:color="auto" w:fill="998877"/>
          </w:tcPr>
          <w:p w14:paraId="6ED78FFC" w14:textId="09DA2B0F" w:rsidR="002165A8" w:rsidRPr="002165A8" w:rsidRDefault="002165A8" w:rsidP="002165A8">
            <w:r w:rsidRPr="002165A8">
              <w:t>Reproductive strategy</w:t>
            </w:r>
          </w:p>
        </w:tc>
        <w:tc>
          <w:tcPr>
            <w:tcW w:w="4536" w:type="dxa"/>
            <w:gridSpan w:val="2"/>
          </w:tcPr>
          <w:p w14:paraId="5EBBA298" w14:textId="11B2A33D" w:rsidR="002165A8" w:rsidRPr="002165A8" w:rsidRDefault="002165A8" w:rsidP="002165A8">
            <w:r w:rsidRPr="002165A8">
              <w:t>Species reproductive strategy is live bearer, which is high risk.</w:t>
            </w:r>
          </w:p>
        </w:tc>
        <w:tc>
          <w:tcPr>
            <w:tcW w:w="851" w:type="dxa"/>
          </w:tcPr>
          <w:p w14:paraId="5F59785C" w14:textId="0D2D04E6" w:rsidR="002165A8" w:rsidRPr="002165A8" w:rsidRDefault="002165A8" w:rsidP="002165A8">
            <w:r w:rsidRPr="002165A8">
              <w:t>3</w:t>
            </w:r>
          </w:p>
        </w:tc>
      </w:tr>
      <w:tr w:rsidR="002165A8" w:rsidRPr="002165A8" w14:paraId="1E627D43" w14:textId="77777777" w:rsidTr="002165A8">
        <w:tblPrEx>
          <w:tblCellMar>
            <w:top w:w="0" w:type="dxa"/>
            <w:bottom w:w="0" w:type="dxa"/>
          </w:tblCellMar>
        </w:tblPrEx>
        <w:trPr>
          <w:cantSplit/>
        </w:trPr>
        <w:tc>
          <w:tcPr>
            <w:tcW w:w="2551" w:type="dxa"/>
            <w:shd w:val="clear" w:color="auto" w:fill="998877"/>
          </w:tcPr>
          <w:p w14:paraId="5C3A5A96" w14:textId="1321A5B4" w:rsidR="002165A8" w:rsidRPr="002165A8" w:rsidRDefault="002165A8" w:rsidP="002165A8">
            <w:r w:rsidRPr="002165A8">
              <w:t>Trophic level</w:t>
            </w:r>
          </w:p>
        </w:tc>
        <w:tc>
          <w:tcPr>
            <w:tcW w:w="4536" w:type="dxa"/>
            <w:gridSpan w:val="2"/>
            <w:tcBorders>
              <w:bottom w:val="single" w:sz="4" w:space="0" w:color="auto"/>
            </w:tcBorders>
          </w:tcPr>
          <w:p w14:paraId="45B21398" w14:textId="0CDE9C12" w:rsidR="002165A8" w:rsidRPr="002165A8" w:rsidRDefault="002165A8" w:rsidP="002165A8">
            <w:r w:rsidRPr="002165A8">
              <w:t>Species trophic level is 4.5, which is higher than the highest risk value (3.25).</w:t>
            </w:r>
          </w:p>
        </w:tc>
        <w:tc>
          <w:tcPr>
            <w:tcW w:w="851" w:type="dxa"/>
          </w:tcPr>
          <w:p w14:paraId="5BA685A9" w14:textId="5316226C" w:rsidR="002165A8" w:rsidRPr="002165A8" w:rsidRDefault="002165A8" w:rsidP="002165A8">
            <w:r w:rsidRPr="002165A8">
              <w:t>3</w:t>
            </w:r>
          </w:p>
        </w:tc>
      </w:tr>
      <w:tr w:rsidR="002165A8" w:rsidRPr="002165A8" w14:paraId="3EDC91E3" w14:textId="77777777" w:rsidTr="002165A8">
        <w:tblPrEx>
          <w:tblCellMar>
            <w:top w:w="0" w:type="dxa"/>
            <w:bottom w:w="0" w:type="dxa"/>
          </w:tblCellMar>
        </w:tblPrEx>
        <w:trPr>
          <w:cantSplit/>
        </w:trPr>
        <w:tc>
          <w:tcPr>
            <w:tcW w:w="2551" w:type="dxa"/>
            <w:tcBorders>
              <w:bottom w:val="single" w:sz="4" w:space="0" w:color="auto"/>
            </w:tcBorders>
            <w:shd w:val="clear" w:color="auto" w:fill="998877"/>
          </w:tcPr>
          <w:p w14:paraId="436C3726" w14:textId="77777777" w:rsidR="002165A8" w:rsidRPr="002165A8" w:rsidRDefault="002165A8" w:rsidP="002165A8"/>
        </w:tc>
        <w:tc>
          <w:tcPr>
            <w:tcW w:w="4536" w:type="dxa"/>
            <w:gridSpan w:val="2"/>
            <w:tcBorders>
              <w:bottom w:val="single" w:sz="4" w:space="0" w:color="auto"/>
            </w:tcBorders>
            <w:shd w:val="clear" w:color="auto" w:fill="998877"/>
          </w:tcPr>
          <w:p w14:paraId="298C9568" w14:textId="133378CE" w:rsidR="002165A8" w:rsidRPr="002165A8" w:rsidRDefault="002165A8" w:rsidP="002165A8">
            <w:r w:rsidRPr="002165A8">
              <w:t>Productivity score</w:t>
            </w:r>
          </w:p>
        </w:tc>
        <w:tc>
          <w:tcPr>
            <w:tcW w:w="851" w:type="dxa"/>
            <w:tcBorders>
              <w:bottom w:val="single" w:sz="4" w:space="0" w:color="auto"/>
            </w:tcBorders>
          </w:tcPr>
          <w:p w14:paraId="114C8024" w14:textId="38AE3C12" w:rsidR="002165A8" w:rsidRPr="002165A8" w:rsidRDefault="002165A8" w:rsidP="002165A8">
            <w:r w:rsidRPr="002165A8">
              <w:t>2.86</w:t>
            </w:r>
          </w:p>
        </w:tc>
      </w:tr>
      <w:tr w:rsidR="002165A8" w:rsidRPr="002165A8" w14:paraId="0EA31CCA" w14:textId="77777777" w:rsidTr="00380E72">
        <w:tblPrEx>
          <w:tblCellMar>
            <w:top w:w="0" w:type="dxa"/>
            <w:bottom w:w="0" w:type="dxa"/>
          </w:tblCellMar>
        </w:tblPrEx>
        <w:trPr>
          <w:cantSplit/>
        </w:trPr>
        <w:tc>
          <w:tcPr>
            <w:tcW w:w="7938" w:type="dxa"/>
            <w:gridSpan w:val="4"/>
            <w:shd w:val="clear" w:color="auto" w:fill="998877"/>
          </w:tcPr>
          <w:p w14:paraId="272D4454" w14:textId="56B7D1E4" w:rsidR="002165A8" w:rsidRPr="002165A8" w:rsidRDefault="002165A8" w:rsidP="002165A8">
            <w:pPr>
              <w:rPr>
                <w:b/>
              </w:rPr>
            </w:pPr>
            <w:r w:rsidRPr="002165A8">
              <w:rPr>
                <w:b/>
              </w:rPr>
              <w:t>Susceptibility</w:t>
            </w:r>
          </w:p>
        </w:tc>
      </w:tr>
      <w:tr w:rsidR="002165A8" w:rsidRPr="002165A8" w14:paraId="5A90A1B9" w14:textId="77777777" w:rsidTr="002165A8">
        <w:tblPrEx>
          <w:tblCellMar>
            <w:top w:w="0" w:type="dxa"/>
            <w:bottom w:w="0" w:type="dxa"/>
          </w:tblCellMar>
        </w:tblPrEx>
        <w:trPr>
          <w:cantSplit/>
        </w:trPr>
        <w:tc>
          <w:tcPr>
            <w:tcW w:w="2551" w:type="dxa"/>
            <w:shd w:val="clear" w:color="auto" w:fill="998877"/>
          </w:tcPr>
          <w:p w14:paraId="229435CB" w14:textId="64FC0EAA" w:rsidR="002165A8" w:rsidRPr="002165A8" w:rsidRDefault="002165A8" w:rsidP="002165A8">
            <w:r w:rsidRPr="002165A8">
              <w:t>Areal overlap (availability)</w:t>
            </w:r>
          </w:p>
        </w:tc>
        <w:tc>
          <w:tcPr>
            <w:tcW w:w="4536" w:type="dxa"/>
            <w:gridSpan w:val="2"/>
          </w:tcPr>
          <w:p w14:paraId="2AE0805E" w14:textId="34CB6CBF" w:rsidR="002165A8" w:rsidRPr="002165A8" w:rsidRDefault="002165A8" w:rsidP="002165A8">
            <w:r w:rsidRPr="002165A8">
              <w:t>Worldwide coastal distribution, mainly coastal</w:t>
            </w:r>
          </w:p>
        </w:tc>
        <w:tc>
          <w:tcPr>
            <w:tcW w:w="851" w:type="dxa"/>
          </w:tcPr>
          <w:p w14:paraId="01A964E7" w14:textId="7B179ED2" w:rsidR="002165A8" w:rsidRPr="002165A8" w:rsidRDefault="002165A8" w:rsidP="002165A8">
            <w:r w:rsidRPr="002165A8">
              <w:t>1</w:t>
            </w:r>
          </w:p>
        </w:tc>
      </w:tr>
      <w:tr w:rsidR="002165A8" w:rsidRPr="002165A8" w14:paraId="3D65E94B" w14:textId="77777777" w:rsidTr="002165A8">
        <w:tblPrEx>
          <w:tblCellMar>
            <w:top w:w="0" w:type="dxa"/>
            <w:bottom w:w="0" w:type="dxa"/>
          </w:tblCellMar>
        </w:tblPrEx>
        <w:trPr>
          <w:cantSplit/>
        </w:trPr>
        <w:tc>
          <w:tcPr>
            <w:tcW w:w="2551" w:type="dxa"/>
            <w:shd w:val="clear" w:color="auto" w:fill="998877"/>
          </w:tcPr>
          <w:p w14:paraId="79990BB3" w14:textId="5434CA69" w:rsidR="002165A8" w:rsidRPr="002165A8" w:rsidRDefault="002165A8" w:rsidP="002165A8">
            <w:r w:rsidRPr="002165A8">
              <w:lastRenderedPageBreak/>
              <w:t>Encounterability</w:t>
            </w:r>
          </w:p>
        </w:tc>
        <w:tc>
          <w:tcPr>
            <w:tcW w:w="4536" w:type="dxa"/>
            <w:gridSpan w:val="2"/>
          </w:tcPr>
          <w:p w14:paraId="7F62C0FE" w14:textId="0845FC2F" w:rsidR="002165A8" w:rsidRPr="002165A8" w:rsidRDefault="002165A8" w:rsidP="002165A8">
            <w:r w:rsidRPr="002165A8">
              <w:t>The depth range of the species is 1-4000m. For surface gears, the vertical overlap index with this species is 2.50%. This species is reef associated.</w:t>
            </w:r>
          </w:p>
        </w:tc>
        <w:tc>
          <w:tcPr>
            <w:tcW w:w="851" w:type="dxa"/>
          </w:tcPr>
          <w:p w14:paraId="0A92D0EE" w14:textId="7FE848F9" w:rsidR="002165A8" w:rsidRPr="002165A8" w:rsidRDefault="002165A8" w:rsidP="002165A8">
            <w:r w:rsidRPr="002165A8">
              <w:t>1</w:t>
            </w:r>
          </w:p>
        </w:tc>
      </w:tr>
      <w:tr w:rsidR="002165A8" w:rsidRPr="002165A8" w14:paraId="5E52F6C2" w14:textId="77777777" w:rsidTr="002165A8">
        <w:tblPrEx>
          <w:tblCellMar>
            <w:top w:w="0" w:type="dxa"/>
            <w:bottom w:w="0" w:type="dxa"/>
          </w:tblCellMar>
        </w:tblPrEx>
        <w:trPr>
          <w:cantSplit/>
        </w:trPr>
        <w:tc>
          <w:tcPr>
            <w:tcW w:w="2551" w:type="dxa"/>
            <w:shd w:val="clear" w:color="auto" w:fill="998877"/>
          </w:tcPr>
          <w:p w14:paraId="09B3A9E2" w14:textId="0D44779D" w:rsidR="002165A8" w:rsidRPr="002165A8" w:rsidRDefault="002165A8" w:rsidP="002165A8">
            <w:r w:rsidRPr="002165A8">
              <w:t>Selectivity</w:t>
            </w:r>
          </w:p>
        </w:tc>
        <w:tc>
          <w:tcPr>
            <w:tcW w:w="4536" w:type="dxa"/>
            <w:gridSpan w:val="2"/>
          </w:tcPr>
          <w:p w14:paraId="4C88E917" w14:textId="16AD7EF4" w:rsidR="002165A8" w:rsidRPr="002165A8" w:rsidRDefault="002165A8" w:rsidP="002165A8">
            <w:r w:rsidRPr="002165A8">
              <w:t>The maximum length of the species is 350cm. For tropical surface fisheries, the length overlap index with this species is 100.00%.</w:t>
            </w:r>
          </w:p>
        </w:tc>
        <w:tc>
          <w:tcPr>
            <w:tcW w:w="851" w:type="dxa"/>
          </w:tcPr>
          <w:p w14:paraId="3B62F4B7" w14:textId="18EC23F8" w:rsidR="002165A8" w:rsidRPr="002165A8" w:rsidRDefault="002165A8" w:rsidP="002165A8">
            <w:r w:rsidRPr="002165A8">
              <w:t>3</w:t>
            </w:r>
          </w:p>
        </w:tc>
      </w:tr>
      <w:tr w:rsidR="002165A8" w:rsidRPr="002165A8" w14:paraId="6DD840E5" w14:textId="77777777" w:rsidTr="002165A8">
        <w:tblPrEx>
          <w:tblCellMar>
            <w:top w:w="0" w:type="dxa"/>
            <w:bottom w:w="0" w:type="dxa"/>
          </w:tblCellMar>
        </w:tblPrEx>
        <w:trPr>
          <w:cantSplit/>
        </w:trPr>
        <w:tc>
          <w:tcPr>
            <w:tcW w:w="2551" w:type="dxa"/>
            <w:shd w:val="clear" w:color="auto" w:fill="998877"/>
          </w:tcPr>
          <w:p w14:paraId="2FD147FE" w14:textId="362CA5F4" w:rsidR="002165A8" w:rsidRPr="002165A8" w:rsidRDefault="002165A8" w:rsidP="002165A8">
            <w:r w:rsidRPr="002165A8">
              <w:t>Post capture mortality</w:t>
            </w:r>
          </w:p>
        </w:tc>
        <w:tc>
          <w:tcPr>
            <w:tcW w:w="4536" w:type="dxa"/>
            <w:gridSpan w:val="2"/>
            <w:tcBorders>
              <w:bottom w:val="single" w:sz="4" w:space="0" w:color="auto"/>
            </w:tcBorders>
          </w:tcPr>
          <w:p w14:paraId="0AC3BB1C" w14:textId="69E758B4" w:rsidR="002165A8" w:rsidRPr="002165A8" w:rsidRDefault="002165A8" w:rsidP="002165A8">
            <w:r w:rsidRPr="002165A8">
              <w:t>No direct evidence of survival after capture.</w:t>
            </w:r>
          </w:p>
        </w:tc>
        <w:tc>
          <w:tcPr>
            <w:tcW w:w="851" w:type="dxa"/>
          </w:tcPr>
          <w:p w14:paraId="11EDE0DD" w14:textId="6B42F423" w:rsidR="002165A8" w:rsidRPr="002165A8" w:rsidRDefault="002165A8" w:rsidP="002165A8">
            <w:r w:rsidRPr="002165A8">
              <w:t>3</w:t>
            </w:r>
          </w:p>
        </w:tc>
      </w:tr>
      <w:tr w:rsidR="002165A8" w:rsidRPr="002165A8" w14:paraId="66A4546F" w14:textId="77777777" w:rsidTr="002165A8">
        <w:tblPrEx>
          <w:tblCellMar>
            <w:top w:w="0" w:type="dxa"/>
            <w:bottom w:w="0" w:type="dxa"/>
          </w:tblCellMar>
        </w:tblPrEx>
        <w:trPr>
          <w:cantSplit/>
        </w:trPr>
        <w:tc>
          <w:tcPr>
            <w:tcW w:w="2551" w:type="dxa"/>
            <w:shd w:val="clear" w:color="auto" w:fill="998877"/>
          </w:tcPr>
          <w:p w14:paraId="1C3E7D64" w14:textId="77777777" w:rsidR="002165A8" w:rsidRPr="002165A8" w:rsidRDefault="002165A8" w:rsidP="002165A8"/>
        </w:tc>
        <w:tc>
          <w:tcPr>
            <w:tcW w:w="4536" w:type="dxa"/>
            <w:gridSpan w:val="2"/>
            <w:tcBorders>
              <w:bottom w:val="single" w:sz="4" w:space="0" w:color="auto"/>
            </w:tcBorders>
            <w:shd w:val="clear" w:color="auto" w:fill="998877"/>
          </w:tcPr>
          <w:p w14:paraId="245D23E5" w14:textId="029CE17F" w:rsidR="002165A8" w:rsidRPr="002165A8" w:rsidRDefault="002165A8" w:rsidP="002165A8">
            <w:r w:rsidRPr="002165A8">
              <w:t>Susceptibility score</w:t>
            </w:r>
          </w:p>
        </w:tc>
        <w:tc>
          <w:tcPr>
            <w:tcW w:w="851" w:type="dxa"/>
          </w:tcPr>
          <w:p w14:paraId="2436D55F" w14:textId="57838580" w:rsidR="002165A8" w:rsidRPr="002165A8" w:rsidRDefault="002165A8" w:rsidP="002165A8">
            <w:r w:rsidRPr="002165A8">
              <w:t>1.20</w:t>
            </w:r>
          </w:p>
        </w:tc>
      </w:tr>
      <w:tr w:rsidR="002165A8" w:rsidRPr="002165A8" w14:paraId="1016EB60" w14:textId="77777777" w:rsidTr="002165A8">
        <w:tblPrEx>
          <w:tblCellMar>
            <w:top w:w="0" w:type="dxa"/>
            <w:bottom w:w="0" w:type="dxa"/>
          </w:tblCellMar>
        </w:tblPrEx>
        <w:trPr>
          <w:cantSplit/>
        </w:trPr>
        <w:tc>
          <w:tcPr>
            <w:tcW w:w="2551" w:type="dxa"/>
            <w:shd w:val="clear" w:color="auto" w:fill="998877"/>
          </w:tcPr>
          <w:p w14:paraId="494805A2" w14:textId="77777777" w:rsidR="002165A8" w:rsidRPr="002165A8" w:rsidRDefault="002165A8" w:rsidP="002165A8"/>
        </w:tc>
        <w:tc>
          <w:tcPr>
            <w:tcW w:w="4536" w:type="dxa"/>
            <w:gridSpan w:val="2"/>
            <w:shd w:val="clear" w:color="auto" w:fill="998877"/>
          </w:tcPr>
          <w:p w14:paraId="6B0CF37D" w14:textId="6BA55A77" w:rsidR="002165A8" w:rsidRPr="002165A8" w:rsidRDefault="002165A8" w:rsidP="002165A8">
            <w:r w:rsidRPr="002165A8">
              <w:t>Vulnerability score</w:t>
            </w:r>
          </w:p>
        </w:tc>
        <w:tc>
          <w:tcPr>
            <w:tcW w:w="851" w:type="dxa"/>
          </w:tcPr>
          <w:p w14:paraId="6AE5E1DE" w14:textId="418C6557" w:rsidR="002165A8" w:rsidRPr="002165A8" w:rsidRDefault="002165A8" w:rsidP="002165A8">
            <w:r w:rsidRPr="002165A8">
              <w:t>3.10</w:t>
            </w:r>
          </w:p>
        </w:tc>
      </w:tr>
    </w:tbl>
    <w:p w14:paraId="4356A930" w14:textId="421899D7" w:rsidR="002165A8" w:rsidRPr="002165A8" w:rsidRDefault="002165A8" w:rsidP="002165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165A8" w:rsidRPr="002165A8" w14:paraId="1BBF30DE" w14:textId="77777777" w:rsidTr="002165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RSK" w:colFirst="0" w:colLast="0"/>
          <w:p w14:paraId="1496AE6B" w14:textId="01D29031" w:rsidR="002165A8" w:rsidRPr="002165A8" w:rsidRDefault="002165A8" w:rsidP="002165A8">
            <w:pPr>
              <w:rPr>
                <w:b/>
              </w:rPr>
            </w:pPr>
            <w:r w:rsidRPr="002165A8">
              <w:rPr>
                <w:b/>
              </w:rPr>
              <w:fldChar w:fldCharType="begin"/>
            </w:r>
            <w:r w:rsidRPr="002165A8">
              <w:rPr>
                <w:b/>
              </w:rPr>
              <w:instrText xml:space="preserve"> HYPERLINK  \l "S_RSK" \o "PSA Score" </w:instrText>
            </w:r>
            <w:r w:rsidRPr="002165A8">
              <w:rPr>
                <w:b/>
              </w:rPr>
            </w:r>
            <w:r w:rsidRPr="002165A8">
              <w:rPr>
                <w:b/>
              </w:rPr>
              <w:fldChar w:fldCharType="separate"/>
            </w:r>
            <w:r w:rsidRPr="002165A8">
              <w:rPr>
                <w:rStyle w:val="Hyperlink"/>
                <w:b/>
              </w:rPr>
              <w:t>Requiem sharks</w:t>
            </w:r>
            <w:r w:rsidRPr="002165A8">
              <w:rPr>
                <w:b/>
              </w:rPr>
              <w:fldChar w:fldCharType="end"/>
            </w:r>
          </w:p>
        </w:tc>
        <w:tc>
          <w:tcPr>
            <w:tcW w:w="3969" w:type="dxa"/>
            <w:gridSpan w:val="2"/>
            <w:tcBorders>
              <w:bottom w:val="single" w:sz="4" w:space="0" w:color="auto"/>
            </w:tcBorders>
            <w:shd w:val="clear" w:color="auto" w:fill="998877"/>
          </w:tcPr>
          <w:p w14:paraId="7E40EC89" w14:textId="75285BA1" w:rsidR="002165A8" w:rsidRPr="002165A8" w:rsidRDefault="002165A8" w:rsidP="002165A8">
            <w:pPr>
              <w:rPr>
                <w:b/>
                <w:i/>
              </w:rPr>
            </w:pPr>
            <w:r w:rsidRPr="002165A8">
              <w:rPr>
                <w:b/>
                <w:i/>
              </w:rPr>
              <w:t>Family Carcharhinidae</w:t>
            </w:r>
          </w:p>
        </w:tc>
      </w:tr>
      <w:bookmarkEnd w:id="161"/>
      <w:tr w:rsidR="002165A8" w:rsidRPr="002165A8" w14:paraId="753D74E3" w14:textId="77777777" w:rsidTr="00736389">
        <w:tblPrEx>
          <w:tblCellMar>
            <w:top w:w="0" w:type="dxa"/>
            <w:bottom w:w="0" w:type="dxa"/>
          </w:tblCellMar>
        </w:tblPrEx>
        <w:trPr>
          <w:cantSplit/>
        </w:trPr>
        <w:tc>
          <w:tcPr>
            <w:tcW w:w="7938" w:type="dxa"/>
            <w:gridSpan w:val="4"/>
            <w:shd w:val="clear" w:color="auto" w:fill="998877"/>
          </w:tcPr>
          <w:p w14:paraId="373B33C2" w14:textId="57E8053B" w:rsidR="002165A8" w:rsidRPr="002165A8" w:rsidRDefault="002165A8" w:rsidP="002165A8">
            <w:pPr>
              <w:rPr>
                <w:b/>
              </w:rPr>
            </w:pPr>
            <w:r w:rsidRPr="002165A8">
              <w:rPr>
                <w:b/>
              </w:rPr>
              <w:t>Productivity</w:t>
            </w:r>
          </w:p>
        </w:tc>
      </w:tr>
      <w:tr w:rsidR="002165A8" w:rsidRPr="002165A8" w14:paraId="34FD1F9E" w14:textId="77777777" w:rsidTr="002165A8">
        <w:tblPrEx>
          <w:tblCellMar>
            <w:top w:w="0" w:type="dxa"/>
            <w:bottom w:w="0" w:type="dxa"/>
          </w:tblCellMar>
        </w:tblPrEx>
        <w:trPr>
          <w:cantSplit/>
        </w:trPr>
        <w:tc>
          <w:tcPr>
            <w:tcW w:w="2551" w:type="dxa"/>
            <w:shd w:val="clear" w:color="auto" w:fill="998877"/>
          </w:tcPr>
          <w:p w14:paraId="51BA1962" w14:textId="7B1D7BAD" w:rsidR="002165A8" w:rsidRPr="002165A8" w:rsidRDefault="002165A8" w:rsidP="002165A8">
            <w:r w:rsidRPr="002165A8">
              <w:t>Average age at maturity</w:t>
            </w:r>
          </w:p>
        </w:tc>
        <w:tc>
          <w:tcPr>
            <w:tcW w:w="4536" w:type="dxa"/>
            <w:gridSpan w:val="2"/>
          </w:tcPr>
          <w:p w14:paraId="6B6C943F" w14:textId="351E947C" w:rsidR="002165A8" w:rsidRPr="002165A8" w:rsidRDefault="002165A8" w:rsidP="002165A8">
            <w:r w:rsidRPr="002165A8">
              <w:t>The score is based on the maximum risk score in the family Myliobatidae, which included 1 species.</w:t>
            </w:r>
          </w:p>
        </w:tc>
        <w:tc>
          <w:tcPr>
            <w:tcW w:w="851" w:type="dxa"/>
          </w:tcPr>
          <w:p w14:paraId="3F803850" w14:textId="71331D9B" w:rsidR="002165A8" w:rsidRPr="002165A8" w:rsidRDefault="002165A8" w:rsidP="002165A8">
            <w:r w:rsidRPr="002165A8">
              <w:t>3</w:t>
            </w:r>
          </w:p>
        </w:tc>
      </w:tr>
      <w:tr w:rsidR="002165A8" w:rsidRPr="002165A8" w14:paraId="711DCAF5" w14:textId="77777777" w:rsidTr="002165A8">
        <w:tblPrEx>
          <w:tblCellMar>
            <w:top w:w="0" w:type="dxa"/>
            <w:bottom w:w="0" w:type="dxa"/>
          </w:tblCellMar>
        </w:tblPrEx>
        <w:trPr>
          <w:cantSplit/>
        </w:trPr>
        <w:tc>
          <w:tcPr>
            <w:tcW w:w="2551" w:type="dxa"/>
            <w:shd w:val="clear" w:color="auto" w:fill="998877"/>
          </w:tcPr>
          <w:p w14:paraId="6DB2BFF8" w14:textId="5103A4DD" w:rsidR="002165A8" w:rsidRPr="002165A8" w:rsidRDefault="002165A8" w:rsidP="002165A8">
            <w:r w:rsidRPr="002165A8">
              <w:t>Average max age</w:t>
            </w:r>
          </w:p>
        </w:tc>
        <w:tc>
          <w:tcPr>
            <w:tcW w:w="4536" w:type="dxa"/>
            <w:gridSpan w:val="2"/>
          </w:tcPr>
          <w:p w14:paraId="7D7B898C" w14:textId="13D89F4F" w:rsidR="002165A8" w:rsidRPr="002165A8" w:rsidRDefault="002165A8" w:rsidP="002165A8">
            <w:r w:rsidRPr="002165A8">
              <w:t>The score is based on the maximum risk score in the family Myliobatidae, which included 1 species.</w:t>
            </w:r>
          </w:p>
        </w:tc>
        <w:tc>
          <w:tcPr>
            <w:tcW w:w="851" w:type="dxa"/>
          </w:tcPr>
          <w:p w14:paraId="0758B4D4" w14:textId="78645830" w:rsidR="002165A8" w:rsidRPr="002165A8" w:rsidRDefault="002165A8" w:rsidP="002165A8">
            <w:r w:rsidRPr="002165A8">
              <w:t>3</w:t>
            </w:r>
          </w:p>
        </w:tc>
      </w:tr>
      <w:tr w:rsidR="002165A8" w:rsidRPr="002165A8" w14:paraId="0D272739" w14:textId="77777777" w:rsidTr="002165A8">
        <w:tblPrEx>
          <w:tblCellMar>
            <w:top w:w="0" w:type="dxa"/>
            <w:bottom w:w="0" w:type="dxa"/>
          </w:tblCellMar>
        </w:tblPrEx>
        <w:trPr>
          <w:cantSplit/>
        </w:trPr>
        <w:tc>
          <w:tcPr>
            <w:tcW w:w="2551" w:type="dxa"/>
            <w:shd w:val="clear" w:color="auto" w:fill="998877"/>
          </w:tcPr>
          <w:p w14:paraId="1EFFFDB6" w14:textId="3C981602" w:rsidR="002165A8" w:rsidRPr="002165A8" w:rsidRDefault="002165A8" w:rsidP="002165A8">
            <w:r w:rsidRPr="002165A8">
              <w:t>Fecundity</w:t>
            </w:r>
          </w:p>
        </w:tc>
        <w:tc>
          <w:tcPr>
            <w:tcW w:w="4536" w:type="dxa"/>
            <w:gridSpan w:val="2"/>
          </w:tcPr>
          <w:p w14:paraId="5DB4E763" w14:textId="31912C36" w:rsidR="002165A8" w:rsidRPr="002165A8" w:rsidRDefault="002165A8" w:rsidP="002165A8">
            <w:r w:rsidRPr="002165A8">
              <w:t>The score is based on the maximum risk score in the family Agonidae, which included 1 species.</w:t>
            </w:r>
          </w:p>
        </w:tc>
        <w:tc>
          <w:tcPr>
            <w:tcW w:w="851" w:type="dxa"/>
          </w:tcPr>
          <w:p w14:paraId="001DAA9E" w14:textId="2959D328" w:rsidR="002165A8" w:rsidRPr="002165A8" w:rsidRDefault="002165A8" w:rsidP="002165A8">
            <w:r w:rsidRPr="002165A8">
              <w:t>3</w:t>
            </w:r>
          </w:p>
        </w:tc>
      </w:tr>
      <w:tr w:rsidR="002165A8" w:rsidRPr="002165A8" w14:paraId="0FC7ACD8" w14:textId="77777777" w:rsidTr="002165A8">
        <w:tblPrEx>
          <w:tblCellMar>
            <w:top w:w="0" w:type="dxa"/>
            <w:bottom w:w="0" w:type="dxa"/>
          </w:tblCellMar>
        </w:tblPrEx>
        <w:trPr>
          <w:cantSplit/>
        </w:trPr>
        <w:tc>
          <w:tcPr>
            <w:tcW w:w="2551" w:type="dxa"/>
            <w:shd w:val="clear" w:color="auto" w:fill="998877"/>
          </w:tcPr>
          <w:p w14:paraId="3218758C" w14:textId="76068091" w:rsidR="002165A8" w:rsidRPr="002165A8" w:rsidRDefault="002165A8" w:rsidP="002165A8">
            <w:r w:rsidRPr="002165A8">
              <w:t>Average max size</w:t>
            </w:r>
          </w:p>
        </w:tc>
        <w:tc>
          <w:tcPr>
            <w:tcW w:w="4536" w:type="dxa"/>
            <w:gridSpan w:val="2"/>
          </w:tcPr>
          <w:p w14:paraId="6F625AC8" w14:textId="727F2F1D" w:rsidR="002165A8" w:rsidRPr="002165A8" w:rsidRDefault="002165A8" w:rsidP="002165A8">
            <w:r w:rsidRPr="002165A8">
              <w:t>The score is based on the maximum risk score in the family Myliobatidae, which included 14 species.</w:t>
            </w:r>
          </w:p>
        </w:tc>
        <w:tc>
          <w:tcPr>
            <w:tcW w:w="851" w:type="dxa"/>
          </w:tcPr>
          <w:p w14:paraId="2B41A0EF" w14:textId="143F4FDE" w:rsidR="002165A8" w:rsidRPr="002165A8" w:rsidRDefault="002165A8" w:rsidP="002165A8">
            <w:r w:rsidRPr="002165A8">
              <w:t>3</w:t>
            </w:r>
          </w:p>
        </w:tc>
      </w:tr>
      <w:tr w:rsidR="002165A8" w:rsidRPr="002165A8" w14:paraId="312F3480" w14:textId="77777777" w:rsidTr="002165A8">
        <w:tblPrEx>
          <w:tblCellMar>
            <w:top w:w="0" w:type="dxa"/>
            <w:bottom w:w="0" w:type="dxa"/>
          </w:tblCellMar>
        </w:tblPrEx>
        <w:trPr>
          <w:cantSplit/>
        </w:trPr>
        <w:tc>
          <w:tcPr>
            <w:tcW w:w="2551" w:type="dxa"/>
            <w:shd w:val="clear" w:color="auto" w:fill="998877"/>
          </w:tcPr>
          <w:p w14:paraId="7A3EA0E6" w14:textId="5BE7B384" w:rsidR="002165A8" w:rsidRPr="002165A8" w:rsidRDefault="002165A8" w:rsidP="002165A8">
            <w:r w:rsidRPr="002165A8">
              <w:t>Average size at maturity</w:t>
            </w:r>
          </w:p>
        </w:tc>
        <w:tc>
          <w:tcPr>
            <w:tcW w:w="4536" w:type="dxa"/>
            <w:gridSpan w:val="2"/>
          </w:tcPr>
          <w:p w14:paraId="4FAF8DDE" w14:textId="62DEADCF" w:rsidR="002165A8" w:rsidRPr="002165A8" w:rsidRDefault="002165A8" w:rsidP="002165A8">
            <w:r w:rsidRPr="002165A8">
              <w:t>The score is based on the maximum risk score in the family Myliobatidae, which included 14 species.</w:t>
            </w:r>
          </w:p>
        </w:tc>
        <w:tc>
          <w:tcPr>
            <w:tcW w:w="851" w:type="dxa"/>
          </w:tcPr>
          <w:p w14:paraId="1CE2504C" w14:textId="13BEDCC2" w:rsidR="002165A8" w:rsidRPr="002165A8" w:rsidRDefault="002165A8" w:rsidP="002165A8">
            <w:r w:rsidRPr="002165A8">
              <w:t>3</w:t>
            </w:r>
          </w:p>
        </w:tc>
      </w:tr>
      <w:tr w:rsidR="002165A8" w:rsidRPr="002165A8" w14:paraId="60C3A8C8" w14:textId="77777777" w:rsidTr="002165A8">
        <w:tblPrEx>
          <w:tblCellMar>
            <w:top w:w="0" w:type="dxa"/>
            <w:bottom w:w="0" w:type="dxa"/>
          </w:tblCellMar>
        </w:tblPrEx>
        <w:trPr>
          <w:cantSplit/>
        </w:trPr>
        <w:tc>
          <w:tcPr>
            <w:tcW w:w="2551" w:type="dxa"/>
            <w:shd w:val="clear" w:color="auto" w:fill="998877"/>
          </w:tcPr>
          <w:p w14:paraId="7AFDD183" w14:textId="1C27A9F0" w:rsidR="002165A8" w:rsidRPr="002165A8" w:rsidRDefault="002165A8" w:rsidP="002165A8">
            <w:r w:rsidRPr="002165A8">
              <w:t>Reproductive strategy</w:t>
            </w:r>
          </w:p>
        </w:tc>
        <w:tc>
          <w:tcPr>
            <w:tcW w:w="4536" w:type="dxa"/>
            <w:gridSpan w:val="2"/>
          </w:tcPr>
          <w:p w14:paraId="765B8593" w14:textId="38AF1D27" w:rsidR="002165A8" w:rsidRPr="002165A8" w:rsidRDefault="002165A8" w:rsidP="002165A8">
            <w:r w:rsidRPr="002165A8">
              <w:t>The score is based on the maximum risk score in the family Scombridae, which included 44 species.</w:t>
            </w:r>
          </w:p>
        </w:tc>
        <w:tc>
          <w:tcPr>
            <w:tcW w:w="851" w:type="dxa"/>
          </w:tcPr>
          <w:p w14:paraId="30204354" w14:textId="30FE2727" w:rsidR="002165A8" w:rsidRPr="002165A8" w:rsidRDefault="002165A8" w:rsidP="002165A8">
            <w:r w:rsidRPr="002165A8">
              <w:t>3</w:t>
            </w:r>
          </w:p>
        </w:tc>
      </w:tr>
      <w:tr w:rsidR="002165A8" w:rsidRPr="002165A8" w14:paraId="75E86E70" w14:textId="77777777" w:rsidTr="002165A8">
        <w:tblPrEx>
          <w:tblCellMar>
            <w:top w:w="0" w:type="dxa"/>
            <w:bottom w:w="0" w:type="dxa"/>
          </w:tblCellMar>
        </w:tblPrEx>
        <w:trPr>
          <w:cantSplit/>
        </w:trPr>
        <w:tc>
          <w:tcPr>
            <w:tcW w:w="2551" w:type="dxa"/>
            <w:shd w:val="clear" w:color="auto" w:fill="998877"/>
          </w:tcPr>
          <w:p w14:paraId="4D2EF47F" w14:textId="2130CFAC" w:rsidR="002165A8" w:rsidRPr="002165A8" w:rsidRDefault="002165A8" w:rsidP="002165A8">
            <w:r w:rsidRPr="002165A8">
              <w:t>Trophic level</w:t>
            </w:r>
          </w:p>
        </w:tc>
        <w:tc>
          <w:tcPr>
            <w:tcW w:w="4536" w:type="dxa"/>
            <w:gridSpan w:val="2"/>
            <w:tcBorders>
              <w:bottom w:val="single" w:sz="4" w:space="0" w:color="auto"/>
            </w:tcBorders>
          </w:tcPr>
          <w:p w14:paraId="1D667EEF" w14:textId="689BBE6B" w:rsidR="002165A8" w:rsidRPr="002165A8" w:rsidRDefault="002165A8" w:rsidP="002165A8">
            <w:r w:rsidRPr="002165A8">
              <w:t>The score is based on the maximum risk score in the family Agonidae, which included 1 species.</w:t>
            </w:r>
          </w:p>
        </w:tc>
        <w:tc>
          <w:tcPr>
            <w:tcW w:w="851" w:type="dxa"/>
          </w:tcPr>
          <w:p w14:paraId="002065A7" w14:textId="39E4ECE8" w:rsidR="002165A8" w:rsidRPr="002165A8" w:rsidRDefault="002165A8" w:rsidP="002165A8">
            <w:r w:rsidRPr="002165A8">
              <w:t>3</w:t>
            </w:r>
          </w:p>
        </w:tc>
      </w:tr>
      <w:tr w:rsidR="002165A8" w:rsidRPr="002165A8" w14:paraId="2DC6FA05" w14:textId="77777777" w:rsidTr="002165A8">
        <w:tblPrEx>
          <w:tblCellMar>
            <w:top w:w="0" w:type="dxa"/>
            <w:bottom w:w="0" w:type="dxa"/>
          </w:tblCellMar>
        </w:tblPrEx>
        <w:trPr>
          <w:cantSplit/>
        </w:trPr>
        <w:tc>
          <w:tcPr>
            <w:tcW w:w="2551" w:type="dxa"/>
            <w:tcBorders>
              <w:bottom w:val="single" w:sz="4" w:space="0" w:color="auto"/>
            </w:tcBorders>
            <w:shd w:val="clear" w:color="auto" w:fill="998877"/>
          </w:tcPr>
          <w:p w14:paraId="70E1B66C" w14:textId="77777777" w:rsidR="002165A8" w:rsidRPr="002165A8" w:rsidRDefault="002165A8" w:rsidP="002165A8"/>
        </w:tc>
        <w:tc>
          <w:tcPr>
            <w:tcW w:w="4536" w:type="dxa"/>
            <w:gridSpan w:val="2"/>
            <w:tcBorders>
              <w:bottom w:val="single" w:sz="4" w:space="0" w:color="auto"/>
            </w:tcBorders>
            <w:shd w:val="clear" w:color="auto" w:fill="998877"/>
          </w:tcPr>
          <w:p w14:paraId="1E203F81" w14:textId="1E61588D" w:rsidR="002165A8" w:rsidRPr="002165A8" w:rsidRDefault="002165A8" w:rsidP="002165A8">
            <w:r w:rsidRPr="002165A8">
              <w:t>Productivity score</w:t>
            </w:r>
          </w:p>
        </w:tc>
        <w:tc>
          <w:tcPr>
            <w:tcW w:w="851" w:type="dxa"/>
            <w:tcBorders>
              <w:bottom w:val="single" w:sz="4" w:space="0" w:color="auto"/>
            </w:tcBorders>
          </w:tcPr>
          <w:p w14:paraId="5630EB7D" w14:textId="178ECBA7" w:rsidR="002165A8" w:rsidRPr="002165A8" w:rsidRDefault="002165A8" w:rsidP="002165A8">
            <w:r w:rsidRPr="002165A8">
              <w:t>3.00</w:t>
            </w:r>
          </w:p>
        </w:tc>
      </w:tr>
      <w:tr w:rsidR="002165A8" w:rsidRPr="002165A8" w14:paraId="32683E5D" w14:textId="77777777" w:rsidTr="003F2B59">
        <w:tblPrEx>
          <w:tblCellMar>
            <w:top w:w="0" w:type="dxa"/>
            <w:bottom w:w="0" w:type="dxa"/>
          </w:tblCellMar>
        </w:tblPrEx>
        <w:trPr>
          <w:cantSplit/>
        </w:trPr>
        <w:tc>
          <w:tcPr>
            <w:tcW w:w="7938" w:type="dxa"/>
            <w:gridSpan w:val="4"/>
            <w:shd w:val="clear" w:color="auto" w:fill="998877"/>
          </w:tcPr>
          <w:p w14:paraId="78962076" w14:textId="29FB01C6" w:rsidR="002165A8" w:rsidRPr="002165A8" w:rsidRDefault="002165A8" w:rsidP="002165A8">
            <w:pPr>
              <w:rPr>
                <w:b/>
              </w:rPr>
            </w:pPr>
            <w:r w:rsidRPr="002165A8">
              <w:rPr>
                <w:b/>
              </w:rPr>
              <w:t>Susceptibility</w:t>
            </w:r>
          </w:p>
        </w:tc>
      </w:tr>
      <w:tr w:rsidR="002165A8" w:rsidRPr="002165A8" w14:paraId="14717F1C" w14:textId="77777777" w:rsidTr="002165A8">
        <w:tblPrEx>
          <w:tblCellMar>
            <w:top w:w="0" w:type="dxa"/>
            <w:bottom w:w="0" w:type="dxa"/>
          </w:tblCellMar>
        </w:tblPrEx>
        <w:trPr>
          <w:cantSplit/>
        </w:trPr>
        <w:tc>
          <w:tcPr>
            <w:tcW w:w="2551" w:type="dxa"/>
            <w:shd w:val="clear" w:color="auto" w:fill="998877"/>
          </w:tcPr>
          <w:p w14:paraId="642D340C" w14:textId="1D7FC759" w:rsidR="002165A8" w:rsidRPr="002165A8" w:rsidRDefault="002165A8" w:rsidP="002165A8">
            <w:r w:rsidRPr="002165A8">
              <w:t>Areal overlap (availability)</w:t>
            </w:r>
          </w:p>
        </w:tc>
        <w:tc>
          <w:tcPr>
            <w:tcW w:w="4536" w:type="dxa"/>
            <w:gridSpan w:val="2"/>
          </w:tcPr>
          <w:p w14:paraId="3532AE64" w14:textId="4A0F6092" w:rsidR="002165A8" w:rsidRPr="002165A8" w:rsidRDefault="002165A8" w:rsidP="002165A8">
            <w:r w:rsidRPr="002165A8">
              <w:t>Worldwide pelagic distribution</w:t>
            </w:r>
          </w:p>
        </w:tc>
        <w:tc>
          <w:tcPr>
            <w:tcW w:w="851" w:type="dxa"/>
          </w:tcPr>
          <w:p w14:paraId="7458F9BB" w14:textId="4AF8A691" w:rsidR="002165A8" w:rsidRPr="002165A8" w:rsidRDefault="002165A8" w:rsidP="002165A8">
            <w:r w:rsidRPr="002165A8">
              <w:t>3</w:t>
            </w:r>
          </w:p>
        </w:tc>
      </w:tr>
      <w:tr w:rsidR="002165A8" w:rsidRPr="002165A8" w14:paraId="16B181D5" w14:textId="77777777" w:rsidTr="002165A8">
        <w:tblPrEx>
          <w:tblCellMar>
            <w:top w:w="0" w:type="dxa"/>
            <w:bottom w:w="0" w:type="dxa"/>
          </w:tblCellMar>
        </w:tblPrEx>
        <w:trPr>
          <w:cantSplit/>
        </w:trPr>
        <w:tc>
          <w:tcPr>
            <w:tcW w:w="2551" w:type="dxa"/>
            <w:shd w:val="clear" w:color="auto" w:fill="998877"/>
          </w:tcPr>
          <w:p w14:paraId="61261888" w14:textId="401AE73C" w:rsidR="002165A8" w:rsidRPr="002165A8" w:rsidRDefault="002165A8" w:rsidP="002165A8">
            <w:r w:rsidRPr="002165A8">
              <w:t>Encounterability</w:t>
            </w:r>
          </w:p>
        </w:tc>
        <w:tc>
          <w:tcPr>
            <w:tcW w:w="4536" w:type="dxa"/>
            <w:gridSpan w:val="2"/>
          </w:tcPr>
          <w:p w14:paraId="0D87FE90" w14:textId="6325CB7A" w:rsidR="002165A8" w:rsidRPr="002165A8" w:rsidRDefault="002165A8" w:rsidP="002165A8">
            <w:r w:rsidRPr="002165A8">
              <w:t>The depth range of the species is 1-200m. For surface gears, the vertical overlap index with this species is 50.00%.</w:t>
            </w:r>
          </w:p>
        </w:tc>
        <w:tc>
          <w:tcPr>
            <w:tcW w:w="851" w:type="dxa"/>
          </w:tcPr>
          <w:p w14:paraId="353D9608" w14:textId="3BFBE9A0" w:rsidR="002165A8" w:rsidRPr="002165A8" w:rsidRDefault="002165A8" w:rsidP="002165A8">
            <w:r w:rsidRPr="002165A8">
              <w:t>3</w:t>
            </w:r>
          </w:p>
        </w:tc>
      </w:tr>
      <w:tr w:rsidR="002165A8" w:rsidRPr="002165A8" w14:paraId="20B550B9" w14:textId="77777777" w:rsidTr="002165A8">
        <w:tblPrEx>
          <w:tblCellMar>
            <w:top w:w="0" w:type="dxa"/>
            <w:bottom w:w="0" w:type="dxa"/>
          </w:tblCellMar>
        </w:tblPrEx>
        <w:trPr>
          <w:cantSplit/>
        </w:trPr>
        <w:tc>
          <w:tcPr>
            <w:tcW w:w="2551" w:type="dxa"/>
            <w:shd w:val="clear" w:color="auto" w:fill="998877"/>
          </w:tcPr>
          <w:p w14:paraId="32CE8273" w14:textId="4A3E84F4" w:rsidR="002165A8" w:rsidRPr="002165A8" w:rsidRDefault="002165A8" w:rsidP="002165A8">
            <w:r w:rsidRPr="002165A8">
              <w:t>Selectivity</w:t>
            </w:r>
          </w:p>
        </w:tc>
        <w:tc>
          <w:tcPr>
            <w:tcW w:w="4536" w:type="dxa"/>
            <w:gridSpan w:val="2"/>
          </w:tcPr>
          <w:p w14:paraId="376F46DA" w14:textId="5B7F58B5" w:rsidR="002165A8" w:rsidRPr="002165A8" w:rsidRDefault="002165A8" w:rsidP="002165A8">
            <w:r w:rsidRPr="002165A8">
              <w:t>The maximum length of the species is missing, but the family's maximum length based on 32 species is 750cm. For tropical surface fisheries, the length overlap index with this species is 100.00%.</w:t>
            </w:r>
          </w:p>
        </w:tc>
        <w:tc>
          <w:tcPr>
            <w:tcW w:w="851" w:type="dxa"/>
          </w:tcPr>
          <w:p w14:paraId="42FDE134" w14:textId="3F7B1050" w:rsidR="002165A8" w:rsidRPr="002165A8" w:rsidRDefault="002165A8" w:rsidP="002165A8">
            <w:r w:rsidRPr="002165A8">
              <w:t>3</w:t>
            </w:r>
          </w:p>
        </w:tc>
      </w:tr>
      <w:tr w:rsidR="002165A8" w:rsidRPr="002165A8" w14:paraId="0AFC5C9B" w14:textId="77777777" w:rsidTr="002165A8">
        <w:tblPrEx>
          <w:tblCellMar>
            <w:top w:w="0" w:type="dxa"/>
            <w:bottom w:w="0" w:type="dxa"/>
          </w:tblCellMar>
        </w:tblPrEx>
        <w:trPr>
          <w:cantSplit/>
        </w:trPr>
        <w:tc>
          <w:tcPr>
            <w:tcW w:w="2551" w:type="dxa"/>
            <w:shd w:val="clear" w:color="auto" w:fill="998877"/>
          </w:tcPr>
          <w:p w14:paraId="66E691F6" w14:textId="6F2DB0DD" w:rsidR="002165A8" w:rsidRPr="002165A8" w:rsidRDefault="002165A8" w:rsidP="002165A8">
            <w:r w:rsidRPr="002165A8">
              <w:t>Post capture mortality</w:t>
            </w:r>
          </w:p>
        </w:tc>
        <w:tc>
          <w:tcPr>
            <w:tcW w:w="4536" w:type="dxa"/>
            <w:gridSpan w:val="2"/>
            <w:tcBorders>
              <w:bottom w:val="single" w:sz="4" w:space="0" w:color="auto"/>
            </w:tcBorders>
          </w:tcPr>
          <w:p w14:paraId="367A7285" w14:textId="46E70C64" w:rsidR="002165A8" w:rsidRPr="002165A8" w:rsidRDefault="002165A8" w:rsidP="002165A8">
            <w:r w:rsidRPr="002165A8">
              <w:t>No direct evidence of survival after capture.</w:t>
            </w:r>
          </w:p>
        </w:tc>
        <w:tc>
          <w:tcPr>
            <w:tcW w:w="851" w:type="dxa"/>
          </w:tcPr>
          <w:p w14:paraId="12881E3A" w14:textId="28D326C8" w:rsidR="002165A8" w:rsidRPr="002165A8" w:rsidRDefault="002165A8" w:rsidP="002165A8">
            <w:r w:rsidRPr="002165A8">
              <w:t>3</w:t>
            </w:r>
          </w:p>
        </w:tc>
      </w:tr>
      <w:tr w:rsidR="002165A8" w:rsidRPr="002165A8" w14:paraId="0F363EED" w14:textId="77777777" w:rsidTr="002165A8">
        <w:tblPrEx>
          <w:tblCellMar>
            <w:top w:w="0" w:type="dxa"/>
            <w:bottom w:w="0" w:type="dxa"/>
          </w:tblCellMar>
        </w:tblPrEx>
        <w:trPr>
          <w:cantSplit/>
        </w:trPr>
        <w:tc>
          <w:tcPr>
            <w:tcW w:w="2551" w:type="dxa"/>
            <w:shd w:val="clear" w:color="auto" w:fill="998877"/>
          </w:tcPr>
          <w:p w14:paraId="0E796F5E" w14:textId="77777777" w:rsidR="002165A8" w:rsidRPr="002165A8" w:rsidRDefault="002165A8" w:rsidP="002165A8"/>
        </w:tc>
        <w:tc>
          <w:tcPr>
            <w:tcW w:w="4536" w:type="dxa"/>
            <w:gridSpan w:val="2"/>
            <w:tcBorders>
              <w:bottom w:val="single" w:sz="4" w:space="0" w:color="auto"/>
            </w:tcBorders>
            <w:shd w:val="clear" w:color="auto" w:fill="998877"/>
          </w:tcPr>
          <w:p w14:paraId="63B22072" w14:textId="478380F3" w:rsidR="002165A8" w:rsidRPr="002165A8" w:rsidRDefault="002165A8" w:rsidP="002165A8">
            <w:r w:rsidRPr="002165A8">
              <w:t>Susceptibility score</w:t>
            </w:r>
          </w:p>
        </w:tc>
        <w:tc>
          <w:tcPr>
            <w:tcW w:w="851" w:type="dxa"/>
          </w:tcPr>
          <w:p w14:paraId="43939134" w14:textId="1AF6D042" w:rsidR="002165A8" w:rsidRPr="002165A8" w:rsidRDefault="002165A8" w:rsidP="002165A8">
            <w:r w:rsidRPr="002165A8">
              <w:t>3.00</w:t>
            </w:r>
          </w:p>
        </w:tc>
      </w:tr>
      <w:tr w:rsidR="002165A8" w:rsidRPr="002165A8" w14:paraId="03BC1BC0" w14:textId="77777777" w:rsidTr="002165A8">
        <w:tblPrEx>
          <w:tblCellMar>
            <w:top w:w="0" w:type="dxa"/>
            <w:bottom w:w="0" w:type="dxa"/>
          </w:tblCellMar>
        </w:tblPrEx>
        <w:trPr>
          <w:cantSplit/>
        </w:trPr>
        <w:tc>
          <w:tcPr>
            <w:tcW w:w="2551" w:type="dxa"/>
            <w:shd w:val="clear" w:color="auto" w:fill="998877"/>
          </w:tcPr>
          <w:p w14:paraId="2F18C511" w14:textId="77777777" w:rsidR="002165A8" w:rsidRPr="002165A8" w:rsidRDefault="002165A8" w:rsidP="002165A8"/>
        </w:tc>
        <w:tc>
          <w:tcPr>
            <w:tcW w:w="4536" w:type="dxa"/>
            <w:gridSpan w:val="2"/>
            <w:shd w:val="clear" w:color="auto" w:fill="998877"/>
          </w:tcPr>
          <w:p w14:paraId="644CF524" w14:textId="09A02FA0" w:rsidR="002165A8" w:rsidRPr="002165A8" w:rsidRDefault="002165A8" w:rsidP="002165A8">
            <w:r w:rsidRPr="002165A8">
              <w:t>Vulnerability score</w:t>
            </w:r>
          </w:p>
        </w:tc>
        <w:tc>
          <w:tcPr>
            <w:tcW w:w="851" w:type="dxa"/>
          </w:tcPr>
          <w:p w14:paraId="7765495B" w14:textId="614FB0B7" w:rsidR="002165A8" w:rsidRPr="002165A8" w:rsidRDefault="002165A8" w:rsidP="002165A8">
            <w:r w:rsidRPr="002165A8">
              <w:t>4.24</w:t>
            </w:r>
          </w:p>
        </w:tc>
      </w:tr>
    </w:tbl>
    <w:p w14:paraId="44D2A1C6" w14:textId="493B4109" w:rsidR="002165A8" w:rsidRPr="002165A8" w:rsidRDefault="002165A8" w:rsidP="002165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165A8" w:rsidRPr="002165A8" w14:paraId="2CC1A778" w14:textId="77777777" w:rsidTr="002165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CNT" w:colFirst="0" w:colLast="0"/>
          <w:p w14:paraId="6AD0B5DB" w14:textId="77F103B3" w:rsidR="002165A8" w:rsidRPr="002165A8" w:rsidRDefault="002165A8" w:rsidP="002165A8">
            <w:pPr>
              <w:rPr>
                <w:b/>
              </w:rPr>
            </w:pPr>
            <w:r w:rsidRPr="002165A8">
              <w:rPr>
                <w:b/>
              </w:rPr>
              <w:fldChar w:fldCharType="begin"/>
            </w:r>
            <w:r w:rsidRPr="002165A8">
              <w:rPr>
                <w:b/>
              </w:rPr>
              <w:instrText xml:space="preserve"> HYPERLINK  \l "S_CNT" \o "PSA Score" </w:instrText>
            </w:r>
            <w:r w:rsidRPr="002165A8">
              <w:rPr>
                <w:b/>
              </w:rPr>
            </w:r>
            <w:r w:rsidRPr="002165A8">
              <w:rPr>
                <w:b/>
              </w:rPr>
              <w:fldChar w:fldCharType="separate"/>
            </w:r>
            <w:r w:rsidRPr="002165A8">
              <w:rPr>
                <w:rStyle w:val="Hyperlink"/>
                <w:b/>
              </w:rPr>
              <w:t>Oceanic triggerfish</w:t>
            </w:r>
            <w:r w:rsidRPr="002165A8">
              <w:rPr>
                <w:b/>
              </w:rPr>
              <w:fldChar w:fldCharType="end"/>
            </w:r>
          </w:p>
        </w:tc>
        <w:tc>
          <w:tcPr>
            <w:tcW w:w="3969" w:type="dxa"/>
            <w:gridSpan w:val="2"/>
            <w:tcBorders>
              <w:bottom w:val="single" w:sz="4" w:space="0" w:color="auto"/>
            </w:tcBorders>
            <w:shd w:val="clear" w:color="auto" w:fill="998877"/>
          </w:tcPr>
          <w:p w14:paraId="42861432" w14:textId="460F17B1" w:rsidR="002165A8" w:rsidRPr="002165A8" w:rsidRDefault="002165A8" w:rsidP="002165A8">
            <w:pPr>
              <w:rPr>
                <w:b/>
                <w:i/>
              </w:rPr>
            </w:pPr>
            <w:r w:rsidRPr="002165A8">
              <w:rPr>
                <w:b/>
                <w:i/>
              </w:rPr>
              <w:t>Canthidermis maculata</w:t>
            </w:r>
          </w:p>
        </w:tc>
      </w:tr>
      <w:bookmarkEnd w:id="162"/>
      <w:tr w:rsidR="002165A8" w:rsidRPr="002165A8" w14:paraId="1EE9C9F9" w14:textId="77777777" w:rsidTr="005D09D8">
        <w:tblPrEx>
          <w:tblCellMar>
            <w:top w:w="0" w:type="dxa"/>
            <w:bottom w:w="0" w:type="dxa"/>
          </w:tblCellMar>
        </w:tblPrEx>
        <w:trPr>
          <w:cantSplit/>
        </w:trPr>
        <w:tc>
          <w:tcPr>
            <w:tcW w:w="7938" w:type="dxa"/>
            <w:gridSpan w:val="4"/>
            <w:shd w:val="clear" w:color="auto" w:fill="998877"/>
          </w:tcPr>
          <w:p w14:paraId="1144FEA5" w14:textId="55780C7D" w:rsidR="002165A8" w:rsidRPr="002165A8" w:rsidRDefault="002165A8" w:rsidP="002165A8">
            <w:pPr>
              <w:rPr>
                <w:b/>
              </w:rPr>
            </w:pPr>
            <w:r w:rsidRPr="002165A8">
              <w:rPr>
                <w:b/>
              </w:rPr>
              <w:t>Productivity</w:t>
            </w:r>
          </w:p>
        </w:tc>
      </w:tr>
      <w:tr w:rsidR="002165A8" w:rsidRPr="002165A8" w14:paraId="5A4D101F" w14:textId="77777777" w:rsidTr="002165A8">
        <w:tblPrEx>
          <w:tblCellMar>
            <w:top w:w="0" w:type="dxa"/>
            <w:bottom w:w="0" w:type="dxa"/>
          </w:tblCellMar>
        </w:tblPrEx>
        <w:trPr>
          <w:cantSplit/>
        </w:trPr>
        <w:tc>
          <w:tcPr>
            <w:tcW w:w="2551" w:type="dxa"/>
            <w:shd w:val="clear" w:color="auto" w:fill="998877"/>
          </w:tcPr>
          <w:p w14:paraId="09F61A9F" w14:textId="7983EE66" w:rsidR="002165A8" w:rsidRPr="002165A8" w:rsidRDefault="002165A8" w:rsidP="002165A8">
            <w:r w:rsidRPr="002165A8">
              <w:lastRenderedPageBreak/>
              <w:t>Average age at maturity</w:t>
            </w:r>
          </w:p>
        </w:tc>
        <w:tc>
          <w:tcPr>
            <w:tcW w:w="4536" w:type="dxa"/>
            <w:gridSpan w:val="2"/>
          </w:tcPr>
          <w:p w14:paraId="4167EBFA" w14:textId="555DBAD6" w:rsidR="002165A8" w:rsidRPr="002165A8" w:rsidRDefault="002165A8" w:rsidP="002165A8">
            <w:r w:rsidRPr="002165A8">
              <w:t>The score is based on the maximum risk score in the family Caesionidae, which included 1 species.</w:t>
            </w:r>
          </w:p>
        </w:tc>
        <w:tc>
          <w:tcPr>
            <w:tcW w:w="851" w:type="dxa"/>
          </w:tcPr>
          <w:p w14:paraId="4AD4A1B9" w14:textId="07D58048" w:rsidR="002165A8" w:rsidRPr="002165A8" w:rsidRDefault="002165A8" w:rsidP="002165A8">
            <w:r w:rsidRPr="002165A8">
              <w:t>1</w:t>
            </w:r>
          </w:p>
        </w:tc>
      </w:tr>
      <w:tr w:rsidR="002165A8" w:rsidRPr="002165A8" w14:paraId="08D413DE" w14:textId="77777777" w:rsidTr="002165A8">
        <w:tblPrEx>
          <w:tblCellMar>
            <w:top w:w="0" w:type="dxa"/>
            <w:bottom w:w="0" w:type="dxa"/>
          </w:tblCellMar>
        </w:tblPrEx>
        <w:trPr>
          <w:cantSplit/>
        </w:trPr>
        <w:tc>
          <w:tcPr>
            <w:tcW w:w="2551" w:type="dxa"/>
            <w:shd w:val="clear" w:color="auto" w:fill="998877"/>
          </w:tcPr>
          <w:p w14:paraId="59704DE7" w14:textId="24A70A26" w:rsidR="002165A8" w:rsidRPr="002165A8" w:rsidRDefault="002165A8" w:rsidP="002165A8">
            <w:r w:rsidRPr="002165A8">
              <w:t>Average max age</w:t>
            </w:r>
          </w:p>
        </w:tc>
        <w:tc>
          <w:tcPr>
            <w:tcW w:w="4536" w:type="dxa"/>
            <w:gridSpan w:val="2"/>
          </w:tcPr>
          <w:p w14:paraId="44696C30" w14:textId="373D0BED" w:rsidR="002165A8" w:rsidRPr="002165A8" w:rsidRDefault="002165A8" w:rsidP="002165A8">
            <w:r w:rsidRPr="002165A8">
              <w:t>The score is based on the maximum risk score in the family Caesionidae, which included 1 species.</w:t>
            </w:r>
          </w:p>
        </w:tc>
        <w:tc>
          <w:tcPr>
            <w:tcW w:w="851" w:type="dxa"/>
          </w:tcPr>
          <w:p w14:paraId="1B683C0A" w14:textId="3BFF5ECF" w:rsidR="002165A8" w:rsidRPr="002165A8" w:rsidRDefault="002165A8" w:rsidP="002165A8">
            <w:r w:rsidRPr="002165A8">
              <w:t>2</w:t>
            </w:r>
          </w:p>
        </w:tc>
      </w:tr>
      <w:tr w:rsidR="002165A8" w:rsidRPr="002165A8" w14:paraId="5E94E1D8" w14:textId="77777777" w:rsidTr="002165A8">
        <w:tblPrEx>
          <w:tblCellMar>
            <w:top w:w="0" w:type="dxa"/>
            <w:bottom w:w="0" w:type="dxa"/>
          </w:tblCellMar>
        </w:tblPrEx>
        <w:trPr>
          <w:cantSplit/>
        </w:trPr>
        <w:tc>
          <w:tcPr>
            <w:tcW w:w="2551" w:type="dxa"/>
            <w:shd w:val="clear" w:color="auto" w:fill="998877"/>
          </w:tcPr>
          <w:p w14:paraId="4B0AE305" w14:textId="4EE511A0" w:rsidR="002165A8" w:rsidRPr="002165A8" w:rsidRDefault="002165A8" w:rsidP="002165A8">
            <w:r w:rsidRPr="002165A8">
              <w:t>Fecundity</w:t>
            </w:r>
          </w:p>
        </w:tc>
        <w:tc>
          <w:tcPr>
            <w:tcW w:w="4536" w:type="dxa"/>
            <w:gridSpan w:val="2"/>
          </w:tcPr>
          <w:p w14:paraId="7BB41992" w14:textId="44E20C94" w:rsidR="002165A8" w:rsidRPr="002165A8" w:rsidRDefault="002165A8" w:rsidP="002165A8">
            <w:r w:rsidRPr="002165A8">
              <w:t>There is no information, but fish are likely to produce &gt;100 eggs/year.</w:t>
            </w:r>
          </w:p>
        </w:tc>
        <w:tc>
          <w:tcPr>
            <w:tcW w:w="851" w:type="dxa"/>
          </w:tcPr>
          <w:p w14:paraId="4745DF50" w14:textId="2F09615C" w:rsidR="002165A8" w:rsidRPr="002165A8" w:rsidRDefault="002165A8" w:rsidP="002165A8">
            <w:r w:rsidRPr="002165A8">
              <w:t>2</w:t>
            </w:r>
          </w:p>
        </w:tc>
      </w:tr>
      <w:tr w:rsidR="002165A8" w:rsidRPr="002165A8" w14:paraId="527F5267" w14:textId="77777777" w:rsidTr="002165A8">
        <w:tblPrEx>
          <w:tblCellMar>
            <w:top w:w="0" w:type="dxa"/>
            <w:bottom w:w="0" w:type="dxa"/>
          </w:tblCellMar>
        </w:tblPrEx>
        <w:trPr>
          <w:cantSplit/>
        </w:trPr>
        <w:tc>
          <w:tcPr>
            <w:tcW w:w="2551" w:type="dxa"/>
            <w:shd w:val="clear" w:color="auto" w:fill="998877"/>
          </w:tcPr>
          <w:p w14:paraId="10A8F6E2" w14:textId="15E8C6DD" w:rsidR="002165A8" w:rsidRPr="002165A8" w:rsidRDefault="002165A8" w:rsidP="002165A8">
            <w:r w:rsidRPr="002165A8">
              <w:t>Average max size</w:t>
            </w:r>
          </w:p>
        </w:tc>
        <w:tc>
          <w:tcPr>
            <w:tcW w:w="4536" w:type="dxa"/>
            <w:gridSpan w:val="2"/>
          </w:tcPr>
          <w:p w14:paraId="3D1406A8" w14:textId="1E21C7DB" w:rsidR="002165A8" w:rsidRPr="002165A8" w:rsidRDefault="002165A8" w:rsidP="002165A8">
            <w:r w:rsidRPr="002165A8">
              <w:t>Species maximum length is 50, which is lower than the lowest risk value (100cm).</w:t>
            </w:r>
          </w:p>
        </w:tc>
        <w:tc>
          <w:tcPr>
            <w:tcW w:w="851" w:type="dxa"/>
          </w:tcPr>
          <w:p w14:paraId="44502A9B" w14:textId="10FCDF8C" w:rsidR="002165A8" w:rsidRPr="002165A8" w:rsidRDefault="002165A8" w:rsidP="002165A8">
            <w:r w:rsidRPr="002165A8">
              <w:t>1</w:t>
            </w:r>
          </w:p>
        </w:tc>
      </w:tr>
      <w:tr w:rsidR="002165A8" w:rsidRPr="002165A8" w14:paraId="524BBD24" w14:textId="77777777" w:rsidTr="002165A8">
        <w:tblPrEx>
          <w:tblCellMar>
            <w:top w:w="0" w:type="dxa"/>
            <w:bottom w:w="0" w:type="dxa"/>
          </w:tblCellMar>
        </w:tblPrEx>
        <w:trPr>
          <w:cantSplit/>
        </w:trPr>
        <w:tc>
          <w:tcPr>
            <w:tcW w:w="2551" w:type="dxa"/>
            <w:shd w:val="clear" w:color="auto" w:fill="998877"/>
          </w:tcPr>
          <w:p w14:paraId="798907F1" w14:textId="5018C02C" w:rsidR="002165A8" w:rsidRPr="002165A8" w:rsidRDefault="002165A8" w:rsidP="002165A8">
            <w:r w:rsidRPr="002165A8">
              <w:t>Average size at maturity</w:t>
            </w:r>
          </w:p>
        </w:tc>
        <w:tc>
          <w:tcPr>
            <w:tcW w:w="4536" w:type="dxa"/>
            <w:gridSpan w:val="2"/>
          </w:tcPr>
          <w:p w14:paraId="1902902E" w14:textId="6091284E" w:rsidR="002165A8" w:rsidRPr="002165A8" w:rsidRDefault="002165A8" w:rsidP="002165A8">
            <w:r w:rsidRPr="002165A8">
              <w:t>Species maximum length is 50cm, which is in the length at maturity medium risk range (40-200cm).</w:t>
            </w:r>
          </w:p>
        </w:tc>
        <w:tc>
          <w:tcPr>
            <w:tcW w:w="851" w:type="dxa"/>
          </w:tcPr>
          <w:p w14:paraId="1261F048" w14:textId="3BC42DC0" w:rsidR="002165A8" w:rsidRPr="002165A8" w:rsidRDefault="002165A8" w:rsidP="002165A8">
            <w:r w:rsidRPr="002165A8">
              <w:t>2</w:t>
            </w:r>
          </w:p>
        </w:tc>
      </w:tr>
      <w:tr w:rsidR="002165A8" w:rsidRPr="002165A8" w14:paraId="54476356" w14:textId="77777777" w:rsidTr="002165A8">
        <w:tblPrEx>
          <w:tblCellMar>
            <w:top w:w="0" w:type="dxa"/>
            <w:bottom w:w="0" w:type="dxa"/>
          </w:tblCellMar>
        </w:tblPrEx>
        <w:trPr>
          <w:cantSplit/>
        </w:trPr>
        <w:tc>
          <w:tcPr>
            <w:tcW w:w="2551" w:type="dxa"/>
            <w:shd w:val="clear" w:color="auto" w:fill="998877"/>
          </w:tcPr>
          <w:p w14:paraId="3EA3F6C1" w14:textId="701BEA6D" w:rsidR="002165A8" w:rsidRPr="002165A8" w:rsidRDefault="002165A8" w:rsidP="002165A8">
            <w:r w:rsidRPr="002165A8">
              <w:t>Reproductive strategy</w:t>
            </w:r>
          </w:p>
        </w:tc>
        <w:tc>
          <w:tcPr>
            <w:tcW w:w="4536" w:type="dxa"/>
            <w:gridSpan w:val="2"/>
          </w:tcPr>
          <w:p w14:paraId="333E1A70" w14:textId="79FD42F7" w:rsidR="002165A8" w:rsidRPr="002165A8" w:rsidRDefault="002165A8" w:rsidP="002165A8">
            <w:r w:rsidRPr="002165A8">
              <w:t>Species reproductive strategy is demersal egg layer, which is medium risk.</w:t>
            </w:r>
          </w:p>
        </w:tc>
        <w:tc>
          <w:tcPr>
            <w:tcW w:w="851" w:type="dxa"/>
          </w:tcPr>
          <w:p w14:paraId="708909BC" w14:textId="03FF092D" w:rsidR="002165A8" w:rsidRPr="002165A8" w:rsidRDefault="002165A8" w:rsidP="002165A8">
            <w:r w:rsidRPr="002165A8">
              <w:t>2</w:t>
            </w:r>
          </w:p>
        </w:tc>
      </w:tr>
      <w:tr w:rsidR="002165A8" w:rsidRPr="002165A8" w14:paraId="3F2C17DD" w14:textId="77777777" w:rsidTr="002165A8">
        <w:tblPrEx>
          <w:tblCellMar>
            <w:top w:w="0" w:type="dxa"/>
            <w:bottom w:w="0" w:type="dxa"/>
          </w:tblCellMar>
        </w:tblPrEx>
        <w:trPr>
          <w:cantSplit/>
        </w:trPr>
        <w:tc>
          <w:tcPr>
            <w:tcW w:w="2551" w:type="dxa"/>
            <w:shd w:val="clear" w:color="auto" w:fill="998877"/>
          </w:tcPr>
          <w:p w14:paraId="51BAC5C3" w14:textId="6A0FB82B" w:rsidR="002165A8" w:rsidRPr="002165A8" w:rsidRDefault="002165A8" w:rsidP="002165A8">
            <w:r w:rsidRPr="002165A8">
              <w:t>Trophic level</w:t>
            </w:r>
          </w:p>
        </w:tc>
        <w:tc>
          <w:tcPr>
            <w:tcW w:w="4536" w:type="dxa"/>
            <w:gridSpan w:val="2"/>
            <w:tcBorders>
              <w:bottom w:val="single" w:sz="4" w:space="0" w:color="auto"/>
            </w:tcBorders>
          </w:tcPr>
          <w:p w14:paraId="0541BCC9" w14:textId="78194BFE" w:rsidR="002165A8" w:rsidRPr="002165A8" w:rsidRDefault="002165A8" w:rsidP="002165A8">
            <w:r w:rsidRPr="002165A8">
              <w:t>Species trophic level is 3.5, which is higher than the highest risk value (3.25).</w:t>
            </w:r>
          </w:p>
        </w:tc>
        <w:tc>
          <w:tcPr>
            <w:tcW w:w="851" w:type="dxa"/>
          </w:tcPr>
          <w:p w14:paraId="45F4108F" w14:textId="7D855192" w:rsidR="002165A8" w:rsidRPr="002165A8" w:rsidRDefault="002165A8" w:rsidP="002165A8">
            <w:r w:rsidRPr="002165A8">
              <w:t>3</w:t>
            </w:r>
          </w:p>
        </w:tc>
      </w:tr>
      <w:tr w:rsidR="002165A8" w:rsidRPr="002165A8" w14:paraId="45C6D7FB" w14:textId="77777777" w:rsidTr="002165A8">
        <w:tblPrEx>
          <w:tblCellMar>
            <w:top w:w="0" w:type="dxa"/>
            <w:bottom w:w="0" w:type="dxa"/>
          </w:tblCellMar>
        </w:tblPrEx>
        <w:trPr>
          <w:cantSplit/>
        </w:trPr>
        <w:tc>
          <w:tcPr>
            <w:tcW w:w="2551" w:type="dxa"/>
            <w:tcBorders>
              <w:bottom w:val="single" w:sz="4" w:space="0" w:color="auto"/>
            </w:tcBorders>
            <w:shd w:val="clear" w:color="auto" w:fill="998877"/>
          </w:tcPr>
          <w:p w14:paraId="199C51EE" w14:textId="77777777" w:rsidR="002165A8" w:rsidRPr="002165A8" w:rsidRDefault="002165A8" w:rsidP="002165A8"/>
        </w:tc>
        <w:tc>
          <w:tcPr>
            <w:tcW w:w="4536" w:type="dxa"/>
            <w:gridSpan w:val="2"/>
            <w:tcBorders>
              <w:bottom w:val="single" w:sz="4" w:space="0" w:color="auto"/>
            </w:tcBorders>
            <w:shd w:val="clear" w:color="auto" w:fill="998877"/>
          </w:tcPr>
          <w:p w14:paraId="1CFFC65E" w14:textId="7E974971" w:rsidR="002165A8" w:rsidRPr="002165A8" w:rsidRDefault="002165A8" w:rsidP="002165A8">
            <w:r w:rsidRPr="002165A8">
              <w:t>Productivity score</w:t>
            </w:r>
          </w:p>
        </w:tc>
        <w:tc>
          <w:tcPr>
            <w:tcW w:w="851" w:type="dxa"/>
            <w:tcBorders>
              <w:bottom w:val="single" w:sz="4" w:space="0" w:color="auto"/>
            </w:tcBorders>
          </w:tcPr>
          <w:p w14:paraId="1B69D2C0" w14:textId="0CE97A8D" w:rsidR="002165A8" w:rsidRPr="002165A8" w:rsidRDefault="002165A8" w:rsidP="002165A8">
            <w:r w:rsidRPr="002165A8">
              <w:t>1.86</w:t>
            </w:r>
          </w:p>
        </w:tc>
      </w:tr>
      <w:tr w:rsidR="002165A8" w:rsidRPr="002165A8" w14:paraId="3074D014" w14:textId="77777777" w:rsidTr="0072096B">
        <w:tblPrEx>
          <w:tblCellMar>
            <w:top w:w="0" w:type="dxa"/>
            <w:bottom w:w="0" w:type="dxa"/>
          </w:tblCellMar>
        </w:tblPrEx>
        <w:trPr>
          <w:cantSplit/>
        </w:trPr>
        <w:tc>
          <w:tcPr>
            <w:tcW w:w="7938" w:type="dxa"/>
            <w:gridSpan w:val="4"/>
            <w:shd w:val="clear" w:color="auto" w:fill="998877"/>
          </w:tcPr>
          <w:p w14:paraId="2DF5240D" w14:textId="6CC5F078" w:rsidR="002165A8" w:rsidRPr="002165A8" w:rsidRDefault="002165A8" w:rsidP="002165A8">
            <w:pPr>
              <w:rPr>
                <w:b/>
              </w:rPr>
            </w:pPr>
            <w:r w:rsidRPr="002165A8">
              <w:rPr>
                <w:b/>
              </w:rPr>
              <w:t>Susceptibility</w:t>
            </w:r>
          </w:p>
        </w:tc>
      </w:tr>
      <w:tr w:rsidR="002165A8" w:rsidRPr="002165A8" w14:paraId="5DE07F14" w14:textId="77777777" w:rsidTr="002165A8">
        <w:tblPrEx>
          <w:tblCellMar>
            <w:top w:w="0" w:type="dxa"/>
            <w:bottom w:w="0" w:type="dxa"/>
          </w:tblCellMar>
        </w:tblPrEx>
        <w:trPr>
          <w:cantSplit/>
        </w:trPr>
        <w:tc>
          <w:tcPr>
            <w:tcW w:w="2551" w:type="dxa"/>
            <w:shd w:val="clear" w:color="auto" w:fill="998877"/>
          </w:tcPr>
          <w:p w14:paraId="0C5F6271" w14:textId="00A722E2" w:rsidR="002165A8" w:rsidRPr="002165A8" w:rsidRDefault="002165A8" w:rsidP="002165A8">
            <w:r w:rsidRPr="002165A8">
              <w:t>Areal overlap (availability)</w:t>
            </w:r>
          </w:p>
        </w:tc>
        <w:tc>
          <w:tcPr>
            <w:tcW w:w="4536" w:type="dxa"/>
            <w:gridSpan w:val="2"/>
          </w:tcPr>
          <w:p w14:paraId="42502DFE" w14:textId="26F1F22C" w:rsidR="002165A8" w:rsidRPr="002165A8" w:rsidRDefault="002165A8" w:rsidP="002165A8">
            <w:r w:rsidRPr="002165A8">
              <w:t>Worldwide coastal distribution, mainly coastal</w:t>
            </w:r>
          </w:p>
        </w:tc>
        <w:tc>
          <w:tcPr>
            <w:tcW w:w="851" w:type="dxa"/>
          </w:tcPr>
          <w:p w14:paraId="190131CF" w14:textId="2AE4530F" w:rsidR="002165A8" w:rsidRPr="002165A8" w:rsidRDefault="002165A8" w:rsidP="002165A8">
            <w:r w:rsidRPr="002165A8">
              <w:t>1</w:t>
            </w:r>
          </w:p>
        </w:tc>
      </w:tr>
      <w:tr w:rsidR="002165A8" w:rsidRPr="002165A8" w14:paraId="17400378" w14:textId="77777777" w:rsidTr="002165A8">
        <w:tblPrEx>
          <w:tblCellMar>
            <w:top w:w="0" w:type="dxa"/>
            <w:bottom w:w="0" w:type="dxa"/>
          </w:tblCellMar>
        </w:tblPrEx>
        <w:trPr>
          <w:cantSplit/>
        </w:trPr>
        <w:tc>
          <w:tcPr>
            <w:tcW w:w="2551" w:type="dxa"/>
            <w:shd w:val="clear" w:color="auto" w:fill="998877"/>
          </w:tcPr>
          <w:p w14:paraId="08781AE7" w14:textId="145339F6" w:rsidR="002165A8" w:rsidRPr="002165A8" w:rsidRDefault="002165A8" w:rsidP="002165A8">
            <w:r w:rsidRPr="002165A8">
              <w:t>Encounterability</w:t>
            </w:r>
          </w:p>
        </w:tc>
        <w:tc>
          <w:tcPr>
            <w:tcW w:w="4536" w:type="dxa"/>
            <w:gridSpan w:val="2"/>
          </w:tcPr>
          <w:p w14:paraId="02ACD455" w14:textId="57E3437B" w:rsidR="002165A8" w:rsidRPr="002165A8" w:rsidRDefault="002165A8" w:rsidP="002165A8">
            <w:r w:rsidRPr="002165A8">
              <w:t>The depth range of the species is 1-110m. For surface gears, the vertical overlap index with this species is 90.91%. This species is reef associated.</w:t>
            </w:r>
          </w:p>
        </w:tc>
        <w:tc>
          <w:tcPr>
            <w:tcW w:w="851" w:type="dxa"/>
          </w:tcPr>
          <w:p w14:paraId="3B5A6E23" w14:textId="44A0B537" w:rsidR="002165A8" w:rsidRPr="002165A8" w:rsidRDefault="002165A8" w:rsidP="002165A8">
            <w:r w:rsidRPr="002165A8">
              <w:t>2</w:t>
            </w:r>
          </w:p>
        </w:tc>
      </w:tr>
      <w:tr w:rsidR="002165A8" w:rsidRPr="002165A8" w14:paraId="69C2FE43" w14:textId="77777777" w:rsidTr="002165A8">
        <w:tblPrEx>
          <w:tblCellMar>
            <w:top w:w="0" w:type="dxa"/>
            <w:bottom w:w="0" w:type="dxa"/>
          </w:tblCellMar>
        </w:tblPrEx>
        <w:trPr>
          <w:cantSplit/>
        </w:trPr>
        <w:tc>
          <w:tcPr>
            <w:tcW w:w="2551" w:type="dxa"/>
            <w:shd w:val="clear" w:color="auto" w:fill="998877"/>
          </w:tcPr>
          <w:p w14:paraId="0DD1D968" w14:textId="6454D3F2" w:rsidR="002165A8" w:rsidRPr="002165A8" w:rsidRDefault="002165A8" w:rsidP="002165A8">
            <w:r w:rsidRPr="002165A8">
              <w:t>Selectivity</w:t>
            </w:r>
          </w:p>
        </w:tc>
        <w:tc>
          <w:tcPr>
            <w:tcW w:w="4536" w:type="dxa"/>
            <w:gridSpan w:val="2"/>
          </w:tcPr>
          <w:p w14:paraId="468E10D8" w14:textId="2553EA5E" w:rsidR="002165A8" w:rsidRPr="002165A8" w:rsidRDefault="002165A8" w:rsidP="002165A8">
            <w:r w:rsidRPr="002165A8">
              <w:t>The maximum length of the species is 50cm. For tropical surface fisheries, the length overlap index with this species is 45.45%.</w:t>
            </w:r>
          </w:p>
        </w:tc>
        <w:tc>
          <w:tcPr>
            <w:tcW w:w="851" w:type="dxa"/>
          </w:tcPr>
          <w:p w14:paraId="532912CC" w14:textId="1F52F0DE" w:rsidR="002165A8" w:rsidRPr="002165A8" w:rsidRDefault="002165A8" w:rsidP="002165A8">
            <w:r w:rsidRPr="002165A8">
              <w:t>3</w:t>
            </w:r>
          </w:p>
        </w:tc>
      </w:tr>
      <w:tr w:rsidR="002165A8" w:rsidRPr="002165A8" w14:paraId="4911410B" w14:textId="77777777" w:rsidTr="002165A8">
        <w:tblPrEx>
          <w:tblCellMar>
            <w:top w:w="0" w:type="dxa"/>
            <w:bottom w:w="0" w:type="dxa"/>
          </w:tblCellMar>
        </w:tblPrEx>
        <w:trPr>
          <w:cantSplit/>
        </w:trPr>
        <w:tc>
          <w:tcPr>
            <w:tcW w:w="2551" w:type="dxa"/>
            <w:shd w:val="clear" w:color="auto" w:fill="998877"/>
          </w:tcPr>
          <w:p w14:paraId="78A14E97" w14:textId="4BEF2A85" w:rsidR="002165A8" w:rsidRPr="002165A8" w:rsidRDefault="002165A8" w:rsidP="002165A8">
            <w:r w:rsidRPr="002165A8">
              <w:t>Post capture mortality</w:t>
            </w:r>
          </w:p>
        </w:tc>
        <w:tc>
          <w:tcPr>
            <w:tcW w:w="4536" w:type="dxa"/>
            <w:gridSpan w:val="2"/>
            <w:tcBorders>
              <w:bottom w:val="single" w:sz="4" w:space="0" w:color="auto"/>
            </w:tcBorders>
          </w:tcPr>
          <w:p w14:paraId="5F50F987" w14:textId="313F2129" w:rsidR="002165A8" w:rsidRPr="002165A8" w:rsidRDefault="002165A8" w:rsidP="002165A8">
            <w:r w:rsidRPr="002165A8">
              <w:t>No direct evidence of survival after capture.</w:t>
            </w:r>
          </w:p>
        </w:tc>
        <w:tc>
          <w:tcPr>
            <w:tcW w:w="851" w:type="dxa"/>
          </w:tcPr>
          <w:p w14:paraId="4081A7DB" w14:textId="5DE7EA80" w:rsidR="002165A8" w:rsidRPr="002165A8" w:rsidRDefault="002165A8" w:rsidP="002165A8">
            <w:r w:rsidRPr="002165A8">
              <w:t>3</w:t>
            </w:r>
          </w:p>
        </w:tc>
      </w:tr>
      <w:tr w:rsidR="002165A8" w:rsidRPr="002165A8" w14:paraId="6FEF1DCE" w14:textId="77777777" w:rsidTr="002165A8">
        <w:tblPrEx>
          <w:tblCellMar>
            <w:top w:w="0" w:type="dxa"/>
            <w:bottom w:w="0" w:type="dxa"/>
          </w:tblCellMar>
        </w:tblPrEx>
        <w:trPr>
          <w:cantSplit/>
        </w:trPr>
        <w:tc>
          <w:tcPr>
            <w:tcW w:w="2551" w:type="dxa"/>
            <w:shd w:val="clear" w:color="auto" w:fill="998877"/>
          </w:tcPr>
          <w:p w14:paraId="35F91D96" w14:textId="77777777" w:rsidR="002165A8" w:rsidRPr="002165A8" w:rsidRDefault="002165A8" w:rsidP="002165A8"/>
        </w:tc>
        <w:tc>
          <w:tcPr>
            <w:tcW w:w="4536" w:type="dxa"/>
            <w:gridSpan w:val="2"/>
            <w:tcBorders>
              <w:bottom w:val="single" w:sz="4" w:space="0" w:color="auto"/>
            </w:tcBorders>
            <w:shd w:val="clear" w:color="auto" w:fill="998877"/>
          </w:tcPr>
          <w:p w14:paraId="30F0CE1F" w14:textId="251C0AB7" w:rsidR="002165A8" w:rsidRPr="002165A8" w:rsidRDefault="002165A8" w:rsidP="002165A8">
            <w:r w:rsidRPr="002165A8">
              <w:t>Susceptibility score</w:t>
            </w:r>
          </w:p>
        </w:tc>
        <w:tc>
          <w:tcPr>
            <w:tcW w:w="851" w:type="dxa"/>
          </w:tcPr>
          <w:p w14:paraId="212051CE" w14:textId="3FD3DCA2" w:rsidR="002165A8" w:rsidRPr="002165A8" w:rsidRDefault="002165A8" w:rsidP="002165A8">
            <w:r w:rsidRPr="002165A8">
              <w:t>1.43</w:t>
            </w:r>
          </w:p>
        </w:tc>
      </w:tr>
      <w:tr w:rsidR="002165A8" w:rsidRPr="002165A8" w14:paraId="3528C015" w14:textId="77777777" w:rsidTr="002165A8">
        <w:tblPrEx>
          <w:tblCellMar>
            <w:top w:w="0" w:type="dxa"/>
            <w:bottom w:w="0" w:type="dxa"/>
          </w:tblCellMar>
        </w:tblPrEx>
        <w:trPr>
          <w:cantSplit/>
        </w:trPr>
        <w:tc>
          <w:tcPr>
            <w:tcW w:w="2551" w:type="dxa"/>
            <w:shd w:val="clear" w:color="auto" w:fill="998877"/>
          </w:tcPr>
          <w:p w14:paraId="43575D19" w14:textId="77777777" w:rsidR="002165A8" w:rsidRPr="002165A8" w:rsidRDefault="002165A8" w:rsidP="002165A8"/>
        </w:tc>
        <w:tc>
          <w:tcPr>
            <w:tcW w:w="4536" w:type="dxa"/>
            <w:gridSpan w:val="2"/>
            <w:shd w:val="clear" w:color="auto" w:fill="998877"/>
          </w:tcPr>
          <w:p w14:paraId="099B6C44" w14:textId="3DC3F7A3" w:rsidR="002165A8" w:rsidRPr="002165A8" w:rsidRDefault="002165A8" w:rsidP="002165A8">
            <w:r w:rsidRPr="002165A8">
              <w:t>Vulnerability score</w:t>
            </w:r>
          </w:p>
        </w:tc>
        <w:tc>
          <w:tcPr>
            <w:tcW w:w="851" w:type="dxa"/>
          </w:tcPr>
          <w:p w14:paraId="2A951A90" w14:textId="21FFF851" w:rsidR="002165A8" w:rsidRPr="002165A8" w:rsidRDefault="002165A8" w:rsidP="002165A8">
            <w:r w:rsidRPr="002165A8">
              <w:t>2.34</w:t>
            </w:r>
          </w:p>
        </w:tc>
      </w:tr>
    </w:tbl>
    <w:p w14:paraId="013AC6F9" w14:textId="73E5F591" w:rsidR="002165A8" w:rsidRPr="002165A8" w:rsidRDefault="002165A8" w:rsidP="002165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165A8" w:rsidRPr="002165A8" w14:paraId="3728808B" w14:textId="77777777" w:rsidTr="002165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SYC" w:colFirst="0" w:colLast="0"/>
          <w:p w14:paraId="6E0D9C30" w14:textId="0D098EA1" w:rsidR="002165A8" w:rsidRPr="002165A8" w:rsidRDefault="002165A8" w:rsidP="002165A8">
            <w:pPr>
              <w:rPr>
                <w:b/>
              </w:rPr>
            </w:pPr>
            <w:r w:rsidRPr="002165A8">
              <w:rPr>
                <w:b/>
              </w:rPr>
              <w:fldChar w:fldCharType="begin"/>
            </w:r>
            <w:r w:rsidRPr="002165A8">
              <w:rPr>
                <w:b/>
              </w:rPr>
              <w:instrText xml:space="preserve"> HYPERLINK  \l "S_SYC" \o "PSA Score" </w:instrText>
            </w:r>
            <w:r w:rsidRPr="002165A8">
              <w:rPr>
                <w:b/>
              </w:rPr>
            </w:r>
            <w:r w:rsidRPr="002165A8">
              <w:rPr>
                <w:b/>
              </w:rPr>
              <w:fldChar w:fldCharType="separate"/>
            </w:r>
            <w:r w:rsidRPr="002165A8">
              <w:rPr>
                <w:rStyle w:val="Hyperlink"/>
                <w:b/>
              </w:rPr>
              <w:t>Small-spotted catshark</w:t>
            </w:r>
            <w:r w:rsidRPr="002165A8">
              <w:rPr>
                <w:b/>
              </w:rPr>
              <w:fldChar w:fldCharType="end"/>
            </w:r>
            <w:r w:rsidRPr="002165A8">
              <w:rPr>
                <w:b/>
              </w:rPr>
              <w:t xml:space="preserve"> </w:t>
            </w:r>
          </w:p>
        </w:tc>
        <w:tc>
          <w:tcPr>
            <w:tcW w:w="3969" w:type="dxa"/>
            <w:gridSpan w:val="2"/>
            <w:tcBorders>
              <w:bottom w:val="single" w:sz="4" w:space="0" w:color="auto"/>
            </w:tcBorders>
            <w:shd w:val="clear" w:color="auto" w:fill="998877"/>
          </w:tcPr>
          <w:p w14:paraId="3948C132" w14:textId="4912B488" w:rsidR="002165A8" w:rsidRPr="002165A8" w:rsidRDefault="002165A8" w:rsidP="002165A8">
            <w:pPr>
              <w:rPr>
                <w:b/>
                <w:i/>
              </w:rPr>
            </w:pPr>
            <w:r w:rsidRPr="002165A8">
              <w:rPr>
                <w:b/>
                <w:i/>
              </w:rPr>
              <w:t>Scyliorhinus canicula</w:t>
            </w:r>
          </w:p>
        </w:tc>
      </w:tr>
      <w:bookmarkEnd w:id="163"/>
      <w:tr w:rsidR="002165A8" w:rsidRPr="002165A8" w14:paraId="24D0CA57" w14:textId="77777777" w:rsidTr="00967284">
        <w:tblPrEx>
          <w:tblCellMar>
            <w:top w:w="0" w:type="dxa"/>
            <w:bottom w:w="0" w:type="dxa"/>
          </w:tblCellMar>
        </w:tblPrEx>
        <w:trPr>
          <w:cantSplit/>
        </w:trPr>
        <w:tc>
          <w:tcPr>
            <w:tcW w:w="7938" w:type="dxa"/>
            <w:gridSpan w:val="4"/>
            <w:shd w:val="clear" w:color="auto" w:fill="998877"/>
          </w:tcPr>
          <w:p w14:paraId="7D1B8BD8" w14:textId="105F92A6" w:rsidR="002165A8" w:rsidRPr="002165A8" w:rsidRDefault="002165A8" w:rsidP="002165A8">
            <w:pPr>
              <w:rPr>
                <w:b/>
              </w:rPr>
            </w:pPr>
            <w:r w:rsidRPr="002165A8">
              <w:rPr>
                <w:b/>
              </w:rPr>
              <w:t>Productivity</w:t>
            </w:r>
          </w:p>
        </w:tc>
      </w:tr>
      <w:tr w:rsidR="002165A8" w:rsidRPr="002165A8" w14:paraId="38BCBF1F" w14:textId="77777777" w:rsidTr="002165A8">
        <w:tblPrEx>
          <w:tblCellMar>
            <w:top w:w="0" w:type="dxa"/>
            <w:bottom w:w="0" w:type="dxa"/>
          </w:tblCellMar>
        </w:tblPrEx>
        <w:trPr>
          <w:cantSplit/>
        </w:trPr>
        <w:tc>
          <w:tcPr>
            <w:tcW w:w="2551" w:type="dxa"/>
            <w:shd w:val="clear" w:color="auto" w:fill="998877"/>
          </w:tcPr>
          <w:p w14:paraId="78EF4298" w14:textId="3D899BFC" w:rsidR="002165A8" w:rsidRPr="002165A8" w:rsidRDefault="002165A8" w:rsidP="002165A8">
            <w:r w:rsidRPr="002165A8">
              <w:t>Average age at maturity</w:t>
            </w:r>
          </w:p>
        </w:tc>
        <w:tc>
          <w:tcPr>
            <w:tcW w:w="4536" w:type="dxa"/>
            <w:gridSpan w:val="2"/>
          </w:tcPr>
          <w:p w14:paraId="0DDABD01" w14:textId="6331D66E" w:rsidR="002165A8" w:rsidRPr="002165A8" w:rsidRDefault="002165A8" w:rsidP="002165A8">
            <w:r w:rsidRPr="002165A8">
              <w:t>Species growth rate (K) is 0.100, which is in the medium risk K range (0.061-0.183) for age at maturity.</w:t>
            </w:r>
          </w:p>
        </w:tc>
        <w:tc>
          <w:tcPr>
            <w:tcW w:w="851" w:type="dxa"/>
          </w:tcPr>
          <w:p w14:paraId="1B91858A" w14:textId="09FC2988" w:rsidR="002165A8" w:rsidRPr="002165A8" w:rsidRDefault="002165A8" w:rsidP="002165A8">
            <w:r w:rsidRPr="002165A8">
              <w:t>2</w:t>
            </w:r>
          </w:p>
        </w:tc>
      </w:tr>
      <w:tr w:rsidR="002165A8" w:rsidRPr="002165A8" w14:paraId="72AB62C0" w14:textId="77777777" w:rsidTr="002165A8">
        <w:tblPrEx>
          <w:tblCellMar>
            <w:top w:w="0" w:type="dxa"/>
            <w:bottom w:w="0" w:type="dxa"/>
          </w:tblCellMar>
        </w:tblPrEx>
        <w:trPr>
          <w:cantSplit/>
        </w:trPr>
        <w:tc>
          <w:tcPr>
            <w:tcW w:w="2551" w:type="dxa"/>
            <w:shd w:val="clear" w:color="auto" w:fill="998877"/>
          </w:tcPr>
          <w:p w14:paraId="3BFCE6BF" w14:textId="29D20BA4" w:rsidR="002165A8" w:rsidRPr="002165A8" w:rsidRDefault="002165A8" w:rsidP="002165A8">
            <w:r w:rsidRPr="002165A8">
              <w:t>Average max age</w:t>
            </w:r>
          </w:p>
        </w:tc>
        <w:tc>
          <w:tcPr>
            <w:tcW w:w="4536" w:type="dxa"/>
            <w:gridSpan w:val="2"/>
          </w:tcPr>
          <w:p w14:paraId="702D0919" w14:textId="7A15661F" w:rsidR="002165A8" w:rsidRPr="002165A8" w:rsidRDefault="002165A8" w:rsidP="002165A8">
            <w:r w:rsidRPr="002165A8">
              <w:t>Species growth rate (K) is 0.100, which is lower than highest risk K (0.12) for maximum age.</w:t>
            </w:r>
          </w:p>
        </w:tc>
        <w:tc>
          <w:tcPr>
            <w:tcW w:w="851" w:type="dxa"/>
          </w:tcPr>
          <w:p w14:paraId="0AC2EA83" w14:textId="21FBA169" w:rsidR="002165A8" w:rsidRPr="002165A8" w:rsidRDefault="002165A8" w:rsidP="002165A8">
            <w:r w:rsidRPr="002165A8">
              <w:t>3</w:t>
            </w:r>
          </w:p>
        </w:tc>
      </w:tr>
      <w:tr w:rsidR="002165A8" w:rsidRPr="002165A8" w14:paraId="176E4BED" w14:textId="77777777" w:rsidTr="002165A8">
        <w:tblPrEx>
          <w:tblCellMar>
            <w:top w:w="0" w:type="dxa"/>
            <w:bottom w:w="0" w:type="dxa"/>
          </w:tblCellMar>
        </w:tblPrEx>
        <w:trPr>
          <w:cantSplit/>
        </w:trPr>
        <w:tc>
          <w:tcPr>
            <w:tcW w:w="2551" w:type="dxa"/>
            <w:shd w:val="clear" w:color="auto" w:fill="998877"/>
          </w:tcPr>
          <w:p w14:paraId="33F864AD" w14:textId="4D6BED38" w:rsidR="002165A8" w:rsidRPr="002165A8" w:rsidRDefault="002165A8" w:rsidP="002165A8">
            <w:r w:rsidRPr="002165A8">
              <w:t>Fecundity</w:t>
            </w:r>
          </w:p>
        </w:tc>
        <w:tc>
          <w:tcPr>
            <w:tcW w:w="4536" w:type="dxa"/>
            <w:gridSpan w:val="2"/>
          </w:tcPr>
          <w:p w14:paraId="5B3AFD50" w14:textId="40786066" w:rsidR="002165A8" w:rsidRPr="002165A8" w:rsidRDefault="002165A8" w:rsidP="002165A8">
            <w:r w:rsidRPr="002165A8">
              <w:t>Species fecundity is 29 eggs/year, which is lower than the highest risk value (100).</w:t>
            </w:r>
          </w:p>
        </w:tc>
        <w:tc>
          <w:tcPr>
            <w:tcW w:w="851" w:type="dxa"/>
          </w:tcPr>
          <w:p w14:paraId="0114D64F" w14:textId="651707D6" w:rsidR="002165A8" w:rsidRPr="002165A8" w:rsidRDefault="002165A8" w:rsidP="002165A8">
            <w:r w:rsidRPr="002165A8">
              <w:t>3</w:t>
            </w:r>
          </w:p>
        </w:tc>
      </w:tr>
      <w:tr w:rsidR="002165A8" w:rsidRPr="002165A8" w14:paraId="5F2E34FB" w14:textId="77777777" w:rsidTr="002165A8">
        <w:tblPrEx>
          <w:tblCellMar>
            <w:top w:w="0" w:type="dxa"/>
            <w:bottom w:w="0" w:type="dxa"/>
          </w:tblCellMar>
        </w:tblPrEx>
        <w:trPr>
          <w:cantSplit/>
        </w:trPr>
        <w:tc>
          <w:tcPr>
            <w:tcW w:w="2551" w:type="dxa"/>
            <w:shd w:val="clear" w:color="auto" w:fill="998877"/>
          </w:tcPr>
          <w:p w14:paraId="7D63718D" w14:textId="3F949454" w:rsidR="002165A8" w:rsidRPr="002165A8" w:rsidRDefault="002165A8" w:rsidP="002165A8">
            <w:r w:rsidRPr="002165A8">
              <w:t>Average max size</w:t>
            </w:r>
          </w:p>
        </w:tc>
        <w:tc>
          <w:tcPr>
            <w:tcW w:w="4536" w:type="dxa"/>
            <w:gridSpan w:val="2"/>
          </w:tcPr>
          <w:p w14:paraId="6B082B3D" w14:textId="420B3075" w:rsidR="002165A8" w:rsidRPr="002165A8" w:rsidRDefault="002165A8" w:rsidP="002165A8">
            <w:r w:rsidRPr="002165A8">
              <w:t>Species maximum length is 100, which is in the medium risk range (100-300cm).</w:t>
            </w:r>
          </w:p>
        </w:tc>
        <w:tc>
          <w:tcPr>
            <w:tcW w:w="851" w:type="dxa"/>
          </w:tcPr>
          <w:p w14:paraId="336FB2E1" w14:textId="424EDF75" w:rsidR="002165A8" w:rsidRPr="002165A8" w:rsidRDefault="002165A8" w:rsidP="002165A8">
            <w:r w:rsidRPr="002165A8">
              <w:t>2</w:t>
            </w:r>
          </w:p>
        </w:tc>
      </w:tr>
      <w:tr w:rsidR="002165A8" w:rsidRPr="002165A8" w14:paraId="4441760E" w14:textId="77777777" w:rsidTr="002165A8">
        <w:tblPrEx>
          <w:tblCellMar>
            <w:top w:w="0" w:type="dxa"/>
            <w:bottom w:w="0" w:type="dxa"/>
          </w:tblCellMar>
        </w:tblPrEx>
        <w:trPr>
          <w:cantSplit/>
        </w:trPr>
        <w:tc>
          <w:tcPr>
            <w:tcW w:w="2551" w:type="dxa"/>
            <w:shd w:val="clear" w:color="auto" w:fill="998877"/>
          </w:tcPr>
          <w:p w14:paraId="0AB379D2" w14:textId="66DF5502" w:rsidR="002165A8" w:rsidRPr="002165A8" w:rsidRDefault="002165A8" w:rsidP="002165A8">
            <w:r w:rsidRPr="002165A8">
              <w:t>Average size at maturity</w:t>
            </w:r>
          </w:p>
        </w:tc>
        <w:tc>
          <w:tcPr>
            <w:tcW w:w="4536" w:type="dxa"/>
            <w:gridSpan w:val="2"/>
          </w:tcPr>
          <w:p w14:paraId="225531B3" w14:textId="20CD0ED6" w:rsidR="002165A8" w:rsidRPr="002165A8" w:rsidRDefault="002165A8" w:rsidP="002165A8">
            <w:r w:rsidRPr="002165A8">
              <w:t>Species length at maturity is 57, which is in the medium risk range (40-200cm).</w:t>
            </w:r>
          </w:p>
        </w:tc>
        <w:tc>
          <w:tcPr>
            <w:tcW w:w="851" w:type="dxa"/>
          </w:tcPr>
          <w:p w14:paraId="396073A6" w14:textId="75BEEACD" w:rsidR="002165A8" w:rsidRPr="002165A8" w:rsidRDefault="002165A8" w:rsidP="002165A8">
            <w:r w:rsidRPr="002165A8">
              <w:t>2</w:t>
            </w:r>
          </w:p>
        </w:tc>
      </w:tr>
      <w:tr w:rsidR="002165A8" w:rsidRPr="002165A8" w14:paraId="0EE81E4C" w14:textId="77777777" w:rsidTr="002165A8">
        <w:tblPrEx>
          <w:tblCellMar>
            <w:top w:w="0" w:type="dxa"/>
            <w:bottom w:w="0" w:type="dxa"/>
          </w:tblCellMar>
        </w:tblPrEx>
        <w:trPr>
          <w:cantSplit/>
        </w:trPr>
        <w:tc>
          <w:tcPr>
            <w:tcW w:w="2551" w:type="dxa"/>
            <w:shd w:val="clear" w:color="auto" w:fill="998877"/>
          </w:tcPr>
          <w:p w14:paraId="1E5ACD41" w14:textId="3842AA1E" w:rsidR="002165A8" w:rsidRPr="002165A8" w:rsidRDefault="002165A8" w:rsidP="002165A8">
            <w:r w:rsidRPr="002165A8">
              <w:t>Reproductive strategy</w:t>
            </w:r>
          </w:p>
        </w:tc>
        <w:tc>
          <w:tcPr>
            <w:tcW w:w="4536" w:type="dxa"/>
            <w:gridSpan w:val="2"/>
          </w:tcPr>
          <w:p w14:paraId="1C810C1C" w14:textId="70850D3F" w:rsidR="002165A8" w:rsidRPr="002165A8" w:rsidRDefault="002165A8" w:rsidP="002165A8">
            <w:r w:rsidRPr="002165A8">
              <w:t>Species reproductive strategy is broadcast spawner, which is low risk.</w:t>
            </w:r>
          </w:p>
        </w:tc>
        <w:tc>
          <w:tcPr>
            <w:tcW w:w="851" w:type="dxa"/>
          </w:tcPr>
          <w:p w14:paraId="1DBA4B51" w14:textId="3B5A2D9C" w:rsidR="002165A8" w:rsidRPr="002165A8" w:rsidRDefault="002165A8" w:rsidP="002165A8">
            <w:r w:rsidRPr="002165A8">
              <w:t>1</w:t>
            </w:r>
          </w:p>
        </w:tc>
      </w:tr>
      <w:tr w:rsidR="002165A8" w:rsidRPr="002165A8" w14:paraId="6B5F3A8F" w14:textId="77777777" w:rsidTr="002165A8">
        <w:tblPrEx>
          <w:tblCellMar>
            <w:top w:w="0" w:type="dxa"/>
            <w:bottom w:w="0" w:type="dxa"/>
          </w:tblCellMar>
        </w:tblPrEx>
        <w:trPr>
          <w:cantSplit/>
        </w:trPr>
        <w:tc>
          <w:tcPr>
            <w:tcW w:w="2551" w:type="dxa"/>
            <w:shd w:val="clear" w:color="auto" w:fill="998877"/>
          </w:tcPr>
          <w:p w14:paraId="79DF021A" w14:textId="0D94A01A" w:rsidR="002165A8" w:rsidRPr="002165A8" w:rsidRDefault="002165A8" w:rsidP="002165A8">
            <w:r w:rsidRPr="002165A8">
              <w:t>Trophic level</w:t>
            </w:r>
          </w:p>
        </w:tc>
        <w:tc>
          <w:tcPr>
            <w:tcW w:w="4536" w:type="dxa"/>
            <w:gridSpan w:val="2"/>
            <w:tcBorders>
              <w:bottom w:val="single" w:sz="4" w:space="0" w:color="auto"/>
            </w:tcBorders>
          </w:tcPr>
          <w:p w14:paraId="7B609DFF" w14:textId="19CEC48A" w:rsidR="002165A8" w:rsidRPr="002165A8" w:rsidRDefault="002165A8" w:rsidP="002165A8">
            <w:r w:rsidRPr="002165A8">
              <w:t>Species trophic level is 3.8, which is higher than the highest risk value (3.25).</w:t>
            </w:r>
          </w:p>
        </w:tc>
        <w:tc>
          <w:tcPr>
            <w:tcW w:w="851" w:type="dxa"/>
          </w:tcPr>
          <w:p w14:paraId="449A37E6" w14:textId="2C56935D" w:rsidR="002165A8" w:rsidRPr="002165A8" w:rsidRDefault="002165A8" w:rsidP="002165A8">
            <w:r w:rsidRPr="002165A8">
              <w:t>3</w:t>
            </w:r>
          </w:p>
        </w:tc>
      </w:tr>
      <w:tr w:rsidR="002165A8" w:rsidRPr="002165A8" w14:paraId="2E76167C" w14:textId="77777777" w:rsidTr="002165A8">
        <w:tblPrEx>
          <w:tblCellMar>
            <w:top w:w="0" w:type="dxa"/>
            <w:bottom w:w="0" w:type="dxa"/>
          </w:tblCellMar>
        </w:tblPrEx>
        <w:trPr>
          <w:cantSplit/>
        </w:trPr>
        <w:tc>
          <w:tcPr>
            <w:tcW w:w="2551" w:type="dxa"/>
            <w:tcBorders>
              <w:bottom w:val="single" w:sz="4" w:space="0" w:color="auto"/>
            </w:tcBorders>
            <w:shd w:val="clear" w:color="auto" w:fill="998877"/>
          </w:tcPr>
          <w:p w14:paraId="3F566F25" w14:textId="77777777" w:rsidR="002165A8" w:rsidRPr="002165A8" w:rsidRDefault="002165A8" w:rsidP="002165A8"/>
        </w:tc>
        <w:tc>
          <w:tcPr>
            <w:tcW w:w="4536" w:type="dxa"/>
            <w:gridSpan w:val="2"/>
            <w:tcBorders>
              <w:bottom w:val="single" w:sz="4" w:space="0" w:color="auto"/>
            </w:tcBorders>
            <w:shd w:val="clear" w:color="auto" w:fill="998877"/>
          </w:tcPr>
          <w:p w14:paraId="71F2A732" w14:textId="1060173A" w:rsidR="002165A8" w:rsidRPr="002165A8" w:rsidRDefault="002165A8" w:rsidP="002165A8">
            <w:r w:rsidRPr="002165A8">
              <w:t>Productivity score</w:t>
            </w:r>
          </w:p>
        </w:tc>
        <w:tc>
          <w:tcPr>
            <w:tcW w:w="851" w:type="dxa"/>
            <w:tcBorders>
              <w:bottom w:val="single" w:sz="4" w:space="0" w:color="auto"/>
            </w:tcBorders>
          </w:tcPr>
          <w:p w14:paraId="05051151" w14:textId="5167C7A3" w:rsidR="002165A8" w:rsidRPr="002165A8" w:rsidRDefault="002165A8" w:rsidP="002165A8">
            <w:r w:rsidRPr="002165A8">
              <w:t>2.29</w:t>
            </w:r>
          </w:p>
        </w:tc>
      </w:tr>
      <w:tr w:rsidR="002165A8" w:rsidRPr="002165A8" w14:paraId="0E7029CE" w14:textId="77777777" w:rsidTr="006E7772">
        <w:tblPrEx>
          <w:tblCellMar>
            <w:top w:w="0" w:type="dxa"/>
            <w:bottom w:w="0" w:type="dxa"/>
          </w:tblCellMar>
        </w:tblPrEx>
        <w:trPr>
          <w:cantSplit/>
        </w:trPr>
        <w:tc>
          <w:tcPr>
            <w:tcW w:w="7938" w:type="dxa"/>
            <w:gridSpan w:val="4"/>
            <w:shd w:val="clear" w:color="auto" w:fill="998877"/>
          </w:tcPr>
          <w:p w14:paraId="2EDA7967" w14:textId="335F5383" w:rsidR="002165A8" w:rsidRPr="002165A8" w:rsidRDefault="002165A8" w:rsidP="002165A8">
            <w:pPr>
              <w:rPr>
                <w:b/>
              </w:rPr>
            </w:pPr>
            <w:r w:rsidRPr="002165A8">
              <w:rPr>
                <w:b/>
              </w:rPr>
              <w:t>Susceptibility</w:t>
            </w:r>
          </w:p>
        </w:tc>
      </w:tr>
      <w:tr w:rsidR="002165A8" w:rsidRPr="002165A8" w14:paraId="1ABE12A2" w14:textId="77777777" w:rsidTr="002165A8">
        <w:tblPrEx>
          <w:tblCellMar>
            <w:top w:w="0" w:type="dxa"/>
            <w:bottom w:w="0" w:type="dxa"/>
          </w:tblCellMar>
        </w:tblPrEx>
        <w:trPr>
          <w:cantSplit/>
        </w:trPr>
        <w:tc>
          <w:tcPr>
            <w:tcW w:w="2551" w:type="dxa"/>
            <w:shd w:val="clear" w:color="auto" w:fill="998877"/>
          </w:tcPr>
          <w:p w14:paraId="00007EF5" w14:textId="6B138DBF" w:rsidR="002165A8" w:rsidRPr="002165A8" w:rsidRDefault="002165A8" w:rsidP="002165A8">
            <w:r w:rsidRPr="002165A8">
              <w:lastRenderedPageBreak/>
              <w:t>Areal overlap (availability)</w:t>
            </w:r>
          </w:p>
        </w:tc>
        <w:tc>
          <w:tcPr>
            <w:tcW w:w="4536" w:type="dxa"/>
            <w:gridSpan w:val="2"/>
          </w:tcPr>
          <w:p w14:paraId="2E133C8B" w14:textId="6831CB53" w:rsidR="002165A8" w:rsidRPr="002165A8" w:rsidRDefault="002165A8" w:rsidP="002165A8">
            <w:r w:rsidRPr="002165A8">
              <w:t>Southeast Atlantic distribution, but catches reported elsewhere.</w:t>
            </w:r>
          </w:p>
        </w:tc>
        <w:tc>
          <w:tcPr>
            <w:tcW w:w="851" w:type="dxa"/>
          </w:tcPr>
          <w:p w14:paraId="33067B89" w14:textId="59522191" w:rsidR="002165A8" w:rsidRPr="002165A8" w:rsidRDefault="002165A8" w:rsidP="002165A8">
            <w:r w:rsidRPr="002165A8">
              <w:t>1</w:t>
            </w:r>
          </w:p>
        </w:tc>
      </w:tr>
      <w:tr w:rsidR="002165A8" w:rsidRPr="002165A8" w14:paraId="22A55906" w14:textId="77777777" w:rsidTr="002165A8">
        <w:tblPrEx>
          <w:tblCellMar>
            <w:top w:w="0" w:type="dxa"/>
            <w:bottom w:w="0" w:type="dxa"/>
          </w:tblCellMar>
        </w:tblPrEx>
        <w:trPr>
          <w:cantSplit/>
        </w:trPr>
        <w:tc>
          <w:tcPr>
            <w:tcW w:w="2551" w:type="dxa"/>
            <w:shd w:val="clear" w:color="auto" w:fill="998877"/>
          </w:tcPr>
          <w:p w14:paraId="08DD9EDB" w14:textId="3EDE9F87" w:rsidR="002165A8" w:rsidRPr="002165A8" w:rsidRDefault="002165A8" w:rsidP="002165A8">
            <w:r w:rsidRPr="002165A8">
              <w:t>Encounterability</w:t>
            </w:r>
          </w:p>
        </w:tc>
        <w:tc>
          <w:tcPr>
            <w:tcW w:w="4536" w:type="dxa"/>
            <w:gridSpan w:val="2"/>
          </w:tcPr>
          <w:p w14:paraId="3923EE68" w14:textId="7D9ACE70" w:rsidR="002165A8" w:rsidRPr="002165A8" w:rsidRDefault="002165A8" w:rsidP="002165A8">
            <w:r w:rsidRPr="002165A8">
              <w:t>The depth range of the species is 10-780m. For surface gears, the vertical overlap index with this species is 11.80%. This species is demersal.</w:t>
            </w:r>
          </w:p>
        </w:tc>
        <w:tc>
          <w:tcPr>
            <w:tcW w:w="851" w:type="dxa"/>
          </w:tcPr>
          <w:p w14:paraId="327DE41F" w14:textId="36EE9B12" w:rsidR="002165A8" w:rsidRPr="002165A8" w:rsidRDefault="002165A8" w:rsidP="002165A8">
            <w:r w:rsidRPr="002165A8">
              <w:t>1</w:t>
            </w:r>
          </w:p>
        </w:tc>
      </w:tr>
      <w:tr w:rsidR="002165A8" w:rsidRPr="002165A8" w14:paraId="599F1313" w14:textId="77777777" w:rsidTr="002165A8">
        <w:tblPrEx>
          <w:tblCellMar>
            <w:top w:w="0" w:type="dxa"/>
            <w:bottom w:w="0" w:type="dxa"/>
          </w:tblCellMar>
        </w:tblPrEx>
        <w:trPr>
          <w:cantSplit/>
        </w:trPr>
        <w:tc>
          <w:tcPr>
            <w:tcW w:w="2551" w:type="dxa"/>
            <w:shd w:val="clear" w:color="auto" w:fill="998877"/>
          </w:tcPr>
          <w:p w14:paraId="3C54F3E7" w14:textId="7ABFC918" w:rsidR="002165A8" w:rsidRPr="002165A8" w:rsidRDefault="002165A8" w:rsidP="002165A8">
            <w:r w:rsidRPr="002165A8">
              <w:t>Selectivity</w:t>
            </w:r>
          </w:p>
        </w:tc>
        <w:tc>
          <w:tcPr>
            <w:tcW w:w="4536" w:type="dxa"/>
            <w:gridSpan w:val="2"/>
          </w:tcPr>
          <w:p w14:paraId="221DABA7" w14:textId="2A928978" w:rsidR="002165A8" w:rsidRPr="002165A8" w:rsidRDefault="002165A8" w:rsidP="002165A8">
            <w:r w:rsidRPr="002165A8">
              <w:t>The maximum length of the species is 100cm. For tropical surface fisheries, the length overlap index with this species is 90.91%.</w:t>
            </w:r>
          </w:p>
        </w:tc>
        <w:tc>
          <w:tcPr>
            <w:tcW w:w="851" w:type="dxa"/>
          </w:tcPr>
          <w:p w14:paraId="674EEB20" w14:textId="52B07BDC" w:rsidR="002165A8" w:rsidRPr="002165A8" w:rsidRDefault="002165A8" w:rsidP="002165A8">
            <w:r w:rsidRPr="002165A8">
              <w:t>3</w:t>
            </w:r>
          </w:p>
        </w:tc>
      </w:tr>
      <w:tr w:rsidR="002165A8" w:rsidRPr="002165A8" w14:paraId="44D6E1CE" w14:textId="77777777" w:rsidTr="002165A8">
        <w:tblPrEx>
          <w:tblCellMar>
            <w:top w:w="0" w:type="dxa"/>
            <w:bottom w:w="0" w:type="dxa"/>
          </w:tblCellMar>
        </w:tblPrEx>
        <w:trPr>
          <w:cantSplit/>
        </w:trPr>
        <w:tc>
          <w:tcPr>
            <w:tcW w:w="2551" w:type="dxa"/>
            <w:shd w:val="clear" w:color="auto" w:fill="998877"/>
          </w:tcPr>
          <w:p w14:paraId="46ABA1AF" w14:textId="578C9AC3" w:rsidR="002165A8" w:rsidRPr="002165A8" w:rsidRDefault="002165A8" w:rsidP="002165A8">
            <w:r w:rsidRPr="002165A8">
              <w:t>Post capture mortality</w:t>
            </w:r>
          </w:p>
        </w:tc>
        <w:tc>
          <w:tcPr>
            <w:tcW w:w="4536" w:type="dxa"/>
            <w:gridSpan w:val="2"/>
            <w:tcBorders>
              <w:bottom w:val="single" w:sz="4" w:space="0" w:color="auto"/>
            </w:tcBorders>
          </w:tcPr>
          <w:p w14:paraId="416691FD" w14:textId="4819FDA3" w:rsidR="002165A8" w:rsidRPr="002165A8" w:rsidRDefault="002165A8" w:rsidP="002165A8">
            <w:r w:rsidRPr="002165A8">
              <w:t>No direct evidence of survival after capture.</w:t>
            </w:r>
          </w:p>
        </w:tc>
        <w:tc>
          <w:tcPr>
            <w:tcW w:w="851" w:type="dxa"/>
          </w:tcPr>
          <w:p w14:paraId="16FB6177" w14:textId="2824250B" w:rsidR="002165A8" w:rsidRPr="002165A8" w:rsidRDefault="002165A8" w:rsidP="002165A8">
            <w:r w:rsidRPr="002165A8">
              <w:t>3</w:t>
            </w:r>
          </w:p>
        </w:tc>
      </w:tr>
      <w:tr w:rsidR="002165A8" w:rsidRPr="002165A8" w14:paraId="7BF31CD5" w14:textId="77777777" w:rsidTr="002165A8">
        <w:tblPrEx>
          <w:tblCellMar>
            <w:top w:w="0" w:type="dxa"/>
            <w:bottom w:w="0" w:type="dxa"/>
          </w:tblCellMar>
        </w:tblPrEx>
        <w:trPr>
          <w:cantSplit/>
        </w:trPr>
        <w:tc>
          <w:tcPr>
            <w:tcW w:w="2551" w:type="dxa"/>
            <w:shd w:val="clear" w:color="auto" w:fill="998877"/>
          </w:tcPr>
          <w:p w14:paraId="02A171EF" w14:textId="77777777" w:rsidR="002165A8" w:rsidRPr="002165A8" w:rsidRDefault="002165A8" w:rsidP="002165A8"/>
        </w:tc>
        <w:tc>
          <w:tcPr>
            <w:tcW w:w="4536" w:type="dxa"/>
            <w:gridSpan w:val="2"/>
            <w:tcBorders>
              <w:bottom w:val="single" w:sz="4" w:space="0" w:color="auto"/>
            </w:tcBorders>
            <w:shd w:val="clear" w:color="auto" w:fill="998877"/>
          </w:tcPr>
          <w:p w14:paraId="069C85FD" w14:textId="0DADCDC6" w:rsidR="002165A8" w:rsidRPr="002165A8" w:rsidRDefault="002165A8" w:rsidP="002165A8">
            <w:r w:rsidRPr="002165A8">
              <w:t>Susceptibility score</w:t>
            </w:r>
          </w:p>
        </w:tc>
        <w:tc>
          <w:tcPr>
            <w:tcW w:w="851" w:type="dxa"/>
          </w:tcPr>
          <w:p w14:paraId="3DCCFC2D" w14:textId="5FBBCFF0" w:rsidR="002165A8" w:rsidRPr="002165A8" w:rsidRDefault="002165A8" w:rsidP="002165A8">
            <w:r w:rsidRPr="002165A8">
              <w:t>1.20</w:t>
            </w:r>
          </w:p>
        </w:tc>
      </w:tr>
      <w:tr w:rsidR="002165A8" w:rsidRPr="002165A8" w14:paraId="67C0FEB9" w14:textId="77777777" w:rsidTr="002165A8">
        <w:tblPrEx>
          <w:tblCellMar>
            <w:top w:w="0" w:type="dxa"/>
            <w:bottom w:w="0" w:type="dxa"/>
          </w:tblCellMar>
        </w:tblPrEx>
        <w:trPr>
          <w:cantSplit/>
        </w:trPr>
        <w:tc>
          <w:tcPr>
            <w:tcW w:w="2551" w:type="dxa"/>
            <w:shd w:val="clear" w:color="auto" w:fill="998877"/>
          </w:tcPr>
          <w:p w14:paraId="38A607C6" w14:textId="77777777" w:rsidR="002165A8" w:rsidRPr="002165A8" w:rsidRDefault="002165A8" w:rsidP="002165A8"/>
        </w:tc>
        <w:tc>
          <w:tcPr>
            <w:tcW w:w="4536" w:type="dxa"/>
            <w:gridSpan w:val="2"/>
            <w:shd w:val="clear" w:color="auto" w:fill="998877"/>
          </w:tcPr>
          <w:p w14:paraId="5484FC16" w14:textId="43250E11" w:rsidR="002165A8" w:rsidRPr="002165A8" w:rsidRDefault="002165A8" w:rsidP="002165A8">
            <w:r w:rsidRPr="002165A8">
              <w:t>Vulnerability score</w:t>
            </w:r>
          </w:p>
        </w:tc>
        <w:tc>
          <w:tcPr>
            <w:tcW w:w="851" w:type="dxa"/>
          </w:tcPr>
          <w:p w14:paraId="0CC7CAF0" w14:textId="7F9980E2" w:rsidR="002165A8" w:rsidRPr="002165A8" w:rsidRDefault="002165A8" w:rsidP="002165A8">
            <w:r w:rsidRPr="002165A8">
              <w:t>2.58</w:t>
            </w:r>
          </w:p>
        </w:tc>
      </w:tr>
    </w:tbl>
    <w:p w14:paraId="580ABA14" w14:textId="3EF24EB8" w:rsidR="002165A8" w:rsidRPr="002165A8" w:rsidRDefault="002165A8" w:rsidP="002165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165A8" w:rsidRPr="002165A8" w14:paraId="5C90E0AC" w14:textId="77777777" w:rsidTr="002165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SPZ" w:colFirst="0" w:colLast="0"/>
          <w:p w14:paraId="155B05B6" w14:textId="46C15FB5" w:rsidR="002165A8" w:rsidRPr="002165A8" w:rsidRDefault="002165A8" w:rsidP="002165A8">
            <w:pPr>
              <w:rPr>
                <w:b/>
              </w:rPr>
            </w:pPr>
            <w:r w:rsidRPr="002165A8">
              <w:rPr>
                <w:b/>
              </w:rPr>
              <w:fldChar w:fldCharType="begin"/>
            </w:r>
            <w:r w:rsidRPr="002165A8">
              <w:rPr>
                <w:b/>
              </w:rPr>
              <w:instrText xml:space="preserve"> HYPERLINK  \l "S_SPZ" \o "PSA Score" </w:instrText>
            </w:r>
            <w:r w:rsidRPr="002165A8">
              <w:rPr>
                <w:b/>
              </w:rPr>
            </w:r>
            <w:r w:rsidRPr="002165A8">
              <w:rPr>
                <w:b/>
              </w:rPr>
              <w:fldChar w:fldCharType="separate"/>
            </w:r>
            <w:r w:rsidRPr="002165A8">
              <w:rPr>
                <w:rStyle w:val="Hyperlink"/>
                <w:b/>
              </w:rPr>
              <w:t>Smooth hammerhead</w:t>
            </w:r>
            <w:r w:rsidRPr="002165A8">
              <w:rPr>
                <w:b/>
              </w:rPr>
              <w:fldChar w:fldCharType="end"/>
            </w:r>
            <w:r w:rsidRPr="002165A8">
              <w:rPr>
                <w:b/>
              </w:rPr>
              <w:t xml:space="preserve"> </w:t>
            </w:r>
          </w:p>
        </w:tc>
        <w:tc>
          <w:tcPr>
            <w:tcW w:w="3969" w:type="dxa"/>
            <w:gridSpan w:val="2"/>
            <w:tcBorders>
              <w:bottom w:val="single" w:sz="4" w:space="0" w:color="auto"/>
            </w:tcBorders>
            <w:shd w:val="clear" w:color="auto" w:fill="998877"/>
          </w:tcPr>
          <w:p w14:paraId="550C8681" w14:textId="1B032CAB" w:rsidR="002165A8" w:rsidRPr="002165A8" w:rsidRDefault="002165A8" w:rsidP="002165A8">
            <w:pPr>
              <w:rPr>
                <w:b/>
                <w:i/>
              </w:rPr>
            </w:pPr>
            <w:r w:rsidRPr="002165A8">
              <w:rPr>
                <w:b/>
                <w:i/>
              </w:rPr>
              <w:t>Sphyrna zygaena</w:t>
            </w:r>
          </w:p>
        </w:tc>
      </w:tr>
      <w:bookmarkEnd w:id="164"/>
      <w:tr w:rsidR="002165A8" w:rsidRPr="002165A8" w14:paraId="2B318049" w14:textId="77777777" w:rsidTr="006E58DD">
        <w:tblPrEx>
          <w:tblCellMar>
            <w:top w:w="0" w:type="dxa"/>
            <w:bottom w:w="0" w:type="dxa"/>
          </w:tblCellMar>
        </w:tblPrEx>
        <w:trPr>
          <w:cantSplit/>
        </w:trPr>
        <w:tc>
          <w:tcPr>
            <w:tcW w:w="7938" w:type="dxa"/>
            <w:gridSpan w:val="4"/>
            <w:shd w:val="clear" w:color="auto" w:fill="998877"/>
          </w:tcPr>
          <w:p w14:paraId="5896C5DC" w14:textId="536AE214" w:rsidR="002165A8" w:rsidRPr="002165A8" w:rsidRDefault="002165A8" w:rsidP="002165A8">
            <w:pPr>
              <w:rPr>
                <w:b/>
              </w:rPr>
            </w:pPr>
            <w:r w:rsidRPr="002165A8">
              <w:rPr>
                <w:b/>
              </w:rPr>
              <w:t>Productivity</w:t>
            </w:r>
          </w:p>
        </w:tc>
      </w:tr>
      <w:tr w:rsidR="002165A8" w:rsidRPr="002165A8" w14:paraId="77CDDC6E" w14:textId="77777777" w:rsidTr="002165A8">
        <w:tblPrEx>
          <w:tblCellMar>
            <w:top w:w="0" w:type="dxa"/>
            <w:bottom w:w="0" w:type="dxa"/>
          </w:tblCellMar>
        </w:tblPrEx>
        <w:trPr>
          <w:cantSplit/>
        </w:trPr>
        <w:tc>
          <w:tcPr>
            <w:tcW w:w="2551" w:type="dxa"/>
            <w:shd w:val="clear" w:color="auto" w:fill="998877"/>
          </w:tcPr>
          <w:p w14:paraId="2513318F" w14:textId="4670016A" w:rsidR="002165A8" w:rsidRPr="002165A8" w:rsidRDefault="002165A8" w:rsidP="002165A8">
            <w:r w:rsidRPr="002165A8">
              <w:t>Average age at maturity</w:t>
            </w:r>
          </w:p>
        </w:tc>
        <w:tc>
          <w:tcPr>
            <w:tcW w:w="4536" w:type="dxa"/>
            <w:gridSpan w:val="2"/>
          </w:tcPr>
          <w:p w14:paraId="6C6107E6" w14:textId="51F32BC7" w:rsidR="002165A8" w:rsidRPr="002165A8" w:rsidRDefault="002165A8" w:rsidP="002165A8">
            <w:r w:rsidRPr="002165A8">
              <w:t>The score is based on the maximum risk score in the family Agonidae, which included 1 species.</w:t>
            </w:r>
          </w:p>
        </w:tc>
        <w:tc>
          <w:tcPr>
            <w:tcW w:w="851" w:type="dxa"/>
          </w:tcPr>
          <w:p w14:paraId="6178F14C" w14:textId="78E35D30" w:rsidR="002165A8" w:rsidRPr="002165A8" w:rsidRDefault="002165A8" w:rsidP="002165A8">
            <w:r w:rsidRPr="002165A8">
              <w:t>2</w:t>
            </w:r>
          </w:p>
        </w:tc>
      </w:tr>
      <w:tr w:rsidR="002165A8" w:rsidRPr="002165A8" w14:paraId="1F0197EE" w14:textId="77777777" w:rsidTr="002165A8">
        <w:tblPrEx>
          <w:tblCellMar>
            <w:top w:w="0" w:type="dxa"/>
            <w:bottom w:w="0" w:type="dxa"/>
          </w:tblCellMar>
        </w:tblPrEx>
        <w:trPr>
          <w:cantSplit/>
        </w:trPr>
        <w:tc>
          <w:tcPr>
            <w:tcW w:w="2551" w:type="dxa"/>
            <w:shd w:val="clear" w:color="auto" w:fill="998877"/>
          </w:tcPr>
          <w:p w14:paraId="2F8E506A" w14:textId="457AE9DB" w:rsidR="002165A8" w:rsidRPr="002165A8" w:rsidRDefault="002165A8" w:rsidP="002165A8">
            <w:r w:rsidRPr="002165A8">
              <w:t>Average max age</w:t>
            </w:r>
          </w:p>
        </w:tc>
        <w:tc>
          <w:tcPr>
            <w:tcW w:w="4536" w:type="dxa"/>
            <w:gridSpan w:val="2"/>
          </w:tcPr>
          <w:p w14:paraId="01AFAE14" w14:textId="176A544C" w:rsidR="002165A8" w:rsidRPr="002165A8" w:rsidRDefault="002165A8" w:rsidP="002165A8">
            <w:r w:rsidRPr="002165A8">
              <w:t>The score is based on the maximum risk score in the family Agonidae, which included 1 species.</w:t>
            </w:r>
          </w:p>
        </w:tc>
        <w:tc>
          <w:tcPr>
            <w:tcW w:w="851" w:type="dxa"/>
          </w:tcPr>
          <w:p w14:paraId="4BB5F840" w14:textId="6530A400" w:rsidR="002165A8" w:rsidRPr="002165A8" w:rsidRDefault="002165A8" w:rsidP="002165A8">
            <w:r w:rsidRPr="002165A8">
              <w:t>3</w:t>
            </w:r>
          </w:p>
        </w:tc>
      </w:tr>
      <w:tr w:rsidR="002165A8" w:rsidRPr="002165A8" w14:paraId="7A083CC8" w14:textId="77777777" w:rsidTr="002165A8">
        <w:tblPrEx>
          <w:tblCellMar>
            <w:top w:w="0" w:type="dxa"/>
            <w:bottom w:w="0" w:type="dxa"/>
          </w:tblCellMar>
        </w:tblPrEx>
        <w:trPr>
          <w:cantSplit/>
        </w:trPr>
        <w:tc>
          <w:tcPr>
            <w:tcW w:w="2551" w:type="dxa"/>
            <w:shd w:val="clear" w:color="auto" w:fill="998877"/>
          </w:tcPr>
          <w:p w14:paraId="1B2E466D" w14:textId="16107D47" w:rsidR="002165A8" w:rsidRPr="002165A8" w:rsidRDefault="002165A8" w:rsidP="002165A8">
            <w:r w:rsidRPr="002165A8">
              <w:t>Fecundity</w:t>
            </w:r>
          </w:p>
        </w:tc>
        <w:tc>
          <w:tcPr>
            <w:tcW w:w="4536" w:type="dxa"/>
            <w:gridSpan w:val="2"/>
          </w:tcPr>
          <w:p w14:paraId="59508994" w14:textId="11A2C824" w:rsidR="002165A8" w:rsidRPr="002165A8" w:rsidRDefault="002165A8" w:rsidP="002165A8">
            <w:r w:rsidRPr="002165A8">
              <w:t>Species fecundity is 20 eggs/year, which is lower than the highest risk value (100).</w:t>
            </w:r>
          </w:p>
        </w:tc>
        <w:tc>
          <w:tcPr>
            <w:tcW w:w="851" w:type="dxa"/>
          </w:tcPr>
          <w:p w14:paraId="01BAE5A3" w14:textId="2CE4BB29" w:rsidR="002165A8" w:rsidRPr="002165A8" w:rsidRDefault="002165A8" w:rsidP="002165A8">
            <w:r w:rsidRPr="002165A8">
              <w:t>3</w:t>
            </w:r>
          </w:p>
        </w:tc>
      </w:tr>
      <w:tr w:rsidR="002165A8" w:rsidRPr="002165A8" w14:paraId="45C37BAF" w14:textId="77777777" w:rsidTr="002165A8">
        <w:tblPrEx>
          <w:tblCellMar>
            <w:top w:w="0" w:type="dxa"/>
            <w:bottom w:w="0" w:type="dxa"/>
          </w:tblCellMar>
        </w:tblPrEx>
        <w:trPr>
          <w:cantSplit/>
        </w:trPr>
        <w:tc>
          <w:tcPr>
            <w:tcW w:w="2551" w:type="dxa"/>
            <w:shd w:val="clear" w:color="auto" w:fill="998877"/>
          </w:tcPr>
          <w:p w14:paraId="2910C90F" w14:textId="5DECE291" w:rsidR="002165A8" w:rsidRPr="002165A8" w:rsidRDefault="002165A8" w:rsidP="002165A8">
            <w:r w:rsidRPr="002165A8">
              <w:t>Average max size</w:t>
            </w:r>
          </w:p>
        </w:tc>
        <w:tc>
          <w:tcPr>
            <w:tcW w:w="4536" w:type="dxa"/>
            <w:gridSpan w:val="2"/>
          </w:tcPr>
          <w:p w14:paraId="03FE0D5C" w14:textId="63BCCA3D" w:rsidR="002165A8" w:rsidRPr="002165A8" w:rsidRDefault="002165A8" w:rsidP="002165A8">
            <w:r w:rsidRPr="002165A8">
              <w:t>Species maximum length is 500, which is higher than the highest risk value (300cm).</w:t>
            </w:r>
          </w:p>
        </w:tc>
        <w:tc>
          <w:tcPr>
            <w:tcW w:w="851" w:type="dxa"/>
          </w:tcPr>
          <w:p w14:paraId="44532BC8" w14:textId="5CA75FC6" w:rsidR="002165A8" w:rsidRPr="002165A8" w:rsidRDefault="002165A8" w:rsidP="002165A8">
            <w:r w:rsidRPr="002165A8">
              <w:t>3</w:t>
            </w:r>
          </w:p>
        </w:tc>
      </w:tr>
      <w:tr w:rsidR="002165A8" w:rsidRPr="002165A8" w14:paraId="14635A70" w14:textId="77777777" w:rsidTr="002165A8">
        <w:tblPrEx>
          <w:tblCellMar>
            <w:top w:w="0" w:type="dxa"/>
            <w:bottom w:w="0" w:type="dxa"/>
          </w:tblCellMar>
        </w:tblPrEx>
        <w:trPr>
          <w:cantSplit/>
        </w:trPr>
        <w:tc>
          <w:tcPr>
            <w:tcW w:w="2551" w:type="dxa"/>
            <w:shd w:val="clear" w:color="auto" w:fill="998877"/>
          </w:tcPr>
          <w:p w14:paraId="776CD538" w14:textId="1C121210" w:rsidR="002165A8" w:rsidRPr="002165A8" w:rsidRDefault="002165A8" w:rsidP="002165A8">
            <w:r w:rsidRPr="002165A8">
              <w:t>Average size at maturity</w:t>
            </w:r>
          </w:p>
        </w:tc>
        <w:tc>
          <w:tcPr>
            <w:tcW w:w="4536" w:type="dxa"/>
            <w:gridSpan w:val="2"/>
          </w:tcPr>
          <w:p w14:paraId="253CADB9" w14:textId="7C4BAF33" w:rsidR="002165A8" w:rsidRPr="002165A8" w:rsidRDefault="002165A8" w:rsidP="002165A8">
            <w:r w:rsidRPr="002165A8">
              <w:t>Species length at maturity is 265, which is higher than the highest risk value (200cm).</w:t>
            </w:r>
          </w:p>
        </w:tc>
        <w:tc>
          <w:tcPr>
            <w:tcW w:w="851" w:type="dxa"/>
          </w:tcPr>
          <w:p w14:paraId="23E146BC" w14:textId="7E8D2AFD" w:rsidR="002165A8" w:rsidRPr="002165A8" w:rsidRDefault="002165A8" w:rsidP="002165A8">
            <w:r w:rsidRPr="002165A8">
              <w:t>3</w:t>
            </w:r>
          </w:p>
        </w:tc>
      </w:tr>
      <w:tr w:rsidR="002165A8" w:rsidRPr="002165A8" w14:paraId="459FA4B5" w14:textId="77777777" w:rsidTr="002165A8">
        <w:tblPrEx>
          <w:tblCellMar>
            <w:top w:w="0" w:type="dxa"/>
            <w:bottom w:w="0" w:type="dxa"/>
          </w:tblCellMar>
        </w:tblPrEx>
        <w:trPr>
          <w:cantSplit/>
        </w:trPr>
        <w:tc>
          <w:tcPr>
            <w:tcW w:w="2551" w:type="dxa"/>
            <w:shd w:val="clear" w:color="auto" w:fill="998877"/>
          </w:tcPr>
          <w:p w14:paraId="429140BF" w14:textId="08B728AB" w:rsidR="002165A8" w:rsidRPr="002165A8" w:rsidRDefault="002165A8" w:rsidP="002165A8">
            <w:r w:rsidRPr="002165A8">
              <w:t>Reproductive strategy</w:t>
            </w:r>
          </w:p>
        </w:tc>
        <w:tc>
          <w:tcPr>
            <w:tcW w:w="4536" w:type="dxa"/>
            <w:gridSpan w:val="2"/>
          </w:tcPr>
          <w:p w14:paraId="596DB2DB" w14:textId="759FEC3A" w:rsidR="002165A8" w:rsidRPr="002165A8" w:rsidRDefault="002165A8" w:rsidP="002165A8">
            <w:r w:rsidRPr="002165A8">
              <w:t>Species reproductive strategy is live bearer, which is high risk.</w:t>
            </w:r>
          </w:p>
        </w:tc>
        <w:tc>
          <w:tcPr>
            <w:tcW w:w="851" w:type="dxa"/>
          </w:tcPr>
          <w:p w14:paraId="607362BC" w14:textId="1336718C" w:rsidR="002165A8" w:rsidRPr="002165A8" w:rsidRDefault="002165A8" w:rsidP="002165A8">
            <w:r w:rsidRPr="002165A8">
              <w:t>3</w:t>
            </w:r>
          </w:p>
        </w:tc>
      </w:tr>
      <w:tr w:rsidR="002165A8" w:rsidRPr="002165A8" w14:paraId="234771C8" w14:textId="77777777" w:rsidTr="002165A8">
        <w:tblPrEx>
          <w:tblCellMar>
            <w:top w:w="0" w:type="dxa"/>
            <w:bottom w:w="0" w:type="dxa"/>
          </w:tblCellMar>
        </w:tblPrEx>
        <w:trPr>
          <w:cantSplit/>
        </w:trPr>
        <w:tc>
          <w:tcPr>
            <w:tcW w:w="2551" w:type="dxa"/>
            <w:shd w:val="clear" w:color="auto" w:fill="998877"/>
          </w:tcPr>
          <w:p w14:paraId="187E8880" w14:textId="2AAEC0BB" w:rsidR="002165A8" w:rsidRPr="002165A8" w:rsidRDefault="002165A8" w:rsidP="002165A8">
            <w:r w:rsidRPr="002165A8">
              <w:t>Trophic level</w:t>
            </w:r>
          </w:p>
        </w:tc>
        <w:tc>
          <w:tcPr>
            <w:tcW w:w="4536" w:type="dxa"/>
            <w:gridSpan w:val="2"/>
            <w:tcBorders>
              <w:bottom w:val="single" w:sz="4" w:space="0" w:color="auto"/>
            </w:tcBorders>
          </w:tcPr>
          <w:p w14:paraId="49475AAF" w14:textId="0D249A9B" w:rsidR="002165A8" w:rsidRPr="002165A8" w:rsidRDefault="002165A8" w:rsidP="002165A8">
            <w:r w:rsidRPr="002165A8">
              <w:t>Species trophic level is 4.9, which is higher than the highest risk value (3.25).</w:t>
            </w:r>
          </w:p>
        </w:tc>
        <w:tc>
          <w:tcPr>
            <w:tcW w:w="851" w:type="dxa"/>
          </w:tcPr>
          <w:p w14:paraId="516ED0A7" w14:textId="504BE986" w:rsidR="002165A8" w:rsidRPr="002165A8" w:rsidRDefault="002165A8" w:rsidP="002165A8">
            <w:r w:rsidRPr="002165A8">
              <w:t>3</w:t>
            </w:r>
          </w:p>
        </w:tc>
      </w:tr>
      <w:tr w:rsidR="002165A8" w:rsidRPr="002165A8" w14:paraId="1DD9C41B" w14:textId="77777777" w:rsidTr="002165A8">
        <w:tblPrEx>
          <w:tblCellMar>
            <w:top w:w="0" w:type="dxa"/>
            <w:bottom w:w="0" w:type="dxa"/>
          </w:tblCellMar>
        </w:tblPrEx>
        <w:trPr>
          <w:cantSplit/>
        </w:trPr>
        <w:tc>
          <w:tcPr>
            <w:tcW w:w="2551" w:type="dxa"/>
            <w:tcBorders>
              <w:bottom w:val="single" w:sz="4" w:space="0" w:color="auto"/>
            </w:tcBorders>
            <w:shd w:val="clear" w:color="auto" w:fill="998877"/>
          </w:tcPr>
          <w:p w14:paraId="06E4DAB4" w14:textId="77777777" w:rsidR="002165A8" w:rsidRPr="002165A8" w:rsidRDefault="002165A8" w:rsidP="002165A8"/>
        </w:tc>
        <w:tc>
          <w:tcPr>
            <w:tcW w:w="4536" w:type="dxa"/>
            <w:gridSpan w:val="2"/>
            <w:tcBorders>
              <w:bottom w:val="single" w:sz="4" w:space="0" w:color="auto"/>
            </w:tcBorders>
            <w:shd w:val="clear" w:color="auto" w:fill="998877"/>
          </w:tcPr>
          <w:p w14:paraId="14A6E517" w14:textId="0B4AA2E2" w:rsidR="002165A8" w:rsidRPr="002165A8" w:rsidRDefault="002165A8" w:rsidP="002165A8">
            <w:r w:rsidRPr="002165A8">
              <w:t>Productivity score</w:t>
            </w:r>
          </w:p>
        </w:tc>
        <w:tc>
          <w:tcPr>
            <w:tcW w:w="851" w:type="dxa"/>
            <w:tcBorders>
              <w:bottom w:val="single" w:sz="4" w:space="0" w:color="auto"/>
            </w:tcBorders>
          </w:tcPr>
          <w:p w14:paraId="61AF5196" w14:textId="49576C7A" w:rsidR="002165A8" w:rsidRPr="002165A8" w:rsidRDefault="002165A8" w:rsidP="002165A8">
            <w:r w:rsidRPr="002165A8">
              <w:t>2.86</w:t>
            </w:r>
          </w:p>
        </w:tc>
      </w:tr>
      <w:tr w:rsidR="002165A8" w:rsidRPr="002165A8" w14:paraId="5E4378BE" w14:textId="77777777" w:rsidTr="007D1905">
        <w:tblPrEx>
          <w:tblCellMar>
            <w:top w:w="0" w:type="dxa"/>
            <w:bottom w:w="0" w:type="dxa"/>
          </w:tblCellMar>
        </w:tblPrEx>
        <w:trPr>
          <w:cantSplit/>
        </w:trPr>
        <w:tc>
          <w:tcPr>
            <w:tcW w:w="7938" w:type="dxa"/>
            <w:gridSpan w:val="4"/>
            <w:shd w:val="clear" w:color="auto" w:fill="998877"/>
          </w:tcPr>
          <w:p w14:paraId="598F01C3" w14:textId="0DAE5FE7" w:rsidR="002165A8" w:rsidRPr="002165A8" w:rsidRDefault="002165A8" w:rsidP="002165A8">
            <w:pPr>
              <w:rPr>
                <w:b/>
              </w:rPr>
            </w:pPr>
            <w:r w:rsidRPr="002165A8">
              <w:rPr>
                <w:b/>
              </w:rPr>
              <w:t>Susceptibility</w:t>
            </w:r>
          </w:p>
        </w:tc>
      </w:tr>
      <w:tr w:rsidR="002165A8" w:rsidRPr="002165A8" w14:paraId="76174979" w14:textId="77777777" w:rsidTr="002165A8">
        <w:tblPrEx>
          <w:tblCellMar>
            <w:top w:w="0" w:type="dxa"/>
            <w:bottom w:w="0" w:type="dxa"/>
          </w:tblCellMar>
        </w:tblPrEx>
        <w:trPr>
          <w:cantSplit/>
        </w:trPr>
        <w:tc>
          <w:tcPr>
            <w:tcW w:w="2551" w:type="dxa"/>
            <w:shd w:val="clear" w:color="auto" w:fill="998877"/>
          </w:tcPr>
          <w:p w14:paraId="5D7C083C" w14:textId="75A1CB8D" w:rsidR="002165A8" w:rsidRPr="002165A8" w:rsidRDefault="002165A8" w:rsidP="002165A8">
            <w:r w:rsidRPr="002165A8">
              <w:t>Areal overlap (availability)</w:t>
            </w:r>
          </w:p>
        </w:tc>
        <w:tc>
          <w:tcPr>
            <w:tcW w:w="4536" w:type="dxa"/>
            <w:gridSpan w:val="2"/>
          </w:tcPr>
          <w:p w14:paraId="7A54BF42" w14:textId="5B0AC79F" w:rsidR="002165A8" w:rsidRPr="002165A8" w:rsidRDefault="002165A8" w:rsidP="002165A8">
            <w:r w:rsidRPr="002165A8">
              <w:t>Worldwide pelagic distribution. Species is coastal.</w:t>
            </w:r>
          </w:p>
        </w:tc>
        <w:tc>
          <w:tcPr>
            <w:tcW w:w="851" w:type="dxa"/>
          </w:tcPr>
          <w:p w14:paraId="203A4289" w14:textId="47991214" w:rsidR="002165A8" w:rsidRPr="002165A8" w:rsidRDefault="002165A8" w:rsidP="002165A8">
            <w:r w:rsidRPr="002165A8">
              <w:t>2</w:t>
            </w:r>
          </w:p>
        </w:tc>
      </w:tr>
      <w:tr w:rsidR="002165A8" w:rsidRPr="002165A8" w14:paraId="0CB925B6" w14:textId="77777777" w:rsidTr="002165A8">
        <w:tblPrEx>
          <w:tblCellMar>
            <w:top w:w="0" w:type="dxa"/>
            <w:bottom w:w="0" w:type="dxa"/>
          </w:tblCellMar>
        </w:tblPrEx>
        <w:trPr>
          <w:cantSplit/>
        </w:trPr>
        <w:tc>
          <w:tcPr>
            <w:tcW w:w="2551" w:type="dxa"/>
            <w:shd w:val="clear" w:color="auto" w:fill="998877"/>
          </w:tcPr>
          <w:p w14:paraId="766AA0A3" w14:textId="565751A5" w:rsidR="002165A8" w:rsidRPr="002165A8" w:rsidRDefault="002165A8" w:rsidP="002165A8">
            <w:r w:rsidRPr="002165A8">
              <w:t>Encounterability</w:t>
            </w:r>
          </w:p>
        </w:tc>
        <w:tc>
          <w:tcPr>
            <w:tcW w:w="4536" w:type="dxa"/>
            <w:gridSpan w:val="2"/>
          </w:tcPr>
          <w:p w14:paraId="73A18CD1" w14:textId="6EE4129C" w:rsidR="002165A8" w:rsidRPr="002165A8" w:rsidRDefault="002165A8" w:rsidP="002165A8">
            <w:r w:rsidRPr="002165A8">
              <w:t>The depth range of the species is 1-200m. For surface gears, the vertical overlap index with this species is 50.00%.</w:t>
            </w:r>
          </w:p>
        </w:tc>
        <w:tc>
          <w:tcPr>
            <w:tcW w:w="851" w:type="dxa"/>
          </w:tcPr>
          <w:p w14:paraId="17A414A8" w14:textId="3EAAEB8D" w:rsidR="002165A8" w:rsidRPr="002165A8" w:rsidRDefault="002165A8" w:rsidP="002165A8">
            <w:r w:rsidRPr="002165A8">
              <w:t>3</w:t>
            </w:r>
          </w:p>
        </w:tc>
      </w:tr>
      <w:tr w:rsidR="002165A8" w:rsidRPr="002165A8" w14:paraId="6C78E0BB" w14:textId="77777777" w:rsidTr="002165A8">
        <w:tblPrEx>
          <w:tblCellMar>
            <w:top w:w="0" w:type="dxa"/>
            <w:bottom w:w="0" w:type="dxa"/>
          </w:tblCellMar>
        </w:tblPrEx>
        <w:trPr>
          <w:cantSplit/>
        </w:trPr>
        <w:tc>
          <w:tcPr>
            <w:tcW w:w="2551" w:type="dxa"/>
            <w:shd w:val="clear" w:color="auto" w:fill="998877"/>
          </w:tcPr>
          <w:p w14:paraId="35E85ED5" w14:textId="3E1B43E2" w:rsidR="002165A8" w:rsidRPr="002165A8" w:rsidRDefault="002165A8" w:rsidP="002165A8">
            <w:r w:rsidRPr="002165A8">
              <w:t>Selectivity</w:t>
            </w:r>
          </w:p>
        </w:tc>
        <w:tc>
          <w:tcPr>
            <w:tcW w:w="4536" w:type="dxa"/>
            <w:gridSpan w:val="2"/>
          </w:tcPr>
          <w:p w14:paraId="2E8ACF32" w14:textId="37080FC4" w:rsidR="002165A8" w:rsidRPr="002165A8" w:rsidRDefault="002165A8" w:rsidP="002165A8">
            <w:r w:rsidRPr="002165A8">
              <w:t>The maximum length of the species is 500cm. For tropical surface fisheries, the length overlap index with this species is 100.00%.</w:t>
            </w:r>
          </w:p>
        </w:tc>
        <w:tc>
          <w:tcPr>
            <w:tcW w:w="851" w:type="dxa"/>
          </w:tcPr>
          <w:p w14:paraId="1E3B8563" w14:textId="4B51A3CD" w:rsidR="002165A8" w:rsidRPr="002165A8" w:rsidRDefault="002165A8" w:rsidP="002165A8">
            <w:r w:rsidRPr="002165A8">
              <w:t>3</w:t>
            </w:r>
          </w:p>
        </w:tc>
      </w:tr>
      <w:tr w:rsidR="002165A8" w:rsidRPr="002165A8" w14:paraId="76D87A99" w14:textId="77777777" w:rsidTr="002165A8">
        <w:tblPrEx>
          <w:tblCellMar>
            <w:top w:w="0" w:type="dxa"/>
            <w:bottom w:w="0" w:type="dxa"/>
          </w:tblCellMar>
        </w:tblPrEx>
        <w:trPr>
          <w:cantSplit/>
        </w:trPr>
        <w:tc>
          <w:tcPr>
            <w:tcW w:w="2551" w:type="dxa"/>
            <w:shd w:val="clear" w:color="auto" w:fill="998877"/>
          </w:tcPr>
          <w:p w14:paraId="745267DB" w14:textId="1605C1E6" w:rsidR="002165A8" w:rsidRPr="002165A8" w:rsidRDefault="002165A8" w:rsidP="002165A8">
            <w:r w:rsidRPr="002165A8">
              <w:t>Post capture mortality</w:t>
            </w:r>
          </w:p>
        </w:tc>
        <w:tc>
          <w:tcPr>
            <w:tcW w:w="4536" w:type="dxa"/>
            <w:gridSpan w:val="2"/>
            <w:tcBorders>
              <w:bottom w:val="single" w:sz="4" w:space="0" w:color="auto"/>
            </w:tcBorders>
          </w:tcPr>
          <w:p w14:paraId="18673B91" w14:textId="75EC4089" w:rsidR="002165A8" w:rsidRPr="002165A8" w:rsidRDefault="002165A8" w:rsidP="002165A8">
            <w:r w:rsidRPr="002165A8">
              <w:t>No direct evidence of survival after capture.</w:t>
            </w:r>
          </w:p>
        </w:tc>
        <w:tc>
          <w:tcPr>
            <w:tcW w:w="851" w:type="dxa"/>
          </w:tcPr>
          <w:p w14:paraId="4B64D8A8" w14:textId="0374B984" w:rsidR="002165A8" w:rsidRPr="002165A8" w:rsidRDefault="002165A8" w:rsidP="002165A8">
            <w:r w:rsidRPr="002165A8">
              <w:t>3</w:t>
            </w:r>
          </w:p>
        </w:tc>
      </w:tr>
      <w:tr w:rsidR="002165A8" w:rsidRPr="002165A8" w14:paraId="69F6119D" w14:textId="77777777" w:rsidTr="002165A8">
        <w:tblPrEx>
          <w:tblCellMar>
            <w:top w:w="0" w:type="dxa"/>
            <w:bottom w:w="0" w:type="dxa"/>
          </w:tblCellMar>
        </w:tblPrEx>
        <w:trPr>
          <w:cantSplit/>
        </w:trPr>
        <w:tc>
          <w:tcPr>
            <w:tcW w:w="2551" w:type="dxa"/>
            <w:shd w:val="clear" w:color="auto" w:fill="998877"/>
          </w:tcPr>
          <w:p w14:paraId="69E42A0E" w14:textId="77777777" w:rsidR="002165A8" w:rsidRPr="002165A8" w:rsidRDefault="002165A8" w:rsidP="002165A8"/>
        </w:tc>
        <w:tc>
          <w:tcPr>
            <w:tcW w:w="4536" w:type="dxa"/>
            <w:gridSpan w:val="2"/>
            <w:tcBorders>
              <w:bottom w:val="single" w:sz="4" w:space="0" w:color="auto"/>
            </w:tcBorders>
            <w:shd w:val="clear" w:color="auto" w:fill="998877"/>
          </w:tcPr>
          <w:p w14:paraId="712E3945" w14:textId="2FFDA63D" w:rsidR="002165A8" w:rsidRPr="002165A8" w:rsidRDefault="002165A8" w:rsidP="002165A8">
            <w:r w:rsidRPr="002165A8">
              <w:t>Susceptibility score</w:t>
            </w:r>
          </w:p>
        </w:tc>
        <w:tc>
          <w:tcPr>
            <w:tcW w:w="851" w:type="dxa"/>
          </w:tcPr>
          <w:p w14:paraId="1557F246" w14:textId="30DF4F39" w:rsidR="002165A8" w:rsidRPr="002165A8" w:rsidRDefault="002165A8" w:rsidP="002165A8">
            <w:r w:rsidRPr="002165A8">
              <w:t>2.33</w:t>
            </w:r>
          </w:p>
        </w:tc>
      </w:tr>
      <w:tr w:rsidR="002165A8" w:rsidRPr="002165A8" w14:paraId="022B4C5A" w14:textId="77777777" w:rsidTr="002165A8">
        <w:tblPrEx>
          <w:tblCellMar>
            <w:top w:w="0" w:type="dxa"/>
            <w:bottom w:w="0" w:type="dxa"/>
          </w:tblCellMar>
        </w:tblPrEx>
        <w:trPr>
          <w:cantSplit/>
        </w:trPr>
        <w:tc>
          <w:tcPr>
            <w:tcW w:w="2551" w:type="dxa"/>
            <w:shd w:val="clear" w:color="auto" w:fill="998877"/>
          </w:tcPr>
          <w:p w14:paraId="200E97FE" w14:textId="77777777" w:rsidR="002165A8" w:rsidRPr="002165A8" w:rsidRDefault="002165A8" w:rsidP="002165A8"/>
        </w:tc>
        <w:tc>
          <w:tcPr>
            <w:tcW w:w="4536" w:type="dxa"/>
            <w:gridSpan w:val="2"/>
            <w:shd w:val="clear" w:color="auto" w:fill="998877"/>
          </w:tcPr>
          <w:p w14:paraId="6AE9AA96" w14:textId="01EF081D" w:rsidR="002165A8" w:rsidRPr="002165A8" w:rsidRDefault="002165A8" w:rsidP="002165A8">
            <w:r w:rsidRPr="002165A8">
              <w:t>Vulnerability score</w:t>
            </w:r>
          </w:p>
        </w:tc>
        <w:tc>
          <w:tcPr>
            <w:tcW w:w="851" w:type="dxa"/>
          </w:tcPr>
          <w:p w14:paraId="214228FE" w14:textId="4A17022C" w:rsidR="002165A8" w:rsidRPr="002165A8" w:rsidRDefault="002165A8" w:rsidP="002165A8">
            <w:r w:rsidRPr="002165A8">
              <w:t>3.68</w:t>
            </w:r>
          </w:p>
        </w:tc>
      </w:tr>
    </w:tbl>
    <w:p w14:paraId="70C2C2FB" w14:textId="6FBB3052" w:rsidR="002165A8" w:rsidRPr="002165A8" w:rsidRDefault="002165A8" w:rsidP="002165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165A8" w:rsidRPr="002165A8" w14:paraId="7BBD528C" w14:textId="77777777" w:rsidTr="002165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SHX" w:colFirst="0" w:colLast="0"/>
          <w:p w14:paraId="63B9E3E7" w14:textId="783AAC9C" w:rsidR="002165A8" w:rsidRPr="002165A8" w:rsidRDefault="002165A8" w:rsidP="002165A8">
            <w:pPr>
              <w:rPr>
                <w:b/>
              </w:rPr>
            </w:pPr>
            <w:r w:rsidRPr="002165A8">
              <w:rPr>
                <w:b/>
              </w:rPr>
              <w:fldChar w:fldCharType="begin"/>
            </w:r>
            <w:r w:rsidRPr="002165A8">
              <w:rPr>
                <w:b/>
              </w:rPr>
              <w:instrText xml:space="preserve"> HYPERLINK  \l "S_SHX" \o "PSA Score" </w:instrText>
            </w:r>
            <w:r w:rsidRPr="002165A8">
              <w:rPr>
                <w:b/>
              </w:rPr>
            </w:r>
            <w:r w:rsidRPr="002165A8">
              <w:rPr>
                <w:b/>
              </w:rPr>
              <w:fldChar w:fldCharType="separate"/>
            </w:r>
            <w:r w:rsidRPr="002165A8">
              <w:rPr>
                <w:rStyle w:val="Hyperlink"/>
                <w:b/>
              </w:rPr>
              <w:t>Dogfish sharks, etc. nei</w:t>
            </w:r>
            <w:r w:rsidRPr="002165A8">
              <w:rPr>
                <w:b/>
              </w:rPr>
              <w:fldChar w:fldCharType="end"/>
            </w:r>
          </w:p>
        </w:tc>
        <w:tc>
          <w:tcPr>
            <w:tcW w:w="3969" w:type="dxa"/>
            <w:gridSpan w:val="2"/>
            <w:tcBorders>
              <w:bottom w:val="single" w:sz="4" w:space="0" w:color="auto"/>
            </w:tcBorders>
            <w:shd w:val="clear" w:color="auto" w:fill="998877"/>
          </w:tcPr>
          <w:p w14:paraId="1E674B37" w14:textId="72F49C96" w:rsidR="002165A8" w:rsidRPr="002165A8" w:rsidRDefault="002165A8" w:rsidP="002165A8">
            <w:pPr>
              <w:rPr>
                <w:b/>
                <w:i/>
              </w:rPr>
            </w:pPr>
            <w:r w:rsidRPr="002165A8">
              <w:rPr>
                <w:b/>
                <w:i/>
              </w:rPr>
              <w:t>Squaliformes</w:t>
            </w:r>
          </w:p>
        </w:tc>
      </w:tr>
      <w:bookmarkEnd w:id="165"/>
      <w:tr w:rsidR="002165A8" w:rsidRPr="002165A8" w14:paraId="3B8D2400" w14:textId="77777777" w:rsidTr="00EE53B6">
        <w:tblPrEx>
          <w:tblCellMar>
            <w:top w:w="0" w:type="dxa"/>
            <w:bottom w:w="0" w:type="dxa"/>
          </w:tblCellMar>
        </w:tblPrEx>
        <w:trPr>
          <w:cantSplit/>
        </w:trPr>
        <w:tc>
          <w:tcPr>
            <w:tcW w:w="7938" w:type="dxa"/>
            <w:gridSpan w:val="4"/>
            <w:shd w:val="clear" w:color="auto" w:fill="998877"/>
          </w:tcPr>
          <w:p w14:paraId="57CF0203" w14:textId="2B030165" w:rsidR="002165A8" w:rsidRPr="002165A8" w:rsidRDefault="002165A8" w:rsidP="002165A8">
            <w:pPr>
              <w:rPr>
                <w:b/>
              </w:rPr>
            </w:pPr>
            <w:r w:rsidRPr="002165A8">
              <w:rPr>
                <w:b/>
              </w:rPr>
              <w:t>Productivity</w:t>
            </w:r>
          </w:p>
        </w:tc>
      </w:tr>
      <w:tr w:rsidR="002165A8" w:rsidRPr="002165A8" w14:paraId="2CC7242D" w14:textId="77777777" w:rsidTr="002165A8">
        <w:tblPrEx>
          <w:tblCellMar>
            <w:top w:w="0" w:type="dxa"/>
            <w:bottom w:w="0" w:type="dxa"/>
          </w:tblCellMar>
        </w:tblPrEx>
        <w:trPr>
          <w:cantSplit/>
        </w:trPr>
        <w:tc>
          <w:tcPr>
            <w:tcW w:w="2551" w:type="dxa"/>
            <w:shd w:val="clear" w:color="auto" w:fill="998877"/>
          </w:tcPr>
          <w:p w14:paraId="30AAF7F5" w14:textId="2D5959AF" w:rsidR="002165A8" w:rsidRPr="002165A8" w:rsidRDefault="002165A8" w:rsidP="002165A8">
            <w:r w:rsidRPr="002165A8">
              <w:t>Average age at maturity</w:t>
            </w:r>
          </w:p>
        </w:tc>
        <w:tc>
          <w:tcPr>
            <w:tcW w:w="4536" w:type="dxa"/>
            <w:gridSpan w:val="2"/>
          </w:tcPr>
          <w:p w14:paraId="29F73152" w14:textId="57D247D1" w:rsidR="002165A8" w:rsidRPr="002165A8" w:rsidRDefault="002165A8" w:rsidP="002165A8">
            <w:r w:rsidRPr="002165A8">
              <w:t>The score is based on the maximum risk score in the family Scyliorhinidae, which included 1 species.</w:t>
            </w:r>
          </w:p>
        </w:tc>
        <w:tc>
          <w:tcPr>
            <w:tcW w:w="851" w:type="dxa"/>
          </w:tcPr>
          <w:p w14:paraId="0B2BDCED" w14:textId="391A1470" w:rsidR="002165A8" w:rsidRPr="002165A8" w:rsidRDefault="002165A8" w:rsidP="002165A8">
            <w:r w:rsidRPr="002165A8">
              <w:t>3</w:t>
            </w:r>
          </w:p>
        </w:tc>
      </w:tr>
      <w:tr w:rsidR="002165A8" w:rsidRPr="002165A8" w14:paraId="07221989" w14:textId="77777777" w:rsidTr="002165A8">
        <w:tblPrEx>
          <w:tblCellMar>
            <w:top w:w="0" w:type="dxa"/>
            <w:bottom w:w="0" w:type="dxa"/>
          </w:tblCellMar>
        </w:tblPrEx>
        <w:trPr>
          <w:cantSplit/>
        </w:trPr>
        <w:tc>
          <w:tcPr>
            <w:tcW w:w="2551" w:type="dxa"/>
            <w:shd w:val="clear" w:color="auto" w:fill="998877"/>
          </w:tcPr>
          <w:p w14:paraId="6EC38F09" w14:textId="388EDBAA" w:rsidR="002165A8" w:rsidRPr="002165A8" w:rsidRDefault="002165A8" w:rsidP="002165A8">
            <w:r w:rsidRPr="002165A8">
              <w:t>Average max age</w:t>
            </w:r>
          </w:p>
        </w:tc>
        <w:tc>
          <w:tcPr>
            <w:tcW w:w="4536" w:type="dxa"/>
            <w:gridSpan w:val="2"/>
          </w:tcPr>
          <w:p w14:paraId="5F53516A" w14:textId="5B8DCD77" w:rsidR="002165A8" w:rsidRPr="002165A8" w:rsidRDefault="002165A8" w:rsidP="002165A8">
            <w:r w:rsidRPr="002165A8">
              <w:t>The score is based on the maximum risk score in the family Scyliorhinidae, which included 1 species.</w:t>
            </w:r>
          </w:p>
        </w:tc>
        <w:tc>
          <w:tcPr>
            <w:tcW w:w="851" w:type="dxa"/>
          </w:tcPr>
          <w:p w14:paraId="1A67472C" w14:textId="6A103DB9" w:rsidR="002165A8" w:rsidRPr="002165A8" w:rsidRDefault="002165A8" w:rsidP="002165A8">
            <w:r w:rsidRPr="002165A8">
              <w:t>3</w:t>
            </w:r>
          </w:p>
        </w:tc>
      </w:tr>
      <w:tr w:rsidR="002165A8" w:rsidRPr="002165A8" w14:paraId="53B49D29" w14:textId="77777777" w:rsidTr="002165A8">
        <w:tblPrEx>
          <w:tblCellMar>
            <w:top w:w="0" w:type="dxa"/>
            <w:bottom w:w="0" w:type="dxa"/>
          </w:tblCellMar>
        </w:tblPrEx>
        <w:trPr>
          <w:cantSplit/>
        </w:trPr>
        <w:tc>
          <w:tcPr>
            <w:tcW w:w="2551" w:type="dxa"/>
            <w:shd w:val="clear" w:color="auto" w:fill="998877"/>
          </w:tcPr>
          <w:p w14:paraId="423A593D" w14:textId="0C1CC6D7" w:rsidR="002165A8" w:rsidRPr="002165A8" w:rsidRDefault="002165A8" w:rsidP="002165A8">
            <w:r w:rsidRPr="002165A8">
              <w:lastRenderedPageBreak/>
              <w:t>Fecundity</w:t>
            </w:r>
          </w:p>
        </w:tc>
        <w:tc>
          <w:tcPr>
            <w:tcW w:w="4536" w:type="dxa"/>
            <w:gridSpan w:val="2"/>
          </w:tcPr>
          <w:p w14:paraId="537E430A" w14:textId="4704D768" w:rsidR="002165A8" w:rsidRPr="002165A8" w:rsidRDefault="002165A8" w:rsidP="002165A8">
            <w:r w:rsidRPr="002165A8">
              <w:t>The score is based on the maximum risk score in the family Scombridae, which included 27 species.</w:t>
            </w:r>
          </w:p>
        </w:tc>
        <w:tc>
          <w:tcPr>
            <w:tcW w:w="851" w:type="dxa"/>
          </w:tcPr>
          <w:p w14:paraId="2DDEB438" w14:textId="1FC89E8E" w:rsidR="002165A8" w:rsidRPr="002165A8" w:rsidRDefault="002165A8" w:rsidP="002165A8">
            <w:r w:rsidRPr="002165A8">
              <w:t>3</w:t>
            </w:r>
          </w:p>
        </w:tc>
      </w:tr>
      <w:tr w:rsidR="002165A8" w:rsidRPr="002165A8" w14:paraId="2D55426C" w14:textId="77777777" w:rsidTr="002165A8">
        <w:tblPrEx>
          <w:tblCellMar>
            <w:top w:w="0" w:type="dxa"/>
            <w:bottom w:w="0" w:type="dxa"/>
          </w:tblCellMar>
        </w:tblPrEx>
        <w:trPr>
          <w:cantSplit/>
        </w:trPr>
        <w:tc>
          <w:tcPr>
            <w:tcW w:w="2551" w:type="dxa"/>
            <w:shd w:val="clear" w:color="auto" w:fill="998877"/>
          </w:tcPr>
          <w:p w14:paraId="52FE1F69" w14:textId="6E776508" w:rsidR="002165A8" w:rsidRPr="002165A8" w:rsidRDefault="002165A8" w:rsidP="002165A8">
            <w:r w:rsidRPr="002165A8">
              <w:t>Average max size</w:t>
            </w:r>
          </w:p>
        </w:tc>
        <w:tc>
          <w:tcPr>
            <w:tcW w:w="4536" w:type="dxa"/>
            <w:gridSpan w:val="2"/>
          </w:tcPr>
          <w:p w14:paraId="7A07E019" w14:textId="756BCDA1" w:rsidR="002165A8" w:rsidRPr="002165A8" w:rsidRDefault="002165A8" w:rsidP="002165A8">
            <w:r w:rsidRPr="002165A8">
              <w:t>The score is based on the maximum risk score in the family Etmopteridae, which included 5 species.</w:t>
            </w:r>
          </w:p>
        </w:tc>
        <w:tc>
          <w:tcPr>
            <w:tcW w:w="851" w:type="dxa"/>
          </w:tcPr>
          <w:p w14:paraId="1B2D20EF" w14:textId="43BC7EB7" w:rsidR="002165A8" w:rsidRPr="002165A8" w:rsidRDefault="002165A8" w:rsidP="002165A8">
            <w:r w:rsidRPr="002165A8">
              <w:t>2</w:t>
            </w:r>
          </w:p>
        </w:tc>
      </w:tr>
      <w:tr w:rsidR="002165A8" w:rsidRPr="002165A8" w14:paraId="35241EE6" w14:textId="77777777" w:rsidTr="002165A8">
        <w:tblPrEx>
          <w:tblCellMar>
            <w:top w:w="0" w:type="dxa"/>
            <w:bottom w:w="0" w:type="dxa"/>
          </w:tblCellMar>
        </w:tblPrEx>
        <w:trPr>
          <w:cantSplit/>
        </w:trPr>
        <w:tc>
          <w:tcPr>
            <w:tcW w:w="2551" w:type="dxa"/>
            <w:shd w:val="clear" w:color="auto" w:fill="998877"/>
          </w:tcPr>
          <w:p w14:paraId="3AE1FBA8" w14:textId="31561B9B" w:rsidR="002165A8" w:rsidRPr="002165A8" w:rsidRDefault="002165A8" w:rsidP="002165A8">
            <w:r w:rsidRPr="002165A8">
              <w:t>Average size at maturity</w:t>
            </w:r>
          </w:p>
        </w:tc>
        <w:tc>
          <w:tcPr>
            <w:tcW w:w="4536" w:type="dxa"/>
            <w:gridSpan w:val="2"/>
          </w:tcPr>
          <w:p w14:paraId="0A802E62" w14:textId="4F6DDD14" w:rsidR="002165A8" w:rsidRPr="002165A8" w:rsidRDefault="002165A8" w:rsidP="002165A8">
            <w:r w:rsidRPr="002165A8">
              <w:t>The score is based on the maximum risk score in the family Etmopteridae, which included 5 species.</w:t>
            </w:r>
          </w:p>
        </w:tc>
        <w:tc>
          <w:tcPr>
            <w:tcW w:w="851" w:type="dxa"/>
          </w:tcPr>
          <w:p w14:paraId="72800A9D" w14:textId="44C724F4" w:rsidR="002165A8" w:rsidRPr="002165A8" w:rsidRDefault="002165A8" w:rsidP="002165A8">
            <w:r w:rsidRPr="002165A8">
              <w:t>2</w:t>
            </w:r>
          </w:p>
        </w:tc>
      </w:tr>
      <w:tr w:rsidR="002165A8" w:rsidRPr="002165A8" w14:paraId="7E29BBC7" w14:textId="77777777" w:rsidTr="002165A8">
        <w:tblPrEx>
          <w:tblCellMar>
            <w:top w:w="0" w:type="dxa"/>
            <w:bottom w:w="0" w:type="dxa"/>
          </w:tblCellMar>
        </w:tblPrEx>
        <w:trPr>
          <w:cantSplit/>
        </w:trPr>
        <w:tc>
          <w:tcPr>
            <w:tcW w:w="2551" w:type="dxa"/>
            <w:shd w:val="clear" w:color="auto" w:fill="998877"/>
          </w:tcPr>
          <w:p w14:paraId="45C22CC1" w14:textId="26E17291" w:rsidR="002165A8" w:rsidRPr="002165A8" w:rsidRDefault="002165A8" w:rsidP="002165A8">
            <w:r w:rsidRPr="002165A8">
              <w:t>Reproductive strategy</w:t>
            </w:r>
          </w:p>
        </w:tc>
        <w:tc>
          <w:tcPr>
            <w:tcW w:w="4536" w:type="dxa"/>
            <w:gridSpan w:val="2"/>
          </w:tcPr>
          <w:p w14:paraId="453BC1BA" w14:textId="31F4FAEB" w:rsidR="002165A8" w:rsidRPr="002165A8" w:rsidRDefault="002165A8" w:rsidP="002165A8">
            <w:r w:rsidRPr="002165A8">
              <w:t>The score is based on the maximum risk score in the family Etmopteridae, which included 5 species.</w:t>
            </w:r>
          </w:p>
        </w:tc>
        <w:tc>
          <w:tcPr>
            <w:tcW w:w="851" w:type="dxa"/>
          </w:tcPr>
          <w:p w14:paraId="2083DFB4" w14:textId="1E4AE5D6" w:rsidR="002165A8" w:rsidRPr="002165A8" w:rsidRDefault="002165A8" w:rsidP="002165A8">
            <w:r w:rsidRPr="002165A8">
              <w:t>3</w:t>
            </w:r>
          </w:p>
        </w:tc>
      </w:tr>
      <w:tr w:rsidR="002165A8" w:rsidRPr="002165A8" w14:paraId="2D0B6281" w14:textId="77777777" w:rsidTr="002165A8">
        <w:tblPrEx>
          <w:tblCellMar>
            <w:top w:w="0" w:type="dxa"/>
            <w:bottom w:w="0" w:type="dxa"/>
          </w:tblCellMar>
        </w:tblPrEx>
        <w:trPr>
          <w:cantSplit/>
        </w:trPr>
        <w:tc>
          <w:tcPr>
            <w:tcW w:w="2551" w:type="dxa"/>
            <w:shd w:val="clear" w:color="auto" w:fill="998877"/>
          </w:tcPr>
          <w:p w14:paraId="2215B4C2" w14:textId="3A5FFBC3" w:rsidR="002165A8" w:rsidRPr="002165A8" w:rsidRDefault="002165A8" w:rsidP="002165A8">
            <w:r w:rsidRPr="002165A8">
              <w:t>Trophic level</w:t>
            </w:r>
          </w:p>
        </w:tc>
        <w:tc>
          <w:tcPr>
            <w:tcW w:w="4536" w:type="dxa"/>
            <w:gridSpan w:val="2"/>
            <w:tcBorders>
              <w:bottom w:val="single" w:sz="4" w:space="0" w:color="auto"/>
            </w:tcBorders>
          </w:tcPr>
          <w:p w14:paraId="35C44CDF" w14:textId="0F4A4A73" w:rsidR="002165A8" w:rsidRPr="002165A8" w:rsidRDefault="002165A8" w:rsidP="002165A8">
            <w:r w:rsidRPr="002165A8">
              <w:t>The score is based on the maximum risk score in the family Etmopteridae, which included 5 species.</w:t>
            </w:r>
          </w:p>
        </w:tc>
        <w:tc>
          <w:tcPr>
            <w:tcW w:w="851" w:type="dxa"/>
          </w:tcPr>
          <w:p w14:paraId="46C5CB0C" w14:textId="3016D2C1" w:rsidR="002165A8" w:rsidRPr="002165A8" w:rsidRDefault="002165A8" w:rsidP="002165A8">
            <w:r w:rsidRPr="002165A8">
              <w:t>3</w:t>
            </w:r>
          </w:p>
        </w:tc>
      </w:tr>
      <w:tr w:rsidR="002165A8" w:rsidRPr="002165A8" w14:paraId="159B290E" w14:textId="77777777" w:rsidTr="002165A8">
        <w:tblPrEx>
          <w:tblCellMar>
            <w:top w:w="0" w:type="dxa"/>
            <w:bottom w:w="0" w:type="dxa"/>
          </w:tblCellMar>
        </w:tblPrEx>
        <w:trPr>
          <w:cantSplit/>
        </w:trPr>
        <w:tc>
          <w:tcPr>
            <w:tcW w:w="2551" w:type="dxa"/>
            <w:tcBorders>
              <w:bottom w:val="single" w:sz="4" w:space="0" w:color="auto"/>
            </w:tcBorders>
            <w:shd w:val="clear" w:color="auto" w:fill="998877"/>
          </w:tcPr>
          <w:p w14:paraId="28CEABDB" w14:textId="77777777" w:rsidR="002165A8" w:rsidRPr="002165A8" w:rsidRDefault="002165A8" w:rsidP="002165A8"/>
        </w:tc>
        <w:tc>
          <w:tcPr>
            <w:tcW w:w="4536" w:type="dxa"/>
            <w:gridSpan w:val="2"/>
            <w:tcBorders>
              <w:bottom w:val="single" w:sz="4" w:space="0" w:color="auto"/>
            </w:tcBorders>
            <w:shd w:val="clear" w:color="auto" w:fill="998877"/>
          </w:tcPr>
          <w:p w14:paraId="1BA3C4DB" w14:textId="769FF9B2" w:rsidR="002165A8" w:rsidRPr="002165A8" w:rsidRDefault="002165A8" w:rsidP="002165A8">
            <w:r w:rsidRPr="002165A8">
              <w:t>Productivity score</w:t>
            </w:r>
          </w:p>
        </w:tc>
        <w:tc>
          <w:tcPr>
            <w:tcW w:w="851" w:type="dxa"/>
            <w:tcBorders>
              <w:bottom w:val="single" w:sz="4" w:space="0" w:color="auto"/>
            </w:tcBorders>
          </w:tcPr>
          <w:p w14:paraId="74C3C64B" w14:textId="723B1BB8" w:rsidR="002165A8" w:rsidRPr="002165A8" w:rsidRDefault="002165A8" w:rsidP="002165A8">
            <w:r w:rsidRPr="002165A8">
              <w:t>2.71</w:t>
            </w:r>
          </w:p>
        </w:tc>
      </w:tr>
      <w:tr w:rsidR="002165A8" w:rsidRPr="002165A8" w14:paraId="519530B8" w14:textId="77777777" w:rsidTr="009B7A08">
        <w:tblPrEx>
          <w:tblCellMar>
            <w:top w:w="0" w:type="dxa"/>
            <w:bottom w:w="0" w:type="dxa"/>
          </w:tblCellMar>
        </w:tblPrEx>
        <w:trPr>
          <w:cantSplit/>
        </w:trPr>
        <w:tc>
          <w:tcPr>
            <w:tcW w:w="7938" w:type="dxa"/>
            <w:gridSpan w:val="4"/>
            <w:shd w:val="clear" w:color="auto" w:fill="998877"/>
          </w:tcPr>
          <w:p w14:paraId="34AC5066" w14:textId="470910D9" w:rsidR="002165A8" w:rsidRPr="002165A8" w:rsidRDefault="002165A8" w:rsidP="002165A8">
            <w:pPr>
              <w:rPr>
                <w:b/>
              </w:rPr>
            </w:pPr>
            <w:r w:rsidRPr="002165A8">
              <w:rPr>
                <w:b/>
              </w:rPr>
              <w:t>Susceptibility</w:t>
            </w:r>
          </w:p>
        </w:tc>
      </w:tr>
      <w:tr w:rsidR="002165A8" w:rsidRPr="002165A8" w14:paraId="49849907" w14:textId="77777777" w:rsidTr="002165A8">
        <w:tblPrEx>
          <w:tblCellMar>
            <w:top w:w="0" w:type="dxa"/>
            <w:bottom w:w="0" w:type="dxa"/>
          </w:tblCellMar>
        </w:tblPrEx>
        <w:trPr>
          <w:cantSplit/>
        </w:trPr>
        <w:tc>
          <w:tcPr>
            <w:tcW w:w="2551" w:type="dxa"/>
            <w:shd w:val="clear" w:color="auto" w:fill="998877"/>
          </w:tcPr>
          <w:p w14:paraId="637AF09D" w14:textId="41D8247B" w:rsidR="002165A8" w:rsidRPr="002165A8" w:rsidRDefault="002165A8" w:rsidP="002165A8">
            <w:r w:rsidRPr="002165A8">
              <w:t>Areal overlap (availability)</w:t>
            </w:r>
          </w:p>
        </w:tc>
        <w:tc>
          <w:tcPr>
            <w:tcW w:w="4536" w:type="dxa"/>
            <w:gridSpan w:val="2"/>
          </w:tcPr>
          <w:p w14:paraId="7E6D94D8" w14:textId="1BFC5FBF" w:rsidR="002165A8" w:rsidRPr="002165A8" w:rsidRDefault="002165A8" w:rsidP="002165A8">
            <w:r w:rsidRPr="002165A8">
              <w:t>Worldwide pelagic distribution</w:t>
            </w:r>
          </w:p>
        </w:tc>
        <w:tc>
          <w:tcPr>
            <w:tcW w:w="851" w:type="dxa"/>
          </w:tcPr>
          <w:p w14:paraId="4CF40C31" w14:textId="3BF1ECCB" w:rsidR="002165A8" w:rsidRPr="002165A8" w:rsidRDefault="002165A8" w:rsidP="002165A8">
            <w:r w:rsidRPr="002165A8">
              <w:t>3</w:t>
            </w:r>
          </w:p>
        </w:tc>
      </w:tr>
      <w:tr w:rsidR="002165A8" w:rsidRPr="002165A8" w14:paraId="508BAD8C" w14:textId="77777777" w:rsidTr="002165A8">
        <w:tblPrEx>
          <w:tblCellMar>
            <w:top w:w="0" w:type="dxa"/>
            <w:bottom w:w="0" w:type="dxa"/>
          </w:tblCellMar>
        </w:tblPrEx>
        <w:trPr>
          <w:cantSplit/>
        </w:trPr>
        <w:tc>
          <w:tcPr>
            <w:tcW w:w="2551" w:type="dxa"/>
            <w:shd w:val="clear" w:color="auto" w:fill="998877"/>
          </w:tcPr>
          <w:p w14:paraId="7EEF8A97" w14:textId="4B15E962" w:rsidR="002165A8" w:rsidRPr="002165A8" w:rsidRDefault="002165A8" w:rsidP="002165A8">
            <w:r w:rsidRPr="002165A8">
              <w:t>Encounterability</w:t>
            </w:r>
          </w:p>
        </w:tc>
        <w:tc>
          <w:tcPr>
            <w:tcW w:w="4536" w:type="dxa"/>
            <w:gridSpan w:val="2"/>
          </w:tcPr>
          <w:p w14:paraId="46A4B605" w14:textId="22A732F0" w:rsidR="002165A8" w:rsidRPr="002165A8" w:rsidRDefault="002165A8" w:rsidP="002165A8">
            <w:r w:rsidRPr="002165A8">
              <w:t>The depth range of the species is 1-1460m. For surface gears, the vertical overlap index with this species is 6.85%.</w:t>
            </w:r>
          </w:p>
        </w:tc>
        <w:tc>
          <w:tcPr>
            <w:tcW w:w="851" w:type="dxa"/>
          </w:tcPr>
          <w:p w14:paraId="37E7BEB3" w14:textId="0359EEF8" w:rsidR="002165A8" w:rsidRPr="002165A8" w:rsidRDefault="002165A8" w:rsidP="002165A8">
            <w:r w:rsidRPr="002165A8">
              <w:t>1</w:t>
            </w:r>
          </w:p>
        </w:tc>
      </w:tr>
      <w:tr w:rsidR="002165A8" w:rsidRPr="002165A8" w14:paraId="5B7CECBD" w14:textId="77777777" w:rsidTr="002165A8">
        <w:tblPrEx>
          <w:tblCellMar>
            <w:top w:w="0" w:type="dxa"/>
            <w:bottom w:w="0" w:type="dxa"/>
          </w:tblCellMar>
        </w:tblPrEx>
        <w:trPr>
          <w:cantSplit/>
        </w:trPr>
        <w:tc>
          <w:tcPr>
            <w:tcW w:w="2551" w:type="dxa"/>
            <w:shd w:val="clear" w:color="auto" w:fill="998877"/>
          </w:tcPr>
          <w:p w14:paraId="198DA981" w14:textId="2C31420A" w:rsidR="002165A8" w:rsidRPr="002165A8" w:rsidRDefault="002165A8" w:rsidP="002165A8">
            <w:r w:rsidRPr="002165A8">
              <w:t>Selectivity</w:t>
            </w:r>
          </w:p>
        </w:tc>
        <w:tc>
          <w:tcPr>
            <w:tcW w:w="4536" w:type="dxa"/>
            <w:gridSpan w:val="2"/>
          </w:tcPr>
          <w:p w14:paraId="6AAC84F0" w14:textId="78BF37F8" w:rsidR="002165A8" w:rsidRPr="002165A8" w:rsidRDefault="002165A8" w:rsidP="002165A8">
            <w:r w:rsidRPr="002165A8">
              <w:t>The maximum length of the species is missing, but the family's maximum length based on 3 species is 160cm. For tropical surface fisheries, the length overlap index with this species is 100.00%.</w:t>
            </w:r>
          </w:p>
        </w:tc>
        <w:tc>
          <w:tcPr>
            <w:tcW w:w="851" w:type="dxa"/>
          </w:tcPr>
          <w:p w14:paraId="7774EB89" w14:textId="5AD32A17" w:rsidR="002165A8" w:rsidRPr="002165A8" w:rsidRDefault="002165A8" w:rsidP="002165A8">
            <w:r w:rsidRPr="002165A8">
              <w:t>3</w:t>
            </w:r>
          </w:p>
        </w:tc>
      </w:tr>
      <w:tr w:rsidR="002165A8" w:rsidRPr="002165A8" w14:paraId="443BD665" w14:textId="77777777" w:rsidTr="002165A8">
        <w:tblPrEx>
          <w:tblCellMar>
            <w:top w:w="0" w:type="dxa"/>
            <w:bottom w:w="0" w:type="dxa"/>
          </w:tblCellMar>
        </w:tblPrEx>
        <w:trPr>
          <w:cantSplit/>
        </w:trPr>
        <w:tc>
          <w:tcPr>
            <w:tcW w:w="2551" w:type="dxa"/>
            <w:shd w:val="clear" w:color="auto" w:fill="998877"/>
          </w:tcPr>
          <w:p w14:paraId="6293062B" w14:textId="72029E14" w:rsidR="002165A8" w:rsidRPr="002165A8" w:rsidRDefault="002165A8" w:rsidP="002165A8">
            <w:r w:rsidRPr="002165A8">
              <w:t>Post capture mortality</w:t>
            </w:r>
          </w:p>
        </w:tc>
        <w:tc>
          <w:tcPr>
            <w:tcW w:w="4536" w:type="dxa"/>
            <w:gridSpan w:val="2"/>
            <w:tcBorders>
              <w:bottom w:val="single" w:sz="4" w:space="0" w:color="auto"/>
            </w:tcBorders>
          </w:tcPr>
          <w:p w14:paraId="3D6094F6" w14:textId="69774A6B" w:rsidR="002165A8" w:rsidRPr="002165A8" w:rsidRDefault="002165A8" w:rsidP="002165A8">
            <w:r w:rsidRPr="002165A8">
              <w:t>No direct evidence of survival after capture.</w:t>
            </w:r>
          </w:p>
        </w:tc>
        <w:tc>
          <w:tcPr>
            <w:tcW w:w="851" w:type="dxa"/>
          </w:tcPr>
          <w:p w14:paraId="3D3F6614" w14:textId="206ECD1B" w:rsidR="002165A8" w:rsidRPr="002165A8" w:rsidRDefault="002165A8" w:rsidP="002165A8">
            <w:r w:rsidRPr="002165A8">
              <w:t>3</w:t>
            </w:r>
          </w:p>
        </w:tc>
      </w:tr>
      <w:tr w:rsidR="002165A8" w:rsidRPr="002165A8" w14:paraId="21FC3D75" w14:textId="77777777" w:rsidTr="002165A8">
        <w:tblPrEx>
          <w:tblCellMar>
            <w:top w:w="0" w:type="dxa"/>
            <w:bottom w:w="0" w:type="dxa"/>
          </w:tblCellMar>
        </w:tblPrEx>
        <w:trPr>
          <w:cantSplit/>
        </w:trPr>
        <w:tc>
          <w:tcPr>
            <w:tcW w:w="2551" w:type="dxa"/>
            <w:shd w:val="clear" w:color="auto" w:fill="998877"/>
          </w:tcPr>
          <w:p w14:paraId="469CC552" w14:textId="77777777" w:rsidR="002165A8" w:rsidRPr="002165A8" w:rsidRDefault="002165A8" w:rsidP="002165A8"/>
        </w:tc>
        <w:tc>
          <w:tcPr>
            <w:tcW w:w="4536" w:type="dxa"/>
            <w:gridSpan w:val="2"/>
            <w:tcBorders>
              <w:bottom w:val="single" w:sz="4" w:space="0" w:color="auto"/>
            </w:tcBorders>
            <w:shd w:val="clear" w:color="auto" w:fill="998877"/>
          </w:tcPr>
          <w:p w14:paraId="074AB275" w14:textId="55BF3D4E" w:rsidR="002165A8" w:rsidRPr="002165A8" w:rsidRDefault="002165A8" w:rsidP="002165A8">
            <w:r w:rsidRPr="002165A8">
              <w:t>Susceptibility score</w:t>
            </w:r>
          </w:p>
        </w:tc>
        <w:tc>
          <w:tcPr>
            <w:tcW w:w="851" w:type="dxa"/>
          </w:tcPr>
          <w:p w14:paraId="57ACF9E9" w14:textId="249FB187" w:rsidR="002165A8" w:rsidRPr="002165A8" w:rsidRDefault="002165A8" w:rsidP="002165A8">
            <w:r w:rsidRPr="002165A8">
              <w:t>1.65</w:t>
            </w:r>
          </w:p>
        </w:tc>
      </w:tr>
      <w:tr w:rsidR="002165A8" w:rsidRPr="002165A8" w14:paraId="472CB77D" w14:textId="77777777" w:rsidTr="002165A8">
        <w:tblPrEx>
          <w:tblCellMar>
            <w:top w:w="0" w:type="dxa"/>
            <w:bottom w:w="0" w:type="dxa"/>
          </w:tblCellMar>
        </w:tblPrEx>
        <w:trPr>
          <w:cantSplit/>
        </w:trPr>
        <w:tc>
          <w:tcPr>
            <w:tcW w:w="2551" w:type="dxa"/>
            <w:shd w:val="clear" w:color="auto" w:fill="998877"/>
          </w:tcPr>
          <w:p w14:paraId="64CE74DD" w14:textId="77777777" w:rsidR="002165A8" w:rsidRPr="002165A8" w:rsidRDefault="002165A8" w:rsidP="002165A8"/>
        </w:tc>
        <w:tc>
          <w:tcPr>
            <w:tcW w:w="4536" w:type="dxa"/>
            <w:gridSpan w:val="2"/>
            <w:shd w:val="clear" w:color="auto" w:fill="998877"/>
          </w:tcPr>
          <w:p w14:paraId="5F662770" w14:textId="1D6A59DE" w:rsidR="002165A8" w:rsidRPr="002165A8" w:rsidRDefault="002165A8" w:rsidP="002165A8">
            <w:r w:rsidRPr="002165A8">
              <w:t>Vulnerability score</w:t>
            </w:r>
          </w:p>
        </w:tc>
        <w:tc>
          <w:tcPr>
            <w:tcW w:w="851" w:type="dxa"/>
          </w:tcPr>
          <w:p w14:paraId="6D03D5C4" w14:textId="14065A9D" w:rsidR="002165A8" w:rsidRPr="002165A8" w:rsidRDefault="002165A8" w:rsidP="002165A8">
            <w:r w:rsidRPr="002165A8">
              <w:t>3.18</w:t>
            </w:r>
          </w:p>
        </w:tc>
      </w:tr>
    </w:tbl>
    <w:p w14:paraId="7B399E90" w14:textId="52CEFF04" w:rsidR="002165A8" w:rsidRPr="002165A8" w:rsidRDefault="002165A8" w:rsidP="002165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165A8" w:rsidRPr="002165A8" w14:paraId="0FDB8FD1" w14:textId="77777777" w:rsidTr="002165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RUB" w:colFirst="0" w:colLast="0"/>
          <w:p w14:paraId="1050EE81" w14:textId="335A3C62" w:rsidR="002165A8" w:rsidRPr="002165A8" w:rsidRDefault="002165A8" w:rsidP="002165A8">
            <w:pPr>
              <w:rPr>
                <w:b/>
              </w:rPr>
            </w:pPr>
            <w:r w:rsidRPr="002165A8">
              <w:rPr>
                <w:b/>
              </w:rPr>
              <w:fldChar w:fldCharType="begin"/>
            </w:r>
            <w:r w:rsidRPr="002165A8">
              <w:rPr>
                <w:b/>
              </w:rPr>
              <w:instrText xml:space="preserve"> HYPERLINK  \l "S_RUB" \o "PSA Score" </w:instrText>
            </w:r>
            <w:r w:rsidRPr="002165A8">
              <w:rPr>
                <w:b/>
              </w:rPr>
            </w:r>
            <w:r w:rsidRPr="002165A8">
              <w:rPr>
                <w:b/>
              </w:rPr>
              <w:fldChar w:fldCharType="separate"/>
            </w:r>
            <w:r w:rsidRPr="002165A8">
              <w:rPr>
                <w:rStyle w:val="Hyperlink"/>
                <w:b/>
              </w:rPr>
              <w:t>Blue runner</w:t>
            </w:r>
            <w:r w:rsidRPr="002165A8">
              <w:rPr>
                <w:b/>
              </w:rPr>
              <w:fldChar w:fldCharType="end"/>
            </w:r>
          </w:p>
        </w:tc>
        <w:tc>
          <w:tcPr>
            <w:tcW w:w="3969" w:type="dxa"/>
            <w:gridSpan w:val="2"/>
            <w:tcBorders>
              <w:bottom w:val="single" w:sz="4" w:space="0" w:color="auto"/>
            </w:tcBorders>
            <w:shd w:val="clear" w:color="auto" w:fill="998877"/>
          </w:tcPr>
          <w:p w14:paraId="1E8C851E" w14:textId="5672F531" w:rsidR="002165A8" w:rsidRPr="002165A8" w:rsidRDefault="002165A8" w:rsidP="002165A8">
            <w:pPr>
              <w:rPr>
                <w:b/>
                <w:i/>
              </w:rPr>
            </w:pPr>
            <w:r w:rsidRPr="002165A8">
              <w:rPr>
                <w:b/>
                <w:i/>
              </w:rPr>
              <w:t>Caranx crysos</w:t>
            </w:r>
          </w:p>
        </w:tc>
      </w:tr>
      <w:bookmarkEnd w:id="166"/>
      <w:tr w:rsidR="002165A8" w:rsidRPr="002165A8" w14:paraId="4CB4B732" w14:textId="77777777" w:rsidTr="00283408">
        <w:tblPrEx>
          <w:tblCellMar>
            <w:top w:w="0" w:type="dxa"/>
            <w:bottom w:w="0" w:type="dxa"/>
          </w:tblCellMar>
        </w:tblPrEx>
        <w:trPr>
          <w:cantSplit/>
        </w:trPr>
        <w:tc>
          <w:tcPr>
            <w:tcW w:w="7938" w:type="dxa"/>
            <w:gridSpan w:val="4"/>
            <w:shd w:val="clear" w:color="auto" w:fill="998877"/>
          </w:tcPr>
          <w:p w14:paraId="0FB5CE36" w14:textId="478A56D3" w:rsidR="002165A8" w:rsidRPr="002165A8" w:rsidRDefault="002165A8" w:rsidP="002165A8">
            <w:pPr>
              <w:rPr>
                <w:b/>
              </w:rPr>
            </w:pPr>
            <w:r w:rsidRPr="002165A8">
              <w:rPr>
                <w:b/>
              </w:rPr>
              <w:t>Productivity</w:t>
            </w:r>
          </w:p>
        </w:tc>
      </w:tr>
      <w:tr w:rsidR="002165A8" w:rsidRPr="002165A8" w14:paraId="7EF4A924" w14:textId="77777777" w:rsidTr="002165A8">
        <w:tblPrEx>
          <w:tblCellMar>
            <w:top w:w="0" w:type="dxa"/>
            <w:bottom w:w="0" w:type="dxa"/>
          </w:tblCellMar>
        </w:tblPrEx>
        <w:trPr>
          <w:cantSplit/>
        </w:trPr>
        <w:tc>
          <w:tcPr>
            <w:tcW w:w="2551" w:type="dxa"/>
            <w:shd w:val="clear" w:color="auto" w:fill="998877"/>
          </w:tcPr>
          <w:p w14:paraId="4BE4E13D" w14:textId="2131C747" w:rsidR="002165A8" w:rsidRPr="002165A8" w:rsidRDefault="002165A8" w:rsidP="002165A8">
            <w:r w:rsidRPr="002165A8">
              <w:t>Average age at maturity</w:t>
            </w:r>
          </w:p>
        </w:tc>
        <w:tc>
          <w:tcPr>
            <w:tcW w:w="4536" w:type="dxa"/>
            <w:gridSpan w:val="2"/>
          </w:tcPr>
          <w:p w14:paraId="26A1C677" w14:textId="0DB6B47B" w:rsidR="002165A8" w:rsidRPr="002165A8" w:rsidRDefault="002165A8" w:rsidP="002165A8">
            <w:r w:rsidRPr="002165A8">
              <w:t>Species growth rate (K) is 0.347, which is higher than lowest risk K (0.183) for age at maturity.</w:t>
            </w:r>
          </w:p>
        </w:tc>
        <w:tc>
          <w:tcPr>
            <w:tcW w:w="851" w:type="dxa"/>
          </w:tcPr>
          <w:p w14:paraId="27478CE3" w14:textId="35368350" w:rsidR="002165A8" w:rsidRPr="002165A8" w:rsidRDefault="002165A8" w:rsidP="002165A8">
            <w:r w:rsidRPr="002165A8">
              <w:t>1</w:t>
            </w:r>
          </w:p>
        </w:tc>
      </w:tr>
      <w:tr w:rsidR="002165A8" w:rsidRPr="002165A8" w14:paraId="7E3B8CC4" w14:textId="77777777" w:rsidTr="002165A8">
        <w:tblPrEx>
          <w:tblCellMar>
            <w:top w:w="0" w:type="dxa"/>
            <w:bottom w:w="0" w:type="dxa"/>
          </w:tblCellMar>
        </w:tblPrEx>
        <w:trPr>
          <w:cantSplit/>
        </w:trPr>
        <w:tc>
          <w:tcPr>
            <w:tcW w:w="2551" w:type="dxa"/>
            <w:shd w:val="clear" w:color="auto" w:fill="998877"/>
          </w:tcPr>
          <w:p w14:paraId="0B09D1A1" w14:textId="0758697C" w:rsidR="002165A8" w:rsidRPr="002165A8" w:rsidRDefault="002165A8" w:rsidP="002165A8">
            <w:r w:rsidRPr="002165A8">
              <w:t>Average max age</w:t>
            </w:r>
          </w:p>
        </w:tc>
        <w:tc>
          <w:tcPr>
            <w:tcW w:w="4536" w:type="dxa"/>
            <w:gridSpan w:val="2"/>
          </w:tcPr>
          <w:p w14:paraId="12BBB13B" w14:textId="65D37038" w:rsidR="002165A8" w:rsidRPr="002165A8" w:rsidRDefault="002165A8" w:rsidP="002165A8">
            <w:r w:rsidRPr="002165A8">
              <w:t>Species growth rate (K) is 0.347, which is higher than lowest risk K (0.30) for maximum age.</w:t>
            </w:r>
          </w:p>
        </w:tc>
        <w:tc>
          <w:tcPr>
            <w:tcW w:w="851" w:type="dxa"/>
          </w:tcPr>
          <w:p w14:paraId="458AF090" w14:textId="7B84FAB1" w:rsidR="002165A8" w:rsidRPr="002165A8" w:rsidRDefault="002165A8" w:rsidP="002165A8">
            <w:r w:rsidRPr="002165A8">
              <w:t>1</w:t>
            </w:r>
          </w:p>
        </w:tc>
      </w:tr>
      <w:tr w:rsidR="002165A8" w:rsidRPr="002165A8" w14:paraId="06CBC3B7" w14:textId="77777777" w:rsidTr="002165A8">
        <w:tblPrEx>
          <w:tblCellMar>
            <w:top w:w="0" w:type="dxa"/>
            <w:bottom w:w="0" w:type="dxa"/>
          </w:tblCellMar>
        </w:tblPrEx>
        <w:trPr>
          <w:cantSplit/>
        </w:trPr>
        <w:tc>
          <w:tcPr>
            <w:tcW w:w="2551" w:type="dxa"/>
            <w:shd w:val="clear" w:color="auto" w:fill="998877"/>
          </w:tcPr>
          <w:p w14:paraId="4D942DD8" w14:textId="37925D26" w:rsidR="002165A8" w:rsidRPr="002165A8" w:rsidRDefault="002165A8" w:rsidP="002165A8">
            <w:r w:rsidRPr="002165A8">
              <w:t>Fecundity</w:t>
            </w:r>
          </w:p>
        </w:tc>
        <w:tc>
          <w:tcPr>
            <w:tcW w:w="4536" w:type="dxa"/>
            <w:gridSpan w:val="2"/>
          </w:tcPr>
          <w:p w14:paraId="48AF8E03" w14:textId="050C5699" w:rsidR="002165A8" w:rsidRPr="002165A8" w:rsidRDefault="002165A8" w:rsidP="002165A8">
            <w:r w:rsidRPr="002165A8">
              <w:t>Species fecundity is 41000 eggs/year, which is higher than the lowest risk value (20000).</w:t>
            </w:r>
          </w:p>
        </w:tc>
        <w:tc>
          <w:tcPr>
            <w:tcW w:w="851" w:type="dxa"/>
          </w:tcPr>
          <w:p w14:paraId="11E7DB11" w14:textId="4562CC40" w:rsidR="002165A8" w:rsidRPr="002165A8" w:rsidRDefault="002165A8" w:rsidP="002165A8">
            <w:r w:rsidRPr="002165A8">
              <w:t>1</w:t>
            </w:r>
          </w:p>
        </w:tc>
      </w:tr>
      <w:tr w:rsidR="002165A8" w:rsidRPr="002165A8" w14:paraId="3582622A" w14:textId="77777777" w:rsidTr="002165A8">
        <w:tblPrEx>
          <w:tblCellMar>
            <w:top w:w="0" w:type="dxa"/>
            <w:bottom w:w="0" w:type="dxa"/>
          </w:tblCellMar>
        </w:tblPrEx>
        <w:trPr>
          <w:cantSplit/>
        </w:trPr>
        <w:tc>
          <w:tcPr>
            <w:tcW w:w="2551" w:type="dxa"/>
            <w:shd w:val="clear" w:color="auto" w:fill="998877"/>
          </w:tcPr>
          <w:p w14:paraId="52200138" w14:textId="7A429494" w:rsidR="002165A8" w:rsidRPr="002165A8" w:rsidRDefault="002165A8" w:rsidP="002165A8">
            <w:r w:rsidRPr="002165A8">
              <w:t>Average max size</w:t>
            </w:r>
          </w:p>
        </w:tc>
        <w:tc>
          <w:tcPr>
            <w:tcW w:w="4536" w:type="dxa"/>
            <w:gridSpan w:val="2"/>
          </w:tcPr>
          <w:p w14:paraId="30DBB4F6" w14:textId="674AF018" w:rsidR="002165A8" w:rsidRPr="002165A8" w:rsidRDefault="002165A8" w:rsidP="002165A8">
            <w:r w:rsidRPr="002165A8">
              <w:t>Species maximum length is 70, which is lower than the lowest risk value (100cm).</w:t>
            </w:r>
          </w:p>
        </w:tc>
        <w:tc>
          <w:tcPr>
            <w:tcW w:w="851" w:type="dxa"/>
          </w:tcPr>
          <w:p w14:paraId="77B9FF41" w14:textId="40E9AC26" w:rsidR="002165A8" w:rsidRPr="002165A8" w:rsidRDefault="002165A8" w:rsidP="002165A8">
            <w:r w:rsidRPr="002165A8">
              <w:t>1</w:t>
            </w:r>
          </w:p>
        </w:tc>
      </w:tr>
      <w:tr w:rsidR="002165A8" w:rsidRPr="002165A8" w14:paraId="59F4E52C" w14:textId="77777777" w:rsidTr="002165A8">
        <w:tblPrEx>
          <w:tblCellMar>
            <w:top w:w="0" w:type="dxa"/>
            <w:bottom w:w="0" w:type="dxa"/>
          </w:tblCellMar>
        </w:tblPrEx>
        <w:trPr>
          <w:cantSplit/>
        </w:trPr>
        <w:tc>
          <w:tcPr>
            <w:tcW w:w="2551" w:type="dxa"/>
            <w:shd w:val="clear" w:color="auto" w:fill="998877"/>
          </w:tcPr>
          <w:p w14:paraId="65FCC158" w14:textId="5F7E0911" w:rsidR="002165A8" w:rsidRPr="002165A8" w:rsidRDefault="002165A8" w:rsidP="002165A8">
            <w:r w:rsidRPr="002165A8">
              <w:t>Average size at maturity</w:t>
            </w:r>
          </w:p>
        </w:tc>
        <w:tc>
          <w:tcPr>
            <w:tcW w:w="4536" w:type="dxa"/>
            <w:gridSpan w:val="2"/>
          </w:tcPr>
          <w:p w14:paraId="2C922FE0" w14:textId="012EB429" w:rsidR="002165A8" w:rsidRPr="002165A8" w:rsidRDefault="002165A8" w:rsidP="002165A8">
            <w:r w:rsidRPr="002165A8">
              <w:t>Species length at maturity is 27, which is lower than the lowest risk value (40cm).</w:t>
            </w:r>
          </w:p>
        </w:tc>
        <w:tc>
          <w:tcPr>
            <w:tcW w:w="851" w:type="dxa"/>
          </w:tcPr>
          <w:p w14:paraId="7F437538" w14:textId="77C23A58" w:rsidR="002165A8" w:rsidRPr="002165A8" w:rsidRDefault="002165A8" w:rsidP="002165A8">
            <w:r w:rsidRPr="002165A8">
              <w:t>1</w:t>
            </w:r>
          </w:p>
        </w:tc>
      </w:tr>
      <w:tr w:rsidR="002165A8" w:rsidRPr="002165A8" w14:paraId="1693758F" w14:textId="77777777" w:rsidTr="002165A8">
        <w:tblPrEx>
          <w:tblCellMar>
            <w:top w:w="0" w:type="dxa"/>
            <w:bottom w:w="0" w:type="dxa"/>
          </w:tblCellMar>
        </w:tblPrEx>
        <w:trPr>
          <w:cantSplit/>
        </w:trPr>
        <w:tc>
          <w:tcPr>
            <w:tcW w:w="2551" w:type="dxa"/>
            <w:shd w:val="clear" w:color="auto" w:fill="998877"/>
          </w:tcPr>
          <w:p w14:paraId="23089E54" w14:textId="71453DAD" w:rsidR="002165A8" w:rsidRPr="002165A8" w:rsidRDefault="002165A8" w:rsidP="002165A8">
            <w:r w:rsidRPr="002165A8">
              <w:t>Reproductive strategy</w:t>
            </w:r>
          </w:p>
        </w:tc>
        <w:tc>
          <w:tcPr>
            <w:tcW w:w="4536" w:type="dxa"/>
            <w:gridSpan w:val="2"/>
          </w:tcPr>
          <w:p w14:paraId="1CAED216" w14:textId="085BF709" w:rsidR="002165A8" w:rsidRPr="002165A8" w:rsidRDefault="002165A8" w:rsidP="002165A8">
            <w:r w:rsidRPr="002165A8">
              <w:t>Species reproductive strategy is broadcast spawner, which is low risk.</w:t>
            </w:r>
          </w:p>
        </w:tc>
        <w:tc>
          <w:tcPr>
            <w:tcW w:w="851" w:type="dxa"/>
          </w:tcPr>
          <w:p w14:paraId="79BE5A19" w14:textId="4B20B803" w:rsidR="002165A8" w:rsidRPr="002165A8" w:rsidRDefault="002165A8" w:rsidP="002165A8">
            <w:r w:rsidRPr="002165A8">
              <w:t>1</w:t>
            </w:r>
          </w:p>
        </w:tc>
      </w:tr>
      <w:tr w:rsidR="002165A8" w:rsidRPr="002165A8" w14:paraId="00B81E55" w14:textId="77777777" w:rsidTr="002165A8">
        <w:tblPrEx>
          <w:tblCellMar>
            <w:top w:w="0" w:type="dxa"/>
            <w:bottom w:w="0" w:type="dxa"/>
          </w:tblCellMar>
        </w:tblPrEx>
        <w:trPr>
          <w:cantSplit/>
        </w:trPr>
        <w:tc>
          <w:tcPr>
            <w:tcW w:w="2551" w:type="dxa"/>
            <w:shd w:val="clear" w:color="auto" w:fill="998877"/>
          </w:tcPr>
          <w:p w14:paraId="3211A7D2" w14:textId="41401738" w:rsidR="002165A8" w:rsidRPr="002165A8" w:rsidRDefault="002165A8" w:rsidP="002165A8">
            <w:r w:rsidRPr="002165A8">
              <w:t>Trophic level</w:t>
            </w:r>
          </w:p>
        </w:tc>
        <w:tc>
          <w:tcPr>
            <w:tcW w:w="4536" w:type="dxa"/>
            <w:gridSpan w:val="2"/>
            <w:tcBorders>
              <w:bottom w:val="single" w:sz="4" w:space="0" w:color="auto"/>
            </w:tcBorders>
          </w:tcPr>
          <w:p w14:paraId="6A5FF7F5" w14:textId="52C787CC" w:rsidR="002165A8" w:rsidRPr="002165A8" w:rsidRDefault="002165A8" w:rsidP="002165A8">
            <w:r w:rsidRPr="002165A8">
              <w:t>Species trophic level is 4.1, which is higher than the highest risk value (3.25).</w:t>
            </w:r>
          </w:p>
        </w:tc>
        <w:tc>
          <w:tcPr>
            <w:tcW w:w="851" w:type="dxa"/>
          </w:tcPr>
          <w:p w14:paraId="7EB85595" w14:textId="4BB18FC0" w:rsidR="002165A8" w:rsidRPr="002165A8" w:rsidRDefault="002165A8" w:rsidP="002165A8">
            <w:r w:rsidRPr="002165A8">
              <w:t>3</w:t>
            </w:r>
          </w:p>
        </w:tc>
      </w:tr>
      <w:tr w:rsidR="002165A8" w:rsidRPr="002165A8" w14:paraId="302401F6" w14:textId="77777777" w:rsidTr="002165A8">
        <w:tblPrEx>
          <w:tblCellMar>
            <w:top w:w="0" w:type="dxa"/>
            <w:bottom w:w="0" w:type="dxa"/>
          </w:tblCellMar>
        </w:tblPrEx>
        <w:trPr>
          <w:cantSplit/>
        </w:trPr>
        <w:tc>
          <w:tcPr>
            <w:tcW w:w="2551" w:type="dxa"/>
            <w:tcBorders>
              <w:bottom w:val="single" w:sz="4" w:space="0" w:color="auto"/>
            </w:tcBorders>
            <w:shd w:val="clear" w:color="auto" w:fill="998877"/>
          </w:tcPr>
          <w:p w14:paraId="32705741" w14:textId="77777777" w:rsidR="002165A8" w:rsidRPr="002165A8" w:rsidRDefault="002165A8" w:rsidP="002165A8"/>
        </w:tc>
        <w:tc>
          <w:tcPr>
            <w:tcW w:w="4536" w:type="dxa"/>
            <w:gridSpan w:val="2"/>
            <w:tcBorders>
              <w:bottom w:val="single" w:sz="4" w:space="0" w:color="auto"/>
            </w:tcBorders>
            <w:shd w:val="clear" w:color="auto" w:fill="998877"/>
          </w:tcPr>
          <w:p w14:paraId="1AD0312F" w14:textId="75E48F24" w:rsidR="002165A8" w:rsidRPr="002165A8" w:rsidRDefault="002165A8" w:rsidP="002165A8">
            <w:r w:rsidRPr="002165A8">
              <w:t>Productivity score</w:t>
            </w:r>
          </w:p>
        </w:tc>
        <w:tc>
          <w:tcPr>
            <w:tcW w:w="851" w:type="dxa"/>
            <w:tcBorders>
              <w:bottom w:val="single" w:sz="4" w:space="0" w:color="auto"/>
            </w:tcBorders>
          </w:tcPr>
          <w:p w14:paraId="3FFB8B83" w14:textId="5C54427A" w:rsidR="002165A8" w:rsidRPr="002165A8" w:rsidRDefault="002165A8" w:rsidP="002165A8">
            <w:r w:rsidRPr="002165A8">
              <w:t>1.29</w:t>
            </w:r>
          </w:p>
        </w:tc>
      </w:tr>
      <w:tr w:rsidR="002165A8" w:rsidRPr="002165A8" w14:paraId="14B748EF" w14:textId="77777777" w:rsidTr="006354DF">
        <w:tblPrEx>
          <w:tblCellMar>
            <w:top w:w="0" w:type="dxa"/>
            <w:bottom w:w="0" w:type="dxa"/>
          </w:tblCellMar>
        </w:tblPrEx>
        <w:trPr>
          <w:cantSplit/>
        </w:trPr>
        <w:tc>
          <w:tcPr>
            <w:tcW w:w="7938" w:type="dxa"/>
            <w:gridSpan w:val="4"/>
            <w:shd w:val="clear" w:color="auto" w:fill="998877"/>
          </w:tcPr>
          <w:p w14:paraId="47835742" w14:textId="44F881E3" w:rsidR="002165A8" w:rsidRPr="002165A8" w:rsidRDefault="002165A8" w:rsidP="002165A8">
            <w:pPr>
              <w:rPr>
                <w:b/>
              </w:rPr>
            </w:pPr>
            <w:r w:rsidRPr="002165A8">
              <w:rPr>
                <w:b/>
              </w:rPr>
              <w:t>Susceptibility</w:t>
            </w:r>
          </w:p>
        </w:tc>
      </w:tr>
      <w:tr w:rsidR="002165A8" w:rsidRPr="002165A8" w14:paraId="6C2D8E19" w14:textId="77777777" w:rsidTr="002165A8">
        <w:tblPrEx>
          <w:tblCellMar>
            <w:top w:w="0" w:type="dxa"/>
            <w:bottom w:w="0" w:type="dxa"/>
          </w:tblCellMar>
        </w:tblPrEx>
        <w:trPr>
          <w:cantSplit/>
        </w:trPr>
        <w:tc>
          <w:tcPr>
            <w:tcW w:w="2551" w:type="dxa"/>
            <w:shd w:val="clear" w:color="auto" w:fill="998877"/>
          </w:tcPr>
          <w:p w14:paraId="5675B703" w14:textId="0C9BBA55" w:rsidR="002165A8" w:rsidRPr="002165A8" w:rsidRDefault="002165A8" w:rsidP="002165A8">
            <w:r w:rsidRPr="002165A8">
              <w:t>Areal overlap (availability)</w:t>
            </w:r>
          </w:p>
        </w:tc>
        <w:tc>
          <w:tcPr>
            <w:tcW w:w="4536" w:type="dxa"/>
            <w:gridSpan w:val="2"/>
          </w:tcPr>
          <w:p w14:paraId="7CFAE526" w14:textId="4D4812B0" w:rsidR="002165A8" w:rsidRPr="002165A8" w:rsidRDefault="002165A8" w:rsidP="002165A8">
            <w:r w:rsidRPr="002165A8">
              <w:t>Atlantic distribution, catches reported in Pacific and Indian Oceans</w:t>
            </w:r>
          </w:p>
        </w:tc>
        <w:tc>
          <w:tcPr>
            <w:tcW w:w="851" w:type="dxa"/>
          </w:tcPr>
          <w:p w14:paraId="4035D4B2" w14:textId="6101D289" w:rsidR="002165A8" w:rsidRPr="002165A8" w:rsidRDefault="002165A8" w:rsidP="002165A8">
            <w:r w:rsidRPr="002165A8">
              <w:t>1</w:t>
            </w:r>
          </w:p>
        </w:tc>
      </w:tr>
      <w:tr w:rsidR="002165A8" w:rsidRPr="002165A8" w14:paraId="07917EA9" w14:textId="77777777" w:rsidTr="002165A8">
        <w:tblPrEx>
          <w:tblCellMar>
            <w:top w:w="0" w:type="dxa"/>
            <w:bottom w:w="0" w:type="dxa"/>
          </w:tblCellMar>
        </w:tblPrEx>
        <w:trPr>
          <w:cantSplit/>
        </w:trPr>
        <w:tc>
          <w:tcPr>
            <w:tcW w:w="2551" w:type="dxa"/>
            <w:shd w:val="clear" w:color="auto" w:fill="998877"/>
          </w:tcPr>
          <w:p w14:paraId="2AB14254" w14:textId="1DF6C17D" w:rsidR="002165A8" w:rsidRPr="002165A8" w:rsidRDefault="002165A8" w:rsidP="002165A8">
            <w:r w:rsidRPr="002165A8">
              <w:lastRenderedPageBreak/>
              <w:t>Encounterability</w:t>
            </w:r>
          </w:p>
        </w:tc>
        <w:tc>
          <w:tcPr>
            <w:tcW w:w="4536" w:type="dxa"/>
            <w:gridSpan w:val="2"/>
          </w:tcPr>
          <w:p w14:paraId="6D4A640F" w14:textId="1E69AB95" w:rsidR="002165A8" w:rsidRPr="002165A8" w:rsidRDefault="002165A8" w:rsidP="002165A8">
            <w:r w:rsidRPr="002165A8">
              <w:t>The depth range of the species is 1-100m. For surface gears, the vertical overlap index with this species is 100.00%. This species is reef associated.</w:t>
            </w:r>
          </w:p>
        </w:tc>
        <w:tc>
          <w:tcPr>
            <w:tcW w:w="851" w:type="dxa"/>
          </w:tcPr>
          <w:p w14:paraId="59ED8198" w14:textId="56E83E6E" w:rsidR="002165A8" w:rsidRPr="002165A8" w:rsidRDefault="002165A8" w:rsidP="002165A8">
            <w:r w:rsidRPr="002165A8">
              <w:t>2</w:t>
            </w:r>
          </w:p>
        </w:tc>
      </w:tr>
      <w:tr w:rsidR="002165A8" w:rsidRPr="002165A8" w14:paraId="3E3DDCD8" w14:textId="77777777" w:rsidTr="002165A8">
        <w:tblPrEx>
          <w:tblCellMar>
            <w:top w:w="0" w:type="dxa"/>
            <w:bottom w:w="0" w:type="dxa"/>
          </w:tblCellMar>
        </w:tblPrEx>
        <w:trPr>
          <w:cantSplit/>
        </w:trPr>
        <w:tc>
          <w:tcPr>
            <w:tcW w:w="2551" w:type="dxa"/>
            <w:shd w:val="clear" w:color="auto" w:fill="998877"/>
          </w:tcPr>
          <w:p w14:paraId="73B4D615" w14:textId="26AFF0DB" w:rsidR="002165A8" w:rsidRPr="002165A8" w:rsidRDefault="002165A8" w:rsidP="002165A8">
            <w:r w:rsidRPr="002165A8">
              <w:t>Selectivity</w:t>
            </w:r>
          </w:p>
        </w:tc>
        <w:tc>
          <w:tcPr>
            <w:tcW w:w="4536" w:type="dxa"/>
            <w:gridSpan w:val="2"/>
          </w:tcPr>
          <w:p w14:paraId="7B85E8C6" w14:textId="46B7D4CE" w:rsidR="002165A8" w:rsidRPr="002165A8" w:rsidRDefault="002165A8" w:rsidP="002165A8">
            <w:r w:rsidRPr="002165A8">
              <w:t>The maximum length of the species is 70cm. For tropical surface fisheries, the length overlap index with this species is 63.64%.</w:t>
            </w:r>
          </w:p>
        </w:tc>
        <w:tc>
          <w:tcPr>
            <w:tcW w:w="851" w:type="dxa"/>
          </w:tcPr>
          <w:p w14:paraId="5B3FEB97" w14:textId="156BB51C" w:rsidR="002165A8" w:rsidRPr="002165A8" w:rsidRDefault="002165A8" w:rsidP="002165A8">
            <w:r w:rsidRPr="002165A8">
              <w:t>3</w:t>
            </w:r>
          </w:p>
        </w:tc>
      </w:tr>
      <w:tr w:rsidR="002165A8" w:rsidRPr="002165A8" w14:paraId="290CFC85" w14:textId="77777777" w:rsidTr="002165A8">
        <w:tblPrEx>
          <w:tblCellMar>
            <w:top w:w="0" w:type="dxa"/>
            <w:bottom w:w="0" w:type="dxa"/>
          </w:tblCellMar>
        </w:tblPrEx>
        <w:trPr>
          <w:cantSplit/>
        </w:trPr>
        <w:tc>
          <w:tcPr>
            <w:tcW w:w="2551" w:type="dxa"/>
            <w:shd w:val="clear" w:color="auto" w:fill="998877"/>
          </w:tcPr>
          <w:p w14:paraId="664E0DE7" w14:textId="600FB794" w:rsidR="002165A8" w:rsidRPr="002165A8" w:rsidRDefault="002165A8" w:rsidP="002165A8">
            <w:r w:rsidRPr="002165A8">
              <w:t>Post capture mortality</w:t>
            </w:r>
          </w:p>
        </w:tc>
        <w:tc>
          <w:tcPr>
            <w:tcW w:w="4536" w:type="dxa"/>
            <w:gridSpan w:val="2"/>
            <w:tcBorders>
              <w:bottom w:val="single" w:sz="4" w:space="0" w:color="auto"/>
            </w:tcBorders>
          </w:tcPr>
          <w:p w14:paraId="5B78430A" w14:textId="5602A2BF" w:rsidR="002165A8" w:rsidRPr="002165A8" w:rsidRDefault="002165A8" w:rsidP="002165A8">
            <w:r w:rsidRPr="002165A8">
              <w:t>No direct evidence of survival after capture.</w:t>
            </w:r>
          </w:p>
        </w:tc>
        <w:tc>
          <w:tcPr>
            <w:tcW w:w="851" w:type="dxa"/>
          </w:tcPr>
          <w:p w14:paraId="2FB0B498" w14:textId="3E2A6E80" w:rsidR="002165A8" w:rsidRPr="002165A8" w:rsidRDefault="002165A8" w:rsidP="002165A8">
            <w:r w:rsidRPr="002165A8">
              <w:t>3</w:t>
            </w:r>
          </w:p>
        </w:tc>
      </w:tr>
      <w:tr w:rsidR="002165A8" w:rsidRPr="002165A8" w14:paraId="7EC170BF" w14:textId="77777777" w:rsidTr="002165A8">
        <w:tblPrEx>
          <w:tblCellMar>
            <w:top w:w="0" w:type="dxa"/>
            <w:bottom w:w="0" w:type="dxa"/>
          </w:tblCellMar>
        </w:tblPrEx>
        <w:trPr>
          <w:cantSplit/>
        </w:trPr>
        <w:tc>
          <w:tcPr>
            <w:tcW w:w="2551" w:type="dxa"/>
            <w:shd w:val="clear" w:color="auto" w:fill="998877"/>
          </w:tcPr>
          <w:p w14:paraId="724030DD" w14:textId="77777777" w:rsidR="002165A8" w:rsidRPr="002165A8" w:rsidRDefault="002165A8" w:rsidP="002165A8"/>
        </w:tc>
        <w:tc>
          <w:tcPr>
            <w:tcW w:w="4536" w:type="dxa"/>
            <w:gridSpan w:val="2"/>
            <w:tcBorders>
              <w:bottom w:val="single" w:sz="4" w:space="0" w:color="auto"/>
            </w:tcBorders>
            <w:shd w:val="clear" w:color="auto" w:fill="998877"/>
          </w:tcPr>
          <w:p w14:paraId="239F711E" w14:textId="7CDDFAAA" w:rsidR="002165A8" w:rsidRPr="002165A8" w:rsidRDefault="002165A8" w:rsidP="002165A8">
            <w:r w:rsidRPr="002165A8">
              <w:t>Susceptibility score</w:t>
            </w:r>
          </w:p>
        </w:tc>
        <w:tc>
          <w:tcPr>
            <w:tcW w:w="851" w:type="dxa"/>
          </w:tcPr>
          <w:p w14:paraId="36C355DB" w14:textId="6AE6479D" w:rsidR="002165A8" w:rsidRPr="002165A8" w:rsidRDefault="002165A8" w:rsidP="002165A8">
            <w:r w:rsidRPr="002165A8">
              <w:t>1.43</w:t>
            </w:r>
          </w:p>
        </w:tc>
      </w:tr>
      <w:tr w:rsidR="002165A8" w:rsidRPr="002165A8" w14:paraId="2C04F2B4" w14:textId="77777777" w:rsidTr="002165A8">
        <w:tblPrEx>
          <w:tblCellMar>
            <w:top w:w="0" w:type="dxa"/>
            <w:bottom w:w="0" w:type="dxa"/>
          </w:tblCellMar>
        </w:tblPrEx>
        <w:trPr>
          <w:cantSplit/>
        </w:trPr>
        <w:tc>
          <w:tcPr>
            <w:tcW w:w="2551" w:type="dxa"/>
            <w:shd w:val="clear" w:color="auto" w:fill="998877"/>
          </w:tcPr>
          <w:p w14:paraId="5E0F4672" w14:textId="77777777" w:rsidR="002165A8" w:rsidRPr="002165A8" w:rsidRDefault="002165A8" w:rsidP="002165A8"/>
        </w:tc>
        <w:tc>
          <w:tcPr>
            <w:tcW w:w="4536" w:type="dxa"/>
            <w:gridSpan w:val="2"/>
            <w:shd w:val="clear" w:color="auto" w:fill="998877"/>
          </w:tcPr>
          <w:p w14:paraId="0B0E7562" w14:textId="1F56359E" w:rsidR="002165A8" w:rsidRPr="002165A8" w:rsidRDefault="002165A8" w:rsidP="002165A8">
            <w:r w:rsidRPr="002165A8">
              <w:t>Vulnerability score</w:t>
            </w:r>
          </w:p>
        </w:tc>
        <w:tc>
          <w:tcPr>
            <w:tcW w:w="851" w:type="dxa"/>
          </w:tcPr>
          <w:p w14:paraId="44B9EEA4" w14:textId="4953B14F" w:rsidR="002165A8" w:rsidRPr="002165A8" w:rsidRDefault="002165A8" w:rsidP="002165A8">
            <w:r w:rsidRPr="002165A8">
              <w:t>1.92</w:t>
            </w:r>
          </w:p>
        </w:tc>
      </w:tr>
    </w:tbl>
    <w:p w14:paraId="6A1A2F51" w14:textId="2AC60568" w:rsidR="002165A8" w:rsidRPr="002165A8" w:rsidRDefault="002165A8" w:rsidP="002165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165A8" w:rsidRPr="002165A8" w14:paraId="378A5B2B" w14:textId="77777777" w:rsidTr="002165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TUS" w:colFirst="0" w:colLast="0"/>
          <w:p w14:paraId="640CF281" w14:textId="645BD6BF" w:rsidR="002165A8" w:rsidRPr="002165A8" w:rsidRDefault="002165A8" w:rsidP="002165A8">
            <w:pPr>
              <w:rPr>
                <w:b/>
              </w:rPr>
            </w:pPr>
            <w:r w:rsidRPr="002165A8">
              <w:rPr>
                <w:b/>
              </w:rPr>
              <w:fldChar w:fldCharType="begin"/>
            </w:r>
            <w:r w:rsidRPr="002165A8">
              <w:rPr>
                <w:b/>
              </w:rPr>
              <w:instrText xml:space="preserve"> HYPERLINK  \l "S_TUS" \o "PSA Score" </w:instrText>
            </w:r>
            <w:r w:rsidRPr="002165A8">
              <w:rPr>
                <w:b/>
              </w:rPr>
            </w:r>
            <w:r w:rsidRPr="002165A8">
              <w:rPr>
                <w:b/>
              </w:rPr>
              <w:fldChar w:fldCharType="separate"/>
            </w:r>
            <w:r w:rsidRPr="002165A8">
              <w:rPr>
                <w:rStyle w:val="Hyperlink"/>
                <w:b/>
              </w:rPr>
              <w:t>True tunas nei</w:t>
            </w:r>
            <w:r w:rsidRPr="002165A8">
              <w:rPr>
                <w:b/>
              </w:rPr>
              <w:fldChar w:fldCharType="end"/>
            </w:r>
          </w:p>
        </w:tc>
        <w:tc>
          <w:tcPr>
            <w:tcW w:w="3969" w:type="dxa"/>
            <w:gridSpan w:val="2"/>
            <w:tcBorders>
              <w:bottom w:val="single" w:sz="4" w:space="0" w:color="auto"/>
            </w:tcBorders>
            <w:shd w:val="clear" w:color="auto" w:fill="998877"/>
          </w:tcPr>
          <w:p w14:paraId="308348BE" w14:textId="6A6BE16F" w:rsidR="002165A8" w:rsidRPr="002165A8" w:rsidRDefault="002165A8" w:rsidP="002165A8">
            <w:pPr>
              <w:rPr>
                <w:b/>
                <w:i/>
              </w:rPr>
            </w:pPr>
            <w:r w:rsidRPr="002165A8">
              <w:rPr>
                <w:b/>
                <w:i/>
              </w:rPr>
              <w:t>Thunnus spp</w:t>
            </w:r>
          </w:p>
        </w:tc>
      </w:tr>
      <w:bookmarkEnd w:id="167"/>
      <w:tr w:rsidR="002165A8" w:rsidRPr="002165A8" w14:paraId="3E2DAB1D" w14:textId="77777777" w:rsidTr="00F31A8A">
        <w:tblPrEx>
          <w:tblCellMar>
            <w:top w:w="0" w:type="dxa"/>
            <w:bottom w:w="0" w:type="dxa"/>
          </w:tblCellMar>
        </w:tblPrEx>
        <w:trPr>
          <w:cantSplit/>
        </w:trPr>
        <w:tc>
          <w:tcPr>
            <w:tcW w:w="7938" w:type="dxa"/>
            <w:gridSpan w:val="4"/>
            <w:shd w:val="clear" w:color="auto" w:fill="998877"/>
          </w:tcPr>
          <w:p w14:paraId="48ECC425" w14:textId="6041B9DA" w:rsidR="002165A8" w:rsidRPr="002165A8" w:rsidRDefault="002165A8" w:rsidP="002165A8">
            <w:pPr>
              <w:rPr>
                <w:b/>
              </w:rPr>
            </w:pPr>
            <w:r w:rsidRPr="002165A8">
              <w:rPr>
                <w:b/>
              </w:rPr>
              <w:t>Productivity</w:t>
            </w:r>
          </w:p>
        </w:tc>
      </w:tr>
      <w:tr w:rsidR="002165A8" w:rsidRPr="002165A8" w14:paraId="72C5842B" w14:textId="77777777" w:rsidTr="002165A8">
        <w:tblPrEx>
          <w:tblCellMar>
            <w:top w:w="0" w:type="dxa"/>
            <w:bottom w:w="0" w:type="dxa"/>
          </w:tblCellMar>
        </w:tblPrEx>
        <w:trPr>
          <w:cantSplit/>
        </w:trPr>
        <w:tc>
          <w:tcPr>
            <w:tcW w:w="2551" w:type="dxa"/>
            <w:shd w:val="clear" w:color="auto" w:fill="998877"/>
          </w:tcPr>
          <w:p w14:paraId="790A520C" w14:textId="5483CA11" w:rsidR="002165A8" w:rsidRPr="002165A8" w:rsidRDefault="002165A8" w:rsidP="002165A8">
            <w:r w:rsidRPr="002165A8">
              <w:t>Average age at maturity</w:t>
            </w:r>
          </w:p>
        </w:tc>
        <w:tc>
          <w:tcPr>
            <w:tcW w:w="4536" w:type="dxa"/>
            <w:gridSpan w:val="2"/>
          </w:tcPr>
          <w:p w14:paraId="1BFA8063" w14:textId="5EEBE144" w:rsidR="002165A8" w:rsidRPr="002165A8" w:rsidRDefault="002165A8" w:rsidP="002165A8">
            <w:r w:rsidRPr="002165A8">
              <w:t>The score is based on the maximum risk score in the family Scombridae, which included 35 species.</w:t>
            </w:r>
          </w:p>
        </w:tc>
        <w:tc>
          <w:tcPr>
            <w:tcW w:w="851" w:type="dxa"/>
          </w:tcPr>
          <w:p w14:paraId="741C0A56" w14:textId="1A2DC78B" w:rsidR="002165A8" w:rsidRPr="002165A8" w:rsidRDefault="002165A8" w:rsidP="002165A8">
            <w:r w:rsidRPr="002165A8">
              <w:t>2</w:t>
            </w:r>
          </w:p>
        </w:tc>
      </w:tr>
      <w:tr w:rsidR="002165A8" w:rsidRPr="002165A8" w14:paraId="67B7DBCA" w14:textId="77777777" w:rsidTr="002165A8">
        <w:tblPrEx>
          <w:tblCellMar>
            <w:top w:w="0" w:type="dxa"/>
            <w:bottom w:w="0" w:type="dxa"/>
          </w:tblCellMar>
        </w:tblPrEx>
        <w:trPr>
          <w:cantSplit/>
        </w:trPr>
        <w:tc>
          <w:tcPr>
            <w:tcW w:w="2551" w:type="dxa"/>
            <w:shd w:val="clear" w:color="auto" w:fill="998877"/>
          </w:tcPr>
          <w:p w14:paraId="1E6C5A70" w14:textId="694CF12A" w:rsidR="002165A8" w:rsidRPr="002165A8" w:rsidRDefault="002165A8" w:rsidP="002165A8">
            <w:r w:rsidRPr="002165A8">
              <w:t>Average max age</w:t>
            </w:r>
          </w:p>
        </w:tc>
        <w:tc>
          <w:tcPr>
            <w:tcW w:w="4536" w:type="dxa"/>
            <w:gridSpan w:val="2"/>
          </w:tcPr>
          <w:p w14:paraId="3DD6350F" w14:textId="47CCD803" w:rsidR="002165A8" w:rsidRPr="002165A8" w:rsidRDefault="002165A8" w:rsidP="002165A8">
            <w:r w:rsidRPr="002165A8">
              <w:t>The score is based on the maximum risk score in the family Scombridae, which included 35 species.</w:t>
            </w:r>
          </w:p>
        </w:tc>
        <w:tc>
          <w:tcPr>
            <w:tcW w:w="851" w:type="dxa"/>
          </w:tcPr>
          <w:p w14:paraId="5DBE4708" w14:textId="1887B951" w:rsidR="002165A8" w:rsidRPr="002165A8" w:rsidRDefault="002165A8" w:rsidP="002165A8">
            <w:r w:rsidRPr="002165A8">
              <w:t>3</w:t>
            </w:r>
          </w:p>
        </w:tc>
      </w:tr>
      <w:tr w:rsidR="002165A8" w:rsidRPr="002165A8" w14:paraId="6A86B8B4" w14:textId="77777777" w:rsidTr="002165A8">
        <w:tblPrEx>
          <w:tblCellMar>
            <w:top w:w="0" w:type="dxa"/>
            <w:bottom w:w="0" w:type="dxa"/>
          </w:tblCellMar>
        </w:tblPrEx>
        <w:trPr>
          <w:cantSplit/>
        </w:trPr>
        <w:tc>
          <w:tcPr>
            <w:tcW w:w="2551" w:type="dxa"/>
            <w:shd w:val="clear" w:color="auto" w:fill="998877"/>
          </w:tcPr>
          <w:p w14:paraId="1377C514" w14:textId="29DD242E" w:rsidR="002165A8" w:rsidRPr="002165A8" w:rsidRDefault="002165A8" w:rsidP="002165A8">
            <w:r w:rsidRPr="002165A8">
              <w:t>Fecundity</w:t>
            </w:r>
          </w:p>
        </w:tc>
        <w:tc>
          <w:tcPr>
            <w:tcW w:w="4536" w:type="dxa"/>
            <w:gridSpan w:val="2"/>
          </w:tcPr>
          <w:p w14:paraId="74D04AEE" w14:textId="23C1C4B1" w:rsidR="002165A8" w:rsidRPr="002165A8" w:rsidRDefault="002165A8" w:rsidP="002165A8">
            <w:r w:rsidRPr="002165A8">
              <w:t>The score is based on the maximum risk score in the family Scombridae, which included 27 species.</w:t>
            </w:r>
          </w:p>
        </w:tc>
        <w:tc>
          <w:tcPr>
            <w:tcW w:w="851" w:type="dxa"/>
          </w:tcPr>
          <w:p w14:paraId="75D79547" w14:textId="5BA374D2" w:rsidR="002165A8" w:rsidRPr="002165A8" w:rsidRDefault="002165A8" w:rsidP="002165A8">
            <w:r w:rsidRPr="002165A8">
              <w:t>1</w:t>
            </w:r>
          </w:p>
        </w:tc>
      </w:tr>
      <w:tr w:rsidR="002165A8" w:rsidRPr="002165A8" w14:paraId="1D401392" w14:textId="77777777" w:rsidTr="002165A8">
        <w:tblPrEx>
          <w:tblCellMar>
            <w:top w:w="0" w:type="dxa"/>
            <w:bottom w:w="0" w:type="dxa"/>
          </w:tblCellMar>
        </w:tblPrEx>
        <w:trPr>
          <w:cantSplit/>
        </w:trPr>
        <w:tc>
          <w:tcPr>
            <w:tcW w:w="2551" w:type="dxa"/>
            <w:shd w:val="clear" w:color="auto" w:fill="998877"/>
          </w:tcPr>
          <w:p w14:paraId="4D68D198" w14:textId="28C570CF" w:rsidR="002165A8" w:rsidRPr="002165A8" w:rsidRDefault="002165A8" w:rsidP="002165A8">
            <w:r w:rsidRPr="002165A8">
              <w:t>Average max size</w:t>
            </w:r>
          </w:p>
        </w:tc>
        <w:tc>
          <w:tcPr>
            <w:tcW w:w="4536" w:type="dxa"/>
            <w:gridSpan w:val="2"/>
          </w:tcPr>
          <w:p w14:paraId="493D85E4" w14:textId="39858AD8" w:rsidR="002165A8" w:rsidRPr="002165A8" w:rsidRDefault="002165A8" w:rsidP="002165A8">
            <w:r w:rsidRPr="002165A8">
              <w:t>The score is based on the maximum risk score in the family Scombridae, which included 50 species.</w:t>
            </w:r>
          </w:p>
        </w:tc>
        <w:tc>
          <w:tcPr>
            <w:tcW w:w="851" w:type="dxa"/>
          </w:tcPr>
          <w:p w14:paraId="58465537" w14:textId="532C4B8C" w:rsidR="002165A8" w:rsidRPr="002165A8" w:rsidRDefault="002165A8" w:rsidP="002165A8">
            <w:r w:rsidRPr="002165A8">
              <w:t>3</w:t>
            </w:r>
          </w:p>
        </w:tc>
      </w:tr>
      <w:tr w:rsidR="002165A8" w:rsidRPr="002165A8" w14:paraId="303746E0" w14:textId="77777777" w:rsidTr="002165A8">
        <w:tblPrEx>
          <w:tblCellMar>
            <w:top w:w="0" w:type="dxa"/>
            <w:bottom w:w="0" w:type="dxa"/>
          </w:tblCellMar>
        </w:tblPrEx>
        <w:trPr>
          <w:cantSplit/>
        </w:trPr>
        <w:tc>
          <w:tcPr>
            <w:tcW w:w="2551" w:type="dxa"/>
            <w:shd w:val="clear" w:color="auto" w:fill="998877"/>
          </w:tcPr>
          <w:p w14:paraId="3E3B93CB" w14:textId="655B13D9" w:rsidR="002165A8" w:rsidRPr="002165A8" w:rsidRDefault="002165A8" w:rsidP="002165A8">
            <w:r w:rsidRPr="002165A8">
              <w:t>Average size at maturity</w:t>
            </w:r>
          </w:p>
        </w:tc>
        <w:tc>
          <w:tcPr>
            <w:tcW w:w="4536" w:type="dxa"/>
            <w:gridSpan w:val="2"/>
          </w:tcPr>
          <w:p w14:paraId="0EA19EBA" w14:textId="72154B70" w:rsidR="002165A8" w:rsidRPr="002165A8" w:rsidRDefault="002165A8" w:rsidP="002165A8">
            <w:r w:rsidRPr="002165A8">
              <w:t>The score is based on the maximum risk score in the family Scombridae, which included 50 species.</w:t>
            </w:r>
          </w:p>
        </w:tc>
        <w:tc>
          <w:tcPr>
            <w:tcW w:w="851" w:type="dxa"/>
          </w:tcPr>
          <w:p w14:paraId="69530016" w14:textId="35FBFF33" w:rsidR="002165A8" w:rsidRPr="002165A8" w:rsidRDefault="002165A8" w:rsidP="002165A8">
            <w:r w:rsidRPr="002165A8">
              <w:t>3</w:t>
            </w:r>
          </w:p>
        </w:tc>
      </w:tr>
      <w:tr w:rsidR="002165A8" w:rsidRPr="002165A8" w14:paraId="35C5E652" w14:textId="77777777" w:rsidTr="002165A8">
        <w:tblPrEx>
          <w:tblCellMar>
            <w:top w:w="0" w:type="dxa"/>
            <w:bottom w:w="0" w:type="dxa"/>
          </w:tblCellMar>
        </w:tblPrEx>
        <w:trPr>
          <w:cantSplit/>
        </w:trPr>
        <w:tc>
          <w:tcPr>
            <w:tcW w:w="2551" w:type="dxa"/>
            <w:shd w:val="clear" w:color="auto" w:fill="998877"/>
          </w:tcPr>
          <w:p w14:paraId="53A6D504" w14:textId="1F7A1694" w:rsidR="002165A8" w:rsidRPr="002165A8" w:rsidRDefault="002165A8" w:rsidP="002165A8">
            <w:r w:rsidRPr="002165A8">
              <w:t>Reproductive strategy</w:t>
            </w:r>
          </w:p>
        </w:tc>
        <w:tc>
          <w:tcPr>
            <w:tcW w:w="4536" w:type="dxa"/>
            <w:gridSpan w:val="2"/>
          </w:tcPr>
          <w:p w14:paraId="4246EBE5" w14:textId="29C0F772" w:rsidR="002165A8" w:rsidRPr="002165A8" w:rsidRDefault="002165A8" w:rsidP="002165A8">
            <w:r w:rsidRPr="002165A8">
              <w:t>The score is based on the maximum risk score in the family Scombridae, which included 44 species.</w:t>
            </w:r>
          </w:p>
        </w:tc>
        <w:tc>
          <w:tcPr>
            <w:tcW w:w="851" w:type="dxa"/>
          </w:tcPr>
          <w:p w14:paraId="35D48A2E" w14:textId="6AE1956C" w:rsidR="002165A8" w:rsidRPr="002165A8" w:rsidRDefault="002165A8" w:rsidP="002165A8">
            <w:r w:rsidRPr="002165A8">
              <w:t>1</w:t>
            </w:r>
          </w:p>
        </w:tc>
      </w:tr>
      <w:tr w:rsidR="002165A8" w:rsidRPr="002165A8" w14:paraId="32BA243A" w14:textId="77777777" w:rsidTr="002165A8">
        <w:tblPrEx>
          <w:tblCellMar>
            <w:top w:w="0" w:type="dxa"/>
            <w:bottom w:w="0" w:type="dxa"/>
          </w:tblCellMar>
        </w:tblPrEx>
        <w:trPr>
          <w:cantSplit/>
        </w:trPr>
        <w:tc>
          <w:tcPr>
            <w:tcW w:w="2551" w:type="dxa"/>
            <w:shd w:val="clear" w:color="auto" w:fill="998877"/>
          </w:tcPr>
          <w:p w14:paraId="0421A8F1" w14:textId="6B2E353C" w:rsidR="002165A8" w:rsidRPr="002165A8" w:rsidRDefault="002165A8" w:rsidP="002165A8">
            <w:r w:rsidRPr="002165A8">
              <w:t>Trophic level</w:t>
            </w:r>
          </w:p>
        </w:tc>
        <w:tc>
          <w:tcPr>
            <w:tcW w:w="4536" w:type="dxa"/>
            <w:gridSpan w:val="2"/>
            <w:tcBorders>
              <w:bottom w:val="single" w:sz="4" w:space="0" w:color="auto"/>
            </w:tcBorders>
          </w:tcPr>
          <w:p w14:paraId="1A5ACE2A" w14:textId="66BD394D" w:rsidR="002165A8" w:rsidRPr="002165A8" w:rsidRDefault="002165A8" w:rsidP="002165A8">
            <w:r w:rsidRPr="002165A8">
              <w:t>The score is based on the maximum risk score in the family Scombridae, which included 50 species.</w:t>
            </w:r>
          </w:p>
        </w:tc>
        <w:tc>
          <w:tcPr>
            <w:tcW w:w="851" w:type="dxa"/>
          </w:tcPr>
          <w:p w14:paraId="28A3E5F8" w14:textId="044C3E94" w:rsidR="002165A8" w:rsidRPr="002165A8" w:rsidRDefault="002165A8" w:rsidP="002165A8">
            <w:r w:rsidRPr="002165A8">
              <w:t>3</w:t>
            </w:r>
          </w:p>
        </w:tc>
      </w:tr>
      <w:tr w:rsidR="002165A8" w:rsidRPr="002165A8" w14:paraId="2CEA1389" w14:textId="77777777" w:rsidTr="002165A8">
        <w:tblPrEx>
          <w:tblCellMar>
            <w:top w:w="0" w:type="dxa"/>
            <w:bottom w:w="0" w:type="dxa"/>
          </w:tblCellMar>
        </w:tblPrEx>
        <w:trPr>
          <w:cantSplit/>
        </w:trPr>
        <w:tc>
          <w:tcPr>
            <w:tcW w:w="2551" w:type="dxa"/>
            <w:tcBorders>
              <w:bottom w:val="single" w:sz="4" w:space="0" w:color="auto"/>
            </w:tcBorders>
            <w:shd w:val="clear" w:color="auto" w:fill="998877"/>
          </w:tcPr>
          <w:p w14:paraId="2A0C8356" w14:textId="77777777" w:rsidR="002165A8" w:rsidRPr="002165A8" w:rsidRDefault="002165A8" w:rsidP="002165A8"/>
        </w:tc>
        <w:tc>
          <w:tcPr>
            <w:tcW w:w="4536" w:type="dxa"/>
            <w:gridSpan w:val="2"/>
            <w:tcBorders>
              <w:bottom w:val="single" w:sz="4" w:space="0" w:color="auto"/>
            </w:tcBorders>
            <w:shd w:val="clear" w:color="auto" w:fill="998877"/>
          </w:tcPr>
          <w:p w14:paraId="3D1751E9" w14:textId="7C09740D" w:rsidR="002165A8" w:rsidRPr="002165A8" w:rsidRDefault="002165A8" w:rsidP="002165A8">
            <w:r w:rsidRPr="002165A8">
              <w:t>Productivity score</w:t>
            </w:r>
          </w:p>
        </w:tc>
        <w:tc>
          <w:tcPr>
            <w:tcW w:w="851" w:type="dxa"/>
            <w:tcBorders>
              <w:bottom w:val="single" w:sz="4" w:space="0" w:color="auto"/>
            </w:tcBorders>
          </w:tcPr>
          <w:p w14:paraId="42AE1F0D" w14:textId="11B61115" w:rsidR="002165A8" w:rsidRPr="002165A8" w:rsidRDefault="002165A8" w:rsidP="002165A8">
            <w:r w:rsidRPr="002165A8">
              <w:t>2.29</w:t>
            </w:r>
          </w:p>
        </w:tc>
      </w:tr>
      <w:tr w:rsidR="002165A8" w:rsidRPr="002165A8" w14:paraId="10FA89D2" w14:textId="77777777" w:rsidTr="000163A0">
        <w:tblPrEx>
          <w:tblCellMar>
            <w:top w:w="0" w:type="dxa"/>
            <w:bottom w:w="0" w:type="dxa"/>
          </w:tblCellMar>
        </w:tblPrEx>
        <w:trPr>
          <w:cantSplit/>
        </w:trPr>
        <w:tc>
          <w:tcPr>
            <w:tcW w:w="7938" w:type="dxa"/>
            <w:gridSpan w:val="4"/>
            <w:shd w:val="clear" w:color="auto" w:fill="998877"/>
          </w:tcPr>
          <w:p w14:paraId="5564A429" w14:textId="3553AF15" w:rsidR="002165A8" w:rsidRPr="002165A8" w:rsidRDefault="002165A8" w:rsidP="002165A8">
            <w:pPr>
              <w:rPr>
                <w:b/>
              </w:rPr>
            </w:pPr>
            <w:r w:rsidRPr="002165A8">
              <w:rPr>
                <w:b/>
              </w:rPr>
              <w:t>Susceptibility</w:t>
            </w:r>
          </w:p>
        </w:tc>
      </w:tr>
      <w:tr w:rsidR="002165A8" w:rsidRPr="002165A8" w14:paraId="0EB16104" w14:textId="77777777" w:rsidTr="002165A8">
        <w:tblPrEx>
          <w:tblCellMar>
            <w:top w:w="0" w:type="dxa"/>
            <w:bottom w:w="0" w:type="dxa"/>
          </w:tblCellMar>
        </w:tblPrEx>
        <w:trPr>
          <w:cantSplit/>
        </w:trPr>
        <w:tc>
          <w:tcPr>
            <w:tcW w:w="2551" w:type="dxa"/>
            <w:shd w:val="clear" w:color="auto" w:fill="998877"/>
          </w:tcPr>
          <w:p w14:paraId="7685F75B" w14:textId="66708C3F" w:rsidR="002165A8" w:rsidRPr="002165A8" w:rsidRDefault="002165A8" w:rsidP="002165A8">
            <w:r w:rsidRPr="002165A8">
              <w:t>Areal overlap (availability)</w:t>
            </w:r>
          </w:p>
        </w:tc>
        <w:tc>
          <w:tcPr>
            <w:tcW w:w="4536" w:type="dxa"/>
            <w:gridSpan w:val="2"/>
          </w:tcPr>
          <w:p w14:paraId="0C6F557F" w14:textId="06C14201" w:rsidR="002165A8" w:rsidRPr="002165A8" w:rsidRDefault="002165A8" w:rsidP="002165A8">
            <w:r w:rsidRPr="002165A8">
              <w:t>Worldwide pelagic distribution</w:t>
            </w:r>
          </w:p>
        </w:tc>
        <w:tc>
          <w:tcPr>
            <w:tcW w:w="851" w:type="dxa"/>
          </w:tcPr>
          <w:p w14:paraId="262FB14B" w14:textId="3F0DD02B" w:rsidR="002165A8" w:rsidRPr="002165A8" w:rsidRDefault="002165A8" w:rsidP="002165A8">
            <w:r w:rsidRPr="002165A8">
              <w:t>3</w:t>
            </w:r>
          </w:p>
        </w:tc>
      </w:tr>
      <w:tr w:rsidR="002165A8" w:rsidRPr="002165A8" w14:paraId="0C696089" w14:textId="77777777" w:rsidTr="002165A8">
        <w:tblPrEx>
          <w:tblCellMar>
            <w:top w:w="0" w:type="dxa"/>
            <w:bottom w:w="0" w:type="dxa"/>
          </w:tblCellMar>
        </w:tblPrEx>
        <w:trPr>
          <w:cantSplit/>
        </w:trPr>
        <w:tc>
          <w:tcPr>
            <w:tcW w:w="2551" w:type="dxa"/>
            <w:shd w:val="clear" w:color="auto" w:fill="998877"/>
          </w:tcPr>
          <w:p w14:paraId="45E396F7" w14:textId="0FF7D71E" w:rsidR="002165A8" w:rsidRPr="002165A8" w:rsidRDefault="002165A8" w:rsidP="002165A8">
            <w:r w:rsidRPr="002165A8">
              <w:t>Encounterability</w:t>
            </w:r>
          </w:p>
        </w:tc>
        <w:tc>
          <w:tcPr>
            <w:tcW w:w="4536" w:type="dxa"/>
            <w:gridSpan w:val="2"/>
          </w:tcPr>
          <w:p w14:paraId="47236AA1" w14:textId="3204570B" w:rsidR="002165A8" w:rsidRPr="002165A8" w:rsidRDefault="002165A8" w:rsidP="002165A8">
            <w:r w:rsidRPr="002165A8">
              <w:t>The depth range of the species is 1-250m. For surface gears, the vertical overlap index with this species is 40.00%.</w:t>
            </w:r>
          </w:p>
        </w:tc>
        <w:tc>
          <w:tcPr>
            <w:tcW w:w="851" w:type="dxa"/>
          </w:tcPr>
          <w:p w14:paraId="34BE87B8" w14:textId="6B8BFCDD" w:rsidR="002165A8" w:rsidRPr="002165A8" w:rsidRDefault="002165A8" w:rsidP="002165A8">
            <w:r w:rsidRPr="002165A8">
              <w:t>3</w:t>
            </w:r>
          </w:p>
        </w:tc>
      </w:tr>
      <w:tr w:rsidR="002165A8" w:rsidRPr="002165A8" w14:paraId="66D2788C" w14:textId="77777777" w:rsidTr="002165A8">
        <w:tblPrEx>
          <w:tblCellMar>
            <w:top w:w="0" w:type="dxa"/>
            <w:bottom w:w="0" w:type="dxa"/>
          </w:tblCellMar>
        </w:tblPrEx>
        <w:trPr>
          <w:cantSplit/>
        </w:trPr>
        <w:tc>
          <w:tcPr>
            <w:tcW w:w="2551" w:type="dxa"/>
            <w:shd w:val="clear" w:color="auto" w:fill="998877"/>
          </w:tcPr>
          <w:p w14:paraId="41A90E35" w14:textId="74708924" w:rsidR="002165A8" w:rsidRPr="002165A8" w:rsidRDefault="002165A8" w:rsidP="002165A8">
            <w:r w:rsidRPr="002165A8">
              <w:t>Selectivity</w:t>
            </w:r>
          </w:p>
        </w:tc>
        <w:tc>
          <w:tcPr>
            <w:tcW w:w="4536" w:type="dxa"/>
            <w:gridSpan w:val="2"/>
          </w:tcPr>
          <w:p w14:paraId="0D92E811" w14:textId="1C4A28C9" w:rsidR="002165A8" w:rsidRPr="002165A8" w:rsidRDefault="002165A8" w:rsidP="002165A8">
            <w:r w:rsidRPr="002165A8">
              <w:t>The maximum length of the species is missing, but the family's maximum length based on 50 species is 458cm. For tropical surface fisheries, the length overlap index with this species is 100.00%.</w:t>
            </w:r>
          </w:p>
        </w:tc>
        <w:tc>
          <w:tcPr>
            <w:tcW w:w="851" w:type="dxa"/>
          </w:tcPr>
          <w:p w14:paraId="57DD7B5D" w14:textId="640B607D" w:rsidR="002165A8" w:rsidRPr="002165A8" w:rsidRDefault="002165A8" w:rsidP="002165A8">
            <w:r w:rsidRPr="002165A8">
              <w:t>3</w:t>
            </w:r>
          </w:p>
        </w:tc>
      </w:tr>
      <w:tr w:rsidR="002165A8" w:rsidRPr="002165A8" w14:paraId="1E1051F5" w14:textId="77777777" w:rsidTr="002165A8">
        <w:tblPrEx>
          <w:tblCellMar>
            <w:top w:w="0" w:type="dxa"/>
            <w:bottom w:w="0" w:type="dxa"/>
          </w:tblCellMar>
        </w:tblPrEx>
        <w:trPr>
          <w:cantSplit/>
        </w:trPr>
        <w:tc>
          <w:tcPr>
            <w:tcW w:w="2551" w:type="dxa"/>
            <w:shd w:val="clear" w:color="auto" w:fill="998877"/>
          </w:tcPr>
          <w:p w14:paraId="336783ED" w14:textId="23818177" w:rsidR="002165A8" w:rsidRPr="002165A8" w:rsidRDefault="002165A8" w:rsidP="002165A8">
            <w:r w:rsidRPr="002165A8">
              <w:t>Post capture mortality</w:t>
            </w:r>
          </w:p>
        </w:tc>
        <w:tc>
          <w:tcPr>
            <w:tcW w:w="4536" w:type="dxa"/>
            <w:gridSpan w:val="2"/>
            <w:tcBorders>
              <w:bottom w:val="single" w:sz="4" w:space="0" w:color="auto"/>
            </w:tcBorders>
          </w:tcPr>
          <w:p w14:paraId="253CF89C" w14:textId="3A5074D8" w:rsidR="002165A8" w:rsidRPr="002165A8" w:rsidRDefault="002165A8" w:rsidP="002165A8">
            <w:r w:rsidRPr="002165A8">
              <w:t>No direct evidence of survival after capture.</w:t>
            </w:r>
          </w:p>
        </w:tc>
        <w:tc>
          <w:tcPr>
            <w:tcW w:w="851" w:type="dxa"/>
          </w:tcPr>
          <w:p w14:paraId="2F1A4686" w14:textId="3B9F484D" w:rsidR="002165A8" w:rsidRPr="002165A8" w:rsidRDefault="002165A8" w:rsidP="002165A8">
            <w:r w:rsidRPr="002165A8">
              <w:t>3</w:t>
            </w:r>
          </w:p>
        </w:tc>
      </w:tr>
      <w:tr w:rsidR="002165A8" w:rsidRPr="002165A8" w14:paraId="6572BB40" w14:textId="77777777" w:rsidTr="002165A8">
        <w:tblPrEx>
          <w:tblCellMar>
            <w:top w:w="0" w:type="dxa"/>
            <w:bottom w:w="0" w:type="dxa"/>
          </w:tblCellMar>
        </w:tblPrEx>
        <w:trPr>
          <w:cantSplit/>
        </w:trPr>
        <w:tc>
          <w:tcPr>
            <w:tcW w:w="2551" w:type="dxa"/>
            <w:shd w:val="clear" w:color="auto" w:fill="998877"/>
          </w:tcPr>
          <w:p w14:paraId="7324DE38" w14:textId="77777777" w:rsidR="002165A8" w:rsidRPr="002165A8" w:rsidRDefault="002165A8" w:rsidP="002165A8"/>
        </w:tc>
        <w:tc>
          <w:tcPr>
            <w:tcW w:w="4536" w:type="dxa"/>
            <w:gridSpan w:val="2"/>
            <w:tcBorders>
              <w:bottom w:val="single" w:sz="4" w:space="0" w:color="auto"/>
            </w:tcBorders>
            <w:shd w:val="clear" w:color="auto" w:fill="998877"/>
          </w:tcPr>
          <w:p w14:paraId="686E0FB7" w14:textId="68A596E6" w:rsidR="002165A8" w:rsidRPr="002165A8" w:rsidRDefault="002165A8" w:rsidP="002165A8">
            <w:r w:rsidRPr="002165A8">
              <w:t>Susceptibility score</w:t>
            </w:r>
          </w:p>
        </w:tc>
        <w:tc>
          <w:tcPr>
            <w:tcW w:w="851" w:type="dxa"/>
          </w:tcPr>
          <w:p w14:paraId="615DC59B" w14:textId="339AE918" w:rsidR="002165A8" w:rsidRPr="002165A8" w:rsidRDefault="002165A8" w:rsidP="002165A8">
            <w:r w:rsidRPr="002165A8">
              <w:t>3.00</w:t>
            </w:r>
          </w:p>
        </w:tc>
      </w:tr>
      <w:tr w:rsidR="002165A8" w:rsidRPr="002165A8" w14:paraId="7E779A92" w14:textId="77777777" w:rsidTr="002165A8">
        <w:tblPrEx>
          <w:tblCellMar>
            <w:top w:w="0" w:type="dxa"/>
            <w:bottom w:w="0" w:type="dxa"/>
          </w:tblCellMar>
        </w:tblPrEx>
        <w:trPr>
          <w:cantSplit/>
        </w:trPr>
        <w:tc>
          <w:tcPr>
            <w:tcW w:w="2551" w:type="dxa"/>
            <w:shd w:val="clear" w:color="auto" w:fill="998877"/>
          </w:tcPr>
          <w:p w14:paraId="7D866E52" w14:textId="77777777" w:rsidR="002165A8" w:rsidRPr="002165A8" w:rsidRDefault="002165A8" w:rsidP="002165A8"/>
        </w:tc>
        <w:tc>
          <w:tcPr>
            <w:tcW w:w="4536" w:type="dxa"/>
            <w:gridSpan w:val="2"/>
            <w:shd w:val="clear" w:color="auto" w:fill="998877"/>
          </w:tcPr>
          <w:p w14:paraId="29434B75" w14:textId="58ED1B01" w:rsidR="002165A8" w:rsidRPr="002165A8" w:rsidRDefault="002165A8" w:rsidP="002165A8">
            <w:r w:rsidRPr="002165A8">
              <w:t>Vulnerability score</w:t>
            </w:r>
          </w:p>
        </w:tc>
        <w:tc>
          <w:tcPr>
            <w:tcW w:w="851" w:type="dxa"/>
          </w:tcPr>
          <w:p w14:paraId="15B29129" w14:textId="1B31D4AD" w:rsidR="002165A8" w:rsidRPr="002165A8" w:rsidRDefault="002165A8" w:rsidP="002165A8">
            <w:r w:rsidRPr="002165A8">
              <w:t>3.77</w:t>
            </w:r>
          </w:p>
        </w:tc>
      </w:tr>
    </w:tbl>
    <w:p w14:paraId="09CA3B3B" w14:textId="61B8A61F" w:rsidR="002165A8" w:rsidRPr="002165A8" w:rsidRDefault="002165A8" w:rsidP="002165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165A8" w:rsidRPr="002165A8" w14:paraId="64F30B3B" w14:textId="77777777" w:rsidTr="002165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SDS" w:colFirst="0" w:colLast="0"/>
          <w:p w14:paraId="6C913F23" w14:textId="5ED52CF5" w:rsidR="002165A8" w:rsidRPr="002165A8" w:rsidRDefault="002165A8" w:rsidP="002165A8">
            <w:pPr>
              <w:rPr>
                <w:b/>
              </w:rPr>
            </w:pPr>
            <w:r w:rsidRPr="002165A8">
              <w:rPr>
                <w:b/>
              </w:rPr>
              <w:fldChar w:fldCharType="begin"/>
            </w:r>
            <w:r w:rsidRPr="002165A8">
              <w:rPr>
                <w:b/>
              </w:rPr>
              <w:instrText xml:space="preserve"> HYPERLINK  \l "S_SDS" \o "PSA Score" </w:instrText>
            </w:r>
            <w:r w:rsidRPr="002165A8">
              <w:rPr>
                <w:b/>
              </w:rPr>
            </w:r>
            <w:r w:rsidRPr="002165A8">
              <w:rPr>
                <w:b/>
              </w:rPr>
              <w:fldChar w:fldCharType="separate"/>
            </w:r>
            <w:r w:rsidRPr="002165A8">
              <w:rPr>
                <w:rStyle w:val="Hyperlink"/>
                <w:b/>
              </w:rPr>
              <w:t>Starry smooth-hound</w:t>
            </w:r>
            <w:r w:rsidRPr="002165A8">
              <w:rPr>
                <w:b/>
              </w:rPr>
              <w:fldChar w:fldCharType="end"/>
            </w:r>
            <w:r w:rsidRPr="002165A8">
              <w:rPr>
                <w:b/>
              </w:rPr>
              <w:t xml:space="preserve"> </w:t>
            </w:r>
          </w:p>
        </w:tc>
        <w:tc>
          <w:tcPr>
            <w:tcW w:w="3969" w:type="dxa"/>
            <w:gridSpan w:val="2"/>
            <w:tcBorders>
              <w:bottom w:val="single" w:sz="4" w:space="0" w:color="auto"/>
            </w:tcBorders>
            <w:shd w:val="clear" w:color="auto" w:fill="998877"/>
          </w:tcPr>
          <w:p w14:paraId="05D55A3A" w14:textId="1BD21CC0" w:rsidR="002165A8" w:rsidRPr="002165A8" w:rsidRDefault="002165A8" w:rsidP="002165A8">
            <w:pPr>
              <w:rPr>
                <w:b/>
                <w:i/>
              </w:rPr>
            </w:pPr>
            <w:r w:rsidRPr="002165A8">
              <w:rPr>
                <w:b/>
                <w:i/>
              </w:rPr>
              <w:t>Mustelus asterias</w:t>
            </w:r>
          </w:p>
        </w:tc>
      </w:tr>
      <w:bookmarkEnd w:id="168"/>
      <w:tr w:rsidR="002165A8" w:rsidRPr="002165A8" w14:paraId="277D0247" w14:textId="77777777" w:rsidTr="00607994">
        <w:tblPrEx>
          <w:tblCellMar>
            <w:top w:w="0" w:type="dxa"/>
            <w:bottom w:w="0" w:type="dxa"/>
          </w:tblCellMar>
        </w:tblPrEx>
        <w:trPr>
          <w:cantSplit/>
        </w:trPr>
        <w:tc>
          <w:tcPr>
            <w:tcW w:w="7938" w:type="dxa"/>
            <w:gridSpan w:val="4"/>
            <w:shd w:val="clear" w:color="auto" w:fill="998877"/>
          </w:tcPr>
          <w:p w14:paraId="6BEABDB7" w14:textId="72E2C6EE" w:rsidR="002165A8" w:rsidRPr="002165A8" w:rsidRDefault="002165A8" w:rsidP="002165A8">
            <w:pPr>
              <w:rPr>
                <w:b/>
              </w:rPr>
            </w:pPr>
            <w:r w:rsidRPr="002165A8">
              <w:rPr>
                <w:b/>
              </w:rPr>
              <w:lastRenderedPageBreak/>
              <w:t>Productivity</w:t>
            </w:r>
          </w:p>
        </w:tc>
      </w:tr>
      <w:tr w:rsidR="002165A8" w:rsidRPr="002165A8" w14:paraId="71D29E00" w14:textId="77777777" w:rsidTr="002165A8">
        <w:tblPrEx>
          <w:tblCellMar>
            <w:top w:w="0" w:type="dxa"/>
            <w:bottom w:w="0" w:type="dxa"/>
          </w:tblCellMar>
        </w:tblPrEx>
        <w:trPr>
          <w:cantSplit/>
        </w:trPr>
        <w:tc>
          <w:tcPr>
            <w:tcW w:w="2551" w:type="dxa"/>
            <w:shd w:val="clear" w:color="auto" w:fill="998877"/>
          </w:tcPr>
          <w:p w14:paraId="01CD2DBF" w14:textId="00F6A029" w:rsidR="002165A8" w:rsidRPr="002165A8" w:rsidRDefault="002165A8" w:rsidP="002165A8">
            <w:r w:rsidRPr="002165A8">
              <w:t>Average age at maturity</w:t>
            </w:r>
          </w:p>
        </w:tc>
        <w:tc>
          <w:tcPr>
            <w:tcW w:w="4536" w:type="dxa"/>
            <w:gridSpan w:val="2"/>
          </w:tcPr>
          <w:p w14:paraId="3760A498" w14:textId="106AF693" w:rsidR="002165A8" w:rsidRPr="002165A8" w:rsidRDefault="002165A8" w:rsidP="002165A8">
            <w:r w:rsidRPr="002165A8">
              <w:t>Species growth rate (K) is 0.100, which is in the medium risk K range (0.061-0.183) for age at maturity.</w:t>
            </w:r>
          </w:p>
        </w:tc>
        <w:tc>
          <w:tcPr>
            <w:tcW w:w="851" w:type="dxa"/>
          </w:tcPr>
          <w:p w14:paraId="11973B82" w14:textId="72822949" w:rsidR="002165A8" w:rsidRPr="002165A8" w:rsidRDefault="002165A8" w:rsidP="002165A8">
            <w:r w:rsidRPr="002165A8">
              <w:t>2</w:t>
            </w:r>
          </w:p>
        </w:tc>
      </w:tr>
      <w:tr w:rsidR="002165A8" w:rsidRPr="002165A8" w14:paraId="324AABE9" w14:textId="77777777" w:rsidTr="002165A8">
        <w:tblPrEx>
          <w:tblCellMar>
            <w:top w:w="0" w:type="dxa"/>
            <w:bottom w:w="0" w:type="dxa"/>
          </w:tblCellMar>
        </w:tblPrEx>
        <w:trPr>
          <w:cantSplit/>
        </w:trPr>
        <w:tc>
          <w:tcPr>
            <w:tcW w:w="2551" w:type="dxa"/>
            <w:shd w:val="clear" w:color="auto" w:fill="998877"/>
          </w:tcPr>
          <w:p w14:paraId="3804538C" w14:textId="0676D098" w:rsidR="002165A8" w:rsidRPr="002165A8" w:rsidRDefault="002165A8" w:rsidP="002165A8">
            <w:r w:rsidRPr="002165A8">
              <w:t>Average max age</w:t>
            </w:r>
          </w:p>
        </w:tc>
        <w:tc>
          <w:tcPr>
            <w:tcW w:w="4536" w:type="dxa"/>
            <w:gridSpan w:val="2"/>
          </w:tcPr>
          <w:p w14:paraId="1905EAEB" w14:textId="172D04DA" w:rsidR="002165A8" w:rsidRPr="002165A8" w:rsidRDefault="002165A8" w:rsidP="002165A8">
            <w:r w:rsidRPr="002165A8">
              <w:t>Species growth rate (K) is 0.100, which is lower than highest risk K (0.12) for maximum age.</w:t>
            </w:r>
          </w:p>
        </w:tc>
        <w:tc>
          <w:tcPr>
            <w:tcW w:w="851" w:type="dxa"/>
          </w:tcPr>
          <w:p w14:paraId="1311F0AC" w14:textId="351FEA6D" w:rsidR="002165A8" w:rsidRPr="002165A8" w:rsidRDefault="002165A8" w:rsidP="002165A8">
            <w:r w:rsidRPr="002165A8">
              <w:t>3</w:t>
            </w:r>
          </w:p>
        </w:tc>
      </w:tr>
      <w:tr w:rsidR="002165A8" w:rsidRPr="002165A8" w14:paraId="2FC3CA00" w14:textId="77777777" w:rsidTr="002165A8">
        <w:tblPrEx>
          <w:tblCellMar>
            <w:top w:w="0" w:type="dxa"/>
            <w:bottom w:w="0" w:type="dxa"/>
          </w:tblCellMar>
        </w:tblPrEx>
        <w:trPr>
          <w:cantSplit/>
        </w:trPr>
        <w:tc>
          <w:tcPr>
            <w:tcW w:w="2551" w:type="dxa"/>
            <w:shd w:val="clear" w:color="auto" w:fill="998877"/>
          </w:tcPr>
          <w:p w14:paraId="75B1D0AC" w14:textId="24711929" w:rsidR="002165A8" w:rsidRPr="002165A8" w:rsidRDefault="002165A8" w:rsidP="002165A8">
            <w:r w:rsidRPr="002165A8">
              <w:t>Fecundity</w:t>
            </w:r>
          </w:p>
        </w:tc>
        <w:tc>
          <w:tcPr>
            <w:tcW w:w="4536" w:type="dxa"/>
            <w:gridSpan w:val="2"/>
          </w:tcPr>
          <w:p w14:paraId="419F5E2E" w14:textId="21DF1143" w:rsidR="002165A8" w:rsidRPr="002165A8" w:rsidRDefault="002165A8" w:rsidP="002165A8">
            <w:r w:rsidRPr="002165A8">
              <w:t>Species fecundity is 7 eggs/year, which is lower than the highest risk value (100).</w:t>
            </w:r>
          </w:p>
        </w:tc>
        <w:tc>
          <w:tcPr>
            <w:tcW w:w="851" w:type="dxa"/>
          </w:tcPr>
          <w:p w14:paraId="19ECE2C1" w14:textId="05A6093E" w:rsidR="002165A8" w:rsidRPr="002165A8" w:rsidRDefault="002165A8" w:rsidP="002165A8">
            <w:r w:rsidRPr="002165A8">
              <w:t>3</w:t>
            </w:r>
          </w:p>
        </w:tc>
      </w:tr>
      <w:tr w:rsidR="002165A8" w:rsidRPr="002165A8" w14:paraId="30C2D1C9" w14:textId="77777777" w:rsidTr="002165A8">
        <w:tblPrEx>
          <w:tblCellMar>
            <w:top w:w="0" w:type="dxa"/>
            <w:bottom w:w="0" w:type="dxa"/>
          </w:tblCellMar>
        </w:tblPrEx>
        <w:trPr>
          <w:cantSplit/>
        </w:trPr>
        <w:tc>
          <w:tcPr>
            <w:tcW w:w="2551" w:type="dxa"/>
            <w:shd w:val="clear" w:color="auto" w:fill="998877"/>
          </w:tcPr>
          <w:p w14:paraId="05292B35" w14:textId="4DBD3117" w:rsidR="002165A8" w:rsidRPr="002165A8" w:rsidRDefault="002165A8" w:rsidP="002165A8">
            <w:r w:rsidRPr="002165A8">
              <w:t>Average max size</w:t>
            </w:r>
          </w:p>
        </w:tc>
        <w:tc>
          <w:tcPr>
            <w:tcW w:w="4536" w:type="dxa"/>
            <w:gridSpan w:val="2"/>
          </w:tcPr>
          <w:p w14:paraId="176B557E" w14:textId="6E112794" w:rsidR="002165A8" w:rsidRPr="002165A8" w:rsidRDefault="002165A8" w:rsidP="002165A8">
            <w:r w:rsidRPr="002165A8">
              <w:t>Species maximum length is 140, which is in the medium risk range (100-300cm).</w:t>
            </w:r>
          </w:p>
        </w:tc>
        <w:tc>
          <w:tcPr>
            <w:tcW w:w="851" w:type="dxa"/>
          </w:tcPr>
          <w:p w14:paraId="0BBB6FF5" w14:textId="23284C02" w:rsidR="002165A8" w:rsidRPr="002165A8" w:rsidRDefault="002165A8" w:rsidP="002165A8">
            <w:r w:rsidRPr="002165A8">
              <w:t>2</w:t>
            </w:r>
          </w:p>
        </w:tc>
      </w:tr>
      <w:tr w:rsidR="002165A8" w:rsidRPr="002165A8" w14:paraId="42B17A1D" w14:textId="77777777" w:rsidTr="002165A8">
        <w:tblPrEx>
          <w:tblCellMar>
            <w:top w:w="0" w:type="dxa"/>
            <w:bottom w:w="0" w:type="dxa"/>
          </w:tblCellMar>
        </w:tblPrEx>
        <w:trPr>
          <w:cantSplit/>
        </w:trPr>
        <w:tc>
          <w:tcPr>
            <w:tcW w:w="2551" w:type="dxa"/>
            <w:shd w:val="clear" w:color="auto" w:fill="998877"/>
          </w:tcPr>
          <w:p w14:paraId="3CF6E64F" w14:textId="5BF8AA4A" w:rsidR="002165A8" w:rsidRPr="002165A8" w:rsidRDefault="002165A8" w:rsidP="002165A8">
            <w:r w:rsidRPr="002165A8">
              <w:t>Average size at maturity</w:t>
            </w:r>
          </w:p>
        </w:tc>
        <w:tc>
          <w:tcPr>
            <w:tcW w:w="4536" w:type="dxa"/>
            <w:gridSpan w:val="2"/>
          </w:tcPr>
          <w:p w14:paraId="66EE39D1" w14:textId="6DA9B03F" w:rsidR="002165A8" w:rsidRPr="002165A8" w:rsidRDefault="002165A8" w:rsidP="002165A8">
            <w:r w:rsidRPr="002165A8">
              <w:t>Species length at maturity is 80, which is in the medium risk range (40-200cm).</w:t>
            </w:r>
          </w:p>
        </w:tc>
        <w:tc>
          <w:tcPr>
            <w:tcW w:w="851" w:type="dxa"/>
          </w:tcPr>
          <w:p w14:paraId="5C2CEDF3" w14:textId="21DB5926" w:rsidR="002165A8" w:rsidRPr="002165A8" w:rsidRDefault="002165A8" w:rsidP="002165A8">
            <w:r w:rsidRPr="002165A8">
              <w:t>2</w:t>
            </w:r>
          </w:p>
        </w:tc>
      </w:tr>
      <w:tr w:rsidR="002165A8" w:rsidRPr="002165A8" w14:paraId="777DF9FD" w14:textId="77777777" w:rsidTr="002165A8">
        <w:tblPrEx>
          <w:tblCellMar>
            <w:top w:w="0" w:type="dxa"/>
            <w:bottom w:w="0" w:type="dxa"/>
          </w:tblCellMar>
        </w:tblPrEx>
        <w:trPr>
          <w:cantSplit/>
        </w:trPr>
        <w:tc>
          <w:tcPr>
            <w:tcW w:w="2551" w:type="dxa"/>
            <w:shd w:val="clear" w:color="auto" w:fill="998877"/>
          </w:tcPr>
          <w:p w14:paraId="2DA68786" w14:textId="76F7CECF" w:rsidR="002165A8" w:rsidRPr="002165A8" w:rsidRDefault="002165A8" w:rsidP="002165A8">
            <w:r w:rsidRPr="002165A8">
              <w:t>Reproductive strategy</w:t>
            </w:r>
          </w:p>
        </w:tc>
        <w:tc>
          <w:tcPr>
            <w:tcW w:w="4536" w:type="dxa"/>
            <w:gridSpan w:val="2"/>
          </w:tcPr>
          <w:p w14:paraId="68A9E31D" w14:textId="1BC5CA65" w:rsidR="002165A8" w:rsidRPr="002165A8" w:rsidRDefault="002165A8" w:rsidP="002165A8">
            <w:r w:rsidRPr="002165A8">
              <w:t>Species reproductive strategy is live bearer, which is high risk.</w:t>
            </w:r>
          </w:p>
        </w:tc>
        <w:tc>
          <w:tcPr>
            <w:tcW w:w="851" w:type="dxa"/>
          </w:tcPr>
          <w:p w14:paraId="587ABBA8" w14:textId="0DF24D73" w:rsidR="002165A8" w:rsidRPr="002165A8" w:rsidRDefault="002165A8" w:rsidP="002165A8">
            <w:r w:rsidRPr="002165A8">
              <w:t>3</w:t>
            </w:r>
          </w:p>
        </w:tc>
      </w:tr>
      <w:tr w:rsidR="002165A8" w:rsidRPr="002165A8" w14:paraId="4A4B71F1" w14:textId="77777777" w:rsidTr="002165A8">
        <w:tblPrEx>
          <w:tblCellMar>
            <w:top w:w="0" w:type="dxa"/>
            <w:bottom w:w="0" w:type="dxa"/>
          </w:tblCellMar>
        </w:tblPrEx>
        <w:trPr>
          <w:cantSplit/>
        </w:trPr>
        <w:tc>
          <w:tcPr>
            <w:tcW w:w="2551" w:type="dxa"/>
            <w:shd w:val="clear" w:color="auto" w:fill="998877"/>
          </w:tcPr>
          <w:p w14:paraId="36EC5692" w14:textId="2391F691" w:rsidR="002165A8" w:rsidRPr="002165A8" w:rsidRDefault="002165A8" w:rsidP="002165A8">
            <w:r w:rsidRPr="002165A8">
              <w:t>Trophic level</w:t>
            </w:r>
          </w:p>
        </w:tc>
        <w:tc>
          <w:tcPr>
            <w:tcW w:w="4536" w:type="dxa"/>
            <w:gridSpan w:val="2"/>
            <w:tcBorders>
              <w:bottom w:val="single" w:sz="4" w:space="0" w:color="auto"/>
            </w:tcBorders>
          </w:tcPr>
          <w:p w14:paraId="23C1FC07" w14:textId="31ACDE96" w:rsidR="002165A8" w:rsidRPr="002165A8" w:rsidRDefault="002165A8" w:rsidP="002165A8">
            <w:r w:rsidRPr="002165A8">
              <w:t>Species trophic level is 3.6, which is higher than the highest risk value (3.25).</w:t>
            </w:r>
          </w:p>
        </w:tc>
        <w:tc>
          <w:tcPr>
            <w:tcW w:w="851" w:type="dxa"/>
          </w:tcPr>
          <w:p w14:paraId="63EE5BFA" w14:textId="4FE3E606" w:rsidR="002165A8" w:rsidRPr="002165A8" w:rsidRDefault="002165A8" w:rsidP="002165A8">
            <w:r w:rsidRPr="002165A8">
              <w:t>3</w:t>
            </w:r>
          </w:p>
        </w:tc>
      </w:tr>
      <w:tr w:rsidR="002165A8" w:rsidRPr="002165A8" w14:paraId="0E47ACB5" w14:textId="77777777" w:rsidTr="002165A8">
        <w:tblPrEx>
          <w:tblCellMar>
            <w:top w:w="0" w:type="dxa"/>
            <w:bottom w:w="0" w:type="dxa"/>
          </w:tblCellMar>
        </w:tblPrEx>
        <w:trPr>
          <w:cantSplit/>
        </w:trPr>
        <w:tc>
          <w:tcPr>
            <w:tcW w:w="2551" w:type="dxa"/>
            <w:tcBorders>
              <w:bottom w:val="single" w:sz="4" w:space="0" w:color="auto"/>
            </w:tcBorders>
            <w:shd w:val="clear" w:color="auto" w:fill="998877"/>
          </w:tcPr>
          <w:p w14:paraId="4B5F0883" w14:textId="77777777" w:rsidR="002165A8" w:rsidRPr="002165A8" w:rsidRDefault="002165A8" w:rsidP="002165A8"/>
        </w:tc>
        <w:tc>
          <w:tcPr>
            <w:tcW w:w="4536" w:type="dxa"/>
            <w:gridSpan w:val="2"/>
            <w:tcBorders>
              <w:bottom w:val="single" w:sz="4" w:space="0" w:color="auto"/>
            </w:tcBorders>
            <w:shd w:val="clear" w:color="auto" w:fill="998877"/>
          </w:tcPr>
          <w:p w14:paraId="17D65AE4" w14:textId="74FC6398" w:rsidR="002165A8" w:rsidRPr="002165A8" w:rsidRDefault="002165A8" w:rsidP="002165A8">
            <w:r w:rsidRPr="002165A8">
              <w:t>Productivity score</w:t>
            </w:r>
          </w:p>
        </w:tc>
        <w:tc>
          <w:tcPr>
            <w:tcW w:w="851" w:type="dxa"/>
            <w:tcBorders>
              <w:bottom w:val="single" w:sz="4" w:space="0" w:color="auto"/>
            </w:tcBorders>
          </w:tcPr>
          <w:p w14:paraId="15699361" w14:textId="1185C23F" w:rsidR="002165A8" w:rsidRPr="002165A8" w:rsidRDefault="002165A8" w:rsidP="002165A8">
            <w:r w:rsidRPr="002165A8">
              <w:t>2.57</w:t>
            </w:r>
          </w:p>
        </w:tc>
      </w:tr>
      <w:tr w:rsidR="002165A8" w:rsidRPr="002165A8" w14:paraId="31776C40" w14:textId="77777777" w:rsidTr="00523A45">
        <w:tblPrEx>
          <w:tblCellMar>
            <w:top w:w="0" w:type="dxa"/>
            <w:bottom w:w="0" w:type="dxa"/>
          </w:tblCellMar>
        </w:tblPrEx>
        <w:trPr>
          <w:cantSplit/>
        </w:trPr>
        <w:tc>
          <w:tcPr>
            <w:tcW w:w="7938" w:type="dxa"/>
            <w:gridSpan w:val="4"/>
            <w:shd w:val="clear" w:color="auto" w:fill="998877"/>
          </w:tcPr>
          <w:p w14:paraId="2514FE95" w14:textId="211071D4" w:rsidR="002165A8" w:rsidRPr="002165A8" w:rsidRDefault="002165A8" w:rsidP="002165A8">
            <w:pPr>
              <w:rPr>
                <w:b/>
              </w:rPr>
            </w:pPr>
            <w:r w:rsidRPr="002165A8">
              <w:rPr>
                <w:b/>
              </w:rPr>
              <w:t>Susceptibility</w:t>
            </w:r>
          </w:p>
        </w:tc>
      </w:tr>
      <w:tr w:rsidR="002165A8" w:rsidRPr="002165A8" w14:paraId="22CC1D2A" w14:textId="77777777" w:rsidTr="002165A8">
        <w:tblPrEx>
          <w:tblCellMar>
            <w:top w:w="0" w:type="dxa"/>
            <w:bottom w:w="0" w:type="dxa"/>
          </w:tblCellMar>
        </w:tblPrEx>
        <w:trPr>
          <w:cantSplit/>
        </w:trPr>
        <w:tc>
          <w:tcPr>
            <w:tcW w:w="2551" w:type="dxa"/>
            <w:shd w:val="clear" w:color="auto" w:fill="998877"/>
          </w:tcPr>
          <w:p w14:paraId="4D80B016" w14:textId="0EEB9860" w:rsidR="002165A8" w:rsidRPr="002165A8" w:rsidRDefault="002165A8" w:rsidP="002165A8">
            <w:r w:rsidRPr="002165A8">
              <w:t>Areal overlap (availability)</w:t>
            </w:r>
          </w:p>
        </w:tc>
        <w:tc>
          <w:tcPr>
            <w:tcW w:w="4536" w:type="dxa"/>
            <w:gridSpan w:val="2"/>
          </w:tcPr>
          <w:p w14:paraId="5CF017DA" w14:textId="7F4163DA" w:rsidR="002165A8" w:rsidRPr="002165A8" w:rsidRDefault="002165A8" w:rsidP="002165A8">
            <w:r w:rsidRPr="002165A8">
              <w:t>Southeast Atlantic distribution, but catches reported elsewhere</w:t>
            </w:r>
          </w:p>
        </w:tc>
        <w:tc>
          <w:tcPr>
            <w:tcW w:w="851" w:type="dxa"/>
          </w:tcPr>
          <w:p w14:paraId="01CFFA90" w14:textId="0AA09F41" w:rsidR="002165A8" w:rsidRPr="002165A8" w:rsidRDefault="002165A8" w:rsidP="002165A8">
            <w:r w:rsidRPr="002165A8">
              <w:t>1</w:t>
            </w:r>
          </w:p>
        </w:tc>
      </w:tr>
      <w:tr w:rsidR="002165A8" w:rsidRPr="002165A8" w14:paraId="1E4C7AA7" w14:textId="77777777" w:rsidTr="002165A8">
        <w:tblPrEx>
          <w:tblCellMar>
            <w:top w:w="0" w:type="dxa"/>
            <w:bottom w:w="0" w:type="dxa"/>
          </w:tblCellMar>
        </w:tblPrEx>
        <w:trPr>
          <w:cantSplit/>
        </w:trPr>
        <w:tc>
          <w:tcPr>
            <w:tcW w:w="2551" w:type="dxa"/>
            <w:shd w:val="clear" w:color="auto" w:fill="998877"/>
          </w:tcPr>
          <w:p w14:paraId="0B87863E" w14:textId="4F0A3A3C" w:rsidR="002165A8" w:rsidRPr="002165A8" w:rsidRDefault="002165A8" w:rsidP="002165A8">
            <w:r w:rsidRPr="002165A8">
              <w:t>Encounterability</w:t>
            </w:r>
          </w:p>
        </w:tc>
        <w:tc>
          <w:tcPr>
            <w:tcW w:w="4536" w:type="dxa"/>
            <w:gridSpan w:val="2"/>
          </w:tcPr>
          <w:p w14:paraId="6935A28E" w14:textId="5668DD6C" w:rsidR="002165A8" w:rsidRPr="002165A8" w:rsidRDefault="002165A8" w:rsidP="002165A8">
            <w:r w:rsidRPr="002165A8">
              <w:t>The depth range of the species is 1-350m. For surface gears, the vertical overlap index with this species is 28.57%. This species is demersal.</w:t>
            </w:r>
          </w:p>
        </w:tc>
        <w:tc>
          <w:tcPr>
            <w:tcW w:w="851" w:type="dxa"/>
          </w:tcPr>
          <w:p w14:paraId="49AA1DF7" w14:textId="100358F8" w:rsidR="002165A8" w:rsidRPr="002165A8" w:rsidRDefault="002165A8" w:rsidP="002165A8">
            <w:r w:rsidRPr="002165A8">
              <w:t>1</w:t>
            </w:r>
          </w:p>
        </w:tc>
      </w:tr>
      <w:tr w:rsidR="002165A8" w:rsidRPr="002165A8" w14:paraId="559D20A7" w14:textId="77777777" w:rsidTr="002165A8">
        <w:tblPrEx>
          <w:tblCellMar>
            <w:top w:w="0" w:type="dxa"/>
            <w:bottom w:w="0" w:type="dxa"/>
          </w:tblCellMar>
        </w:tblPrEx>
        <w:trPr>
          <w:cantSplit/>
        </w:trPr>
        <w:tc>
          <w:tcPr>
            <w:tcW w:w="2551" w:type="dxa"/>
            <w:shd w:val="clear" w:color="auto" w:fill="998877"/>
          </w:tcPr>
          <w:p w14:paraId="770A1E0C" w14:textId="6B78E8AD" w:rsidR="002165A8" w:rsidRPr="002165A8" w:rsidRDefault="002165A8" w:rsidP="002165A8">
            <w:r w:rsidRPr="002165A8">
              <w:t>Selectivity</w:t>
            </w:r>
          </w:p>
        </w:tc>
        <w:tc>
          <w:tcPr>
            <w:tcW w:w="4536" w:type="dxa"/>
            <w:gridSpan w:val="2"/>
          </w:tcPr>
          <w:p w14:paraId="5A2FBA34" w14:textId="188312BC" w:rsidR="002165A8" w:rsidRPr="002165A8" w:rsidRDefault="002165A8" w:rsidP="002165A8">
            <w:r w:rsidRPr="002165A8">
              <w:t>The maximum length of the species is 140cm. For tropical surface fisheries, the length overlap index with this species is 100.00%.</w:t>
            </w:r>
          </w:p>
        </w:tc>
        <w:tc>
          <w:tcPr>
            <w:tcW w:w="851" w:type="dxa"/>
          </w:tcPr>
          <w:p w14:paraId="740742DD" w14:textId="777280B3" w:rsidR="002165A8" w:rsidRPr="002165A8" w:rsidRDefault="002165A8" w:rsidP="002165A8">
            <w:r w:rsidRPr="002165A8">
              <w:t>3</w:t>
            </w:r>
          </w:p>
        </w:tc>
      </w:tr>
      <w:tr w:rsidR="002165A8" w:rsidRPr="002165A8" w14:paraId="130B4AF9" w14:textId="77777777" w:rsidTr="002165A8">
        <w:tblPrEx>
          <w:tblCellMar>
            <w:top w:w="0" w:type="dxa"/>
            <w:bottom w:w="0" w:type="dxa"/>
          </w:tblCellMar>
        </w:tblPrEx>
        <w:trPr>
          <w:cantSplit/>
        </w:trPr>
        <w:tc>
          <w:tcPr>
            <w:tcW w:w="2551" w:type="dxa"/>
            <w:shd w:val="clear" w:color="auto" w:fill="998877"/>
          </w:tcPr>
          <w:p w14:paraId="07FA96FD" w14:textId="7EC03B06" w:rsidR="002165A8" w:rsidRPr="002165A8" w:rsidRDefault="002165A8" w:rsidP="002165A8">
            <w:r w:rsidRPr="002165A8">
              <w:t>Post capture mortality</w:t>
            </w:r>
          </w:p>
        </w:tc>
        <w:tc>
          <w:tcPr>
            <w:tcW w:w="4536" w:type="dxa"/>
            <w:gridSpan w:val="2"/>
            <w:tcBorders>
              <w:bottom w:val="single" w:sz="4" w:space="0" w:color="auto"/>
            </w:tcBorders>
          </w:tcPr>
          <w:p w14:paraId="337F261A" w14:textId="2FA559E1" w:rsidR="002165A8" w:rsidRPr="002165A8" w:rsidRDefault="002165A8" w:rsidP="002165A8">
            <w:r w:rsidRPr="002165A8">
              <w:t>No direct evidence of survival after capture.</w:t>
            </w:r>
          </w:p>
        </w:tc>
        <w:tc>
          <w:tcPr>
            <w:tcW w:w="851" w:type="dxa"/>
          </w:tcPr>
          <w:p w14:paraId="2FE58425" w14:textId="7575DA96" w:rsidR="002165A8" w:rsidRPr="002165A8" w:rsidRDefault="002165A8" w:rsidP="002165A8">
            <w:r w:rsidRPr="002165A8">
              <w:t>3</w:t>
            </w:r>
          </w:p>
        </w:tc>
      </w:tr>
      <w:tr w:rsidR="002165A8" w:rsidRPr="002165A8" w14:paraId="58837B00" w14:textId="77777777" w:rsidTr="002165A8">
        <w:tblPrEx>
          <w:tblCellMar>
            <w:top w:w="0" w:type="dxa"/>
            <w:bottom w:w="0" w:type="dxa"/>
          </w:tblCellMar>
        </w:tblPrEx>
        <w:trPr>
          <w:cantSplit/>
        </w:trPr>
        <w:tc>
          <w:tcPr>
            <w:tcW w:w="2551" w:type="dxa"/>
            <w:shd w:val="clear" w:color="auto" w:fill="998877"/>
          </w:tcPr>
          <w:p w14:paraId="3347E988" w14:textId="77777777" w:rsidR="002165A8" w:rsidRPr="002165A8" w:rsidRDefault="002165A8" w:rsidP="002165A8"/>
        </w:tc>
        <w:tc>
          <w:tcPr>
            <w:tcW w:w="4536" w:type="dxa"/>
            <w:gridSpan w:val="2"/>
            <w:tcBorders>
              <w:bottom w:val="single" w:sz="4" w:space="0" w:color="auto"/>
            </w:tcBorders>
            <w:shd w:val="clear" w:color="auto" w:fill="998877"/>
          </w:tcPr>
          <w:p w14:paraId="68D6CD49" w14:textId="454FA221" w:rsidR="002165A8" w:rsidRPr="002165A8" w:rsidRDefault="002165A8" w:rsidP="002165A8">
            <w:r w:rsidRPr="002165A8">
              <w:t>Susceptibility score</w:t>
            </w:r>
          </w:p>
        </w:tc>
        <w:tc>
          <w:tcPr>
            <w:tcW w:w="851" w:type="dxa"/>
          </w:tcPr>
          <w:p w14:paraId="138E6348" w14:textId="1B0BACB9" w:rsidR="002165A8" w:rsidRPr="002165A8" w:rsidRDefault="002165A8" w:rsidP="002165A8">
            <w:r w:rsidRPr="002165A8">
              <w:t>1.20</w:t>
            </w:r>
          </w:p>
        </w:tc>
      </w:tr>
      <w:tr w:rsidR="002165A8" w:rsidRPr="002165A8" w14:paraId="103B3753" w14:textId="77777777" w:rsidTr="002165A8">
        <w:tblPrEx>
          <w:tblCellMar>
            <w:top w:w="0" w:type="dxa"/>
            <w:bottom w:w="0" w:type="dxa"/>
          </w:tblCellMar>
        </w:tblPrEx>
        <w:trPr>
          <w:cantSplit/>
        </w:trPr>
        <w:tc>
          <w:tcPr>
            <w:tcW w:w="2551" w:type="dxa"/>
            <w:shd w:val="clear" w:color="auto" w:fill="998877"/>
          </w:tcPr>
          <w:p w14:paraId="47129188" w14:textId="77777777" w:rsidR="002165A8" w:rsidRPr="002165A8" w:rsidRDefault="002165A8" w:rsidP="002165A8"/>
        </w:tc>
        <w:tc>
          <w:tcPr>
            <w:tcW w:w="4536" w:type="dxa"/>
            <w:gridSpan w:val="2"/>
            <w:shd w:val="clear" w:color="auto" w:fill="998877"/>
          </w:tcPr>
          <w:p w14:paraId="2E65E2C7" w14:textId="29EDFBCB" w:rsidR="002165A8" w:rsidRPr="002165A8" w:rsidRDefault="002165A8" w:rsidP="002165A8">
            <w:r w:rsidRPr="002165A8">
              <w:t>Vulnerability score</w:t>
            </w:r>
          </w:p>
        </w:tc>
        <w:tc>
          <w:tcPr>
            <w:tcW w:w="851" w:type="dxa"/>
          </w:tcPr>
          <w:p w14:paraId="15B9B401" w14:textId="29E15245" w:rsidR="002165A8" w:rsidRPr="002165A8" w:rsidRDefault="002165A8" w:rsidP="002165A8">
            <w:r w:rsidRPr="002165A8">
              <w:t>2.84</w:t>
            </w:r>
          </w:p>
        </w:tc>
      </w:tr>
    </w:tbl>
    <w:p w14:paraId="03C9D2B9" w14:textId="441DEB65" w:rsidR="002165A8" w:rsidRPr="002165A8" w:rsidRDefault="002165A8" w:rsidP="002165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165A8" w:rsidRPr="002165A8" w14:paraId="20D3E1CE" w14:textId="77777777" w:rsidTr="002165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SDV" w:colFirst="0" w:colLast="0"/>
          <w:p w14:paraId="540AF4A7" w14:textId="034B2EF0" w:rsidR="002165A8" w:rsidRPr="002165A8" w:rsidRDefault="002165A8" w:rsidP="002165A8">
            <w:pPr>
              <w:rPr>
                <w:b/>
              </w:rPr>
            </w:pPr>
            <w:r w:rsidRPr="002165A8">
              <w:rPr>
                <w:b/>
              </w:rPr>
              <w:fldChar w:fldCharType="begin"/>
            </w:r>
            <w:r w:rsidRPr="002165A8">
              <w:rPr>
                <w:b/>
              </w:rPr>
              <w:instrText xml:space="preserve"> HYPERLINK  \l "S_SDV" \o "PSA Score" </w:instrText>
            </w:r>
            <w:r w:rsidRPr="002165A8">
              <w:rPr>
                <w:b/>
              </w:rPr>
            </w:r>
            <w:r w:rsidRPr="002165A8">
              <w:rPr>
                <w:b/>
              </w:rPr>
              <w:fldChar w:fldCharType="separate"/>
            </w:r>
            <w:r w:rsidRPr="002165A8">
              <w:rPr>
                <w:rStyle w:val="Hyperlink"/>
                <w:b/>
              </w:rPr>
              <w:t>Smooth-hounds nei</w:t>
            </w:r>
            <w:r w:rsidRPr="002165A8">
              <w:rPr>
                <w:b/>
              </w:rPr>
              <w:fldChar w:fldCharType="end"/>
            </w:r>
          </w:p>
        </w:tc>
        <w:tc>
          <w:tcPr>
            <w:tcW w:w="3969" w:type="dxa"/>
            <w:gridSpan w:val="2"/>
            <w:tcBorders>
              <w:bottom w:val="single" w:sz="4" w:space="0" w:color="auto"/>
            </w:tcBorders>
            <w:shd w:val="clear" w:color="auto" w:fill="998877"/>
          </w:tcPr>
          <w:p w14:paraId="7B199E1E" w14:textId="3461F21A" w:rsidR="002165A8" w:rsidRPr="002165A8" w:rsidRDefault="002165A8" w:rsidP="002165A8">
            <w:pPr>
              <w:rPr>
                <w:b/>
                <w:i/>
              </w:rPr>
            </w:pPr>
            <w:r w:rsidRPr="002165A8">
              <w:rPr>
                <w:b/>
                <w:i/>
              </w:rPr>
              <w:t>Mustelus spp</w:t>
            </w:r>
          </w:p>
        </w:tc>
      </w:tr>
      <w:bookmarkEnd w:id="169"/>
      <w:tr w:rsidR="002165A8" w:rsidRPr="002165A8" w14:paraId="2E6CDAA2" w14:textId="77777777" w:rsidTr="00982CD8">
        <w:tblPrEx>
          <w:tblCellMar>
            <w:top w:w="0" w:type="dxa"/>
            <w:bottom w:w="0" w:type="dxa"/>
          </w:tblCellMar>
        </w:tblPrEx>
        <w:trPr>
          <w:cantSplit/>
        </w:trPr>
        <w:tc>
          <w:tcPr>
            <w:tcW w:w="7938" w:type="dxa"/>
            <w:gridSpan w:val="4"/>
            <w:shd w:val="clear" w:color="auto" w:fill="998877"/>
          </w:tcPr>
          <w:p w14:paraId="6EE3A639" w14:textId="28E3C466" w:rsidR="002165A8" w:rsidRPr="002165A8" w:rsidRDefault="002165A8" w:rsidP="002165A8">
            <w:pPr>
              <w:rPr>
                <w:b/>
              </w:rPr>
            </w:pPr>
            <w:r w:rsidRPr="002165A8">
              <w:rPr>
                <w:b/>
              </w:rPr>
              <w:t>Productivity</w:t>
            </w:r>
          </w:p>
        </w:tc>
      </w:tr>
      <w:tr w:rsidR="002165A8" w:rsidRPr="002165A8" w14:paraId="5B231DE3" w14:textId="77777777" w:rsidTr="002165A8">
        <w:tblPrEx>
          <w:tblCellMar>
            <w:top w:w="0" w:type="dxa"/>
            <w:bottom w:w="0" w:type="dxa"/>
          </w:tblCellMar>
        </w:tblPrEx>
        <w:trPr>
          <w:cantSplit/>
        </w:trPr>
        <w:tc>
          <w:tcPr>
            <w:tcW w:w="2551" w:type="dxa"/>
            <w:shd w:val="clear" w:color="auto" w:fill="998877"/>
          </w:tcPr>
          <w:p w14:paraId="210C517E" w14:textId="44F2534C" w:rsidR="002165A8" w:rsidRPr="002165A8" w:rsidRDefault="002165A8" w:rsidP="002165A8">
            <w:r w:rsidRPr="002165A8">
              <w:t>Average age at maturity</w:t>
            </w:r>
          </w:p>
        </w:tc>
        <w:tc>
          <w:tcPr>
            <w:tcW w:w="4536" w:type="dxa"/>
            <w:gridSpan w:val="2"/>
          </w:tcPr>
          <w:p w14:paraId="709F240A" w14:textId="1F726713" w:rsidR="002165A8" w:rsidRPr="002165A8" w:rsidRDefault="002165A8" w:rsidP="002165A8">
            <w:r w:rsidRPr="002165A8">
              <w:t>The score is based on the maximum risk score in the family Scyliorhinidae, which included 1 species.</w:t>
            </w:r>
          </w:p>
        </w:tc>
        <w:tc>
          <w:tcPr>
            <w:tcW w:w="851" w:type="dxa"/>
          </w:tcPr>
          <w:p w14:paraId="24368899" w14:textId="02E8FCED" w:rsidR="002165A8" w:rsidRPr="002165A8" w:rsidRDefault="002165A8" w:rsidP="002165A8">
            <w:r w:rsidRPr="002165A8">
              <w:t>2</w:t>
            </w:r>
          </w:p>
        </w:tc>
      </w:tr>
      <w:tr w:rsidR="002165A8" w:rsidRPr="002165A8" w14:paraId="64A07D65" w14:textId="77777777" w:rsidTr="002165A8">
        <w:tblPrEx>
          <w:tblCellMar>
            <w:top w:w="0" w:type="dxa"/>
            <w:bottom w:w="0" w:type="dxa"/>
          </w:tblCellMar>
        </w:tblPrEx>
        <w:trPr>
          <w:cantSplit/>
        </w:trPr>
        <w:tc>
          <w:tcPr>
            <w:tcW w:w="2551" w:type="dxa"/>
            <w:shd w:val="clear" w:color="auto" w:fill="998877"/>
          </w:tcPr>
          <w:p w14:paraId="6D3E722B" w14:textId="3F3BCC57" w:rsidR="002165A8" w:rsidRPr="002165A8" w:rsidRDefault="002165A8" w:rsidP="002165A8">
            <w:r w:rsidRPr="002165A8">
              <w:t>Average max age</w:t>
            </w:r>
          </w:p>
        </w:tc>
        <w:tc>
          <w:tcPr>
            <w:tcW w:w="4536" w:type="dxa"/>
            <w:gridSpan w:val="2"/>
          </w:tcPr>
          <w:p w14:paraId="0FAEBA42" w14:textId="741B00F1" w:rsidR="002165A8" w:rsidRPr="002165A8" w:rsidRDefault="002165A8" w:rsidP="002165A8">
            <w:r w:rsidRPr="002165A8">
              <w:t>The score is based on the maximum risk score in the family Scyliorhinidae, which included 1 species.</w:t>
            </w:r>
          </w:p>
        </w:tc>
        <w:tc>
          <w:tcPr>
            <w:tcW w:w="851" w:type="dxa"/>
          </w:tcPr>
          <w:p w14:paraId="3D2C3956" w14:textId="4B001E81" w:rsidR="002165A8" w:rsidRPr="002165A8" w:rsidRDefault="002165A8" w:rsidP="002165A8">
            <w:r w:rsidRPr="002165A8">
              <w:t>3</w:t>
            </w:r>
          </w:p>
        </w:tc>
      </w:tr>
      <w:tr w:rsidR="002165A8" w:rsidRPr="002165A8" w14:paraId="0336ED91" w14:textId="77777777" w:rsidTr="002165A8">
        <w:tblPrEx>
          <w:tblCellMar>
            <w:top w:w="0" w:type="dxa"/>
            <w:bottom w:w="0" w:type="dxa"/>
          </w:tblCellMar>
        </w:tblPrEx>
        <w:trPr>
          <w:cantSplit/>
        </w:trPr>
        <w:tc>
          <w:tcPr>
            <w:tcW w:w="2551" w:type="dxa"/>
            <w:shd w:val="clear" w:color="auto" w:fill="998877"/>
          </w:tcPr>
          <w:p w14:paraId="7BF76DC5" w14:textId="5E9F0591" w:rsidR="002165A8" w:rsidRPr="002165A8" w:rsidRDefault="002165A8" w:rsidP="002165A8">
            <w:r w:rsidRPr="002165A8">
              <w:t>Fecundity</w:t>
            </w:r>
          </w:p>
        </w:tc>
        <w:tc>
          <w:tcPr>
            <w:tcW w:w="4536" w:type="dxa"/>
            <w:gridSpan w:val="2"/>
          </w:tcPr>
          <w:p w14:paraId="5E3B15DA" w14:textId="15A56930" w:rsidR="002165A8" w:rsidRPr="002165A8" w:rsidRDefault="002165A8" w:rsidP="002165A8">
            <w:r w:rsidRPr="002165A8">
              <w:t>The score is based on the maximum risk score in the family Scyliorhinidae, which included 2 species.</w:t>
            </w:r>
          </w:p>
        </w:tc>
        <w:tc>
          <w:tcPr>
            <w:tcW w:w="851" w:type="dxa"/>
          </w:tcPr>
          <w:p w14:paraId="1BC22CA1" w14:textId="05C1244B" w:rsidR="002165A8" w:rsidRPr="002165A8" w:rsidRDefault="002165A8" w:rsidP="002165A8">
            <w:r w:rsidRPr="002165A8">
              <w:t>3</w:t>
            </w:r>
          </w:p>
        </w:tc>
      </w:tr>
      <w:tr w:rsidR="002165A8" w:rsidRPr="002165A8" w14:paraId="2DC21F59" w14:textId="77777777" w:rsidTr="002165A8">
        <w:tblPrEx>
          <w:tblCellMar>
            <w:top w:w="0" w:type="dxa"/>
            <w:bottom w:w="0" w:type="dxa"/>
          </w:tblCellMar>
        </w:tblPrEx>
        <w:trPr>
          <w:cantSplit/>
        </w:trPr>
        <w:tc>
          <w:tcPr>
            <w:tcW w:w="2551" w:type="dxa"/>
            <w:shd w:val="clear" w:color="auto" w:fill="998877"/>
          </w:tcPr>
          <w:p w14:paraId="6D447551" w14:textId="5D99FA28" w:rsidR="002165A8" w:rsidRPr="002165A8" w:rsidRDefault="002165A8" w:rsidP="002165A8">
            <w:r w:rsidRPr="002165A8">
              <w:t>Average max size</w:t>
            </w:r>
          </w:p>
        </w:tc>
        <w:tc>
          <w:tcPr>
            <w:tcW w:w="4536" w:type="dxa"/>
            <w:gridSpan w:val="2"/>
          </w:tcPr>
          <w:p w14:paraId="7655939E" w14:textId="771EB11C" w:rsidR="002165A8" w:rsidRPr="002165A8" w:rsidRDefault="002165A8" w:rsidP="002165A8">
            <w:r w:rsidRPr="002165A8">
              <w:t>The score is based on the maximum risk score in the family Scyliorhinidae, which included 5 species.</w:t>
            </w:r>
          </w:p>
        </w:tc>
        <w:tc>
          <w:tcPr>
            <w:tcW w:w="851" w:type="dxa"/>
          </w:tcPr>
          <w:p w14:paraId="4C0D1A98" w14:textId="6F7D848B" w:rsidR="002165A8" w:rsidRPr="002165A8" w:rsidRDefault="002165A8" w:rsidP="002165A8">
            <w:r w:rsidRPr="002165A8">
              <w:t>2</w:t>
            </w:r>
          </w:p>
        </w:tc>
      </w:tr>
      <w:tr w:rsidR="002165A8" w:rsidRPr="002165A8" w14:paraId="21DADF76" w14:textId="77777777" w:rsidTr="002165A8">
        <w:tblPrEx>
          <w:tblCellMar>
            <w:top w:w="0" w:type="dxa"/>
            <w:bottom w:w="0" w:type="dxa"/>
          </w:tblCellMar>
        </w:tblPrEx>
        <w:trPr>
          <w:cantSplit/>
        </w:trPr>
        <w:tc>
          <w:tcPr>
            <w:tcW w:w="2551" w:type="dxa"/>
            <w:shd w:val="clear" w:color="auto" w:fill="998877"/>
          </w:tcPr>
          <w:p w14:paraId="0B3962EA" w14:textId="3D52AEA0" w:rsidR="002165A8" w:rsidRPr="002165A8" w:rsidRDefault="002165A8" w:rsidP="002165A8">
            <w:r w:rsidRPr="002165A8">
              <w:t>Average size at maturity</w:t>
            </w:r>
          </w:p>
        </w:tc>
        <w:tc>
          <w:tcPr>
            <w:tcW w:w="4536" w:type="dxa"/>
            <w:gridSpan w:val="2"/>
          </w:tcPr>
          <w:p w14:paraId="33946CB9" w14:textId="2801F9C8" w:rsidR="002165A8" w:rsidRPr="002165A8" w:rsidRDefault="002165A8" w:rsidP="002165A8">
            <w:r w:rsidRPr="002165A8">
              <w:t>The score is based on the maximum risk score in the family Scyliorhinidae, which included 5 species.</w:t>
            </w:r>
          </w:p>
        </w:tc>
        <w:tc>
          <w:tcPr>
            <w:tcW w:w="851" w:type="dxa"/>
          </w:tcPr>
          <w:p w14:paraId="601BB425" w14:textId="6ED83656" w:rsidR="002165A8" w:rsidRPr="002165A8" w:rsidRDefault="002165A8" w:rsidP="002165A8">
            <w:r w:rsidRPr="002165A8">
              <w:t>2</w:t>
            </w:r>
          </w:p>
        </w:tc>
      </w:tr>
      <w:tr w:rsidR="002165A8" w:rsidRPr="002165A8" w14:paraId="01E79FB5" w14:textId="77777777" w:rsidTr="002165A8">
        <w:tblPrEx>
          <w:tblCellMar>
            <w:top w:w="0" w:type="dxa"/>
            <w:bottom w:w="0" w:type="dxa"/>
          </w:tblCellMar>
        </w:tblPrEx>
        <w:trPr>
          <w:cantSplit/>
        </w:trPr>
        <w:tc>
          <w:tcPr>
            <w:tcW w:w="2551" w:type="dxa"/>
            <w:shd w:val="clear" w:color="auto" w:fill="998877"/>
          </w:tcPr>
          <w:p w14:paraId="64BB7A8C" w14:textId="77A9626C" w:rsidR="002165A8" w:rsidRPr="002165A8" w:rsidRDefault="002165A8" w:rsidP="002165A8">
            <w:r w:rsidRPr="002165A8">
              <w:t>Reproductive strategy</w:t>
            </w:r>
          </w:p>
        </w:tc>
        <w:tc>
          <w:tcPr>
            <w:tcW w:w="4536" w:type="dxa"/>
            <w:gridSpan w:val="2"/>
          </w:tcPr>
          <w:p w14:paraId="07592E0C" w14:textId="3831B9B4" w:rsidR="002165A8" w:rsidRPr="002165A8" w:rsidRDefault="002165A8" w:rsidP="002165A8">
            <w:r w:rsidRPr="002165A8">
              <w:t>The score is based on the maximum risk score in the family Scyliorhinidae, which included 5 species.</w:t>
            </w:r>
          </w:p>
        </w:tc>
        <w:tc>
          <w:tcPr>
            <w:tcW w:w="851" w:type="dxa"/>
          </w:tcPr>
          <w:p w14:paraId="03482607" w14:textId="66ADFA97" w:rsidR="002165A8" w:rsidRPr="002165A8" w:rsidRDefault="002165A8" w:rsidP="002165A8">
            <w:r w:rsidRPr="002165A8">
              <w:t>3</w:t>
            </w:r>
          </w:p>
        </w:tc>
      </w:tr>
      <w:tr w:rsidR="002165A8" w:rsidRPr="002165A8" w14:paraId="6775DAB4" w14:textId="77777777" w:rsidTr="002165A8">
        <w:tblPrEx>
          <w:tblCellMar>
            <w:top w:w="0" w:type="dxa"/>
            <w:bottom w:w="0" w:type="dxa"/>
          </w:tblCellMar>
        </w:tblPrEx>
        <w:trPr>
          <w:cantSplit/>
        </w:trPr>
        <w:tc>
          <w:tcPr>
            <w:tcW w:w="2551" w:type="dxa"/>
            <w:shd w:val="clear" w:color="auto" w:fill="998877"/>
          </w:tcPr>
          <w:p w14:paraId="2DE688F9" w14:textId="3B7368A5" w:rsidR="002165A8" w:rsidRPr="002165A8" w:rsidRDefault="002165A8" w:rsidP="002165A8">
            <w:r w:rsidRPr="002165A8">
              <w:lastRenderedPageBreak/>
              <w:t>Trophic level</w:t>
            </w:r>
          </w:p>
        </w:tc>
        <w:tc>
          <w:tcPr>
            <w:tcW w:w="4536" w:type="dxa"/>
            <w:gridSpan w:val="2"/>
            <w:tcBorders>
              <w:bottom w:val="single" w:sz="4" w:space="0" w:color="auto"/>
            </w:tcBorders>
          </w:tcPr>
          <w:p w14:paraId="00217500" w14:textId="55824A19" w:rsidR="002165A8" w:rsidRPr="002165A8" w:rsidRDefault="002165A8" w:rsidP="002165A8">
            <w:r w:rsidRPr="002165A8">
              <w:t>The score is based on the maximum risk score in the family Scyliorhinidae, which included 5 species.</w:t>
            </w:r>
          </w:p>
        </w:tc>
        <w:tc>
          <w:tcPr>
            <w:tcW w:w="851" w:type="dxa"/>
          </w:tcPr>
          <w:p w14:paraId="1E9223D8" w14:textId="026177DA" w:rsidR="002165A8" w:rsidRPr="002165A8" w:rsidRDefault="002165A8" w:rsidP="002165A8">
            <w:r w:rsidRPr="002165A8">
              <w:t>3</w:t>
            </w:r>
          </w:p>
        </w:tc>
      </w:tr>
      <w:tr w:rsidR="002165A8" w:rsidRPr="002165A8" w14:paraId="5EBA43A6" w14:textId="77777777" w:rsidTr="002165A8">
        <w:tblPrEx>
          <w:tblCellMar>
            <w:top w:w="0" w:type="dxa"/>
            <w:bottom w:w="0" w:type="dxa"/>
          </w:tblCellMar>
        </w:tblPrEx>
        <w:trPr>
          <w:cantSplit/>
        </w:trPr>
        <w:tc>
          <w:tcPr>
            <w:tcW w:w="2551" w:type="dxa"/>
            <w:tcBorders>
              <w:bottom w:val="single" w:sz="4" w:space="0" w:color="auto"/>
            </w:tcBorders>
            <w:shd w:val="clear" w:color="auto" w:fill="998877"/>
          </w:tcPr>
          <w:p w14:paraId="2F540D53" w14:textId="77777777" w:rsidR="002165A8" w:rsidRPr="002165A8" w:rsidRDefault="002165A8" w:rsidP="002165A8"/>
        </w:tc>
        <w:tc>
          <w:tcPr>
            <w:tcW w:w="4536" w:type="dxa"/>
            <w:gridSpan w:val="2"/>
            <w:tcBorders>
              <w:bottom w:val="single" w:sz="4" w:space="0" w:color="auto"/>
            </w:tcBorders>
            <w:shd w:val="clear" w:color="auto" w:fill="998877"/>
          </w:tcPr>
          <w:p w14:paraId="468FEC23" w14:textId="703FA6B5" w:rsidR="002165A8" w:rsidRPr="002165A8" w:rsidRDefault="002165A8" w:rsidP="002165A8">
            <w:r w:rsidRPr="002165A8">
              <w:t>Productivity score</w:t>
            </w:r>
          </w:p>
        </w:tc>
        <w:tc>
          <w:tcPr>
            <w:tcW w:w="851" w:type="dxa"/>
            <w:tcBorders>
              <w:bottom w:val="single" w:sz="4" w:space="0" w:color="auto"/>
            </w:tcBorders>
          </w:tcPr>
          <w:p w14:paraId="1A62E364" w14:textId="54EB56A8" w:rsidR="002165A8" w:rsidRPr="002165A8" w:rsidRDefault="002165A8" w:rsidP="002165A8">
            <w:r w:rsidRPr="002165A8">
              <w:t>2.57</w:t>
            </w:r>
          </w:p>
        </w:tc>
      </w:tr>
      <w:tr w:rsidR="002165A8" w:rsidRPr="002165A8" w14:paraId="648EC404" w14:textId="77777777" w:rsidTr="009E4950">
        <w:tblPrEx>
          <w:tblCellMar>
            <w:top w:w="0" w:type="dxa"/>
            <w:bottom w:w="0" w:type="dxa"/>
          </w:tblCellMar>
        </w:tblPrEx>
        <w:trPr>
          <w:cantSplit/>
        </w:trPr>
        <w:tc>
          <w:tcPr>
            <w:tcW w:w="7938" w:type="dxa"/>
            <w:gridSpan w:val="4"/>
            <w:shd w:val="clear" w:color="auto" w:fill="998877"/>
          </w:tcPr>
          <w:p w14:paraId="37AF8BB1" w14:textId="56DE8291" w:rsidR="002165A8" w:rsidRPr="002165A8" w:rsidRDefault="002165A8" w:rsidP="002165A8">
            <w:pPr>
              <w:rPr>
                <w:b/>
              </w:rPr>
            </w:pPr>
            <w:r w:rsidRPr="002165A8">
              <w:rPr>
                <w:b/>
              </w:rPr>
              <w:t>Susceptibility</w:t>
            </w:r>
          </w:p>
        </w:tc>
      </w:tr>
      <w:tr w:rsidR="002165A8" w:rsidRPr="002165A8" w14:paraId="2BCF6B83" w14:textId="77777777" w:rsidTr="002165A8">
        <w:tblPrEx>
          <w:tblCellMar>
            <w:top w:w="0" w:type="dxa"/>
            <w:bottom w:w="0" w:type="dxa"/>
          </w:tblCellMar>
        </w:tblPrEx>
        <w:trPr>
          <w:cantSplit/>
        </w:trPr>
        <w:tc>
          <w:tcPr>
            <w:tcW w:w="2551" w:type="dxa"/>
            <w:shd w:val="clear" w:color="auto" w:fill="998877"/>
          </w:tcPr>
          <w:p w14:paraId="5402A891" w14:textId="3143E452" w:rsidR="002165A8" w:rsidRPr="002165A8" w:rsidRDefault="002165A8" w:rsidP="002165A8">
            <w:r w:rsidRPr="002165A8">
              <w:t>Areal overlap (availability)</w:t>
            </w:r>
          </w:p>
        </w:tc>
        <w:tc>
          <w:tcPr>
            <w:tcW w:w="4536" w:type="dxa"/>
            <w:gridSpan w:val="2"/>
          </w:tcPr>
          <w:p w14:paraId="050997B9" w14:textId="149AE9FE" w:rsidR="002165A8" w:rsidRPr="002165A8" w:rsidRDefault="002165A8" w:rsidP="002165A8">
            <w:r w:rsidRPr="002165A8">
              <w:t>Worldwide demersal distribution</w:t>
            </w:r>
          </w:p>
        </w:tc>
        <w:tc>
          <w:tcPr>
            <w:tcW w:w="851" w:type="dxa"/>
          </w:tcPr>
          <w:p w14:paraId="5C0E4DE7" w14:textId="160F84B3" w:rsidR="002165A8" w:rsidRPr="002165A8" w:rsidRDefault="002165A8" w:rsidP="002165A8">
            <w:r w:rsidRPr="002165A8">
              <w:t>3</w:t>
            </w:r>
          </w:p>
        </w:tc>
      </w:tr>
      <w:tr w:rsidR="002165A8" w:rsidRPr="002165A8" w14:paraId="34528741" w14:textId="77777777" w:rsidTr="002165A8">
        <w:tblPrEx>
          <w:tblCellMar>
            <w:top w:w="0" w:type="dxa"/>
            <w:bottom w:w="0" w:type="dxa"/>
          </w:tblCellMar>
        </w:tblPrEx>
        <w:trPr>
          <w:cantSplit/>
        </w:trPr>
        <w:tc>
          <w:tcPr>
            <w:tcW w:w="2551" w:type="dxa"/>
            <w:shd w:val="clear" w:color="auto" w:fill="998877"/>
          </w:tcPr>
          <w:p w14:paraId="4F5C5D33" w14:textId="6C628F2E" w:rsidR="002165A8" w:rsidRPr="002165A8" w:rsidRDefault="002165A8" w:rsidP="002165A8">
            <w:r w:rsidRPr="002165A8">
              <w:t>Encounterability</w:t>
            </w:r>
          </w:p>
        </w:tc>
        <w:tc>
          <w:tcPr>
            <w:tcW w:w="4536" w:type="dxa"/>
            <w:gridSpan w:val="2"/>
          </w:tcPr>
          <w:p w14:paraId="25705ADA" w14:textId="1C1BD4D8" w:rsidR="002165A8" w:rsidRPr="002165A8" w:rsidRDefault="002165A8" w:rsidP="002165A8">
            <w:r w:rsidRPr="002165A8">
              <w:t>The depth range of the species is 1-350m. For surface gears, the vertical overlap index with this species is 28.57%. This species is demersal.</w:t>
            </w:r>
          </w:p>
        </w:tc>
        <w:tc>
          <w:tcPr>
            <w:tcW w:w="851" w:type="dxa"/>
          </w:tcPr>
          <w:p w14:paraId="625A1132" w14:textId="72C12321" w:rsidR="002165A8" w:rsidRPr="002165A8" w:rsidRDefault="002165A8" w:rsidP="002165A8">
            <w:r w:rsidRPr="002165A8">
              <w:t>1</w:t>
            </w:r>
          </w:p>
        </w:tc>
      </w:tr>
      <w:tr w:rsidR="002165A8" w:rsidRPr="002165A8" w14:paraId="0AAF8896" w14:textId="77777777" w:rsidTr="002165A8">
        <w:tblPrEx>
          <w:tblCellMar>
            <w:top w:w="0" w:type="dxa"/>
            <w:bottom w:w="0" w:type="dxa"/>
          </w:tblCellMar>
        </w:tblPrEx>
        <w:trPr>
          <w:cantSplit/>
        </w:trPr>
        <w:tc>
          <w:tcPr>
            <w:tcW w:w="2551" w:type="dxa"/>
            <w:shd w:val="clear" w:color="auto" w:fill="998877"/>
          </w:tcPr>
          <w:p w14:paraId="5D1B8527" w14:textId="766D9FD2" w:rsidR="002165A8" w:rsidRPr="002165A8" w:rsidRDefault="002165A8" w:rsidP="002165A8">
            <w:r w:rsidRPr="002165A8">
              <w:t>Selectivity</w:t>
            </w:r>
          </w:p>
        </w:tc>
        <w:tc>
          <w:tcPr>
            <w:tcW w:w="4536" w:type="dxa"/>
            <w:gridSpan w:val="2"/>
          </w:tcPr>
          <w:p w14:paraId="03D02062" w14:textId="66993EC9" w:rsidR="002165A8" w:rsidRPr="002165A8" w:rsidRDefault="002165A8" w:rsidP="002165A8">
            <w:r w:rsidRPr="002165A8">
              <w:t>The maximum length of the species is missing, but the family's maximum length based on 6 species is 200cm. For tropical surface fisheries, the length overlap index with this species is 100.00%.</w:t>
            </w:r>
          </w:p>
        </w:tc>
        <w:tc>
          <w:tcPr>
            <w:tcW w:w="851" w:type="dxa"/>
          </w:tcPr>
          <w:p w14:paraId="627702B3" w14:textId="200A9CD5" w:rsidR="002165A8" w:rsidRPr="002165A8" w:rsidRDefault="002165A8" w:rsidP="002165A8">
            <w:r w:rsidRPr="002165A8">
              <w:t>3</w:t>
            </w:r>
          </w:p>
        </w:tc>
      </w:tr>
      <w:tr w:rsidR="002165A8" w:rsidRPr="002165A8" w14:paraId="2D652FFD" w14:textId="77777777" w:rsidTr="002165A8">
        <w:tblPrEx>
          <w:tblCellMar>
            <w:top w:w="0" w:type="dxa"/>
            <w:bottom w:w="0" w:type="dxa"/>
          </w:tblCellMar>
        </w:tblPrEx>
        <w:trPr>
          <w:cantSplit/>
        </w:trPr>
        <w:tc>
          <w:tcPr>
            <w:tcW w:w="2551" w:type="dxa"/>
            <w:shd w:val="clear" w:color="auto" w:fill="998877"/>
          </w:tcPr>
          <w:p w14:paraId="0B17AA21" w14:textId="522F5BDD" w:rsidR="002165A8" w:rsidRPr="002165A8" w:rsidRDefault="002165A8" w:rsidP="002165A8">
            <w:r w:rsidRPr="002165A8">
              <w:t>Post capture mortality</w:t>
            </w:r>
          </w:p>
        </w:tc>
        <w:tc>
          <w:tcPr>
            <w:tcW w:w="4536" w:type="dxa"/>
            <w:gridSpan w:val="2"/>
            <w:tcBorders>
              <w:bottom w:val="single" w:sz="4" w:space="0" w:color="auto"/>
            </w:tcBorders>
          </w:tcPr>
          <w:p w14:paraId="25E659FB" w14:textId="7DE407DF" w:rsidR="002165A8" w:rsidRPr="002165A8" w:rsidRDefault="002165A8" w:rsidP="002165A8">
            <w:r w:rsidRPr="002165A8">
              <w:t>No direct evidence of survival after capture.</w:t>
            </w:r>
          </w:p>
        </w:tc>
        <w:tc>
          <w:tcPr>
            <w:tcW w:w="851" w:type="dxa"/>
          </w:tcPr>
          <w:p w14:paraId="1116A92F" w14:textId="300EE701" w:rsidR="002165A8" w:rsidRPr="002165A8" w:rsidRDefault="002165A8" w:rsidP="002165A8">
            <w:r w:rsidRPr="002165A8">
              <w:t>3</w:t>
            </w:r>
          </w:p>
        </w:tc>
      </w:tr>
      <w:tr w:rsidR="002165A8" w:rsidRPr="002165A8" w14:paraId="1D9FB737" w14:textId="77777777" w:rsidTr="002165A8">
        <w:tblPrEx>
          <w:tblCellMar>
            <w:top w:w="0" w:type="dxa"/>
            <w:bottom w:w="0" w:type="dxa"/>
          </w:tblCellMar>
        </w:tblPrEx>
        <w:trPr>
          <w:cantSplit/>
        </w:trPr>
        <w:tc>
          <w:tcPr>
            <w:tcW w:w="2551" w:type="dxa"/>
            <w:shd w:val="clear" w:color="auto" w:fill="998877"/>
          </w:tcPr>
          <w:p w14:paraId="1DEED46E" w14:textId="77777777" w:rsidR="002165A8" w:rsidRPr="002165A8" w:rsidRDefault="002165A8" w:rsidP="002165A8"/>
        </w:tc>
        <w:tc>
          <w:tcPr>
            <w:tcW w:w="4536" w:type="dxa"/>
            <w:gridSpan w:val="2"/>
            <w:tcBorders>
              <w:bottom w:val="single" w:sz="4" w:space="0" w:color="auto"/>
            </w:tcBorders>
            <w:shd w:val="clear" w:color="auto" w:fill="998877"/>
          </w:tcPr>
          <w:p w14:paraId="6E58396E" w14:textId="46C0E7E8" w:rsidR="002165A8" w:rsidRPr="002165A8" w:rsidRDefault="002165A8" w:rsidP="002165A8">
            <w:r w:rsidRPr="002165A8">
              <w:t>Susceptibility score</w:t>
            </w:r>
          </w:p>
        </w:tc>
        <w:tc>
          <w:tcPr>
            <w:tcW w:w="851" w:type="dxa"/>
          </w:tcPr>
          <w:p w14:paraId="49A01703" w14:textId="718D8140" w:rsidR="002165A8" w:rsidRPr="002165A8" w:rsidRDefault="002165A8" w:rsidP="002165A8">
            <w:r w:rsidRPr="002165A8">
              <w:t>1.65</w:t>
            </w:r>
          </w:p>
        </w:tc>
      </w:tr>
      <w:tr w:rsidR="002165A8" w:rsidRPr="002165A8" w14:paraId="1928C948" w14:textId="77777777" w:rsidTr="002165A8">
        <w:tblPrEx>
          <w:tblCellMar>
            <w:top w:w="0" w:type="dxa"/>
            <w:bottom w:w="0" w:type="dxa"/>
          </w:tblCellMar>
        </w:tblPrEx>
        <w:trPr>
          <w:cantSplit/>
        </w:trPr>
        <w:tc>
          <w:tcPr>
            <w:tcW w:w="2551" w:type="dxa"/>
            <w:shd w:val="clear" w:color="auto" w:fill="998877"/>
          </w:tcPr>
          <w:p w14:paraId="13448CC1" w14:textId="77777777" w:rsidR="002165A8" w:rsidRPr="002165A8" w:rsidRDefault="002165A8" w:rsidP="002165A8"/>
        </w:tc>
        <w:tc>
          <w:tcPr>
            <w:tcW w:w="4536" w:type="dxa"/>
            <w:gridSpan w:val="2"/>
            <w:shd w:val="clear" w:color="auto" w:fill="998877"/>
          </w:tcPr>
          <w:p w14:paraId="47D87E70" w14:textId="5CA46983" w:rsidR="002165A8" w:rsidRPr="002165A8" w:rsidRDefault="002165A8" w:rsidP="002165A8">
            <w:r w:rsidRPr="002165A8">
              <w:t>Vulnerability score</w:t>
            </w:r>
          </w:p>
        </w:tc>
        <w:tc>
          <w:tcPr>
            <w:tcW w:w="851" w:type="dxa"/>
          </w:tcPr>
          <w:p w14:paraId="57775C9D" w14:textId="2A70AAC5" w:rsidR="002165A8" w:rsidRPr="002165A8" w:rsidRDefault="002165A8" w:rsidP="002165A8">
            <w:r w:rsidRPr="002165A8">
              <w:t>3.06</w:t>
            </w:r>
          </w:p>
        </w:tc>
      </w:tr>
    </w:tbl>
    <w:p w14:paraId="4ADC62B9" w14:textId="3F541BC9" w:rsidR="002165A8" w:rsidRPr="002165A8" w:rsidRDefault="002165A8" w:rsidP="002165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165A8" w:rsidRPr="002165A8" w14:paraId="0697544B" w14:textId="77777777" w:rsidTr="002165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POR" w:colFirst="0" w:colLast="0"/>
          <w:p w14:paraId="5AAA9BA7" w14:textId="4688CDFD" w:rsidR="002165A8" w:rsidRPr="002165A8" w:rsidRDefault="002165A8" w:rsidP="002165A8">
            <w:pPr>
              <w:rPr>
                <w:b/>
              </w:rPr>
            </w:pPr>
            <w:r w:rsidRPr="002165A8">
              <w:rPr>
                <w:b/>
              </w:rPr>
              <w:fldChar w:fldCharType="begin"/>
            </w:r>
            <w:r w:rsidRPr="002165A8">
              <w:rPr>
                <w:b/>
              </w:rPr>
              <w:instrText xml:space="preserve"> HYPERLINK  \l "S_POR" \o "PSA Score" </w:instrText>
            </w:r>
            <w:r w:rsidRPr="002165A8">
              <w:rPr>
                <w:b/>
              </w:rPr>
            </w:r>
            <w:r w:rsidRPr="002165A8">
              <w:rPr>
                <w:b/>
              </w:rPr>
              <w:fldChar w:fldCharType="separate"/>
            </w:r>
            <w:r w:rsidRPr="002165A8">
              <w:rPr>
                <w:rStyle w:val="Hyperlink"/>
                <w:b/>
              </w:rPr>
              <w:t>Porbeagle shark</w:t>
            </w:r>
            <w:r w:rsidRPr="002165A8">
              <w:rPr>
                <w:b/>
              </w:rPr>
              <w:fldChar w:fldCharType="end"/>
            </w:r>
          </w:p>
        </w:tc>
        <w:tc>
          <w:tcPr>
            <w:tcW w:w="3969" w:type="dxa"/>
            <w:gridSpan w:val="2"/>
            <w:tcBorders>
              <w:bottom w:val="single" w:sz="4" w:space="0" w:color="auto"/>
            </w:tcBorders>
            <w:shd w:val="clear" w:color="auto" w:fill="998877"/>
          </w:tcPr>
          <w:p w14:paraId="148D2A2A" w14:textId="62D58541" w:rsidR="002165A8" w:rsidRPr="002165A8" w:rsidRDefault="002165A8" w:rsidP="002165A8">
            <w:pPr>
              <w:rPr>
                <w:b/>
                <w:i/>
              </w:rPr>
            </w:pPr>
            <w:r w:rsidRPr="002165A8">
              <w:rPr>
                <w:b/>
                <w:i/>
              </w:rPr>
              <w:t>Lamna nasus</w:t>
            </w:r>
          </w:p>
        </w:tc>
      </w:tr>
      <w:bookmarkEnd w:id="170"/>
      <w:tr w:rsidR="002165A8" w:rsidRPr="002165A8" w14:paraId="345D1F3C" w14:textId="77777777" w:rsidTr="00062C8A">
        <w:tblPrEx>
          <w:tblCellMar>
            <w:top w:w="0" w:type="dxa"/>
            <w:bottom w:w="0" w:type="dxa"/>
          </w:tblCellMar>
        </w:tblPrEx>
        <w:trPr>
          <w:cantSplit/>
        </w:trPr>
        <w:tc>
          <w:tcPr>
            <w:tcW w:w="7938" w:type="dxa"/>
            <w:gridSpan w:val="4"/>
            <w:shd w:val="clear" w:color="auto" w:fill="998877"/>
          </w:tcPr>
          <w:p w14:paraId="29762458" w14:textId="74FFEBC2" w:rsidR="002165A8" w:rsidRPr="002165A8" w:rsidRDefault="002165A8" w:rsidP="002165A8">
            <w:pPr>
              <w:rPr>
                <w:b/>
              </w:rPr>
            </w:pPr>
            <w:r w:rsidRPr="002165A8">
              <w:rPr>
                <w:b/>
              </w:rPr>
              <w:t>Productivity</w:t>
            </w:r>
          </w:p>
        </w:tc>
      </w:tr>
      <w:tr w:rsidR="002165A8" w:rsidRPr="002165A8" w14:paraId="5EA7E9B4" w14:textId="77777777" w:rsidTr="002165A8">
        <w:tblPrEx>
          <w:tblCellMar>
            <w:top w:w="0" w:type="dxa"/>
            <w:bottom w:w="0" w:type="dxa"/>
          </w:tblCellMar>
        </w:tblPrEx>
        <w:trPr>
          <w:cantSplit/>
        </w:trPr>
        <w:tc>
          <w:tcPr>
            <w:tcW w:w="2551" w:type="dxa"/>
            <w:shd w:val="clear" w:color="auto" w:fill="998877"/>
          </w:tcPr>
          <w:p w14:paraId="7383FD69" w14:textId="1904573B" w:rsidR="002165A8" w:rsidRPr="002165A8" w:rsidRDefault="002165A8" w:rsidP="002165A8">
            <w:r w:rsidRPr="002165A8">
              <w:t>Average age at maturity</w:t>
            </w:r>
          </w:p>
        </w:tc>
        <w:tc>
          <w:tcPr>
            <w:tcW w:w="4536" w:type="dxa"/>
            <w:gridSpan w:val="2"/>
          </w:tcPr>
          <w:p w14:paraId="299DA353" w14:textId="56933FAF" w:rsidR="002165A8" w:rsidRPr="002165A8" w:rsidRDefault="002165A8" w:rsidP="002165A8">
            <w:r w:rsidRPr="002165A8">
              <w:t>Species growth rate (K) is 0.100, which is in the medium risk K range (0.061-0.183) for age at maturity.</w:t>
            </w:r>
          </w:p>
        </w:tc>
        <w:tc>
          <w:tcPr>
            <w:tcW w:w="851" w:type="dxa"/>
          </w:tcPr>
          <w:p w14:paraId="1F8F7C7F" w14:textId="69FF00D3" w:rsidR="002165A8" w:rsidRPr="002165A8" w:rsidRDefault="002165A8" w:rsidP="002165A8">
            <w:r w:rsidRPr="002165A8">
              <w:t>2</w:t>
            </w:r>
          </w:p>
        </w:tc>
      </w:tr>
      <w:tr w:rsidR="002165A8" w:rsidRPr="002165A8" w14:paraId="2A9D39C5" w14:textId="77777777" w:rsidTr="002165A8">
        <w:tblPrEx>
          <w:tblCellMar>
            <w:top w:w="0" w:type="dxa"/>
            <w:bottom w:w="0" w:type="dxa"/>
          </w:tblCellMar>
        </w:tblPrEx>
        <w:trPr>
          <w:cantSplit/>
        </w:trPr>
        <w:tc>
          <w:tcPr>
            <w:tcW w:w="2551" w:type="dxa"/>
            <w:shd w:val="clear" w:color="auto" w:fill="998877"/>
          </w:tcPr>
          <w:p w14:paraId="6ABD88DD" w14:textId="76CFA033" w:rsidR="002165A8" w:rsidRPr="002165A8" w:rsidRDefault="002165A8" w:rsidP="002165A8">
            <w:r w:rsidRPr="002165A8">
              <w:t>Average max age</w:t>
            </w:r>
          </w:p>
        </w:tc>
        <w:tc>
          <w:tcPr>
            <w:tcW w:w="4536" w:type="dxa"/>
            <w:gridSpan w:val="2"/>
          </w:tcPr>
          <w:p w14:paraId="04386466" w14:textId="1641C6E8" w:rsidR="002165A8" w:rsidRPr="002165A8" w:rsidRDefault="002165A8" w:rsidP="002165A8">
            <w:r w:rsidRPr="002165A8">
              <w:t>Species growth rate (K) is 0.100, which is lower than highest risk K (0.12) for maximum age.</w:t>
            </w:r>
          </w:p>
        </w:tc>
        <w:tc>
          <w:tcPr>
            <w:tcW w:w="851" w:type="dxa"/>
          </w:tcPr>
          <w:p w14:paraId="027055EE" w14:textId="747867DA" w:rsidR="002165A8" w:rsidRPr="002165A8" w:rsidRDefault="002165A8" w:rsidP="002165A8">
            <w:r w:rsidRPr="002165A8">
              <w:t>3</w:t>
            </w:r>
          </w:p>
        </w:tc>
      </w:tr>
      <w:tr w:rsidR="002165A8" w:rsidRPr="002165A8" w14:paraId="7A21107A" w14:textId="77777777" w:rsidTr="002165A8">
        <w:tblPrEx>
          <w:tblCellMar>
            <w:top w:w="0" w:type="dxa"/>
            <w:bottom w:w="0" w:type="dxa"/>
          </w:tblCellMar>
        </w:tblPrEx>
        <w:trPr>
          <w:cantSplit/>
        </w:trPr>
        <w:tc>
          <w:tcPr>
            <w:tcW w:w="2551" w:type="dxa"/>
            <w:shd w:val="clear" w:color="auto" w:fill="998877"/>
          </w:tcPr>
          <w:p w14:paraId="6CBDF7C8" w14:textId="4A351187" w:rsidR="002165A8" w:rsidRPr="002165A8" w:rsidRDefault="002165A8" w:rsidP="002165A8">
            <w:r w:rsidRPr="002165A8">
              <w:t>Fecundity</w:t>
            </w:r>
          </w:p>
        </w:tc>
        <w:tc>
          <w:tcPr>
            <w:tcW w:w="4536" w:type="dxa"/>
            <w:gridSpan w:val="2"/>
          </w:tcPr>
          <w:p w14:paraId="4ED7B3DC" w14:textId="70EE4148" w:rsidR="002165A8" w:rsidRPr="002165A8" w:rsidRDefault="002165A8" w:rsidP="002165A8">
            <w:r w:rsidRPr="002165A8">
              <w:t>Species fecundity is 1 eggs/year, which is lower than the highest risk value (100).</w:t>
            </w:r>
          </w:p>
        </w:tc>
        <w:tc>
          <w:tcPr>
            <w:tcW w:w="851" w:type="dxa"/>
          </w:tcPr>
          <w:p w14:paraId="441BD0AB" w14:textId="7F4B4DCE" w:rsidR="002165A8" w:rsidRPr="002165A8" w:rsidRDefault="002165A8" w:rsidP="002165A8">
            <w:r w:rsidRPr="002165A8">
              <w:t>3</w:t>
            </w:r>
          </w:p>
        </w:tc>
      </w:tr>
      <w:tr w:rsidR="002165A8" w:rsidRPr="002165A8" w14:paraId="18FF0588" w14:textId="77777777" w:rsidTr="002165A8">
        <w:tblPrEx>
          <w:tblCellMar>
            <w:top w:w="0" w:type="dxa"/>
            <w:bottom w:w="0" w:type="dxa"/>
          </w:tblCellMar>
        </w:tblPrEx>
        <w:trPr>
          <w:cantSplit/>
        </w:trPr>
        <w:tc>
          <w:tcPr>
            <w:tcW w:w="2551" w:type="dxa"/>
            <w:shd w:val="clear" w:color="auto" w:fill="998877"/>
          </w:tcPr>
          <w:p w14:paraId="618208C9" w14:textId="06F4D259" w:rsidR="002165A8" w:rsidRPr="002165A8" w:rsidRDefault="002165A8" w:rsidP="002165A8">
            <w:r w:rsidRPr="002165A8">
              <w:t>Average max size</w:t>
            </w:r>
          </w:p>
        </w:tc>
        <w:tc>
          <w:tcPr>
            <w:tcW w:w="4536" w:type="dxa"/>
            <w:gridSpan w:val="2"/>
          </w:tcPr>
          <w:p w14:paraId="5497F995" w14:textId="79365335" w:rsidR="002165A8" w:rsidRPr="002165A8" w:rsidRDefault="002165A8" w:rsidP="002165A8">
            <w:r w:rsidRPr="002165A8">
              <w:t>Species maximum length is 350, which is higher than the highest risk value (300cm).</w:t>
            </w:r>
          </w:p>
        </w:tc>
        <w:tc>
          <w:tcPr>
            <w:tcW w:w="851" w:type="dxa"/>
          </w:tcPr>
          <w:p w14:paraId="654EBEEA" w14:textId="3422FEE8" w:rsidR="002165A8" w:rsidRPr="002165A8" w:rsidRDefault="002165A8" w:rsidP="002165A8">
            <w:r w:rsidRPr="002165A8">
              <w:t>3</w:t>
            </w:r>
          </w:p>
        </w:tc>
      </w:tr>
      <w:tr w:rsidR="002165A8" w:rsidRPr="002165A8" w14:paraId="206670B4" w14:textId="77777777" w:rsidTr="002165A8">
        <w:tblPrEx>
          <w:tblCellMar>
            <w:top w:w="0" w:type="dxa"/>
            <w:bottom w:w="0" w:type="dxa"/>
          </w:tblCellMar>
        </w:tblPrEx>
        <w:trPr>
          <w:cantSplit/>
        </w:trPr>
        <w:tc>
          <w:tcPr>
            <w:tcW w:w="2551" w:type="dxa"/>
            <w:shd w:val="clear" w:color="auto" w:fill="998877"/>
          </w:tcPr>
          <w:p w14:paraId="0A83E2D0" w14:textId="3D99DE6D" w:rsidR="002165A8" w:rsidRPr="002165A8" w:rsidRDefault="002165A8" w:rsidP="002165A8">
            <w:r w:rsidRPr="002165A8">
              <w:t>Average size at maturity</w:t>
            </w:r>
          </w:p>
        </w:tc>
        <w:tc>
          <w:tcPr>
            <w:tcW w:w="4536" w:type="dxa"/>
            <w:gridSpan w:val="2"/>
          </w:tcPr>
          <w:p w14:paraId="00A10614" w14:textId="52F6D4C3" w:rsidR="002165A8" w:rsidRPr="002165A8" w:rsidRDefault="002165A8" w:rsidP="002165A8">
            <w:r w:rsidRPr="002165A8">
              <w:t>Species length at maturity is 175, which is in the medium risk range (40-200cm).</w:t>
            </w:r>
          </w:p>
        </w:tc>
        <w:tc>
          <w:tcPr>
            <w:tcW w:w="851" w:type="dxa"/>
          </w:tcPr>
          <w:p w14:paraId="3C72EFCD" w14:textId="624D1C86" w:rsidR="002165A8" w:rsidRPr="002165A8" w:rsidRDefault="002165A8" w:rsidP="002165A8">
            <w:r w:rsidRPr="002165A8">
              <w:t>2</w:t>
            </w:r>
          </w:p>
        </w:tc>
      </w:tr>
      <w:tr w:rsidR="002165A8" w:rsidRPr="002165A8" w14:paraId="00CC0420" w14:textId="77777777" w:rsidTr="002165A8">
        <w:tblPrEx>
          <w:tblCellMar>
            <w:top w:w="0" w:type="dxa"/>
            <w:bottom w:w="0" w:type="dxa"/>
          </w:tblCellMar>
        </w:tblPrEx>
        <w:trPr>
          <w:cantSplit/>
        </w:trPr>
        <w:tc>
          <w:tcPr>
            <w:tcW w:w="2551" w:type="dxa"/>
            <w:shd w:val="clear" w:color="auto" w:fill="998877"/>
          </w:tcPr>
          <w:p w14:paraId="14FE778B" w14:textId="434C18CC" w:rsidR="002165A8" w:rsidRPr="002165A8" w:rsidRDefault="002165A8" w:rsidP="002165A8">
            <w:r w:rsidRPr="002165A8">
              <w:t>Reproductive strategy</w:t>
            </w:r>
          </w:p>
        </w:tc>
        <w:tc>
          <w:tcPr>
            <w:tcW w:w="4536" w:type="dxa"/>
            <w:gridSpan w:val="2"/>
          </w:tcPr>
          <w:p w14:paraId="013CD449" w14:textId="596014F6" w:rsidR="002165A8" w:rsidRPr="002165A8" w:rsidRDefault="002165A8" w:rsidP="002165A8">
            <w:r w:rsidRPr="002165A8">
              <w:t>Species reproductive strategy is live bearer, which is high risk.</w:t>
            </w:r>
          </w:p>
        </w:tc>
        <w:tc>
          <w:tcPr>
            <w:tcW w:w="851" w:type="dxa"/>
          </w:tcPr>
          <w:p w14:paraId="15A89E42" w14:textId="56110CD0" w:rsidR="002165A8" w:rsidRPr="002165A8" w:rsidRDefault="002165A8" w:rsidP="002165A8">
            <w:r w:rsidRPr="002165A8">
              <w:t>3</w:t>
            </w:r>
          </w:p>
        </w:tc>
      </w:tr>
      <w:tr w:rsidR="002165A8" w:rsidRPr="002165A8" w14:paraId="2C3E1984" w14:textId="77777777" w:rsidTr="002165A8">
        <w:tblPrEx>
          <w:tblCellMar>
            <w:top w:w="0" w:type="dxa"/>
            <w:bottom w:w="0" w:type="dxa"/>
          </w:tblCellMar>
        </w:tblPrEx>
        <w:trPr>
          <w:cantSplit/>
        </w:trPr>
        <w:tc>
          <w:tcPr>
            <w:tcW w:w="2551" w:type="dxa"/>
            <w:shd w:val="clear" w:color="auto" w:fill="998877"/>
          </w:tcPr>
          <w:p w14:paraId="2DC6FCCE" w14:textId="67257388" w:rsidR="002165A8" w:rsidRPr="002165A8" w:rsidRDefault="002165A8" w:rsidP="002165A8">
            <w:r w:rsidRPr="002165A8">
              <w:t>Trophic level</w:t>
            </w:r>
          </w:p>
        </w:tc>
        <w:tc>
          <w:tcPr>
            <w:tcW w:w="4536" w:type="dxa"/>
            <w:gridSpan w:val="2"/>
            <w:tcBorders>
              <w:bottom w:val="single" w:sz="4" w:space="0" w:color="auto"/>
            </w:tcBorders>
          </w:tcPr>
          <w:p w14:paraId="45DD3D5F" w14:textId="22CE1ECC" w:rsidR="002165A8" w:rsidRPr="002165A8" w:rsidRDefault="002165A8" w:rsidP="002165A8">
            <w:r w:rsidRPr="002165A8">
              <w:t>Species trophic level is 4.6, which is higher than the highest risk value (3.25).</w:t>
            </w:r>
          </w:p>
        </w:tc>
        <w:tc>
          <w:tcPr>
            <w:tcW w:w="851" w:type="dxa"/>
          </w:tcPr>
          <w:p w14:paraId="53883AA1" w14:textId="58802B49" w:rsidR="002165A8" w:rsidRPr="002165A8" w:rsidRDefault="002165A8" w:rsidP="002165A8">
            <w:r w:rsidRPr="002165A8">
              <w:t>3</w:t>
            </w:r>
          </w:p>
        </w:tc>
      </w:tr>
      <w:tr w:rsidR="002165A8" w:rsidRPr="002165A8" w14:paraId="59063C38" w14:textId="77777777" w:rsidTr="002165A8">
        <w:tblPrEx>
          <w:tblCellMar>
            <w:top w:w="0" w:type="dxa"/>
            <w:bottom w:w="0" w:type="dxa"/>
          </w:tblCellMar>
        </w:tblPrEx>
        <w:trPr>
          <w:cantSplit/>
        </w:trPr>
        <w:tc>
          <w:tcPr>
            <w:tcW w:w="2551" w:type="dxa"/>
            <w:tcBorders>
              <w:bottom w:val="single" w:sz="4" w:space="0" w:color="auto"/>
            </w:tcBorders>
            <w:shd w:val="clear" w:color="auto" w:fill="998877"/>
          </w:tcPr>
          <w:p w14:paraId="6565AD6D" w14:textId="77777777" w:rsidR="002165A8" w:rsidRPr="002165A8" w:rsidRDefault="002165A8" w:rsidP="002165A8"/>
        </w:tc>
        <w:tc>
          <w:tcPr>
            <w:tcW w:w="4536" w:type="dxa"/>
            <w:gridSpan w:val="2"/>
            <w:tcBorders>
              <w:bottom w:val="single" w:sz="4" w:space="0" w:color="auto"/>
            </w:tcBorders>
            <w:shd w:val="clear" w:color="auto" w:fill="998877"/>
          </w:tcPr>
          <w:p w14:paraId="08BB0B96" w14:textId="48096BAE" w:rsidR="002165A8" w:rsidRPr="002165A8" w:rsidRDefault="002165A8" w:rsidP="002165A8">
            <w:r w:rsidRPr="002165A8">
              <w:t>Productivity score</w:t>
            </w:r>
          </w:p>
        </w:tc>
        <w:tc>
          <w:tcPr>
            <w:tcW w:w="851" w:type="dxa"/>
            <w:tcBorders>
              <w:bottom w:val="single" w:sz="4" w:space="0" w:color="auto"/>
            </w:tcBorders>
          </w:tcPr>
          <w:p w14:paraId="0AB83CEE" w14:textId="2C74DC16" w:rsidR="002165A8" w:rsidRPr="002165A8" w:rsidRDefault="002165A8" w:rsidP="002165A8">
            <w:r w:rsidRPr="002165A8">
              <w:t>2.71</w:t>
            </w:r>
          </w:p>
        </w:tc>
      </w:tr>
      <w:tr w:rsidR="002165A8" w:rsidRPr="002165A8" w14:paraId="508961AB" w14:textId="77777777" w:rsidTr="0061345B">
        <w:tblPrEx>
          <w:tblCellMar>
            <w:top w:w="0" w:type="dxa"/>
            <w:bottom w:w="0" w:type="dxa"/>
          </w:tblCellMar>
        </w:tblPrEx>
        <w:trPr>
          <w:cantSplit/>
        </w:trPr>
        <w:tc>
          <w:tcPr>
            <w:tcW w:w="7938" w:type="dxa"/>
            <w:gridSpan w:val="4"/>
            <w:shd w:val="clear" w:color="auto" w:fill="998877"/>
          </w:tcPr>
          <w:p w14:paraId="599BFEC3" w14:textId="4EA85705" w:rsidR="002165A8" w:rsidRPr="002165A8" w:rsidRDefault="002165A8" w:rsidP="002165A8">
            <w:pPr>
              <w:rPr>
                <w:b/>
              </w:rPr>
            </w:pPr>
            <w:r w:rsidRPr="002165A8">
              <w:rPr>
                <w:b/>
              </w:rPr>
              <w:t>Susceptibility</w:t>
            </w:r>
          </w:p>
        </w:tc>
      </w:tr>
      <w:tr w:rsidR="002165A8" w:rsidRPr="002165A8" w14:paraId="7B48AB07" w14:textId="77777777" w:rsidTr="002165A8">
        <w:tblPrEx>
          <w:tblCellMar>
            <w:top w:w="0" w:type="dxa"/>
            <w:bottom w:w="0" w:type="dxa"/>
          </w:tblCellMar>
        </w:tblPrEx>
        <w:trPr>
          <w:cantSplit/>
        </w:trPr>
        <w:tc>
          <w:tcPr>
            <w:tcW w:w="2551" w:type="dxa"/>
            <w:shd w:val="clear" w:color="auto" w:fill="998877"/>
          </w:tcPr>
          <w:p w14:paraId="4174CD5D" w14:textId="2B1F34F5" w:rsidR="002165A8" w:rsidRPr="002165A8" w:rsidRDefault="002165A8" w:rsidP="002165A8">
            <w:r w:rsidRPr="002165A8">
              <w:t>Areal overlap (availability)</w:t>
            </w:r>
          </w:p>
        </w:tc>
        <w:tc>
          <w:tcPr>
            <w:tcW w:w="4536" w:type="dxa"/>
            <w:gridSpan w:val="2"/>
          </w:tcPr>
          <w:p w14:paraId="38F7465F" w14:textId="05A69459" w:rsidR="002165A8" w:rsidRPr="002165A8" w:rsidRDefault="002165A8" w:rsidP="002165A8">
            <w:r w:rsidRPr="002165A8">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01537F56" w14:textId="6295C3B1" w:rsidR="002165A8" w:rsidRPr="002165A8" w:rsidRDefault="002165A8" w:rsidP="002165A8">
            <w:r w:rsidRPr="002165A8">
              <w:t>1</w:t>
            </w:r>
          </w:p>
        </w:tc>
      </w:tr>
      <w:tr w:rsidR="002165A8" w:rsidRPr="002165A8" w14:paraId="1FA3C4C2" w14:textId="77777777" w:rsidTr="002165A8">
        <w:tblPrEx>
          <w:tblCellMar>
            <w:top w:w="0" w:type="dxa"/>
            <w:bottom w:w="0" w:type="dxa"/>
          </w:tblCellMar>
        </w:tblPrEx>
        <w:trPr>
          <w:cantSplit/>
        </w:trPr>
        <w:tc>
          <w:tcPr>
            <w:tcW w:w="2551" w:type="dxa"/>
            <w:shd w:val="clear" w:color="auto" w:fill="998877"/>
          </w:tcPr>
          <w:p w14:paraId="2DD632DE" w14:textId="26814155" w:rsidR="002165A8" w:rsidRPr="002165A8" w:rsidRDefault="002165A8" w:rsidP="002165A8">
            <w:r w:rsidRPr="002165A8">
              <w:lastRenderedPageBreak/>
              <w:t>Encounterability</w:t>
            </w:r>
          </w:p>
        </w:tc>
        <w:tc>
          <w:tcPr>
            <w:tcW w:w="4536" w:type="dxa"/>
            <w:gridSpan w:val="2"/>
          </w:tcPr>
          <w:p w14:paraId="0D6A2F51" w14:textId="47B42029" w:rsidR="002165A8" w:rsidRPr="002165A8" w:rsidRDefault="002165A8" w:rsidP="002165A8">
            <w:r w:rsidRPr="002165A8">
              <w:t>The depth range of the species is 1-715m. For surface gears, the vertical overlap index with this species is 13.99%.</w:t>
            </w:r>
          </w:p>
        </w:tc>
        <w:tc>
          <w:tcPr>
            <w:tcW w:w="851" w:type="dxa"/>
          </w:tcPr>
          <w:p w14:paraId="3DA5E089" w14:textId="6442AD45" w:rsidR="002165A8" w:rsidRPr="002165A8" w:rsidRDefault="002165A8" w:rsidP="002165A8">
            <w:r w:rsidRPr="002165A8">
              <w:t>2</w:t>
            </w:r>
          </w:p>
        </w:tc>
      </w:tr>
      <w:tr w:rsidR="002165A8" w:rsidRPr="002165A8" w14:paraId="0FCE788F" w14:textId="77777777" w:rsidTr="002165A8">
        <w:tblPrEx>
          <w:tblCellMar>
            <w:top w:w="0" w:type="dxa"/>
            <w:bottom w:w="0" w:type="dxa"/>
          </w:tblCellMar>
        </w:tblPrEx>
        <w:trPr>
          <w:cantSplit/>
        </w:trPr>
        <w:tc>
          <w:tcPr>
            <w:tcW w:w="2551" w:type="dxa"/>
            <w:shd w:val="clear" w:color="auto" w:fill="998877"/>
          </w:tcPr>
          <w:p w14:paraId="68C009E9" w14:textId="6CFE0AE1" w:rsidR="002165A8" w:rsidRPr="002165A8" w:rsidRDefault="002165A8" w:rsidP="002165A8">
            <w:r w:rsidRPr="002165A8">
              <w:t>Selectivity</w:t>
            </w:r>
          </w:p>
        </w:tc>
        <w:tc>
          <w:tcPr>
            <w:tcW w:w="4536" w:type="dxa"/>
            <w:gridSpan w:val="2"/>
          </w:tcPr>
          <w:p w14:paraId="2A491BC5" w14:textId="68F43945" w:rsidR="002165A8" w:rsidRPr="002165A8" w:rsidRDefault="002165A8" w:rsidP="002165A8">
            <w:r w:rsidRPr="002165A8">
              <w:t>The maximum length of the species is 350cm. For tropical surface fisheries, the length overlap index with this species is 100.00%.</w:t>
            </w:r>
          </w:p>
        </w:tc>
        <w:tc>
          <w:tcPr>
            <w:tcW w:w="851" w:type="dxa"/>
          </w:tcPr>
          <w:p w14:paraId="51BB0C2A" w14:textId="7C45FCAE" w:rsidR="002165A8" w:rsidRPr="002165A8" w:rsidRDefault="002165A8" w:rsidP="002165A8">
            <w:r w:rsidRPr="002165A8">
              <w:t>3</w:t>
            </w:r>
          </w:p>
        </w:tc>
      </w:tr>
      <w:tr w:rsidR="002165A8" w:rsidRPr="002165A8" w14:paraId="31DFBAEA" w14:textId="77777777" w:rsidTr="002165A8">
        <w:tblPrEx>
          <w:tblCellMar>
            <w:top w:w="0" w:type="dxa"/>
            <w:bottom w:w="0" w:type="dxa"/>
          </w:tblCellMar>
        </w:tblPrEx>
        <w:trPr>
          <w:cantSplit/>
        </w:trPr>
        <w:tc>
          <w:tcPr>
            <w:tcW w:w="2551" w:type="dxa"/>
            <w:shd w:val="clear" w:color="auto" w:fill="998877"/>
          </w:tcPr>
          <w:p w14:paraId="7EF3BC7E" w14:textId="23FB9FA4" w:rsidR="002165A8" w:rsidRPr="002165A8" w:rsidRDefault="002165A8" w:rsidP="002165A8">
            <w:r w:rsidRPr="002165A8">
              <w:t>Post capture mortality</w:t>
            </w:r>
          </w:p>
        </w:tc>
        <w:tc>
          <w:tcPr>
            <w:tcW w:w="4536" w:type="dxa"/>
            <w:gridSpan w:val="2"/>
            <w:tcBorders>
              <w:bottom w:val="single" w:sz="4" w:space="0" w:color="auto"/>
            </w:tcBorders>
          </w:tcPr>
          <w:p w14:paraId="679336F7" w14:textId="072816F2" w:rsidR="002165A8" w:rsidRPr="002165A8" w:rsidRDefault="002165A8" w:rsidP="002165A8">
            <w:r w:rsidRPr="002165A8">
              <w:t>No direct evidence of survival after capture.</w:t>
            </w:r>
          </w:p>
        </w:tc>
        <w:tc>
          <w:tcPr>
            <w:tcW w:w="851" w:type="dxa"/>
          </w:tcPr>
          <w:p w14:paraId="15B0920D" w14:textId="2804F684" w:rsidR="002165A8" w:rsidRPr="002165A8" w:rsidRDefault="002165A8" w:rsidP="002165A8">
            <w:r w:rsidRPr="002165A8">
              <w:t>3</w:t>
            </w:r>
          </w:p>
        </w:tc>
      </w:tr>
      <w:tr w:rsidR="002165A8" w:rsidRPr="002165A8" w14:paraId="738FFB19" w14:textId="77777777" w:rsidTr="002165A8">
        <w:tblPrEx>
          <w:tblCellMar>
            <w:top w:w="0" w:type="dxa"/>
            <w:bottom w:w="0" w:type="dxa"/>
          </w:tblCellMar>
        </w:tblPrEx>
        <w:trPr>
          <w:cantSplit/>
        </w:trPr>
        <w:tc>
          <w:tcPr>
            <w:tcW w:w="2551" w:type="dxa"/>
            <w:shd w:val="clear" w:color="auto" w:fill="998877"/>
          </w:tcPr>
          <w:p w14:paraId="6F1273B4" w14:textId="77777777" w:rsidR="002165A8" w:rsidRPr="002165A8" w:rsidRDefault="002165A8" w:rsidP="002165A8"/>
        </w:tc>
        <w:tc>
          <w:tcPr>
            <w:tcW w:w="4536" w:type="dxa"/>
            <w:gridSpan w:val="2"/>
            <w:tcBorders>
              <w:bottom w:val="single" w:sz="4" w:space="0" w:color="auto"/>
            </w:tcBorders>
            <w:shd w:val="clear" w:color="auto" w:fill="998877"/>
          </w:tcPr>
          <w:p w14:paraId="31EDB248" w14:textId="6171ED0F" w:rsidR="002165A8" w:rsidRPr="002165A8" w:rsidRDefault="002165A8" w:rsidP="002165A8">
            <w:r w:rsidRPr="002165A8">
              <w:t>Susceptibility score</w:t>
            </w:r>
          </w:p>
        </w:tc>
        <w:tc>
          <w:tcPr>
            <w:tcW w:w="851" w:type="dxa"/>
          </w:tcPr>
          <w:p w14:paraId="06DD5198" w14:textId="6AA040BF" w:rsidR="002165A8" w:rsidRPr="002165A8" w:rsidRDefault="002165A8" w:rsidP="002165A8">
            <w:r w:rsidRPr="002165A8">
              <w:t>1.43</w:t>
            </w:r>
          </w:p>
        </w:tc>
      </w:tr>
      <w:tr w:rsidR="002165A8" w:rsidRPr="002165A8" w14:paraId="014C435A" w14:textId="77777777" w:rsidTr="002165A8">
        <w:tblPrEx>
          <w:tblCellMar>
            <w:top w:w="0" w:type="dxa"/>
            <w:bottom w:w="0" w:type="dxa"/>
          </w:tblCellMar>
        </w:tblPrEx>
        <w:trPr>
          <w:cantSplit/>
        </w:trPr>
        <w:tc>
          <w:tcPr>
            <w:tcW w:w="2551" w:type="dxa"/>
            <w:shd w:val="clear" w:color="auto" w:fill="998877"/>
          </w:tcPr>
          <w:p w14:paraId="75A0E7D6" w14:textId="77777777" w:rsidR="002165A8" w:rsidRPr="002165A8" w:rsidRDefault="002165A8" w:rsidP="002165A8"/>
        </w:tc>
        <w:tc>
          <w:tcPr>
            <w:tcW w:w="4536" w:type="dxa"/>
            <w:gridSpan w:val="2"/>
            <w:shd w:val="clear" w:color="auto" w:fill="998877"/>
          </w:tcPr>
          <w:p w14:paraId="38EB0364" w14:textId="20E0D999" w:rsidR="002165A8" w:rsidRPr="002165A8" w:rsidRDefault="002165A8" w:rsidP="002165A8">
            <w:r w:rsidRPr="002165A8">
              <w:t>Vulnerability score</w:t>
            </w:r>
          </w:p>
        </w:tc>
        <w:tc>
          <w:tcPr>
            <w:tcW w:w="851" w:type="dxa"/>
          </w:tcPr>
          <w:p w14:paraId="2AEDD68A" w14:textId="6D087FDF" w:rsidR="002165A8" w:rsidRPr="002165A8" w:rsidRDefault="002165A8" w:rsidP="002165A8">
            <w:r w:rsidRPr="002165A8">
              <w:t>3.07</w:t>
            </w:r>
          </w:p>
        </w:tc>
      </w:tr>
    </w:tbl>
    <w:p w14:paraId="18BACE28" w14:textId="7A1E7E2D" w:rsidR="002165A8" w:rsidRPr="002165A8" w:rsidRDefault="002165A8" w:rsidP="002165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165A8" w:rsidRPr="002165A8" w14:paraId="4E0E256B" w14:textId="77777777" w:rsidTr="002165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SBL" w:colFirst="0" w:colLast="0"/>
          <w:p w14:paraId="23A28BFA" w14:textId="6212EB2C" w:rsidR="002165A8" w:rsidRPr="002165A8" w:rsidRDefault="002165A8" w:rsidP="002165A8">
            <w:pPr>
              <w:rPr>
                <w:b/>
              </w:rPr>
            </w:pPr>
            <w:r w:rsidRPr="002165A8">
              <w:rPr>
                <w:b/>
              </w:rPr>
              <w:fldChar w:fldCharType="begin"/>
            </w:r>
            <w:r w:rsidRPr="002165A8">
              <w:rPr>
                <w:b/>
              </w:rPr>
              <w:instrText xml:space="preserve"> HYPERLINK  \l "S_SBL" \o "PSA Score" </w:instrText>
            </w:r>
            <w:r w:rsidRPr="002165A8">
              <w:rPr>
                <w:b/>
              </w:rPr>
            </w:r>
            <w:r w:rsidRPr="002165A8">
              <w:rPr>
                <w:b/>
              </w:rPr>
              <w:fldChar w:fldCharType="separate"/>
            </w:r>
            <w:r w:rsidRPr="002165A8">
              <w:rPr>
                <w:rStyle w:val="Hyperlink"/>
                <w:b/>
              </w:rPr>
              <w:t>Bluntnose sixgill shark</w:t>
            </w:r>
            <w:r w:rsidRPr="002165A8">
              <w:rPr>
                <w:b/>
              </w:rPr>
              <w:fldChar w:fldCharType="end"/>
            </w:r>
          </w:p>
        </w:tc>
        <w:tc>
          <w:tcPr>
            <w:tcW w:w="3969" w:type="dxa"/>
            <w:gridSpan w:val="2"/>
            <w:tcBorders>
              <w:bottom w:val="single" w:sz="4" w:space="0" w:color="auto"/>
            </w:tcBorders>
            <w:shd w:val="clear" w:color="auto" w:fill="998877"/>
          </w:tcPr>
          <w:p w14:paraId="1F56552B" w14:textId="22B9AD05" w:rsidR="002165A8" w:rsidRPr="002165A8" w:rsidRDefault="002165A8" w:rsidP="002165A8">
            <w:pPr>
              <w:rPr>
                <w:b/>
                <w:i/>
              </w:rPr>
            </w:pPr>
            <w:r w:rsidRPr="002165A8">
              <w:rPr>
                <w:b/>
                <w:i/>
              </w:rPr>
              <w:t>Hexanchus griseus</w:t>
            </w:r>
          </w:p>
        </w:tc>
      </w:tr>
      <w:bookmarkEnd w:id="171"/>
      <w:tr w:rsidR="002165A8" w:rsidRPr="002165A8" w14:paraId="787B0058" w14:textId="77777777" w:rsidTr="00412C23">
        <w:tblPrEx>
          <w:tblCellMar>
            <w:top w:w="0" w:type="dxa"/>
            <w:bottom w:w="0" w:type="dxa"/>
          </w:tblCellMar>
        </w:tblPrEx>
        <w:trPr>
          <w:cantSplit/>
        </w:trPr>
        <w:tc>
          <w:tcPr>
            <w:tcW w:w="7938" w:type="dxa"/>
            <w:gridSpan w:val="4"/>
            <w:shd w:val="clear" w:color="auto" w:fill="998877"/>
          </w:tcPr>
          <w:p w14:paraId="666CD6D8" w14:textId="7B2C06B9" w:rsidR="002165A8" w:rsidRPr="002165A8" w:rsidRDefault="002165A8" w:rsidP="002165A8">
            <w:pPr>
              <w:rPr>
                <w:b/>
              </w:rPr>
            </w:pPr>
            <w:r w:rsidRPr="002165A8">
              <w:rPr>
                <w:b/>
              </w:rPr>
              <w:t>Productivity</w:t>
            </w:r>
          </w:p>
        </w:tc>
      </w:tr>
      <w:tr w:rsidR="002165A8" w:rsidRPr="002165A8" w14:paraId="4761E9A4" w14:textId="77777777" w:rsidTr="002165A8">
        <w:tblPrEx>
          <w:tblCellMar>
            <w:top w:w="0" w:type="dxa"/>
            <w:bottom w:w="0" w:type="dxa"/>
          </w:tblCellMar>
        </w:tblPrEx>
        <w:trPr>
          <w:cantSplit/>
        </w:trPr>
        <w:tc>
          <w:tcPr>
            <w:tcW w:w="2551" w:type="dxa"/>
            <w:shd w:val="clear" w:color="auto" w:fill="998877"/>
          </w:tcPr>
          <w:p w14:paraId="21C9350B" w14:textId="630AEFB9" w:rsidR="002165A8" w:rsidRPr="002165A8" w:rsidRDefault="002165A8" w:rsidP="002165A8">
            <w:r w:rsidRPr="002165A8">
              <w:t>Average age at maturity</w:t>
            </w:r>
          </w:p>
        </w:tc>
        <w:tc>
          <w:tcPr>
            <w:tcW w:w="4536" w:type="dxa"/>
            <w:gridSpan w:val="2"/>
          </w:tcPr>
          <w:p w14:paraId="3F04B140" w14:textId="359B8A9D" w:rsidR="002165A8" w:rsidRPr="002165A8" w:rsidRDefault="002165A8" w:rsidP="002165A8">
            <w:r w:rsidRPr="002165A8">
              <w:t>The score is based on the maximum risk score in the family Molidae, which included 1 species.</w:t>
            </w:r>
          </w:p>
        </w:tc>
        <w:tc>
          <w:tcPr>
            <w:tcW w:w="851" w:type="dxa"/>
          </w:tcPr>
          <w:p w14:paraId="3210BE51" w14:textId="2B216CEC" w:rsidR="002165A8" w:rsidRPr="002165A8" w:rsidRDefault="002165A8" w:rsidP="002165A8">
            <w:r w:rsidRPr="002165A8">
              <w:t>1</w:t>
            </w:r>
          </w:p>
        </w:tc>
      </w:tr>
      <w:tr w:rsidR="002165A8" w:rsidRPr="002165A8" w14:paraId="66499D04" w14:textId="77777777" w:rsidTr="002165A8">
        <w:tblPrEx>
          <w:tblCellMar>
            <w:top w:w="0" w:type="dxa"/>
            <w:bottom w:w="0" w:type="dxa"/>
          </w:tblCellMar>
        </w:tblPrEx>
        <w:trPr>
          <w:cantSplit/>
        </w:trPr>
        <w:tc>
          <w:tcPr>
            <w:tcW w:w="2551" w:type="dxa"/>
            <w:shd w:val="clear" w:color="auto" w:fill="998877"/>
          </w:tcPr>
          <w:p w14:paraId="124D059C" w14:textId="3C5C62F1" w:rsidR="002165A8" w:rsidRPr="002165A8" w:rsidRDefault="002165A8" w:rsidP="002165A8">
            <w:r w:rsidRPr="002165A8">
              <w:t>Average max age</w:t>
            </w:r>
          </w:p>
        </w:tc>
        <w:tc>
          <w:tcPr>
            <w:tcW w:w="4536" w:type="dxa"/>
            <w:gridSpan w:val="2"/>
          </w:tcPr>
          <w:p w14:paraId="2FDCDAA9" w14:textId="3F4C7CC9" w:rsidR="002165A8" w:rsidRPr="002165A8" w:rsidRDefault="002165A8" w:rsidP="002165A8">
            <w:r w:rsidRPr="002165A8">
              <w:t>The score is based on the maximum risk score in the family Molidae, which included 1 species.</w:t>
            </w:r>
          </w:p>
        </w:tc>
        <w:tc>
          <w:tcPr>
            <w:tcW w:w="851" w:type="dxa"/>
          </w:tcPr>
          <w:p w14:paraId="46BD4695" w14:textId="745BFE90" w:rsidR="002165A8" w:rsidRPr="002165A8" w:rsidRDefault="002165A8" w:rsidP="002165A8">
            <w:r w:rsidRPr="002165A8">
              <w:t>2</w:t>
            </w:r>
          </w:p>
        </w:tc>
      </w:tr>
      <w:tr w:rsidR="002165A8" w:rsidRPr="002165A8" w14:paraId="57F93355" w14:textId="77777777" w:rsidTr="002165A8">
        <w:tblPrEx>
          <w:tblCellMar>
            <w:top w:w="0" w:type="dxa"/>
            <w:bottom w:w="0" w:type="dxa"/>
          </w:tblCellMar>
        </w:tblPrEx>
        <w:trPr>
          <w:cantSplit/>
        </w:trPr>
        <w:tc>
          <w:tcPr>
            <w:tcW w:w="2551" w:type="dxa"/>
            <w:shd w:val="clear" w:color="auto" w:fill="998877"/>
          </w:tcPr>
          <w:p w14:paraId="311988F5" w14:textId="0841C876" w:rsidR="002165A8" w:rsidRPr="002165A8" w:rsidRDefault="002165A8" w:rsidP="002165A8">
            <w:r w:rsidRPr="002165A8">
              <w:t>Fecundity</w:t>
            </w:r>
          </w:p>
        </w:tc>
        <w:tc>
          <w:tcPr>
            <w:tcW w:w="4536" w:type="dxa"/>
            <w:gridSpan w:val="2"/>
          </w:tcPr>
          <w:p w14:paraId="3BA7E510" w14:textId="5EB40AF1" w:rsidR="002165A8" w:rsidRPr="002165A8" w:rsidRDefault="002165A8" w:rsidP="002165A8">
            <w:r w:rsidRPr="002165A8">
              <w:t>Species fecundity is 22 eggs/year, which is lower than the highest risk value (100).</w:t>
            </w:r>
          </w:p>
        </w:tc>
        <w:tc>
          <w:tcPr>
            <w:tcW w:w="851" w:type="dxa"/>
          </w:tcPr>
          <w:p w14:paraId="330B6A49" w14:textId="3C14A29B" w:rsidR="002165A8" w:rsidRPr="002165A8" w:rsidRDefault="002165A8" w:rsidP="002165A8">
            <w:r w:rsidRPr="002165A8">
              <w:t>3</w:t>
            </w:r>
          </w:p>
        </w:tc>
      </w:tr>
      <w:tr w:rsidR="002165A8" w:rsidRPr="002165A8" w14:paraId="743BAC8F" w14:textId="77777777" w:rsidTr="002165A8">
        <w:tblPrEx>
          <w:tblCellMar>
            <w:top w:w="0" w:type="dxa"/>
            <w:bottom w:w="0" w:type="dxa"/>
          </w:tblCellMar>
        </w:tblPrEx>
        <w:trPr>
          <w:cantSplit/>
        </w:trPr>
        <w:tc>
          <w:tcPr>
            <w:tcW w:w="2551" w:type="dxa"/>
            <w:shd w:val="clear" w:color="auto" w:fill="998877"/>
          </w:tcPr>
          <w:p w14:paraId="0E33224B" w14:textId="7EAEF317" w:rsidR="002165A8" w:rsidRPr="002165A8" w:rsidRDefault="002165A8" w:rsidP="002165A8">
            <w:r w:rsidRPr="002165A8">
              <w:t>Average max size</w:t>
            </w:r>
          </w:p>
        </w:tc>
        <w:tc>
          <w:tcPr>
            <w:tcW w:w="4536" w:type="dxa"/>
            <w:gridSpan w:val="2"/>
          </w:tcPr>
          <w:p w14:paraId="5AB745A0" w14:textId="18B0B0F2" w:rsidR="002165A8" w:rsidRPr="002165A8" w:rsidRDefault="002165A8" w:rsidP="002165A8">
            <w:r w:rsidRPr="002165A8">
              <w:t>Species maximum length is 482, which is higher than the highest risk value (300cm).</w:t>
            </w:r>
          </w:p>
        </w:tc>
        <w:tc>
          <w:tcPr>
            <w:tcW w:w="851" w:type="dxa"/>
          </w:tcPr>
          <w:p w14:paraId="43F6F5AC" w14:textId="4D80E37E" w:rsidR="002165A8" w:rsidRPr="002165A8" w:rsidRDefault="002165A8" w:rsidP="002165A8">
            <w:r w:rsidRPr="002165A8">
              <w:t>3</w:t>
            </w:r>
          </w:p>
        </w:tc>
      </w:tr>
      <w:tr w:rsidR="002165A8" w:rsidRPr="002165A8" w14:paraId="010999D0" w14:textId="77777777" w:rsidTr="002165A8">
        <w:tblPrEx>
          <w:tblCellMar>
            <w:top w:w="0" w:type="dxa"/>
            <w:bottom w:w="0" w:type="dxa"/>
          </w:tblCellMar>
        </w:tblPrEx>
        <w:trPr>
          <w:cantSplit/>
        </w:trPr>
        <w:tc>
          <w:tcPr>
            <w:tcW w:w="2551" w:type="dxa"/>
            <w:shd w:val="clear" w:color="auto" w:fill="998877"/>
          </w:tcPr>
          <w:p w14:paraId="3057EB6D" w14:textId="64A43FB9" w:rsidR="002165A8" w:rsidRPr="002165A8" w:rsidRDefault="002165A8" w:rsidP="002165A8">
            <w:r w:rsidRPr="002165A8">
              <w:t>Average size at maturity</w:t>
            </w:r>
          </w:p>
        </w:tc>
        <w:tc>
          <w:tcPr>
            <w:tcW w:w="4536" w:type="dxa"/>
            <w:gridSpan w:val="2"/>
          </w:tcPr>
          <w:p w14:paraId="37EF89A4" w14:textId="0C2D8C14" w:rsidR="002165A8" w:rsidRPr="002165A8" w:rsidRDefault="002165A8" w:rsidP="002165A8">
            <w:r w:rsidRPr="002165A8">
              <w:t>Species length at maturity is 410, which is higher than the highest risk value (200cm).</w:t>
            </w:r>
          </w:p>
        </w:tc>
        <w:tc>
          <w:tcPr>
            <w:tcW w:w="851" w:type="dxa"/>
          </w:tcPr>
          <w:p w14:paraId="7B8038A2" w14:textId="4A639602" w:rsidR="002165A8" w:rsidRPr="002165A8" w:rsidRDefault="002165A8" w:rsidP="002165A8">
            <w:r w:rsidRPr="002165A8">
              <w:t>3</w:t>
            </w:r>
          </w:p>
        </w:tc>
      </w:tr>
      <w:tr w:rsidR="002165A8" w:rsidRPr="002165A8" w14:paraId="45F703B7" w14:textId="77777777" w:rsidTr="002165A8">
        <w:tblPrEx>
          <w:tblCellMar>
            <w:top w:w="0" w:type="dxa"/>
            <w:bottom w:w="0" w:type="dxa"/>
          </w:tblCellMar>
        </w:tblPrEx>
        <w:trPr>
          <w:cantSplit/>
        </w:trPr>
        <w:tc>
          <w:tcPr>
            <w:tcW w:w="2551" w:type="dxa"/>
            <w:shd w:val="clear" w:color="auto" w:fill="998877"/>
          </w:tcPr>
          <w:p w14:paraId="685E76E2" w14:textId="697EB426" w:rsidR="002165A8" w:rsidRPr="002165A8" w:rsidRDefault="002165A8" w:rsidP="002165A8">
            <w:r w:rsidRPr="002165A8">
              <w:t>Reproductive strategy</w:t>
            </w:r>
          </w:p>
        </w:tc>
        <w:tc>
          <w:tcPr>
            <w:tcW w:w="4536" w:type="dxa"/>
            <w:gridSpan w:val="2"/>
          </w:tcPr>
          <w:p w14:paraId="0B03B065" w14:textId="3CD20573" w:rsidR="002165A8" w:rsidRPr="002165A8" w:rsidRDefault="002165A8" w:rsidP="002165A8">
            <w:r w:rsidRPr="002165A8">
              <w:t>Species reproductive strategy is live bearer, which is high risk.</w:t>
            </w:r>
          </w:p>
        </w:tc>
        <w:tc>
          <w:tcPr>
            <w:tcW w:w="851" w:type="dxa"/>
          </w:tcPr>
          <w:p w14:paraId="2792CE09" w14:textId="6027D8FA" w:rsidR="002165A8" w:rsidRPr="002165A8" w:rsidRDefault="002165A8" w:rsidP="002165A8">
            <w:r w:rsidRPr="002165A8">
              <w:t>3</w:t>
            </w:r>
          </w:p>
        </w:tc>
      </w:tr>
      <w:tr w:rsidR="002165A8" w:rsidRPr="002165A8" w14:paraId="17F06FFE" w14:textId="77777777" w:rsidTr="002165A8">
        <w:tblPrEx>
          <w:tblCellMar>
            <w:top w:w="0" w:type="dxa"/>
            <w:bottom w:w="0" w:type="dxa"/>
          </w:tblCellMar>
        </w:tblPrEx>
        <w:trPr>
          <w:cantSplit/>
        </w:trPr>
        <w:tc>
          <w:tcPr>
            <w:tcW w:w="2551" w:type="dxa"/>
            <w:shd w:val="clear" w:color="auto" w:fill="998877"/>
          </w:tcPr>
          <w:p w14:paraId="30565228" w14:textId="73BBE49B" w:rsidR="002165A8" w:rsidRPr="002165A8" w:rsidRDefault="002165A8" w:rsidP="002165A8">
            <w:r w:rsidRPr="002165A8">
              <w:t>Trophic level</w:t>
            </w:r>
          </w:p>
        </w:tc>
        <w:tc>
          <w:tcPr>
            <w:tcW w:w="4536" w:type="dxa"/>
            <w:gridSpan w:val="2"/>
            <w:tcBorders>
              <w:bottom w:val="single" w:sz="4" w:space="0" w:color="auto"/>
            </w:tcBorders>
          </w:tcPr>
          <w:p w14:paraId="7A9A97BA" w14:textId="0A3DFCD5" w:rsidR="002165A8" w:rsidRPr="002165A8" w:rsidRDefault="002165A8" w:rsidP="002165A8">
            <w:r w:rsidRPr="002165A8">
              <w:t>Species trophic level is 4.5, which is higher than the highest risk value (3.25).</w:t>
            </w:r>
          </w:p>
        </w:tc>
        <w:tc>
          <w:tcPr>
            <w:tcW w:w="851" w:type="dxa"/>
          </w:tcPr>
          <w:p w14:paraId="17BBBA8D" w14:textId="071927DC" w:rsidR="002165A8" w:rsidRPr="002165A8" w:rsidRDefault="002165A8" w:rsidP="002165A8">
            <w:r w:rsidRPr="002165A8">
              <w:t>3</w:t>
            </w:r>
          </w:p>
        </w:tc>
      </w:tr>
      <w:tr w:rsidR="002165A8" w:rsidRPr="002165A8" w14:paraId="12B55D77" w14:textId="77777777" w:rsidTr="002165A8">
        <w:tblPrEx>
          <w:tblCellMar>
            <w:top w:w="0" w:type="dxa"/>
            <w:bottom w:w="0" w:type="dxa"/>
          </w:tblCellMar>
        </w:tblPrEx>
        <w:trPr>
          <w:cantSplit/>
        </w:trPr>
        <w:tc>
          <w:tcPr>
            <w:tcW w:w="2551" w:type="dxa"/>
            <w:tcBorders>
              <w:bottom w:val="single" w:sz="4" w:space="0" w:color="auto"/>
            </w:tcBorders>
            <w:shd w:val="clear" w:color="auto" w:fill="998877"/>
          </w:tcPr>
          <w:p w14:paraId="7E0522A9" w14:textId="77777777" w:rsidR="002165A8" w:rsidRPr="002165A8" w:rsidRDefault="002165A8" w:rsidP="002165A8"/>
        </w:tc>
        <w:tc>
          <w:tcPr>
            <w:tcW w:w="4536" w:type="dxa"/>
            <w:gridSpan w:val="2"/>
            <w:tcBorders>
              <w:bottom w:val="single" w:sz="4" w:space="0" w:color="auto"/>
            </w:tcBorders>
            <w:shd w:val="clear" w:color="auto" w:fill="998877"/>
          </w:tcPr>
          <w:p w14:paraId="260FA0DC" w14:textId="6B1AEA67" w:rsidR="002165A8" w:rsidRPr="002165A8" w:rsidRDefault="002165A8" w:rsidP="002165A8">
            <w:r w:rsidRPr="002165A8">
              <w:t>Productivity score</w:t>
            </w:r>
          </w:p>
        </w:tc>
        <w:tc>
          <w:tcPr>
            <w:tcW w:w="851" w:type="dxa"/>
            <w:tcBorders>
              <w:bottom w:val="single" w:sz="4" w:space="0" w:color="auto"/>
            </w:tcBorders>
          </w:tcPr>
          <w:p w14:paraId="409AEE51" w14:textId="029F5633" w:rsidR="002165A8" w:rsidRPr="002165A8" w:rsidRDefault="002165A8" w:rsidP="002165A8">
            <w:r w:rsidRPr="002165A8">
              <w:t>2.57</w:t>
            </w:r>
          </w:p>
        </w:tc>
      </w:tr>
      <w:tr w:rsidR="002165A8" w:rsidRPr="002165A8" w14:paraId="4982F4E9" w14:textId="77777777" w:rsidTr="00466361">
        <w:tblPrEx>
          <w:tblCellMar>
            <w:top w:w="0" w:type="dxa"/>
            <w:bottom w:w="0" w:type="dxa"/>
          </w:tblCellMar>
        </w:tblPrEx>
        <w:trPr>
          <w:cantSplit/>
        </w:trPr>
        <w:tc>
          <w:tcPr>
            <w:tcW w:w="7938" w:type="dxa"/>
            <w:gridSpan w:val="4"/>
            <w:shd w:val="clear" w:color="auto" w:fill="998877"/>
          </w:tcPr>
          <w:p w14:paraId="671270EC" w14:textId="3E591540" w:rsidR="002165A8" w:rsidRPr="002165A8" w:rsidRDefault="002165A8" w:rsidP="002165A8">
            <w:pPr>
              <w:rPr>
                <w:b/>
              </w:rPr>
            </w:pPr>
            <w:r w:rsidRPr="002165A8">
              <w:rPr>
                <w:b/>
              </w:rPr>
              <w:t>Susceptibility</w:t>
            </w:r>
          </w:p>
        </w:tc>
      </w:tr>
      <w:tr w:rsidR="002165A8" w:rsidRPr="002165A8" w14:paraId="6F154263" w14:textId="77777777" w:rsidTr="002165A8">
        <w:tblPrEx>
          <w:tblCellMar>
            <w:top w:w="0" w:type="dxa"/>
            <w:bottom w:w="0" w:type="dxa"/>
          </w:tblCellMar>
        </w:tblPrEx>
        <w:trPr>
          <w:cantSplit/>
        </w:trPr>
        <w:tc>
          <w:tcPr>
            <w:tcW w:w="2551" w:type="dxa"/>
            <w:shd w:val="clear" w:color="auto" w:fill="998877"/>
          </w:tcPr>
          <w:p w14:paraId="3FFA6D0E" w14:textId="7A910965" w:rsidR="002165A8" w:rsidRPr="002165A8" w:rsidRDefault="002165A8" w:rsidP="002165A8">
            <w:r w:rsidRPr="002165A8">
              <w:t>Areal overlap (availability)</w:t>
            </w:r>
          </w:p>
        </w:tc>
        <w:tc>
          <w:tcPr>
            <w:tcW w:w="4536" w:type="dxa"/>
            <w:gridSpan w:val="2"/>
          </w:tcPr>
          <w:p w14:paraId="053686D5" w14:textId="29225D08" w:rsidR="002165A8" w:rsidRPr="002165A8" w:rsidRDefault="002165A8" w:rsidP="002165A8">
            <w:r w:rsidRPr="002165A8">
              <w:t>Worldwide demersal distribution</w:t>
            </w:r>
          </w:p>
        </w:tc>
        <w:tc>
          <w:tcPr>
            <w:tcW w:w="851" w:type="dxa"/>
          </w:tcPr>
          <w:p w14:paraId="17DF5D91" w14:textId="2657C0C4" w:rsidR="002165A8" w:rsidRPr="002165A8" w:rsidRDefault="002165A8" w:rsidP="002165A8">
            <w:r w:rsidRPr="002165A8">
              <w:t>3</w:t>
            </w:r>
          </w:p>
        </w:tc>
      </w:tr>
      <w:tr w:rsidR="002165A8" w:rsidRPr="002165A8" w14:paraId="5C7537E3" w14:textId="77777777" w:rsidTr="002165A8">
        <w:tblPrEx>
          <w:tblCellMar>
            <w:top w:w="0" w:type="dxa"/>
            <w:bottom w:w="0" w:type="dxa"/>
          </w:tblCellMar>
        </w:tblPrEx>
        <w:trPr>
          <w:cantSplit/>
        </w:trPr>
        <w:tc>
          <w:tcPr>
            <w:tcW w:w="2551" w:type="dxa"/>
            <w:shd w:val="clear" w:color="auto" w:fill="998877"/>
          </w:tcPr>
          <w:p w14:paraId="1DA0D171" w14:textId="0F8AF646" w:rsidR="002165A8" w:rsidRPr="002165A8" w:rsidRDefault="002165A8" w:rsidP="002165A8">
            <w:r w:rsidRPr="002165A8">
              <w:t>Encounterability</w:t>
            </w:r>
          </w:p>
        </w:tc>
        <w:tc>
          <w:tcPr>
            <w:tcW w:w="4536" w:type="dxa"/>
            <w:gridSpan w:val="2"/>
          </w:tcPr>
          <w:p w14:paraId="3D8FB118" w14:textId="61169174" w:rsidR="002165A8" w:rsidRPr="002165A8" w:rsidRDefault="002165A8" w:rsidP="002165A8">
            <w:r w:rsidRPr="002165A8">
              <w:t>The depth range of the species is 1-2500m. For surface gears, the vertical overlap index with this species is 4.00%. This species is demersal.</w:t>
            </w:r>
          </w:p>
        </w:tc>
        <w:tc>
          <w:tcPr>
            <w:tcW w:w="851" w:type="dxa"/>
          </w:tcPr>
          <w:p w14:paraId="4C89C5C7" w14:textId="39D6E78F" w:rsidR="002165A8" w:rsidRPr="002165A8" w:rsidRDefault="002165A8" w:rsidP="002165A8">
            <w:r w:rsidRPr="002165A8">
              <w:t>1</w:t>
            </w:r>
          </w:p>
        </w:tc>
      </w:tr>
      <w:tr w:rsidR="002165A8" w:rsidRPr="002165A8" w14:paraId="5CE901A0" w14:textId="77777777" w:rsidTr="002165A8">
        <w:tblPrEx>
          <w:tblCellMar>
            <w:top w:w="0" w:type="dxa"/>
            <w:bottom w:w="0" w:type="dxa"/>
          </w:tblCellMar>
        </w:tblPrEx>
        <w:trPr>
          <w:cantSplit/>
        </w:trPr>
        <w:tc>
          <w:tcPr>
            <w:tcW w:w="2551" w:type="dxa"/>
            <w:shd w:val="clear" w:color="auto" w:fill="998877"/>
          </w:tcPr>
          <w:p w14:paraId="17EDDC14" w14:textId="047E1951" w:rsidR="002165A8" w:rsidRPr="002165A8" w:rsidRDefault="002165A8" w:rsidP="002165A8">
            <w:r w:rsidRPr="002165A8">
              <w:t>Selectivity</w:t>
            </w:r>
          </w:p>
        </w:tc>
        <w:tc>
          <w:tcPr>
            <w:tcW w:w="4536" w:type="dxa"/>
            <w:gridSpan w:val="2"/>
          </w:tcPr>
          <w:p w14:paraId="1B20B23A" w14:textId="749DED06" w:rsidR="002165A8" w:rsidRPr="002165A8" w:rsidRDefault="002165A8" w:rsidP="002165A8">
            <w:r w:rsidRPr="002165A8">
              <w:t>The maximum length of the species is 482cm. For tropical surface fisheries, the length overlap index with this species is 100.00%.</w:t>
            </w:r>
          </w:p>
        </w:tc>
        <w:tc>
          <w:tcPr>
            <w:tcW w:w="851" w:type="dxa"/>
          </w:tcPr>
          <w:p w14:paraId="50620F12" w14:textId="699AECA6" w:rsidR="002165A8" w:rsidRPr="002165A8" w:rsidRDefault="002165A8" w:rsidP="002165A8">
            <w:r w:rsidRPr="002165A8">
              <w:t>3</w:t>
            </w:r>
          </w:p>
        </w:tc>
      </w:tr>
      <w:tr w:rsidR="002165A8" w:rsidRPr="002165A8" w14:paraId="34C8F0D5" w14:textId="77777777" w:rsidTr="002165A8">
        <w:tblPrEx>
          <w:tblCellMar>
            <w:top w:w="0" w:type="dxa"/>
            <w:bottom w:w="0" w:type="dxa"/>
          </w:tblCellMar>
        </w:tblPrEx>
        <w:trPr>
          <w:cantSplit/>
        </w:trPr>
        <w:tc>
          <w:tcPr>
            <w:tcW w:w="2551" w:type="dxa"/>
            <w:shd w:val="clear" w:color="auto" w:fill="998877"/>
          </w:tcPr>
          <w:p w14:paraId="71F03A07" w14:textId="777584AD" w:rsidR="002165A8" w:rsidRPr="002165A8" w:rsidRDefault="002165A8" w:rsidP="002165A8">
            <w:r w:rsidRPr="002165A8">
              <w:t>Post capture mortality</w:t>
            </w:r>
          </w:p>
        </w:tc>
        <w:tc>
          <w:tcPr>
            <w:tcW w:w="4536" w:type="dxa"/>
            <w:gridSpan w:val="2"/>
            <w:tcBorders>
              <w:bottom w:val="single" w:sz="4" w:space="0" w:color="auto"/>
            </w:tcBorders>
          </w:tcPr>
          <w:p w14:paraId="27EF15C1" w14:textId="726FE205" w:rsidR="002165A8" w:rsidRPr="002165A8" w:rsidRDefault="002165A8" w:rsidP="002165A8">
            <w:r w:rsidRPr="002165A8">
              <w:t>No direct evidence of survival after capture.</w:t>
            </w:r>
          </w:p>
        </w:tc>
        <w:tc>
          <w:tcPr>
            <w:tcW w:w="851" w:type="dxa"/>
          </w:tcPr>
          <w:p w14:paraId="1A2266A8" w14:textId="493EDFB7" w:rsidR="002165A8" w:rsidRPr="002165A8" w:rsidRDefault="002165A8" w:rsidP="002165A8">
            <w:r w:rsidRPr="002165A8">
              <w:t>3</w:t>
            </w:r>
          </w:p>
        </w:tc>
      </w:tr>
      <w:tr w:rsidR="002165A8" w:rsidRPr="002165A8" w14:paraId="1F0F6959" w14:textId="77777777" w:rsidTr="002165A8">
        <w:tblPrEx>
          <w:tblCellMar>
            <w:top w:w="0" w:type="dxa"/>
            <w:bottom w:w="0" w:type="dxa"/>
          </w:tblCellMar>
        </w:tblPrEx>
        <w:trPr>
          <w:cantSplit/>
        </w:trPr>
        <w:tc>
          <w:tcPr>
            <w:tcW w:w="2551" w:type="dxa"/>
            <w:shd w:val="clear" w:color="auto" w:fill="998877"/>
          </w:tcPr>
          <w:p w14:paraId="1BCBDEE4" w14:textId="77777777" w:rsidR="002165A8" w:rsidRPr="002165A8" w:rsidRDefault="002165A8" w:rsidP="002165A8"/>
        </w:tc>
        <w:tc>
          <w:tcPr>
            <w:tcW w:w="4536" w:type="dxa"/>
            <w:gridSpan w:val="2"/>
            <w:tcBorders>
              <w:bottom w:val="single" w:sz="4" w:space="0" w:color="auto"/>
            </w:tcBorders>
            <w:shd w:val="clear" w:color="auto" w:fill="998877"/>
          </w:tcPr>
          <w:p w14:paraId="77329D8D" w14:textId="0C1939BD" w:rsidR="002165A8" w:rsidRPr="002165A8" w:rsidRDefault="002165A8" w:rsidP="002165A8">
            <w:r w:rsidRPr="002165A8">
              <w:t>Susceptibility score</w:t>
            </w:r>
          </w:p>
        </w:tc>
        <w:tc>
          <w:tcPr>
            <w:tcW w:w="851" w:type="dxa"/>
          </w:tcPr>
          <w:p w14:paraId="6BD32A6C" w14:textId="3EC8BB5C" w:rsidR="002165A8" w:rsidRPr="002165A8" w:rsidRDefault="002165A8" w:rsidP="002165A8">
            <w:r w:rsidRPr="002165A8">
              <w:t>1.65</w:t>
            </w:r>
          </w:p>
        </w:tc>
      </w:tr>
      <w:tr w:rsidR="002165A8" w:rsidRPr="002165A8" w14:paraId="50056F90" w14:textId="77777777" w:rsidTr="002165A8">
        <w:tblPrEx>
          <w:tblCellMar>
            <w:top w:w="0" w:type="dxa"/>
            <w:bottom w:w="0" w:type="dxa"/>
          </w:tblCellMar>
        </w:tblPrEx>
        <w:trPr>
          <w:cantSplit/>
        </w:trPr>
        <w:tc>
          <w:tcPr>
            <w:tcW w:w="2551" w:type="dxa"/>
            <w:shd w:val="clear" w:color="auto" w:fill="998877"/>
          </w:tcPr>
          <w:p w14:paraId="2D493567" w14:textId="77777777" w:rsidR="002165A8" w:rsidRPr="002165A8" w:rsidRDefault="002165A8" w:rsidP="002165A8"/>
        </w:tc>
        <w:tc>
          <w:tcPr>
            <w:tcW w:w="4536" w:type="dxa"/>
            <w:gridSpan w:val="2"/>
            <w:shd w:val="clear" w:color="auto" w:fill="998877"/>
          </w:tcPr>
          <w:p w14:paraId="6C92817D" w14:textId="35C89F00" w:rsidR="002165A8" w:rsidRPr="002165A8" w:rsidRDefault="002165A8" w:rsidP="002165A8">
            <w:r w:rsidRPr="002165A8">
              <w:t>Vulnerability score</w:t>
            </w:r>
          </w:p>
        </w:tc>
        <w:tc>
          <w:tcPr>
            <w:tcW w:w="851" w:type="dxa"/>
          </w:tcPr>
          <w:p w14:paraId="4B7E86C7" w14:textId="6C889006" w:rsidR="002165A8" w:rsidRPr="002165A8" w:rsidRDefault="002165A8" w:rsidP="002165A8">
            <w:r w:rsidRPr="002165A8">
              <w:t>3.06</w:t>
            </w:r>
          </w:p>
        </w:tc>
      </w:tr>
    </w:tbl>
    <w:p w14:paraId="7EDB8166" w14:textId="4E0A2BE4" w:rsidR="002165A8" w:rsidRPr="002165A8" w:rsidRDefault="002165A8" w:rsidP="002165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165A8" w:rsidRPr="002165A8" w14:paraId="26931729" w14:textId="77777777" w:rsidTr="002165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SPN" w:colFirst="0" w:colLast="0"/>
          <w:p w14:paraId="735CE69A" w14:textId="183A8663" w:rsidR="002165A8" w:rsidRPr="002165A8" w:rsidRDefault="002165A8" w:rsidP="002165A8">
            <w:pPr>
              <w:rPr>
                <w:b/>
              </w:rPr>
            </w:pPr>
            <w:r w:rsidRPr="002165A8">
              <w:rPr>
                <w:b/>
              </w:rPr>
              <w:fldChar w:fldCharType="begin"/>
            </w:r>
            <w:r w:rsidRPr="002165A8">
              <w:rPr>
                <w:b/>
              </w:rPr>
              <w:instrText xml:space="preserve"> HYPERLINK  \l "S_SPN" \o "PSA Score" </w:instrText>
            </w:r>
            <w:r w:rsidRPr="002165A8">
              <w:rPr>
                <w:b/>
              </w:rPr>
            </w:r>
            <w:r w:rsidRPr="002165A8">
              <w:rPr>
                <w:b/>
              </w:rPr>
              <w:fldChar w:fldCharType="separate"/>
            </w:r>
            <w:r w:rsidRPr="002165A8">
              <w:rPr>
                <w:rStyle w:val="Hyperlink"/>
                <w:b/>
              </w:rPr>
              <w:t>Hammerhead sharks</w:t>
            </w:r>
            <w:r w:rsidRPr="002165A8">
              <w:rPr>
                <w:b/>
              </w:rPr>
              <w:fldChar w:fldCharType="end"/>
            </w:r>
          </w:p>
        </w:tc>
        <w:tc>
          <w:tcPr>
            <w:tcW w:w="3969" w:type="dxa"/>
            <w:gridSpan w:val="2"/>
            <w:tcBorders>
              <w:bottom w:val="single" w:sz="4" w:space="0" w:color="auto"/>
            </w:tcBorders>
            <w:shd w:val="clear" w:color="auto" w:fill="998877"/>
          </w:tcPr>
          <w:p w14:paraId="2D58110E" w14:textId="1288E426" w:rsidR="002165A8" w:rsidRPr="002165A8" w:rsidRDefault="002165A8" w:rsidP="002165A8">
            <w:pPr>
              <w:rPr>
                <w:b/>
                <w:i/>
              </w:rPr>
            </w:pPr>
            <w:r w:rsidRPr="002165A8">
              <w:rPr>
                <w:b/>
                <w:i/>
              </w:rPr>
              <w:t>Family Sphyrnidae</w:t>
            </w:r>
          </w:p>
        </w:tc>
      </w:tr>
      <w:bookmarkEnd w:id="172"/>
      <w:tr w:rsidR="002165A8" w:rsidRPr="002165A8" w14:paraId="74E74C03" w14:textId="77777777" w:rsidTr="00B101E4">
        <w:tblPrEx>
          <w:tblCellMar>
            <w:top w:w="0" w:type="dxa"/>
            <w:bottom w:w="0" w:type="dxa"/>
          </w:tblCellMar>
        </w:tblPrEx>
        <w:trPr>
          <w:cantSplit/>
        </w:trPr>
        <w:tc>
          <w:tcPr>
            <w:tcW w:w="7938" w:type="dxa"/>
            <w:gridSpan w:val="4"/>
            <w:shd w:val="clear" w:color="auto" w:fill="998877"/>
          </w:tcPr>
          <w:p w14:paraId="72745B81" w14:textId="42D24FC6" w:rsidR="002165A8" w:rsidRPr="002165A8" w:rsidRDefault="002165A8" w:rsidP="002165A8">
            <w:pPr>
              <w:rPr>
                <w:b/>
              </w:rPr>
            </w:pPr>
            <w:r w:rsidRPr="002165A8">
              <w:rPr>
                <w:b/>
              </w:rPr>
              <w:t>Productivity</w:t>
            </w:r>
          </w:p>
        </w:tc>
      </w:tr>
      <w:tr w:rsidR="002165A8" w:rsidRPr="002165A8" w14:paraId="7250D46C" w14:textId="77777777" w:rsidTr="002165A8">
        <w:tblPrEx>
          <w:tblCellMar>
            <w:top w:w="0" w:type="dxa"/>
            <w:bottom w:w="0" w:type="dxa"/>
          </w:tblCellMar>
        </w:tblPrEx>
        <w:trPr>
          <w:cantSplit/>
        </w:trPr>
        <w:tc>
          <w:tcPr>
            <w:tcW w:w="2551" w:type="dxa"/>
            <w:shd w:val="clear" w:color="auto" w:fill="998877"/>
          </w:tcPr>
          <w:p w14:paraId="685BFB82" w14:textId="194B3C85" w:rsidR="002165A8" w:rsidRPr="002165A8" w:rsidRDefault="002165A8" w:rsidP="002165A8">
            <w:r w:rsidRPr="002165A8">
              <w:t>Average age at maturity</w:t>
            </w:r>
          </w:p>
        </w:tc>
        <w:tc>
          <w:tcPr>
            <w:tcW w:w="4536" w:type="dxa"/>
            <w:gridSpan w:val="2"/>
          </w:tcPr>
          <w:p w14:paraId="2BCCA423" w14:textId="765D7FC6" w:rsidR="002165A8" w:rsidRPr="002165A8" w:rsidRDefault="002165A8" w:rsidP="002165A8">
            <w:r w:rsidRPr="002165A8">
              <w:t>The score is based on the maximum risk score in the family Sphyrnidae, which included 2 species.</w:t>
            </w:r>
          </w:p>
        </w:tc>
        <w:tc>
          <w:tcPr>
            <w:tcW w:w="851" w:type="dxa"/>
          </w:tcPr>
          <w:p w14:paraId="64C19A7F" w14:textId="7BFBB760" w:rsidR="002165A8" w:rsidRPr="002165A8" w:rsidRDefault="002165A8" w:rsidP="002165A8">
            <w:r w:rsidRPr="002165A8">
              <w:t>2</w:t>
            </w:r>
          </w:p>
        </w:tc>
      </w:tr>
      <w:tr w:rsidR="002165A8" w:rsidRPr="002165A8" w14:paraId="0DA00004" w14:textId="77777777" w:rsidTr="002165A8">
        <w:tblPrEx>
          <w:tblCellMar>
            <w:top w:w="0" w:type="dxa"/>
            <w:bottom w:w="0" w:type="dxa"/>
          </w:tblCellMar>
        </w:tblPrEx>
        <w:trPr>
          <w:cantSplit/>
        </w:trPr>
        <w:tc>
          <w:tcPr>
            <w:tcW w:w="2551" w:type="dxa"/>
            <w:shd w:val="clear" w:color="auto" w:fill="998877"/>
          </w:tcPr>
          <w:p w14:paraId="21F22EB8" w14:textId="02B6E62C" w:rsidR="002165A8" w:rsidRPr="002165A8" w:rsidRDefault="002165A8" w:rsidP="002165A8">
            <w:r w:rsidRPr="002165A8">
              <w:t>Average max age</w:t>
            </w:r>
          </w:p>
        </w:tc>
        <w:tc>
          <w:tcPr>
            <w:tcW w:w="4536" w:type="dxa"/>
            <w:gridSpan w:val="2"/>
          </w:tcPr>
          <w:p w14:paraId="62F70981" w14:textId="3DA8E90C" w:rsidR="002165A8" w:rsidRPr="002165A8" w:rsidRDefault="002165A8" w:rsidP="002165A8">
            <w:r w:rsidRPr="002165A8">
              <w:t>The score is based on the maximum risk score in the family Sphyrnidae, which included 2 species.</w:t>
            </w:r>
          </w:p>
        </w:tc>
        <w:tc>
          <w:tcPr>
            <w:tcW w:w="851" w:type="dxa"/>
          </w:tcPr>
          <w:p w14:paraId="3A3490B3" w14:textId="14013AA5" w:rsidR="002165A8" w:rsidRPr="002165A8" w:rsidRDefault="002165A8" w:rsidP="002165A8">
            <w:r w:rsidRPr="002165A8">
              <w:t>3</w:t>
            </w:r>
          </w:p>
        </w:tc>
      </w:tr>
      <w:tr w:rsidR="002165A8" w:rsidRPr="002165A8" w14:paraId="0FD26771" w14:textId="77777777" w:rsidTr="002165A8">
        <w:tblPrEx>
          <w:tblCellMar>
            <w:top w:w="0" w:type="dxa"/>
            <w:bottom w:w="0" w:type="dxa"/>
          </w:tblCellMar>
        </w:tblPrEx>
        <w:trPr>
          <w:cantSplit/>
        </w:trPr>
        <w:tc>
          <w:tcPr>
            <w:tcW w:w="2551" w:type="dxa"/>
            <w:shd w:val="clear" w:color="auto" w:fill="998877"/>
          </w:tcPr>
          <w:p w14:paraId="4E2D5CE3" w14:textId="0E3388C9" w:rsidR="002165A8" w:rsidRPr="002165A8" w:rsidRDefault="002165A8" w:rsidP="002165A8">
            <w:r w:rsidRPr="002165A8">
              <w:t>Fecundity</w:t>
            </w:r>
          </w:p>
        </w:tc>
        <w:tc>
          <w:tcPr>
            <w:tcW w:w="4536" w:type="dxa"/>
            <w:gridSpan w:val="2"/>
          </w:tcPr>
          <w:p w14:paraId="3D515C96" w14:textId="6A134D60" w:rsidR="002165A8" w:rsidRPr="002165A8" w:rsidRDefault="002165A8" w:rsidP="002165A8">
            <w:r w:rsidRPr="002165A8">
              <w:t>The score is based on the maximum risk score in the family Clupeidae, which included 3 species.</w:t>
            </w:r>
          </w:p>
        </w:tc>
        <w:tc>
          <w:tcPr>
            <w:tcW w:w="851" w:type="dxa"/>
          </w:tcPr>
          <w:p w14:paraId="7559C473" w14:textId="018C4B39" w:rsidR="002165A8" w:rsidRPr="002165A8" w:rsidRDefault="002165A8" w:rsidP="002165A8">
            <w:r w:rsidRPr="002165A8">
              <w:t>3</w:t>
            </w:r>
          </w:p>
        </w:tc>
      </w:tr>
      <w:tr w:rsidR="002165A8" w:rsidRPr="002165A8" w14:paraId="4ABC1FD4" w14:textId="77777777" w:rsidTr="002165A8">
        <w:tblPrEx>
          <w:tblCellMar>
            <w:top w:w="0" w:type="dxa"/>
            <w:bottom w:w="0" w:type="dxa"/>
          </w:tblCellMar>
        </w:tblPrEx>
        <w:trPr>
          <w:cantSplit/>
        </w:trPr>
        <w:tc>
          <w:tcPr>
            <w:tcW w:w="2551" w:type="dxa"/>
            <w:shd w:val="clear" w:color="auto" w:fill="998877"/>
          </w:tcPr>
          <w:p w14:paraId="15D710AD" w14:textId="7E2E7A08" w:rsidR="002165A8" w:rsidRPr="002165A8" w:rsidRDefault="002165A8" w:rsidP="002165A8">
            <w:r w:rsidRPr="002165A8">
              <w:lastRenderedPageBreak/>
              <w:t>Average max size</w:t>
            </w:r>
          </w:p>
        </w:tc>
        <w:tc>
          <w:tcPr>
            <w:tcW w:w="4536" w:type="dxa"/>
            <w:gridSpan w:val="2"/>
          </w:tcPr>
          <w:p w14:paraId="76A78048" w14:textId="580C8B2E" w:rsidR="002165A8" w:rsidRPr="002165A8" w:rsidRDefault="002165A8" w:rsidP="002165A8">
            <w:r w:rsidRPr="002165A8">
              <w:t>The score is based on the maximum risk score in the family Ephippidae, which included 1 species.</w:t>
            </w:r>
          </w:p>
        </w:tc>
        <w:tc>
          <w:tcPr>
            <w:tcW w:w="851" w:type="dxa"/>
          </w:tcPr>
          <w:p w14:paraId="12F13648" w14:textId="744435E8" w:rsidR="002165A8" w:rsidRPr="002165A8" w:rsidRDefault="002165A8" w:rsidP="002165A8">
            <w:r w:rsidRPr="002165A8">
              <w:t>3</w:t>
            </w:r>
          </w:p>
        </w:tc>
      </w:tr>
      <w:tr w:rsidR="002165A8" w:rsidRPr="002165A8" w14:paraId="3B74289F" w14:textId="77777777" w:rsidTr="002165A8">
        <w:tblPrEx>
          <w:tblCellMar>
            <w:top w:w="0" w:type="dxa"/>
            <w:bottom w:w="0" w:type="dxa"/>
          </w:tblCellMar>
        </w:tblPrEx>
        <w:trPr>
          <w:cantSplit/>
        </w:trPr>
        <w:tc>
          <w:tcPr>
            <w:tcW w:w="2551" w:type="dxa"/>
            <w:shd w:val="clear" w:color="auto" w:fill="998877"/>
          </w:tcPr>
          <w:p w14:paraId="2E1DE048" w14:textId="77D4E915" w:rsidR="002165A8" w:rsidRPr="002165A8" w:rsidRDefault="002165A8" w:rsidP="002165A8">
            <w:r w:rsidRPr="002165A8">
              <w:t>Average size at maturity</w:t>
            </w:r>
          </w:p>
        </w:tc>
        <w:tc>
          <w:tcPr>
            <w:tcW w:w="4536" w:type="dxa"/>
            <w:gridSpan w:val="2"/>
          </w:tcPr>
          <w:p w14:paraId="4B3202F2" w14:textId="3DFEC8BC" w:rsidR="002165A8" w:rsidRPr="002165A8" w:rsidRDefault="002165A8" w:rsidP="002165A8">
            <w:r w:rsidRPr="002165A8">
              <w:t>The score is based on the maximum risk score in the family Ephippidae, which included 1 species.</w:t>
            </w:r>
          </w:p>
        </w:tc>
        <w:tc>
          <w:tcPr>
            <w:tcW w:w="851" w:type="dxa"/>
          </w:tcPr>
          <w:p w14:paraId="58A7E11E" w14:textId="7267A2BE" w:rsidR="002165A8" w:rsidRPr="002165A8" w:rsidRDefault="002165A8" w:rsidP="002165A8">
            <w:r w:rsidRPr="002165A8">
              <w:t>3</w:t>
            </w:r>
          </w:p>
        </w:tc>
      </w:tr>
      <w:tr w:rsidR="002165A8" w:rsidRPr="002165A8" w14:paraId="334FF9DB" w14:textId="77777777" w:rsidTr="002165A8">
        <w:tblPrEx>
          <w:tblCellMar>
            <w:top w:w="0" w:type="dxa"/>
            <w:bottom w:w="0" w:type="dxa"/>
          </w:tblCellMar>
        </w:tblPrEx>
        <w:trPr>
          <w:cantSplit/>
        </w:trPr>
        <w:tc>
          <w:tcPr>
            <w:tcW w:w="2551" w:type="dxa"/>
            <w:shd w:val="clear" w:color="auto" w:fill="998877"/>
          </w:tcPr>
          <w:p w14:paraId="724724BD" w14:textId="0CDB5A0C" w:rsidR="002165A8" w:rsidRPr="002165A8" w:rsidRDefault="002165A8" w:rsidP="002165A8">
            <w:r w:rsidRPr="002165A8">
              <w:t>Reproductive strategy</w:t>
            </w:r>
          </w:p>
        </w:tc>
        <w:tc>
          <w:tcPr>
            <w:tcW w:w="4536" w:type="dxa"/>
            <w:gridSpan w:val="2"/>
          </w:tcPr>
          <w:p w14:paraId="2E5963B8" w14:textId="561A3E1F" w:rsidR="002165A8" w:rsidRPr="002165A8" w:rsidRDefault="002165A8" w:rsidP="002165A8">
            <w:r w:rsidRPr="002165A8">
              <w:t>The score is based on the maximum risk score in the family Agonidae, which included 1 species.</w:t>
            </w:r>
          </w:p>
        </w:tc>
        <w:tc>
          <w:tcPr>
            <w:tcW w:w="851" w:type="dxa"/>
          </w:tcPr>
          <w:p w14:paraId="36534377" w14:textId="47CE1B34" w:rsidR="002165A8" w:rsidRPr="002165A8" w:rsidRDefault="002165A8" w:rsidP="002165A8">
            <w:r w:rsidRPr="002165A8">
              <w:t>3</w:t>
            </w:r>
          </w:p>
        </w:tc>
      </w:tr>
      <w:tr w:rsidR="002165A8" w:rsidRPr="002165A8" w14:paraId="79F1603E" w14:textId="77777777" w:rsidTr="002165A8">
        <w:tblPrEx>
          <w:tblCellMar>
            <w:top w:w="0" w:type="dxa"/>
            <w:bottom w:w="0" w:type="dxa"/>
          </w:tblCellMar>
        </w:tblPrEx>
        <w:trPr>
          <w:cantSplit/>
        </w:trPr>
        <w:tc>
          <w:tcPr>
            <w:tcW w:w="2551" w:type="dxa"/>
            <w:shd w:val="clear" w:color="auto" w:fill="998877"/>
          </w:tcPr>
          <w:p w14:paraId="1E31274B" w14:textId="48F681F7" w:rsidR="002165A8" w:rsidRPr="002165A8" w:rsidRDefault="002165A8" w:rsidP="002165A8">
            <w:r w:rsidRPr="002165A8">
              <w:t>Trophic level</w:t>
            </w:r>
          </w:p>
        </w:tc>
        <w:tc>
          <w:tcPr>
            <w:tcW w:w="4536" w:type="dxa"/>
            <w:gridSpan w:val="2"/>
            <w:tcBorders>
              <w:bottom w:val="single" w:sz="4" w:space="0" w:color="auto"/>
            </w:tcBorders>
          </w:tcPr>
          <w:p w14:paraId="5EBD2ED4" w14:textId="33E4C609" w:rsidR="002165A8" w:rsidRPr="002165A8" w:rsidRDefault="002165A8" w:rsidP="002165A8">
            <w:r w:rsidRPr="002165A8">
              <w:t>The score is based on the maximum risk score in the family Ephippidae, which included 1 species.</w:t>
            </w:r>
          </w:p>
        </w:tc>
        <w:tc>
          <w:tcPr>
            <w:tcW w:w="851" w:type="dxa"/>
          </w:tcPr>
          <w:p w14:paraId="1ABA58E7" w14:textId="6A8E10EC" w:rsidR="002165A8" w:rsidRPr="002165A8" w:rsidRDefault="002165A8" w:rsidP="002165A8">
            <w:r w:rsidRPr="002165A8">
              <w:t>3</w:t>
            </w:r>
          </w:p>
        </w:tc>
      </w:tr>
      <w:tr w:rsidR="002165A8" w:rsidRPr="002165A8" w14:paraId="6DDFDE96" w14:textId="77777777" w:rsidTr="002165A8">
        <w:tblPrEx>
          <w:tblCellMar>
            <w:top w:w="0" w:type="dxa"/>
            <w:bottom w:w="0" w:type="dxa"/>
          </w:tblCellMar>
        </w:tblPrEx>
        <w:trPr>
          <w:cantSplit/>
        </w:trPr>
        <w:tc>
          <w:tcPr>
            <w:tcW w:w="2551" w:type="dxa"/>
            <w:tcBorders>
              <w:bottom w:val="single" w:sz="4" w:space="0" w:color="auto"/>
            </w:tcBorders>
            <w:shd w:val="clear" w:color="auto" w:fill="998877"/>
          </w:tcPr>
          <w:p w14:paraId="3C0631EB" w14:textId="77777777" w:rsidR="002165A8" w:rsidRPr="002165A8" w:rsidRDefault="002165A8" w:rsidP="002165A8"/>
        </w:tc>
        <w:tc>
          <w:tcPr>
            <w:tcW w:w="4536" w:type="dxa"/>
            <w:gridSpan w:val="2"/>
            <w:tcBorders>
              <w:bottom w:val="single" w:sz="4" w:space="0" w:color="auto"/>
            </w:tcBorders>
            <w:shd w:val="clear" w:color="auto" w:fill="998877"/>
          </w:tcPr>
          <w:p w14:paraId="54B5E6E7" w14:textId="672C1CC7" w:rsidR="002165A8" w:rsidRPr="002165A8" w:rsidRDefault="002165A8" w:rsidP="002165A8">
            <w:r w:rsidRPr="002165A8">
              <w:t>Productivity score</w:t>
            </w:r>
          </w:p>
        </w:tc>
        <w:tc>
          <w:tcPr>
            <w:tcW w:w="851" w:type="dxa"/>
            <w:tcBorders>
              <w:bottom w:val="single" w:sz="4" w:space="0" w:color="auto"/>
            </w:tcBorders>
          </w:tcPr>
          <w:p w14:paraId="61680049" w14:textId="2258DF7A" w:rsidR="002165A8" w:rsidRPr="002165A8" w:rsidRDefault="002165A8" w:rsidP="002165A8">
            <w:r w:rsidRPr="002165A8">
              <w:t>2.86</w:t>
            </w:r>
          </w:p>
        </w:tc>
      </w:tr>
      <w:tr w:rsidR="002165A8" w:rsidRPr="002165A8" w14:paraId="7596AD6F" w14:textId="77777777" w:rsidTr="00FF38A4">
        <w:tblPrEx>
          <w:tblCellMar>
            <w:top w:w="0" w:type="dxa"/>
            <w:bottom w:w="0" w:type="dxa"/>
          </w:tblCellMar>
        </w:tblPrEx>
        <w:trPr>
          <w:cantSplit/>
        </w:trPr>
        <w:tc>
          <w:tcPr>
            <w:tcW w:w="7938" w:type="dxa"/>
            <w:gridSpan w:val="4"/>
            <w:shd w:val="clear" w:color="auto" w:fill="998877"/>
          </w:tcPr>
          <w:p w14:paraId="65F4A624" w14:textId="2896A150" w:rsidR="002165A8" w:rsidRPr="002165A8" w:rsidRDefault="002165A8" w:rsidP="002165A8">
            <w:pPr>
              <w:rPr>
                <w:b/>
              </w:rPr>
            </w:pPr>
            <w:r w:rsidRPr="002165A8">
              <w:rPr>
                <w:b/>
              </w:rPr>
              <w:t>Susceptibility</w:t>
            </w:r>
          </w:p>
        </w:tc>
      </w:tr>
      <w:tr w:rsidR="002165A8" w:rsidRPr="002165A8" w14:paraId="0A7D05DA" w14:textId="77777777" w:rsidTr="002165A8">
        <w:tblPrEx>
          <w:tblCellMar>
            <w:top w:w="0" w:type="dxa"/>
            <w:bottom w:w="0" w:type="dxa"/>
          </w:tblCellMar>
        </w:tblPrEx>
        <w:trPr>
          <w:cantSplit/>
        </w:trPr>
        <w:tc>
          <w:tcPr>
            <w:tcW w:w="2551" w:type="dxa"/>
            <w:shd w:val="clear" w:color="auto" w:fill="998877"/>
          </w:tcPr>
          <w:p w14:paraId="30886CEB" w14:textId="35B752B4" w:rsidR="002165A8" w:rsidRPr="002165A8" w:rsidRDefault="002165A8" w:rsidP="002165A8">
            <w:r w:rsidRPr="002165A8">
              <w:t>Areal overlap (availability)</w:t>
            </w:r>
          </w:p>
        </w:tc>
        <w:tc>
          <w:tcPr>
            <w:tcW w:w="4536" w:type="dxa"/>
            <w:gridSpan w:val="2"/>
          </w:tcPr>
          <w:p w14:paraId="7CC734EE" w14:textId="54EC98A8" w:rsidR="002165A8" w:rsidRPr="002165A8" w:rsidRDefault="002165A8" w:rsidP="002165A8">
            <w:r w:rsidRPr="002165A8">
              <w:t>Worldwide pelagic distribution</w:t>
            </w:r>
          </w:p>
        </w:tc>
        <w:tc>
          <w:tcPr>
            <w:tcW w:w="851" w:type="dxa"/>
          </w:tcPr>
          <w:p w14:paraId="01468C32" w14:textId="13A959FF" w:rsidR="002165A8" w:rsidRPr="002165A8" w:rsidRDefault="002165A8" w:rsidP="002165A8">
            <w:r w:rsidRPr="002165A8">
              <w:t>3</w:t>
            </w:r>
          </w:p>
        </w:tc>
      </w:tr>
      <w:tr w:rsidR="002165A8" w:rsidRPr="002165A8" w14:paraId="554EBD4F" w14:textId="77777777" w:rsidTr="002165A8">
        <w:tblPrEx>
          <w:tblCellMar>
            <w:top w:w="0" w:type="dxa"/>
            <w:bottom w:w="0" w:type="dxa"/>
          </w:tblCellMar>
        </w:tblPrEx>
        <w:trPr>
          <w:cantSplit/>
        </w:trPr>
        <w:tc>
          <w:tcPr>
            <w:tcW w:w="2551" w:type="dxa"/>
            <w:shd w:val="clear" w:color="auto" w:fill="998877"/>
          </w:tcPr>
          <w:p w14:paraId="79562BB3" w14:textId="62EE53DE" w:rsidR="002165A8" w:rsidRPr="002165A8" w:rsidRDefault="002165A8" w:rsidP="002165A8">
            <w:r w:rsidRPr="002165A8">
              <w:t>Encounterability</w:t>
            </w:r>
          </w:p>
        </w:tc>
        <w:tc>
          <w:tcPr>
            <w:tcW w:w="4536" w:type="dxa"/>
            <w:gridSpan w:val="2"/>
          </w:tcPr>
          <w:p w14:paraId="79D75D82" w14:textId="6C144962" w:rsidR="002165A8" w:rsidRPr="002165A8" w:rsidRDefault="002165A8" w:rsidP="002165A8">
            <w:r w:rsidRPr="002165A8">
              <w:t>The depth range of the species is 1-200m. For surface gears, the vertical overlap index with this species is 50.00%.</w:t>
            </w:r>
          </w:p>
        </w:tc>
        <w:tc>
          <w:tcPr>
            <w:tcW w:w="851" w:type="dxa"/>
          </w:tcPr>
          <w:p w14:paraId="562B46FA" w14:textId="6150175B" w:rsidR="002165A8" w:rsidRPr="002165A8" w:rsidRDefault="002165A8" w:rsidP="002165A8">
            <w:r w:rsidRPr="002165A8">
              <w:t>3</w:t>
            </w:r>
          </w:p>
        </w:tc>
      </w:tr>
      <w:tr w:rsidR="002165A8" w:rsidRPr="002165A8" w14:paraId="7EA4D106" w14:textId="77777777" w:rsidTr="002165A8">
        <w:tblPrEx>
          <w:tblCellMar>
            <w:top w:w="0" w:type="dxa"/>
            <w:bottom w:w="0" w:type="dxa"/>
          </w:tblCellMar>
        </w:tblPrEx>
        <w:trPr>
          <w:cantSplit/>
        </w:trPr>
        <w:tc>
          <w:tcPr>
            <w:tcW w:w="2551" w:type="dxa"/>
            <w:shd w:val="clear" w:color="auto" w:fill="998877"/>
          </w:tcPr>
          <w:p w14:paraId="48C16D65" w14:textId="589CE77B" w:rsidR="002165A8" w:rsidRPr="002165A8" w:rsidRDefault="002165A8" w:rsidP="002165A8">
            <w:r w:rsidRPr="002165A8">
              <w:t>Selectivity</w:t>
            </w:r>
          </w:p>
        </w:tc>
        <w:tc>
          <w:tcPr>
            <w:tcW w:w="4536" w:type="dxa"/>
            <w:gridSpan w:val="2"/>
          </w:tcPr>
          <w:p w14:paraId="3F8E9289" w14:textId="16694954" w:rsidR="002165A8" w:rsidRPr="002165A8" w:rsidRDefault="002165A8" w:rsidP="002165A8">
            <w:r w:rsidRPr="002165A8">
              <w:t>The maximum length of the species is missing, but the family's maximum length based on 4 species is 610cm. For tropical surface fisheries, the length overlap index with this species is 100.00%.</w:t>
            </w:r>
          </w:p>
        </w:tc>
        <w:tc>
          <w:tcPr>
            <w:tcW w:w="851" w:type="dxa"/>
          </w:tcPr>
          <w:p w14:paraId="5B985940" w14:textId="602EE7B7" w:rsidR="002165A8" w:rsidRPr="002165A8" w:rsidRDefault="002165A8" w:rsidP="002165A8">
            <w:r w:rsidRPr="002165A8">
              <w:t>3</w:t>
            </w:r>
          </w:p>
        </w:tc>
      </w:tr>
      <w:tr w:rsidR="002165A8" w:rsidRPr="002165A8" w14:paraId="0EA81C5A" w14:textId="77777777" w:rsidTr="002165A8">
        <w:tblPrEx>
          <w:tblCellMar>
            <w:top w:w="0" w:type="dxa"/>
            <w:bottom w:w="0" w:type="dxa"/>
          </w:tblCellMar>
        </w:tblPrEx>
        <w:trPr>
          <w:cantSplit/>
        </w:trPr>
        <w:tc>
          <w:tcPr>
            <w:tcW w:w="2551" w:type="dxa"/>
            <w:shd w:val="clear" w:color="auto" w:fill="998877"/>
          </w:tcPr>
          <w:p w14:paraId="13F3DF26" w14:textId="027C4D46" w:rsidR="002165A8" w:rsidRPr="002165A8" w:rsidRDefault="002165A8" w:rsidP="002165A8">
            <w:r w:rsidRPr="002165A8">
              <w:t>Post capture mortality</w:t>
            </w:r>
          </w:p>
        </w:tc>
        <w:tc>
          <w:tcPr>
            <w:tcW w:w="4536" w:type="dxa"/>
            <w:gridSpan w:val="2"/>
            <w:tcBorders>
              <w:bottom w:val="single" w:sz="4" w:space="0" w:color="auto"/>
            </w:tcBorders>
          </w:tcPr>
          <w:p w14:paraId="0DC473F9" w14:textId="75AD1838" w:rsidR="002165A8" w:rsidRPr="002165A8" w:rsidRDefault="002165A8" w:rsidP="002165A8">
            <w:r w:rsidRPr="002165A8">
              <w:t>No direct evidence of survival after capture.</w:t>
            </w:r>
          </w:p>
        </w:tc>
        <w:tc>
          <w:tcPr>
            <w:tcW w:w="851" w:type="dxa"/>
          </w:tcPr>
          <w:p w14:paraId="44A1CFA7" w14:textId="0C87197B" w:rsidR="002165A8" w:rsidRPr="002165A8" w:rsidRDefault="002165A8" w:rsidP="002165A8">
            <w:r w:rsidRPr="002165A8">
              <w:t>3</w:t>
            </w:r>
          </w:p>
        </w:tc>
      </w:tr>
      <w:tr w:rsidR="002165A8" w:rsidRPr="002165A8" w14:paraId="26C8CF60" w14:textId="77777777" w:rsidTr="002165A8">
        <w:tblPrEx>
          <w:tblCellMar>
            <w:top w:w="0" w:type="dxa"/>
            <w:bottom w:w="0" w:type="dxa"/>
          </w:tblCellMar>
        </w:tblPrEx>
        <w:trPr>
          <w:cantSplit/>
        </w:trPr>
        <w:tc>
          <w:tcPr>
            <w:tcW w:w="2551" w:type="dxa"/>
            <w:shd w:val="clear" w:color="auto" w:fill="998877"/>
          </w:tcPr>
          <w:p w14:paraId="625464A3" w14:textId="77777777" w:rsidR="002165A8" w:rsidRPr="002165A8" w:rsidRDefault="002165A8" w:rsidP="002165A8"/>
        </w:tc>
        <w:tc>
          <w:tcPr>
            <w:tcW w:w="4536" w:type="dxa"/>
            <w:gridSpan w:val="2"/>
            <w:tcBorders>
              <w:bottom w:val="single" w:sz="4" w:space="0" w:color="auto"/>
            </w:tcBorders>
            <w:shd w:val="clear" w:color="auto" w:fill="998877"/>
          </w:tcPr>
          <w:p w14:paraId="5AA5A70B" w14:textId="35E934EA" w:rsidR="002165A8" w:rsidRPr="002165A8" w:rsidRDefault="002165A8" w:rsidP="002165A8">
            <w:r w:rsidRPr="002165A8">
              <w:t>Susceptibility score</w:t>
            </w:r>
          </w:p>
        </w:tc>
        <w:tc>
          <w:tcPr>
            <w:tcW w:w="851" w:type="dxa"/>
          </w:tcPr>
          <w:p w14:paraId="20062511" w14:textId="4E9FB572" w:rsidR="002165A8" w:rsidRPr="002165A8" w:rsidRDefault="002165A8" w:rsidP="002165A8">
            <w:r w:rsidRPr="002165A8">
              <w:t>3.00</w:t>
            </w:r>
          </w:p>
        </w:tc>
      </w:tr>
      <w:tr w:rsidR="002165A8" w:rsidRPr="002165A8" w14:paraId="3738B0D4" w14:textId="77777777" w:rsidTr="002165A8">
        <w:tblPrEx>
          <w:tblCellMar>
            <w:top w:w="0" w:type="dxa"/>
            <w:bottom w:w="0" w:type="dxa"/>
          </w:tblCellMar>
        </w:tblPrEx>
        <w:trPr>
          <w:cantSplit/>
        </w:trPr>
        <w:tc>
          <w:tcPr>
            <w:tcW w:w="2551" w:type="dxa"/>
            <w:shd w:val="clear" w:color="auto" w:fill="998877"/>
          </w:tcPr>
          <w:p w14:paraId="00C85352" w14:textId="77777777" w:rsidR="002165A8" w:rsidRPr="002165A8" w:rsidRDefault="002165A8" w:rsidP="002165A8"/>
        </w:tc>
        <w:tc>
          <w:tcPr>
            <w:tcW w:w="4536" w:type="dxa"/>
            <w:gridSpan w:val="2"/>
            <w:shd w:val="clear" w:color="auto" w:fill="998877"/>
          </w:tcPr>
          <w:p w14:paraId="2031222B" w14:textId="6000B858" w:rsidR="002165A8" w:rsidRPr="002165A8" w:rsidRDefault="002165A8" w:rsidP="002165A8">
            <w:r w:rsidRPr="002165A8">
              <w:t>Vulnerability score</w:t>
            </w:r>
          </w:p>
        </w:tc>
        <w:tc>
          <w:tcPr>
            <w:tcW w:w="851" w:type="dxa"/>
          </w:tcPr>
          <w:p w14:paraId="17F89A00" w14:textId="16ACF152" w:rsidR="002165A8" w:rsidRPr="002165A8" w:rsidRDefault="002165A8" w:rsidP="002165A8">
            <w:r w:rsidRPr="002165A8">
              <w:t>4.14</w:t>
            </w:r>
          </w:p>
        </w:tc>
      </w:tr>
    </w:tbl>
    <w:p w14:paraId="7742B173" w14:textId="03B2991B" w:rsidR="002165A8" w:rsidRPr="002165A8" w:rsidRDefault="002165A8" w:rsidP="002165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165A8" w:rsidRPr="002165A8" w14:paraId="470E8CB2" w14:textId="77777777" w:rsidTr="002165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ALV" w:colFirst="0" w:colLast="0"/>
          <w:p w14:paraId="3C4BDC5E" w14:textId="4C400D3F" w:rsidR="002165A8" w:rsidRPr="002165A8" w:rsidRDefault="002165A8" w:rsidP="002165A8">
            <w:pPr>
              <w:rPr>
                <w:b/>
              </w:rPr>
            </w:pPr>
            <w:r w:rsidRPr="002165A8">
              <w:rPr>
                <w:b/>
              </w:rPr>
              <w:fldChar w:fldCharType="begin"/>
            </w:r>
            <w:r w:rsidRPr="002165A8">
              <w:rPr>
                <w:b/>
              </w:rPr>
              <w:instrText xml:space="preserve"> HYPERLINK  \l "S_ALV" \o "PSA Score" </w:instrText>
            </w:r>
            <w:r w:rsidRPr="002165A8">
              <w:rPr>
                <w:b/>
              </w:rPr>
            </w:r>
            <w:r w:rsidRPr="002165A8">
              <w:rPr>
                <w:b/>
              </w:rPr>
              <w:fldChar w:fldCharType="separate"/>
            </w:r>
            <w:r w:rsidRPr="002165A8">
              <w:rPr>
                <w:rStyle w:val="Hyperlink"/>
                <w:b/>
              </w:rPr>
              <w:t>Thintail Thresher Shark</w:t>
            </w:r>
            <w:r w:rsidRPr="002165A8">
              <w:rPr>
                <w:b/>
              </w:rPr>
              <w:fldChar w:fldCharType="end"/>
            </w:r>
          </w:p>
        </w:tc>
        <w:tc>
          <w:tcPr>
            <w:tcW w:w="3969" w:type="dxa"/>
            <w:gridSpan w:val="2"/>
            <w:tcBorders>
              <w:bottom w:val="single" w:sz="4" w:space="0" w:color="auto"/>
            </w:tcBorders>
            <w:shd w:val="clear" w:color="auto" w:fill="998877"/>
          </w:tcPr>
          <w:p w14:paraId="2684932A" w14:textId="6E0FE5FF" w:rsidR="002165A8" w:rsidRPr="002165A8" w:rsidRDefault="002165A8" w:rsidP="002165A8">
            <w:pPr>
              <w:rPr>
                <w:b/>
                <w:i/>
              </w:rPr>
            </w:pPr>
            <w:r w:rsidRPr="002165A8">
              <w:rPr>
                <w:b/>
                <w:i/>
              </w:rPr>
              <w:t>Alopias vulpinus</w:t>
            </w:r>
          </w:p>
        </w:tc>
      </w:tr>
      <w:bookmarkEnd w:id="173"/>
      <w:tr w:rsidR="002165A8" w:rsidRPr="002165A8" w14:paraId="1A397910" w14:textId="77777777" w:rsidTr="009B6441">
        <w:tblPrEx>
          <w:tblCellMar>
            <w:top w:w="0" w:type="dxa"/>
            <w:bottom w:w="0" w:type="dxa"/>
          </w:tblCellMar>
        </w:tblPrEx>
        <w:trPr>
          <w:cantSplit/>
        </w:trPr>
        <w:tc>
          <w:tcPr>
            <w:tcW w:w="7938" w:type="dxa"/>
            <w:gridSpan w:val="4"/>
            <w:shd w:val="clear" w:color="auto" w:fill="998877"/>
          </w:tcPr>
          <w:p w14:paraId="55E701B6" w14:textId="5E63AD4D" w:rsidR="002165A8" w:rsidRPr="002165A8" w:rsidRDefault="002165A8" w:rsidP="002165A8">
            <w:pPr>
              <w:rPr>
                <w:b/>
              </w:rPr>
            </w:pPr>
            <w:r w:rsidRPr="002165A8">
              <w:rPr>
                <w:b/>
              </w:rPr>
              <w:t>Productivity</w:t>
            </w:r>
          </w:p>
        </w:tc>
      </w:tr>
      <w:tr w:rsidR="002165A8" w:rsidRPr="002165A8" w14:paraId="62FE2687" w14:textId="77777777" w:rsidTr="002165A8">
        <w:tblPrEx>
          <w:tblCellMar>
            <w:top w:w="0" w:type="dxa"/>
            <w:bottom w:w="0" w:type="dxa"/>
          </w:tblCellMar>
        </w:tblPrEx>
        <w:trPr>
          <w:cantSplit/>
        </w:trPr>
        <w:tc>
          <w:tcPr>
            <w:tcW w:w="2551" w:type="dxa"/>
            <w:shd w:val="clear" w:color="auto" w:fill="998877"/>
          </w:tcPr>
          <w:p w14:paraId="29E61B67" w14:textId="30FC4009" w:rsidR="002165A8" w:rsidRPr="002165A8" w:rsidRDefault="002165A8" w:rsidP="002165A8">
            <w:r w:rsidRPr="002165A8">
              <w:t>Average age at maturity</w:t>
            </w:r>
          </w:p>
        </w:tc>
        <w:tc>
          <w:tcPr>
            <w:tcW w:w="4536" w:type="dxa"/>
            <w:gridSpan w:val="2"/>
          </w:tcPr>
          <w:p w14:paraId="7BB607EB" w14:textId="583163AC" w:rsidR="002165A8" w:rsidRPr="002165A8" w:rsidRDefault="002165A8" w:rsidP="002165A8">
            <w:r w:rsidRPr="002165A8">
              <w:t>Species growth rate (K) is 0.200, which is higher than lowest risk K (0.183) for age at maturity.</w:t>
            </w:r>
          </w:p>
        </w:tc>
        <w:tc>
          <w:tcPr>
            <w:tcW w:w="851" w:type="dxa"/>
          </w:tcPr>
          <w:p w14:paraId="115AC9D8" w14:textId="79C9A57B" w:rsidR="002165A8" w:rsidRPr="002165A8" w:rsidRDefault="002165A8" w:rsidP="002165A8">
            <w:r w:rsidRPr="002165A8">
              <w:t>1</w:t>
            </w:r>
          </w:p>
        </w:tc>
      </w:tr>
      <w:tr w:rsidR="002165A8" w:rsidRPr="002165A8" w14:paraId="16EF6506" w14:textId="77777777" w:rsidTr="002165A8">
        <w:tblPrEx>
          <w:tblCellMar>
            <w:top w:w="0" w:type="dxa"/>
            <w:bottom w:w="0" w:type="dxa"/>
          </w:tblCellMar>
        </w:tblPrEx>
        <w:trPr>
          <w:cantSplit/>
        </w:trPr>
        <w:tc>
          <w:tcPr>
            <w:tcW w:w="2551" w:type="dxa"/>
            <w:shd w:val="clear" w:color="auto" w:fill="998877"/>
          </w:tcPr>
          <w:p w14:paraId="4B18F8B0" w14:textId="47DE6462" w:rsidR="002165A8" w:rsidRPr="002165A8" w:rsidRDefault="002165A8" w:rsidP="002165A8">
            <w:r w:rsidRPr="002165A8">
              <w:t>Average max age</w:t>
            </w:r>
          </w:p>
        </w:tc>
        <w:tc>
          <w:tcPr>
            <w:tcW w:w="4536" w:type="dxa"/>
            <w:gridSpan w:val="2"/>
          </w:tcPr>
          <w:p w14:paraId="18094424" w14:textId="39BDD174" w:rsidR="002165A8" w:rsidRPr="002165A8" w:rsidRDefault="002165A8" w:rsidP="002165A8">
            <w:r w:rsidRPr="002165A8">
              <w:t>Species growth rate (K) is 0.200, which is in the medium risk K range (0.12-0.30) for maximum age.</w:t>
            </w:r>
          </w:p>
        </w:tc>
        <w:tc>
          <w:tcPr>
            <w:tcW w:w="851" w:type="dxa"/>
          </w:tcPr>
          <w:p w14:paraId="3687E881" w14:textId="42191E6A" w:rsidR="002165A8" w:rsidRPr="002165A8" w:rsidRDefault="002165A8" w:rsidP="002165A8">
            <w:r w:rsidRPr="002165A8">
              <w:t>2</w:t>
            </w:r>
          </w:p>
        </w:tc>
      </w:tr>
      <w:tr w:rsidR="002165A8" w:rsidRPr="002165A8" w14:paraId="26D2F871" w14:textId="77777777" w:rsidTr="002165A8">
        <w:tblPrEx>
          <w:tblCellMar>
            <w:top w:w="0" w:type="dxa"/>
            <w:bottom w:w="0" w:type="dxa"/>
          </w:tblCellMar>
        </w:tblPrEx>
        <w:trPr>
          <w:cantSplit/>
        </w:trPr>
        <w:tc>
          <w:tcPr>
            <w:tcW w:w="2551" w:type="dxa"/>
            <w:shd w:val="clear" w:color="auto" w:fill="998877"/>
          </w:tcPr>
          <w:p w14:paraId="79034795" w14:textId="58B0A917" w:rsidR="002165A8" w:rsidRPr="002165A8" w:rsidRDefault="002165A8" w:rsidP="002165A8">
            <w:r w:rsidRPr="002165A8">
              <w:t>Fecundity</w:t>
            </w:r>
          </w:p>
        </w:tc>
        <w:tc>
          <w:tcPr>
            <w:tcW w:w="4536" w:type="dxa"/>
            <w:gridSpan w:val="2"/>
          </w:tcPr>
          <w:p w14:paraId="0DDE0602" w14:textId="0C53B65E" w:rsidR="002165A8" w:rsidRPr="002165A8" w:rsidRDefault="002165A8" w:rsidP="002165A8">
            <w:r w:rsidRPr="002165A8">
              <w:t>Species fecundity is 2 eggs/year, which is lower than the highest risk value (100).</w:t>
            </w:r>
          </w:p>
        </w:tc>
        <w:tc>
          <w:tcPr>
            <w:tcW w:w="851" w:type="dxa"/>
          </w:tcPr>
          <w:p w14:paraId="19993D57" w14:textId="0287F3EB" w:rsidR="002165A8" w:rsidRPr="002165A8" w:rsidRDefault="002165A8" w:rsidP="002165A8">
            <w:r w:rsidRPr="002165A8">
              <w:t>3</w:t>
            </w:r>
          </w:p>
        </w:tc>
      </w:tr>
      <w:tr w:rsidR="002165A8" w:rsidRPr="002165A8" w14:paraId="4A22B63F" w14:textId="77777777" w:rsidTr="002165A8">
        <w:tblPrEx>
          <w:tblCellMar>
            <w:top w:w="0" w:type="dxa"/>
            <w:bottom w:w="0" w:type="dxa"/>
          </w:tblCellMar>
        </w:tblPrEx>
        <w:trPr>
          <w:cantSplit/>
        </w:trPr>
        <w:tc>
          <w:tcPr>
            <w:tcW w:w="2551" w:type="dxa"/>
            <w:shd w:val="clear" w:color="auto" w:fill="998877"/>
          </w:tcPr>
          <w:p w14:paraId="0691C59F" w14:textId="34A52197" w:rsidR="002165A8" w:rsidRPr="002165A8" w:rsidRDefault="002165A8" w:rsidP="002165A8">
            <w:r w:rsidRPr="002165A8">
              <w:t>Average max size</w:t>
            </w:r>
          </w:p>
        </w:tc>
        <w:tc>
          <w:tcPr>
            <w:tcW w:w="4536" w:type="dxa"/>
            <w:gridSpan w:val="2"/>
          </w:tcPr>
          <w:p w14:paraId="21570B94" w14:textId="3E065F92" w:rsidR="002165A8" w:rsidRPr="002165A8" w:rsidRDefault="002165A8" w:rsidP="002165A8">
            <w:r w:rsidRPr="002165A8">
              <w:t>Species maximum length is 573, which is higher than the highest risk value (300cm).</w:t>
            </w:r>
          </w:p>
        </w:tc>
        <w:tc>
          <w:tcPr>
            <w:tcW w:w="851" w:type="dxa"/>
          </w:tcPr>
          <w:p w14:paraId="2363E3B1" w14:textId="158D39FC" w:rsidR="002165A8" w:rsidRPr="002165A8" w:rsidRDefault="002165A8" w:rsidP="002165A8">
            <w:r w:rsidRPr="002165A8">
              <w:t>3</w:t>
            </w:r>
          </w:p>
        </w:tc>
      </w:tr>
      <w:tr w:rsidR="002165A8" w:rsidRPr="002165A8" w14:paraId="24041C1A" w14:textId="77777777" w:rsidTr="002165A8">
        <w:tblPrEx>
          <w:tblCellMar>
            <w:top w:w="0" w:type="dxa"/>
            <w:bottom w:w="0" w:type="dxa"/>
          </w:tblCellMar>
        </w:tblPrEx>
        <w:trPr>
          <w:cantSplit/>
        </w:trPr>
        <w:tc>
          <w:tcPr>
            <w:tcW w:w="2551" w:type="dxa"/>
            <w:shd w:val="clear" w:color="auto" w:fill="998877"/>
          </w:tcPr>
          <w:p w14:paraId="30B66A86" w14:textId="65F63922" w:rsidR="002165A8" w:rsidRPr="002165A8" w:rsidRDefault="002165A8" w:rsidP="002165A8">
            <w:r w:rsidRPr="002165A8">
              <w:t>Average size at maturity</w:t>
            </w:r>
          </w:p>
        </w:tc>
        <w:tc>
          <w:tcPr>
            <w:tcW w:w="4536" w:type="dxa"/>
            <w:gridSpan w:val="2"/>
          </w:tcPr>
          <w:p w14:paraId="61217623" w14:textId="31FABD38" w:rsidR="002165A8" w:rsidRPr="002165A8" w:rsidRDefault="002165A8" w:rsidP="002165A8">
            <w:r w:rsidRPr="002165A8">
              <w:t>Species length at maturity is 303, which is higher than the highest risk value (200cm).</w:t>
            </w:r>
          </w:p>
        </w:tc>
        <w:tc>
          <w:tcPr>
            <w:tcW w:w="851" w:type="dxa"/>
          </w:tcPr>
          <w:p w14:paraId="5BBE064A" w14:textId="7B39EE73" w:rsidR="002165A8" w:rsidRPr="002165A8" w:rsidRDefault="002165A8" w:rsidP="002165A8">
            <w:r w:rsidRPr="002165A8">
              <w:t>3</w:t>
            </w:r>
          </w:p>
        </w:tc>
      </w:tr>
      <w:tr w:rsidR="002165A8" w:rsidRPr="002165A8" w14:paraId="53B060D1" w14:textId="77777777" w:rsidTr="002165A8">
        <w:tblPrEx>
          <w:tblCellMar>
            <w:top w:w="0" w:type="dxa"/>
            <w:bottom w:w="0" w:type="dxa"/>
          </w:tblCellMar>
        </w:tblPrEx>
        <w:trPr>
          <w:cantSplit/>
        </w:trPr>
        <w:tc>
          <w:tcPr>
            <w:tcW w:w="2551" w:type="dxa"/>
            <w:shd w:val="clear" w:color="auto" w:fill="998877"/>
          </w:tcPr>
          <w:p w14:paraId="4CB6D568" w14:textId="787D9B33" w:rsidR="002165A8" w:rsidRPr="002165A8" w:rsidRDefault="002165A8" w:rsidP="002165A8">
            <w:r w:rsidRPr="002165A8">
              <w:t>Reproductive strategy</w:t>
            </w:r>
          </w:p>
        </w:tc>
        <w:tc>
          <w:tcPr>
            <w:tcW w:w="4536" w:type="dxa"/>
            <w:gridSpan w:val="2"/>
          </w:tcPr>
          <w:p w14:paraId="1D25C6F5" w14:textId="05B7E340" w:rsidR="002165A8" w:rsidRPr="002165A8" w:rsidRDefault="002165A8" w:rsidP="002165A8">
            <w:r w:rsidRPr="002165A8">
              <w:t>Species reproductive strategy is live bearer, which is high risk.</w:t>
            </w:r>
          </w:p>
        </w:tc>
        <w:tc>
          <w:tcPr>
            <w:tcW w:w="851" w:type="dxa"/>
          </w:tcPr>
          <w:p w14:paraId="4D4E661E" w14:textId="7A95BB21" w:rsidR="002165A8" w:rsidRPr="002165A8" w:rsidRDefault="002165A8" w:rsidP="002165A8">
            <w:r w:rsidRPr="002165A8">
              <w:t>3</w:t>
            </w:r>
          </w:p>
        </w:tc>
      </w:tr>
      <w:tr w:rsidR="002165A8" w:rsidRPr="002165A8" w14:paraId="4F2BC3D9" w14:textId="77777777" w:rsidTr="002165A8">
        <w:tblPrEx>
          <w:tblCellMar>
            <w:top w:w="0" w:type="dxa"/>
            <w:bottom w:w="0" w:type="dxa"/>
          </w:tblCellMar>
        </w:tblPrEx>
        <w:trPr>
          <w:cantSplit/>
        </w:trPr>
        <w:tc>
          <w:tcPr>
            <w:tcW w:w="2551" w:type="dxa"/>
            <w:shd w:val="clear" w:color="auto" w:fill="998877"/>
          </w:tcPr>
          <w:p w14:paraId="307F1C8D" w14:textId="5D38D99F" w:rsidR="002165A8" w:rsidRPr="002165A8" w:rsidRDefault="002165A8" w:rsidP="002165A8">
            <w:r w:rsidRPr="002165A8">
              <w:t>Trophic level</w:t>
            </w:r>
          </w:p>
        </w:tc>
        <w:tc>
          <w:tcPr>
            <w:tcW w:w="4536" w:type="dxa"/>
            <w:gridSpan w:val="2"/>
            <w:tcBorders>
              <w:bottom w:val="single" w:sz="4" w:space="0" w:color="auto"/>
            </w:tcBorders>
          </w:tcPr>
          <w:p w14:paraId="177712E9" w14:textId="690193AF" w:rsidR="002165A8" w:rsidRPr="002165A8" w:rsidRDefault="002165A8" w:rsidP="002165A8">
            <w:r w:rsidRPr="002165A8">
              <w:t>Species trophic level is 4.5, which is higher than the highest risk value (3.25).</w:t>
            </w:r>
          </w:p>
        </w:tc>
        <w:tc>
          <w:tcPr>
            <w:tcW w:w="851" w:type="dxa"/>
          </w:tcPr>
          <w:p w14:paraId="4E1D2546" w14:textId="7C8B8221" w:rsidR="002165A8" w:rsidRPr="002165A8" w:rsidRDefault="002165A8" w:rsidP="002165A8">
            <w:r w:rsidRPr="002165A8">
              <w:t>3</w:t>
            </w:r>
          </w:p>
        </w:tc>
      </w:tr>
      <w:tr w:rsidR="002165A8" w:rsidRPr="002165A8" w14:paraId="7CB4EF41" w14:textId="77777777" w:rsidTr="002165A8">
        <w:tblPrEx>
          <w:tblCellMar>
            <w:top w:w="0" w:type="dxa"/>
            <w:bottom w:w="0" w:type="dxa"/>
          </w:tblCellMar>
        </w:tblPrEx>
        <w:trPr>
          <w:cantSplit/>
        </w:trPr>
        <w:tc>
          <w:tcPr>
            <w:tcW w:w="2551" w:type="dxa"/>
            <w:tcBorders>
              <w:bottom w:val="single" w:sz="4" w:space="0" w:color="auto"/>
            </w:tcBorders>
            <w:shd w:val="clear" w:color="auto" w:fill="998877"/>
          </w:tcPr>
          <w:p w14:paraId="5D05385E" w14:textId="77777777" w:rsidR="002165A8" w:rsidRPr="002165A8" w:rsidRDefault="002165A8" w:rsidP="002165A8"/>
        </w:tc>
        <w:tc>
          <w:tcPr>
            <w:tcW w:w="4536" w:type="dxa"/>
            <w:gridSpan w:val="2"/>
            <w:tcBorders>
              <w:bottom w:val="single" w:sz="4" w:space="0" w:color="auto"/>
            </w:tcBorders>
            <w:shd w:val="clear" w:color="auto" w:fill="998877"/>
          </w:tcPr>
          <w:p w14:paraId="2C505481" w14:textId="0F0C18DD" w:rsidR="002165A8" w:rsidRPr="002165A8" w:rsidRDefault="002165A8" w:rsidP="002165A8">
            <w:r w:rsidRPr="002165A8">
              <w:t>Productivity score</w:t>
            </w:r>
          </w:p>
        </w:tc>
        <w:tc>
          <w:tcPr>
            <w:tcW w:w="851" w:type="dxa"/>
            <w:tcBorders>
              <w:bottom w:val="single" w:sz="4" w:space="0" w:color="auto"/>
            </w:tcBorders>
          </w:tcPr>
          <w:p w14:paraId="20C690FD" w14:textId="5E2286E9" w:rsidR="002165A8" w:rsidRPr="002165A8" w:rsidRDefault="002165A8" w:rsidP="002165A8">
            <w:r w:rsidRPr="002165A8">
              <w:t>2.57</w:t>
            </w:r>
          </w:p>
        </w:tc>
      </w:tr>
      <w:tr w:rsidR="002165A8" w:rsidRPr="002165A8" w14:paraId="756863A2" w14:textId="77777777" w:rsidTr="00DE45F6">
        <w:tblPrEx>
          <w:tblCellMar>
            <w:top w:w="0" w:type="dxa"/>
            <w:bottom w:w="0" w:type="dxa"/>
          </w:tblCellMar>
        </w:tblPrEx>
        <w:trPr>
          <w:cantSplit/>
        </w:trPr>
        <w:tc>
          <w:tcPr>
            <w:tcW w:w="7938" w:type="dxa"/>
            <w:gridSpan w:val="4"/>
            <w:shd w:val="clear" w:color="auto" w:fill="998877"/>
          </w:tcPr>
          <w:p w14:paraId="3E3AEB79" w14:textId="35260DD9" w:rsidR="002165A8" w:rsidRPr="002165A8" w:rsidRDefault="002165A8" w:rsidP="002165A8">
            <w:pPr>
              <w:rPr>
                <w:b/>
              </w:rPr>
            </w:pPr>
            <w:r w:rsidRPr="002165A8">
              <w:rPr>
                <w:b/>
              </w:rPr>
              <w:t>Susceptibility</w:t>
            </w:r>
          </w:p>
        </w:tc>
      </w:tr>
      <w:tr w:rsidR="002165A8" w:rsidRPr="002165A8" w14:paraId="64B1C8C9" w14:textId="77777777" w:rsidTr="002165A8">
        <w:tblPrEx>
          <w:tblCellMar>
            <w:top w:w="0" w:type="dxa"/>
            <w:bottom w:w="0" w:type="dxa"/>
          </w:tblCellMar>
        </w:tblPrEx>
        <w:trPr>
          <w:cantSplit/>
        </w:trPr>
        <w:tc>
          <w:tcPr>
            <w:tcW w:w="2551" w:type="dxa"/>
            <w:shd w:val="clear" w:color="auto" w:fill="998877"/>
          </w:tcPr>
          <w:p w14:paraId="40C34685" w14:textId="0FEE2084" w:rsidR="002165A8" w:rsidRPr="002165A8" w:rsidRDefault="002165A8" w:rsidP="002165A8">
            <w:r w:rsidRPr="002165A8">
              <w:t>Areal overlap (availability)</w:t>
            </w:r>
          </w:p>
        </w:tc>
        <w:tc>
          <w:tcPr>
            <w:tcW w:w="4536" w:type="dxa"/>
            <w:gridSpan w:val="2"/>
          </w:tcPr>
          <w:p w14:paraId="1E754225" w14:textId="3D6223E5" w:rsidR="002165A8" w:rsidRPr="002165A8" w:rsidRDefault="002165A8" w:rsidP="002165A8">
            <w:r w:rsidRPr="002165A8">
              <w:t>Worldwide pelagic distribution</w:t>
            </w:r>
          </w:p>
        </w:tc>
        <w:tc>
          <w:tcPr>
            <w:tcW w:w="851" w:type="dxa"/>
          </w:tcPr>
          <w:p w14:paraId="13775984" w14:textId="7907EE04" w:rsidR="002165A8" w:rsidRPr="002165A8" w:rsidRDefault="002165A8" w:rsidP="002165A8">
            <w:r w:rsidRPr="002165A8">
              <w:t>3</w:t>
            </w:r>
          </w:p>
        </w:tc>
      </w:tr>
      <w:tr w:rsidR="002165A8" w:rsidRPr="002165A8" w14:paraId="5105EADD" w14:textId="77777777" w:rsidTr="002165A8">
        <w:tblPrEx>
          <w:tblCellMar>
            <w:top w:w="0" w:type="dxa"/>
            <w:bottom w:w="0" w:type="dxa"/>
          </w:tblCellMar>
        </w:tblPrEx>
        <w:trPr>
          <w:cantSplit/>
        </w:trPr>
        <w:tc>
          <w:tcPr>
            <w:tcW w:w="2551" w:type="dxa"/>
            <w:shd w:val="clear" w:color="auto" w:fill="998877"/>
          </w:tcPr>
          <w:p w14:paraId="1370AAD4" w14:textId="404309E3" w:rsidR="002165A8" w:rsidRPr="002165A8" w:rsidRDefault="002165A8" w:rsidP="002165A8">
            <w:r w:rsidRPr="002165A8">
              <w:t>Encounterability</w:t>
            </w:r>
          </w:p>
        </w:tc>
        <w:tc>
          <w:tcPr>
            <w:tcW w:w="4536" w:type="dxa"/>
            <w:gridSpan w:val="2"/>
          </w:tcPr>
          <w:p w14:paraId="64563864" w14:textId="66DF1BCF" w:rsidR="002165A8" w:rsidRPr="002165A8" w:rsidRDefault="002165A8" w:rsidP="002165A8">
            <w:r w:rsidRPr="002165A8">
              <w:t>The depth range of the species is 1-650m. For surface gears, the vertical overlap index with this species is 15.38%.</w:t>
            </w:r>
          </w:p>
        </w:tc>
        <w:tc>
          <w:tcPr>
            <w:tcW w:w="851" w:type="dxa"/>
          </w:tcPr>
          <w:p w14:paraId="5ABE4911" w14:textId="183AC5F1" w:rsidR="002165A8" w:rsidRPr="002165A8" w:rsidRDefault="002165A8" w:rsidP="002165A8">
            <w:r w:rsidRPr="002165A8">
              <w:t>2</w:t>
            </w:r>
          </w:p>
        </w:tc>
      </w:tr>
      <w:tr w:rsidR="002165A8" w:rsidRPr="002165A8" w14:paraId="5CF8FA18" w14:textId="77777777" w:rsidTr="002165A8">
        <w:tblPrEx>
          <w:tblCellMar>
            <w:top w:w="0" w:type="dxa"/>
            <w:bottom w:w="0" w:type="dxa"/>
          </w:tblCellMar>
        </w:tblPrEx>
        <w:trPr>
          <w:cantSplit/>
        </w:trPr>
        <w:tc>
          <w:tcPr>
            <w:tcW w:w="2551" w:type="dxa"/>
            <w:shd w:val="clear" w:color="auto" w:fill="998877"/>
          </w:tcPr>
          <w:p w14:paraId="6B100A62" w14:textId="21C87E0D" w:rsidR="002165A8" w:rsidRPr="002165A8" w:rsidRDefault="002165A8" w:rsidP="002165A8">
            <w:r w:rsidRPr="002165A8">
              <w:t>Selectivity</w:t>
            </w:r>
          </w:p>
        </w:tc>
        <w:tc>
          <w:tcPr>
            <w:tcW w:w="4536" w:type="dxa"/>
            <w:gridSpan w:val="2"/>
          </w:tcPr>
          <w:p w14:paraId="616B333B" w14:textId="239887D9" w:rsidR="002165A8" w:rsidRPr="002165A8" w:rsidRDefault="002165A8" w:rsidP="002165A8">
            <w:r w:rsidRPr="002165A8">
              <w:t>The maximum length of the species is 573cm. For tropical surface fisheries, the length overlap index with this species is 100.00%.</w:t>
            </w:r>
          </w:p>
        </w:tc>
        <w:tc>
          <w:tcPr>
            <w:tcW w:w="851" w:type="dxa"/>
          </w:tcPr>
          <w:p w14:paraId="68995258" w14:textId="2DA0627B" w:rsidR="002165A8" w:rsidRPr="002165A8" w:rsidRDefault="002165A8" w:rsidP="002165A8">
            <w:r w:rsidRPr="002165A8">
              <w:t>3</w:t>
            </w:r>
          </w:p>
        </w:tc>
      </w:tr>
      <w:tr w:rsidR="002165A8" w:rsidRPr="002165A8" w14:paraId="291F6941" w14:textId="77777777" w:rsidTr="002165A8">
        <w:tblPrEx>
          <w:tblCellMar>
            <w:top w:w="0" w:type="dxa"/>
            <w:bottom w:w="0" w:type="dxa"/>
          </w:tblCellMar>
        </w:tblPrEx>
        <w:trPr>
          <w:cantSplit/>
        </w:trPr>
        <w:tc>
          <w:tcPr>
            <w:tcW w:w="2551" w:type="dxa"/>
            <w:shd w:val="clear" w:color="auto" w:fill="998877"/>
          </w:tcPr>
          <w:p w14:paraId="569F5BC9" w14:textId="7CEEC991" w:rsidR="002165A8" w:rsidRPr="002165A8" w:rsidRDefault="002165A8" w:rsidP="002165A8">
            <w:r w:rsidRPr="002165A8">
              <w:t>Post capture mortality</w:t>
            </w:r>
          </w:p>
        </w:tc>
        <w:tc>
          <w:tcPr>
            <w:tcW w:w="4536" w:type="dxa"/>
            <w:gridSpan w:val="2"/>
            <w:tcBorders>
              <w:bottom w:val="single" w:sz="4" w:space="0" w:color="auto"/>
            </w:tcBorders>
          </w:tcPr>
          <w:p w14:paraId="3A910B88" w14:textId="6FB7CB6A" w:rsidR="002165A8" w:rsidRPr="002165A8" w:rsidRDefault="002165A8" w:rsidP="002165A8">
            <w:r w:rsidRPr="002165A8">
              <w:t>No direct evidence of survival after capture.</w:t>
            </w:r>
          </w:p>
        </w:tc>
        <w:tc>
          <w:tcPr>
            <w:tcW w:w="851" w:type="dxa"/>
          </w:tcPr>
          <w:p w14:paraId="69742E41" w14:textId="79039891" w:rsidR="002165A8" w:rsidRPr="002165A8" w:rsidRDefault="002165A8" w:rsidP="002165A8">
            <w:r w:rsidRPr="002165A8">
              <w:t>3</w:t>
            </w:r>
          </w:p>
        </w:tc>
      </w:tr>
      <w:tr w:rsidR="002165A8" w:rsidRPr="002165A8" w14:paraId="2EA4544D" w14:textId="77777777" w:rsidTr="002165A8">
        <w:tblPrEx>
          <w:tblCellMar>
            <w:top w:w="0" w:type="dxa"/>
            <w:bottom w:w="0" w:type="dxa"/>
          </w:tblCellMar>
        </w:tblPrEx>
        <w:trPr>
          <w:cantSplit/>
        </w:trPr>
        <w:tc>
          <w:tcPr>
            <w:tcW w:w="2551" w:type="dxa"/>
            <w:shd w:val="clear" w:color="auto" w:fill="998877"/>
          </w:tcPr>
          <w:p w14:paraId="35159CD5" w14:textId="77777777" w:rsidR="002165A8" w:rsidRPr="002165A8" w:rsidRDefault="002165A8" w:rsidP="002165A8"/>
        </w:tc>
        <w:tc>
          <w:tcPr>
            <w:tcW w:w="4536" w:type="dxa"/>
            <w:gridSpan w:val="2"/>
            <w:tcBorders>
              <w:bottom w:val="single" w:sz="4" w:space="0" w:color="auto"/>
            </w:tcBorders>
            <w:shd w:val="clear" w:color="auto" w:fill="998877"/>
          </w:tcPr>
          <w:p w14:paraId="192E7664" w14:textId="1A00E4A5" w:rsidR="002165A8" w:rsidRPr="002165A8" w:rsidRDefault="002165A8" w:rsidP="002165A8">
            <w:r w:rsidRPr="002165A8">
              <w:t>Susceptibility score</w:t>
            </w:r>
          </w:p>
        </w:tc>
        <w:tc>
          <w:tcPr>
            <w:tcW w:w="851" w:type="dxa"/>
          </w:tcPr>
          <w:p w14:paraId="26809A18" w14:textId="2F504C0F" w:rsidR="002165A8" w:rsidRPr="002165A8" w:rsidRDefault="002165A8" w:rsidP="002165A8">
            <w:r w:rsidRPr="002165A8">
              <w:t>2.33</w:t>
            </w:r>
          </w:p>
        </w:tc>
      </w:tr>
      <w:tr w:rsidR="002165A8" w:rsidRPr="002165A8" w14:paraId="7C09615E" w14:textId="77777777" w:rsidTr="002165A8">
        <w:tblPrEx>
          <w:tblCellMar>
            <w:top w:w="0" w:type="dxa"/>
            <w:bottom w:w="0" w:type="dxa"/>
          </w:tblCellMar>
        </w:tblPrEx>
        <w:trPr>
          <w:cantSplit/>
        </w:trPr>
        <w:tc>
          <w:tcPr>
            <w:tcW w:w="2551" w:type="dxa"/>
            <w:shd w:val="clear" w:color="auto" w:fill="998877"/>
          </w:tcPr>
          <w:p w14:paraId="7142CFAF" w14:textId="77777777" w:rsidR="002165A8" w:rsidRPr="002165A8" w:rsidRDefault="002165A8" w:rsidP="002165A8"/>
        </w:tc>
        <w:tc>
          <w:tcPr>
            <w:tcW w:w="4536" w:type="dxa"/>
            <w:gridSpan w:val="2"/>
            <w:shd w:val="clear" w:color="auto" w:fill="998877"/>
          </w:tcPr>
          <w:p w14:paraId="2B2651E1" w14:textId="3682A52E" w:rsidR="002165A8" w:rsidRPr="002165A8" w:rsidRDefault="002165A8" w:rsidP="002165A8">
            <w:r w:rsidRPr="002165A8">
              <w:t>Vulnerability score</w:t>
            </w:r>
          </w:p>
        </w:tc>
        <w:tc>
          <w:tcPr>
            <w:tcW w:w="851" w:type="dxa"/>
          </w:tcPr>
          <w:p w14:paraId="781FEE64" w14:textId="4D07A55C" w:rsidR="002165A8" w:rsidRPr="002165A8" w:rsidRDefault="002165A8" w:rsidP="002165A8">
            <w:r w:rsidRPr="002165A8">
              <w:t>3.47</w:t>
            </w:r>
          </w:p>
        </w:tc>
      </w:tr>
    </w:tbl>
    <w:p w14:paraId="75A84AC4" w14:textId="395F977C" w:rsidR="002165A8" w:rsidRPr="002165A8" w:rsidRDefault="002165A8" w:rsidP="002165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165A8" w:rsidRPr="002165A8" w14:paraId="0A92513E" w14:textId="77777777" w:rsidTr="002165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THR" w:colFirst="0" w:colLast="0"/>
          <w:p w14:paraId="537D0B0B" w14:textId="36E78DBC" w:rsidR="002165A8" w:rsidRPr="002165A8" w:rsidRDefault="002165A8" w:rsidP="002165A8">
            <w:pPr>
              <w:rPr>
                <w:b/>
              </w:rPr>
            </w:pPr>
            <w:r w:rsidRPr="002165A8">
              <w:rPr>
                <w:b/>
              </w:rPr>
              <w:fldChar w:fldCharType="begin"/>
            </w:r>
            <w:r w:rsidRPr="002165A8">
              <w:rPr>
                <w:b/>
              </w:rPr>
              <w:instrText xml:space="preserve"> HYPERLINK  \l "S_THR" \o "PSA Score" </w:instrText>
            </w:r>
            <w:r w:rsidRPr="002165A8">
              <w:rPr>
                <w:b/>
              </w:rPr>
            </w:r>
            <w:r w:rsidRPr="002165A8">
              <w:rPr>
                <w:b/>
              </w:rPr>
              <w:fldChar w:fldCharType="separate"/>
            </w:r>
            <w:r w:rsidRPr="002165A8">
              <w:rPr>
                <w:rStyle w:val="Hyperlink"/>
                <w:b/>
              </w:rPr>
              <w:t>Thresher sharks nei</w:t>
            </w:r>
            <w:r w:rsidRPr="002165A8">
              <w:rPr>
                <w:b/>
              </w:rPr>
              <w:fldChar w:fldCharType="end"/>
            </w:r>
          </w:p>
        </w:tc>
        <w:tc>
          <w:tcPr>
            <w:tcW w:w="3969" w:type="dxa"/>
            <w:gridSpan w:val="2"/>
            <w:tcBorders>
              <w:bottom w:val="single" w:sz="4" w:space="0" w:color="auto"/>
            </w:tcBorders>
            <w:shd w:val="clear" w:color="auto" w:fill="998877"/>
          </w:tcPr>
          <w:p w14:paraId="4DAD408D" w14:textId="2A2D22B1" w:rsidR="002165A8" w:rsidRPr="002165A8" w:rsidRDefault="002165A8" w:rsidP="002165A8">
            <w:pPr>
              <w:rPr>
                <w:b/>
                <w:i/>
              </w:rPr>
            </w:pPr>
            <w:r w:rsidRPr="002165A8">
              <w:rPr>
                <w:b/>
                <w:i/>
              </w:rPr>
              <w:t>Alopias spp</w:t>
            </w:r>
          </w:p>
        </w:tc>
      </w:tr>
      <w:bookmarkEnd w:id="174"/>
      <w:tr w:rsidR="002165A8" w:rsidRPr="002165A8" w14:paraId="2B72FBFC" w14:textId="77777777" w:rsidTr="00687BA0">
        <w:tblPrEx>
          <w:tblCellMar>
            <w:top w:w="0" w:type="dxa"/>
            <w:bottom w:w="0" w:type="dxa"/>
          </w:tblCellMar>
        </w:tblPrEx>
        <w:trPr>
          <w:cantSplit/>
        </w:trPr>
        <w:tc>
          <w:tcPr>
            <w:tcW w:w="7938" w:type="dxa"/>
            <w:gridSpan w:val="4"/>
            <w:shd w:val="clear" w:color="auto" w:fill="998877"/>
          </w:tcPr>
          <w:p w14:paraId="07999EEF" w14:textId="076901EB" w:rsidR="002165A8" w:rsidRPr="002165A8" w:rsidRDefault="002165A8" w:rsidP="002165A8">
            <w:pPr>
              <w:rPr>
                <w:b/>
              </w:rPr>
            </w:pPr>
            <w:r w:rsidRPr="002165A8">
              <w:rPr>
                <w:b/>
              </w:rPr>
              <w:t>Productivity</w:t>
            </w:r>
          </w:p>
        </w:tc>
      </w:tr>
      <w:tr w:rsidR="002165A8" w:rsidRPr="002165A8" w14:paraId="19D3FD84" w14:textId="77777777" w:rsidTr="002165A8">
        <w:tblPrEx>
          <w:tblCellMar>
            <w:top w:w="0" w:type="dxa"/>
            <w:bottom w:w="0" w:type="dxa"/>
          </w:tblCellMar>
        </w:tblPrEx>
        <w:trPr>
          <w:cantSplit/>
        </w:trPr>
        <w:tc>
          <w:tcPr>
            <w:tcW w:w="2551" w:type="dxa"/>
            <w:shd w:val="clear" w:color="auto" w:fill="998877"/>
          </w:tcPr>
          <w:p w14:paraId="7539BF1F" w14:textId="627B44D9" w:rsidR="002165A8" w:rsidRPr="002165A8" w:rsidRDefault="002165A8" w:rsidP="002165A8">
            <w:r w:rsidRPr="002165A8">
              <w:t>Average age at maturity</w:t>
            </w:r>
          </w:p>
        </w:tc>
        <w:tc>
          <w:tcPr>
            <w:tcW w:w="4536" w:type="dxa"/>
            <w:gridSpan w:val="2"/>
          </w:tcPr>
          <w:p w14:paraId="4365FA87" w14:textId="2E0D26AE" w:rsidR="002165A8" w:rsidRPr="002165A8" w:rsidRDefault="002165A8" w:rsidP="002165A8">
            <w:r w:rsidRPr="002165A8">
              <w:t>The score is based on the maximum risk score in the family Caesionidae, which included 1 species.</w:t>
            </w:r>
          </w:p>
        </w:tc>
        <w:tc>
          <w:tcPr>
            <w:tcW w:w="851" w:type="dxa"/>
          </w:tcPr>
          <w:p w14:paraId="3A48E708" w14:textId="49919FA0" w:rsidR="002165A8" w:rsidRPr="002165A8" w:rsidRDefault="002165A8" w:rsidP="002165A8">
            <w:r w:rsidRPr="002165A8">
              <w:t>2</w:t>
            </w:r>
          </w:p>
        </w:tc>
      </w:tr>
      <w:tr w:rsidR="002165A8" w:rsidRPr="002165A8" w14:paraId="3CD5F1C9" w14:textId="77777777" w:rsidTr="002165A8">
        <w:tblPrEx>
          <w:tblCellMar>
            <w:top w:w="0" w:type="dxa"/>
            <w:bottom w:w="0" w:type="dxa"/>
          </w:tblCellMar>
        </w:tblPrEx>
        <w:trPr>
          <w:cantSplit/>
        </w:trPr>
        <w:tc>
          <w:tcPr>
            <w:tcW w:w="2551" w:type="dxa"/>
            <w:shd w:val="clear" w:color="auto" w:fill="998877"/>
          </w:tcPr>
          <w:p w14:paraId="74B18219" w14:textId="72A5A2BA" w:rsidR="002165A8" w:rsidRPr="002165A8" w:rsidRDefault="002165A8" w:rsidP="002165A8">
            <w:r w:rsidRPr="002165A8">
              <w:t>Average max age</w:t>
            </w:r>
          </w:p>
        </w:tc>
        <w:tc>
          <w:tcPr>
            <w:tcW w:w="4536" w:type="dxa"/>
            <w:gridSpan w:val="2"/>
          </w:tcPr>
          <w:p w14:paraId="58D8EE6B" w14:textId="57609F19" w:rsidR="002165A8" w:rsidRPr="002165A8" w:rsidRDefault="002165A8" w:rsidP="002165A8">
            <w:r w:rsidRPr="002165A8">
              <w:t>The score is based on the maximum risk score in the family Caesionidae, which included 1 species.</w:t>
            </w:r>
          </w:p>
        </w:tc>
        <w:tc>
          <w:tcPr>
            <w:tcW w:w="851" w:type="dxa"/>
          </w:tcPr>
          <w:p w14:paraId="153F6A19" w14:textId="30C460B8" w:rsidR="002165A8" w:rsidRPr="002165A8" w:rsidRDefault="002165A8" w:rsidP="002165A8">
            <w:r w:rsidRPr="002165A8">
              <w:t>3</w:t>
            </w:r>
          </w:p>
        </w:tc>
      </w:tr>
      <w:tr w:rsidR="002165A8" w:rsidRPr="002165A8" w14:paraId="2C875FCB" w14:textId="77777777" w:rsidTr="002165A8">
        <w:tblPrEx>
          <w:tblCellMar>
            <w:top w:w="0" w:type="dxa"/>
            <w:bottom w:w="0" w:type="dxa"/>
          </w:tblCellMar>
        </w:tblPrEx>
        <w:trPr>
          <w:cantSplit/>
        </w:trPr>
        <w:tc>
          <w:tcPr>
            <w:tcW w:w="2551" w:type="dxa"/>
            <w:shd w:val="clear" w:color="auto" w:fill="998877"/>
          </w:tcPr>
          <w:p w14:paraId="76A98867" w14:textId="78BF3620" w:rsidR="002165A8" w:rsidRPr="002165A8" w:rsidRDefault="002165A8" w:rsidP="002165A8">
            <w:r w:rsidRPr="002165A8">
              <w:t>Fecundity</w:t>
            </w:r>
          </w:p>
        </w:tc>
        <w:tc>
          <w:tcPr>
            <w:tcW w:w="4536" w:type="dxa"/>
            <w:gridSpan w:val="2"/>
          </w:tcPr>
          <w:p w14:paraId="60E2D632" w14:textId="5A8C6E2C" w:rsidR="002165A8" w:rsidRPr="002165A8" w:rsidRDefault="002165A8" w:rsidP="002165A8">
            <w:r w:rsidRPr="002165A8">
              <w:t>The score is based on the maximum risk score in the family Agonidae, which included 1 species.</w:t>
            </w:r>
          </w:p>
        </w:tc>
        <w:tc>
          <w:tcPr>
            <w:tcW w:w="851" w:type="dxa"/>
          </w:tcPr>
          <w:p w14:paraId="794022E3" w14:textId="586B7443" w:rsidR="002165A8" w:rsidRPr="002165A8" w:rsidRDefault="002165A8" w:rsidP="002165A8">
            <w:r w:rsidRPr="002165A8">
              <w:t>3</w:t>
            </w:r>
          </w:p>
        </w:tc>
      </w:tr>
      <w:tr w:rsidR="002165A8" w:rsidRPr="002165A8" w14:paraId="0ED4A43F" w14:textId="77777777" w:rsidTr="002165A8">
        <w:tblPrEx>
          <w:tblCellMar>
            <w:top w:w="0" w:type="dxa"/>
            <w:bottom w:w="0" w:type="dxa"/>
          </w:tblCellMar>
        </w:tblPrEx>
        <w:trPr>
          <w:cantSplit/>
        </w:trPr>
        <w:tc>
          <w:tcPr>
            <w:tcW w:w="2551" w:type="dxa"/>
            <w:shd w:val="clear" w:color="auto" w:fill="998877"/>
          </w:tcPr>
          <w:p w14:paraId="6072B600" w14:textId="2D5805DC" w:rsidR="002165A8" w:rsidRPr="002165A8" w:rsidRDefault="002165A8" w:rsidP="002165A8">
            <w:r w:rsidRPr="002165A8">
              <w:t>Average max size</w:t>
            </w:r>
          </w:p>
        </w:tc>
        <w:tc>
          <w:tcPr>
            <w:tcW w:w="4536" w:type="dxa"/>
            <w:gridSpan w:val="2"/>
          </w:tcPr>
          <w:p w14:paraId="2BBD143D" w14:textId="24E58265" w:rsidR="002165A8" w:rsidRPr="002165A8" w:rsidRDefault="002165A8" w:rsidP="002165A8">
            <w:r w:rsidRPr="002165A8">
              <w:t>The score is based on the maximum risk score in the family Scyliorhinidae, which included 5 species.</w:t>
            </w:r>
          </w:p>
        </w:tc>
        <w:tc>
          <w:tcPr>
            <w:tcW w:w="851" w:type="dxa"/>
          </w:tcPr>
          <w:p w14:paraId="0FBE33C4" w14:textId="13C81C62" w:rsidR="002165A8" w:rsidRPr="002165A8" w:rsidRDefault="002165A8" w:rsidP="002165A8">
            <w:r w:rsidRPr="002165A8">
              <w:t>3</w:t>
            </w:r>
          </w:p>
        </w:tc>
      </w:tr>
      <w:tr w:rsidR="002165A8" w:rsidRPr="002165A8" w14:paraId="491166C8" w14:textId="77777777" w:rsidTr="002165A8">
        <w:tblPrEx>
          <w:tblCellMar>
            <w:top w:w="0" w:type="dxa"/>
            <w:bottom w:w="0" w:type="dxa"/>
          </w:tblCellMar>
        </w:tblPrEx>
        <w:trPr>
          <w:cantSplit/>
        </w:trPr>
        <w:tc>
          <w:tcPr>
            <w:tcW w:w="2551" w:type="dxa"/>
            <w:shd w:val="clear" w:color="auto" w:fill="998877"/>
          </w:tcPr>
          <w:p w14:paraId="0EADC7A7" w14:textId="7EF59E36" w:rsidR="002165A8" w:rsidRPr="002165A8" w:rsidRDefault="002165A8" w:rsidP="002165A8">
            <w:r w:rsidRPr="002165A8">
              <w:t>Average size at maturity</w:t>
            </w:r>
          </w:p>
        </w:tc>
        <w:tc>
          <w:tcPr>
            <w:tcW w:w="4536" w:type="dxa"/>
            <w:gridSpan w:val="2"/>
          </w:tcPr>
          <w:p w14:paraId="3BD0FF13" w14:textId="2FC369D1" w:rsidR="002165A8" w:rsidRPr="002165A8" w:rsidRDefault="002165A8" w:rsidP="002165A8">
            <w:r w:rsidRPr="002165A8">
              <w:t>The score is based on the maximum risk score in the family Scyliorhinidae, which included 5 species.</w:t>
            </w:r>
          </w:p>
        </w:tc>
        <w:tc>
          <w:tcPr>
            <w:tcW w:w="851" w:type="dxa"/>
          </w:tcPr>
          <w:p w14:paraId="5BD65896" w14:textId="76BF357D" w:rsidR="002165A8" w:rsidRPr="002165A8" w:rsidRDefault="002165A8" w:rsidP="002165A8">
            <w:r w:rsidRPr="002165A8">
              <w:t>3</w:t>
            </w:r>
          </w:p>
        </w:tc>
      </w:tr>
      <w:tr w:rsidR="002165A8" w:rsidRPr="002165A8" w14:paraId="0E12CC5A" w14:textId="77777777" w:rsidTr="002165A8">
        <w:tblPrEx>
          <w:tblCellMar>
            <w:top w:w="0" w:type="dxa"/>
            <w:bottom w:w="0" w:type="dxa"/>
          </w:tblCellMar>
        </w:tblPrEx>
        <w:trPr>
          <w:cantSplit/>
        </w:trPr>
        <w:tc>
          <w:tcPr>
            <w:tcW w:w="2551" w:type="dxa"/>
            <w:shd w:val="clear" w:color="auto" w:fill="998877"/>
          </w:tcPr>
          <w:p w14:paraId="3BA0DCE6" w14:textId="2073EFF4" w:rsidR="002165A8" w:rsidRPr="002165A8" w:rsidRDefault="002165A8" w:rsidP="002165A8">
            <w:r w:rsidRPr="002165A8">
              <w:t>Reproductive strategy</w:t>
            </w:r>
          </w:p>
        </w:tc>
        <w:tc>
          <w:tcPr>
            <w:tcW w:w="4536" w:type="dxa"/>
            <w:gridSpan w:val="2"/>
          </w:tcPr>
          <w:p w14:paraId="25474005" w14:textId="1AC91AB7" w:rsidR="002165A8" w:rsidRPr="002165A8" w:rsidRDefault="002165A8" w:rsidP="002165A8">
            <w:r w:rsidRPr="002165A8">
              <w:t>The score is based on the maximum risk score in the family Scyliorhinidae, which included 5 species.</w:t>
            </w:r>
          </w:p>
        </w:tc>
        <w:tc>
          <w:tcPr>
            <w:tcW w:w="851" w:type="dxa"/>
          </w:tcPr>
          <w:p w14:paraId="396FB8D6" w14:textId="3012A55D" w:rsidR="002165A8" w:rsidRPr="002165A8" w:rsidRDefault="002165A8" w:rsidP="002165A8">
            <w:r w:rsidRPr="002165A8">
              <w:t>3</w:t>
            </w:r>
          </w:p>
        </w:tc>
      </w:tr>
      <w:tr w:rsidR="002165A8" w:rsidRPr="002165A8" w14:paraId="66F97384" w14:textId="77777777" w:rsidTr="002165A8">
        <w:tblPrEx>
          <w:tblCellMar>
            <w:top w:w="0" w:type="dxa"/>
            <w:bottom w:w="0" w:type="dxa"/>
          </w:tblCellMar>
        </w:tblPrEx>
        <w:trPr>
          <w:cantSplit/>
        </w:trPr>
        <w:tc>
          <w:tcPr>
            <w:tcW w:w="2551" w:type="dxa"/>
            <w:shd w:val="clear" w:color="auto" w:fill="998877"/>
          </w:tcPr>
          <w:p w14:paraId="02364DAC" w14:textId="565EB42E" w:rsidR="002165A8" w:rsidRPr="002165A8" w:rsidRDefault="002165A8" w:rsidP="002165A8">
            <w:r w:rsidRPr="002165A8">
              <w:t>Trophic level</w:t>
            </w:r>
          </w:p>
        </w:tc>
        <w:tc>
          <w:tcPr>
            <w:tcW w:w="4536" w:type="dxa"/>
            <w:gridSpan w:val="2"/>
            <w:tcBorders>
              <w:bottom w:val="single" w:sz="4" w:space="0" w:color="auto"/>
            </w:tcBorders>
          </w:tcPr>
          <w:p w14:paraId="784E8311" w14:textId="0A3328EC" w:rsidR="002165A8" w:rsidRPr="002165A8" w:rsidRDefault="002165A8" w:rsidP="002165A8">
            <w:r w:rsidRPr="002165A8">
              <w:t>The score is based on the maximum risk score in the family Scyliorhinidae, which included 5 species.</w:t>
            </w:r>
          </w:p>
        </w:tc>
        <w:tc>
          <w:tcPr>
            <w:tcW w:w="851" w:type="dxa"/>
          </w:tcPr>
          <w:p w14:paraId="77071D3C" w14:textId="67B5A1E6" w:rsidR="002165A8" w:rsidRPr="002165A8" w:rsidRDefault="002165A8" w:rsidP="002165A8">
            <w:r w:rsidRPr="002165A8">
              <w:t>3</w:t>
            </w:r>
          </w:p>
        </w:tc>
      </w:tr>
      <w:tr w:rsidR="002165A8" w:rsidRPr="002165A8" w14:paraId="3F4E19F6" w14:textId="77777777" w:rsidTr="002165A8">
        <w:tblPrEx>
          <w:tblCellMar>
            <w:top w:w="0" w:type="dxa"/>
            <w:bottom w:w="0" w:type="dxa"/>
          </w:tblCellMar>
        </w:tblPrEx>
        <w:trPr>
          <w:cantSplit/>
        </w:trPr>
        <w:tc>
          <w:tcPr>
            <w:tcW w:w="2551" w:type="dxa"/>
            <w:tcBorders>
              <w:bottom w:val="single" w:sz="4" w:space="0" w:color="auto"/>
            </w:tcBorders>
            <w:shd w:val="clear" w:color="auto" w:fill="998877"/>
          </w:tcPr>
          <w:p w14:paraId="0AD17E60" w14:textId="77777777" w:rsidR="002165A8" w:rsidRPr="002165A8" w:rsidRDefault="002165A8" w:rsidP="002165A8"/>
        </w:tc>
        <w:tc>
          <w:tcPr>
            <w:tcW w:w="4536" w:type="dxa"/>
            <w:gridSpan w:val="2"/>
            <w:tcBorders>
              <w:bottom w:val="single" w:sz="4" w:space="0" w:color="auto"/>
            </w:tcBorders>
            <w:shd w:val="clear" w:color="auto" w:fill="998877"/>
          </w:tcPr>
          <w:p w14:paraId="21E9E02D" w14:textId="3E10EF4A" w:rsidR="002165A8" w:rsidRPr="002165A8" w:rsidRDefault="002165A8" w:rsidP="002165A8">
            <w:r w:rsidRPr="002165A8">
              <w:t>Productivity score</w:t>
            </w:r>
          </w:p>
        </w:tc>
        <w:tc>
          <w:tcPr>
            <w:tcW w:w="851" w:type="dxa"/>
            <w:tcBorders>
              <w:bottom w:val="single" w:sz="4" w:space="0" w:color="auto"/>
            </w:tcBorders>
          </w:tcPr>
          <w:p w14:paraId="2449D3C6" w14:textId="2AB8B197" w:rsidR="002165A8" w:rsidRPr="002165A8" w:rsidRDefault="002165A8" w:rsidP="002165A8">
            <w:r w:rsidRPr="002165A8">
              <w:t>2.86</w:t>
            </w:r>
          </w:p>
        </w:tc>
      </w:tr>
      <w:tr w:rsidR="002165A8" w:rsidRPr="002165A8" w14:paraId="3696F4EA" w14:textId="77777777" w:rsidTr="00073F7F">
        <w:tblPrEx>
          <w:tblCellMar>
            <w:top w:w="0" w:type="dxa"/>
            <w:bottom w:w="0" w:type="dxa"/>
          </w:tblCellMar>
        </w:tblPrEx>
        <w:trPr>
          <w:cantSplit/>
        </w:trPr>
        <w:tc>
          <w:tcPr>
            <w:tcW w:w="7938" w:type="dxa"/>
            <w:gridSpan w:val="4"/>
            <w:shd w:val="clear" w:color="auto" w:fill="998877"/>
          </w:tcPr>
          <w:p w14:paraId="0C3A608F" w14:textId="2A37C3EB" w:rsidR="002165A8" w:rsidRPr="002165A8" w:rsidRDefault="002165A8" w:rsidP="002165A8">
            <w:pPr>
              <w:rPr>
                <w:b/>
              </w:rPr>
            </w:pPr>
            <w:r w:rsidRPr="002165A8">
              <w:rPr>
                <w:b/>
              </w:rPr>
              <w:t>Susceptibility</w:t>
            </w:r>
          </w:p>
        </w:tc>
      </w:tr>
      <w:tr w:rsidR="002165A8" w:rsidRPr="002165A8" w14:paraId="3C62D524" w14:textId="77777777" w:rsidTr="002165A8">
        <w:tblPrEx>
          <w:tblCellMar>
            <w:top w:w="0" w:type="dxa"/>
            <w:bottom w:w="0" w:type="dxa"/>
          </w:tblCellMar>
        </w:tblPrEx>
        <w:trPr>
          <w:cantSplit/>
        </w:trPr>
        <w:tc>
          <w:tcPr>
            <w:tcW w:w="2551" w:type="dxa"/>
            <w:shd w:val="clear" w:color="auto" w:fill="998877"/>
          </w:tcPr>
          <w:p w14:paraId="583E79DE" w14:textId="3863CFEF" w:rsidR="002165A8" w:rsidRPr="002165A8" w:rsidRDefault="002165A8" w:rsidP="002165A8">
            <w:r w:rsidRPr="002165A8">
              <w:t>Areal overlap (availability)</w:t>
            </w:r>
          </w:p>
        </w:tc>
        <w:tc>
          <w:tcPr>
            <w:tcW w:w="4536" w:type="dxa"/>
            <w:gridSpan w:val="2"/>
          </w:tcPr>
          <w:p w14:paraId="6FD610B6" w14:textId="682CDB30" w:rsidR="002165A8" w:rsidRPr="002165A8" w:rsidRDefault="002165A8" w:rsidP="002165A8">
            <w:r w:rsidRPr="002165A8">
              <w:t>Worldwide pelagic distribution</w:t>
            </w:r>
          </w:p>
        </w:tc>
        <w:tc>
          <w:tcPr>
            <w:tcW w:w="851" w:type="dxa"/>
          </w:tcPr>
          <w:p w14:paraId="024C18DF" w14:textId="1BE1B8B3" w:rsidR="002165A8" w:rsidRPr="002165A8" w:rsidRDefault="002165A8" w:rsidP="002165A8">
            <w:r w:rsidRPr="002165A8">
              <w:t>3</w:t>
            </w:r>
          </w:p>
        </w:tc>
      </w:tr>
      <w:tr w:rsidR="002165A8" w:rsidRPr="002165A8" w14:paraId="3E938D9E" w14:textId="77777777" w:rsidTr="002165A8">
        <w:tblPrEx>
          <w:tblCellMar>
            <w:top w:w="0" w:type="dxa"/>
            <w:bottom w:w="0" w:type="dxa"/>
          </w:tblCellMar>
        </w:tblPrEx>
        <w:trPr>
          <w:cantSplit/>
        </w:trPr>
        <w:tc>
          <w:tcPr>
            <w:tcW w:w="2551" w:type="dxa"/>
            <w:shd w:val="clear" w:color="auto" w:fill="998877"/>
          </w:tcPr>
          <w:p w14:paraId="36978D6A" w14:textId="3D7772F6" w:rsidR="002165A8" w:rsidRPr="002165A8" w:rsidRDefault="002165A8" w:rsidP="002165A8">
            <w:r w:rsidRPr="002165A8">
              <w:t>Encounterability</w:t>
            </w:r>
          </w:p>
        </w:tc>
        <w:tc>
          <w:tcPr>
            <w:tcW w:w="4536" w:type="dxa"/>
            <w:gridSpan w:val="2"/>
          </w:tcPr>
          <w:p w14:paraId="6F18E2FD" w14:textId="2A82093B" w:rsidR="002165A8" w:rsidRPr="002165A8" w:rsidRDefault="002165A8" w:rsidP="002165A8">
            <w:r w:rsidRPr="002165A8">
              <w:t>The depth range of the species is 1-500m. For surface gears, the vertical overlap index with this species is 20.00%.</w:t>
            </w:r>
          </w:p>
        </w:tc>
        <w:tc>
          <w:tcPr>
            <w:tcW w:w="851" w:type="dxa"/>
          </w:tcPr>
          <w:p w14:paraId="28C8E8B1" w14:textId="59A8E94F" w:rsidR="002165A8" w:rsidRPr="002165A8" w:rsidRDefault="002165A8" w:rsidP="002165A8">
            <w:r w:rsidRPr="002165A8">
              <w:t>2</w:t>
            </w:r>
          </w:p>
        </w:tc>
      </w:tr>
      <w:tr w:rsidR="002165A8" w:rsidRPr="002165A8" w14:paraId="6B9D3F76" w14:textId="77777777" w:rsidTr="002165A8">
        <w:tblPrEx>
          <w:tblCellMar>
            <w:top w:w="0" w:type="dxa"/>
            <w:bottom w:w="0" w:type="dxa"/>
          </w:tblCellMar>
        </w:tblPrEx>
        <w:trPr>
          <w:cantSplit/>
        </w:trPr>
        <w:tc>
          <w:tcPr>
            <w:tcW w:w="2551" w:type="dxa"/>
            <w:shd w:val="clear" w:color="auto" w:fill="998877"/>
          </w:tcPr>
          <w:p w14:paraId="3DACAC88" w14:textId="400B637A" w:rsidR="002165A8" w:rsidRPr="002165A8" w:rsidRDefault="002165A8" w:rsidP="002165A8">
            <w:r w:rsidRPr="002165A8">
              <w:t>Selectivity</w:t>
            </w:r>
          </w:p>
        </w:tc>
        <w:tc>
          <w:tcPr>
            <w:tcW w:w="4536" w:type="dxa"/>
            <w:gridSpan w:val="2"/>
          </w:tcPr>
          <w:p w14:paraId="2463B7D9" w14:textId="0FF408C1" w:rsidR="002165A8" w:rsidRPr="002165A8" w:rsidRDefault="002165A8" w:rsidP="002165A8">
            <w:r w:rsidRPr="002165A8">
              <w:t>The maximum length of the species is missing, but the family's maximum length based on 3 species is 573cm. For tropical surface fisheries, the length overlap index with this species is 100.00%.</w:t>
            </w:r>
          </w:p>
        </w:tc>
        <w:tc>
          <w:tcPr>
            <w:tcW w:w="851" w:type="dxa"/>
          </w:tcPr>
          <w:p w14:paraId="2090BC87" w14:textId="200087E4" w:rsidR="002165A8" w:rsidRPr="002165A8" w:rsidRDefault="002165A8" w:rsidP="002165A8">
            <w:r w:rsidRPr="002165A8">
              <w:t>3</w:t>
            </w:r>
          </w:p>
        </w:tc>
      </w:tr>
      <w:tr w:rsidR="002165A8" w:rsidRPr="002165A8" w14:paraId="7ED41EA1" w14:textId="77777777" w:rsidTr="002165A8">
        <w:tblPrEx>
          <w:tblCellMar>
            <w:top w:w="0" w:type="dxa"/>
            <w:bottom w:w="0" w:type="dxa"/>
          </w:tblCellMar>
        </w:tblPrEx>
        <w:trPr>
          <w:cantSplit/>
        </w:trPr>
        <w:tc>
          <w:tcPr>
            <w:tcW w:w="2551" w:type="dxa"/>
            <w:shd w:val="clear" w:color="auto" w:fill="998877"/>
          </w:tcPr>
          <w:p w14:paraId="0A988975" w14:textId="4F69FD02" w:rsidR="002165A8" w:rsidRPr="002165A8" w:rsidRDefault="002165A8" w:rsidP="002165A8">
            <w:r w:rsidRPr="002165A8">
              <w:t>Post capture mortality</w:t>
            </w:r>
          </w:p>
        </w:tc>
        <w:tc>
          <w:tcPr>
            <w:tcW w:w="4536" w:type="dxa"/>
            <w:gridSpan w:val="2"/>
            <w:tcBorders>
              <w:bottom w:val="single" w:sz="4" w:space="0" w:color="auto"/>
            </w:tcBorders>
          </w:tcPr>
          <w:p w14:paraId="18DDFD16" w14:textId="301C24FF" w:rsidR="002165A8" w:rsidRPr="002165A8" w:rsidRDefault="002165A8" w:rsidP="002165A8">
            <w:r w:rsidRPr="002165A8">
              <w:t>No direct evidence of survival after capture.</w:t>
            </w:r>
          </w:p>
        </w:tc>
        <w:tc>
          <w:tcPr>
            <w:tcW w:w="851" w:type="dxa"/>
          </w:tcPr>
          <w:p w14:paraId="1742F595" w14:textId="42C41A5C" w:rsidR="002165A8" w:rsidRPr="002165A8" w:rsidRDefault="002165A8" w:rsidP="002165A8">
            <w:r w:rsidRPr="002165A8">
              <w:t>3</w:t>
            </w:r>
          </w:p>
        </w:tc>
      </w:tr>
      <w:tr w:rsidR="002165A8" w:rsidRPr="002165A8" w14:paraId="007D08BB" w14:textId="77777777" w:rsidTr="002165A8">
        <w:tblPrEx>
          <w:tblCellMar>
            <w:top w:w="0" w:type="dxa"/>
            <w:bottom w:w="0" w:type="dxa"/>
          </w:tblCellMar>
        </w:tblPrEx>
        <w:trPr>
          <w:cantSplit/>
        </w:trPr>
        <w:tc>
          <w:tcPr>
            <w:tcW w:w="2551" w:type="dxa"/>
            <w:shd w:val="clear" w:color="auto" w:fill="998877"/>
          </w:tcPr>
          <w:p w14:paraId="2AA80DF6" w14:textId="77777777" w:rsidR="002165A8" w:rsidRPr="002165A8" w:rsidRDefault="002165A8" w:rsidP="002165A8"/>
        </w:tc>
        <w:tc>
          <w:tcPr>
            <w:tcW w:w="4536" w:type="dxa"/>
            <w:gridSpan w:val="2"/>
            <w:tcBorders>
              <w:bottom w:val="single" w:sz="4" w:space="0" w:color="auto"/>
            </w:tcBorders>
            <w:shd w:val="clear" w:color="auto" w:fill="998877"/>
          </w:tcPr>
          <w:p w14:paraId="0C2C596E" w14:textId="78341F73" w:rsidR="002165A8" w:rsidRPr="002165A8" w:rsidRDefault="002165A8" w:rsidP="002165A8">
            <w:r w:rsidRPr="002165A8">
              <w:t>Susceptibility score</w:t>
            </w:r>
          </w:p>
        </w:tc>
        <w:tc>
          <w:tcPr>
            <w:tcW w:w="851" w:type="dxa"/>
          </w:tcPr>
          <w:p w14:paraId="1C6F9A3E" w14:textId="02A76B6D" w:rsidR="002165A8" w:rsidRPr="002165A8" w:rsidRDefault="002165A8" w:rsidP="002165A8">
            <w:r w:rsidRPr="002165A8">
              <w:t>2.33</w:t>
            </w:r>
          </w:p>
        </w:tc>
      </w:tr>
      <w:tr w:rsidR="002165A8" w:rsidRPr="002165A8" w14:paraId="57F1AAAE" w14:textId="77777777" w:rsidTr="002165A8">
        <w:tblPrEx>
          <w:tblCellMar>
            <w:top w:w="0" w:type="dxa"/>
            <w:bottom w:w="0" w:type="dxa"/>
          </w:tblCellMar>
        </w:tblPrEx>
        <w:trPr>
          <w:cantSplit/>
        </w:trPr>
        <w:tc>
          <w:tcPr>
            <w:tcW w:w="2551" w:type="dxa"/>
            <w:shd w:val="clear" w:color="auto" w:fill="998877"/>
          </w:tcPr>
          <w:p w14:paraId="57C496FE" w14:textId="77777777" w:rsidR="002165A8" w:rsidRPr="002165A8" w:rsidRDefault="002165A8" w:rsidP="002165A8"/>
        </w:tc>
        <w:tc>
          <w:tcPr>
            <w:tcW w:w="4536" w:type="dxa"/>
            <w:gridSpan w:val="2"/>
            <w:shd w:val="clear" w:color="auto" w:fill="998877"/>
          </w:tcPr>
          <w:p w14:paraId="2BE17CCC" w14:textId="6BD0F6C2" w:rsidR="002165A8" w:rsidRPr="002165A8" w:rsidRDefault="002165A8" w:rsidP="002165A8">
            <w:r w:rsidRPr="002165A8">
              <w:t>Vulnerability score</w:t>
            </w:r>
          </w:p>
        </w:tc>
        <w:tc>
          <w:tcPr>
            <w:tcW w:w="851" w:type="dxa"/>
          </w:tcPr>
          <w:p w14:paraId="047D59FB" w14:textId="4A97593A" w:rsidR="002165A8" w:rsidRPr="002165A8" w:rsidRDefault="002165A8" w:rsidP="002165A8">
            <w:r w:rsidRPr="002165A8">
              <w:t>3.68</w:t>
            </w:r>
          </w:p>
        </w:tc>
      </w:tr>
    </w:tbl>
    <w:p w14:paraId="23433A74" w14:textId="2B46F471" w:rsidR="002165A8" w:rsidRPr="002165A8" w:rsidRDefault="002165A8" w:rsidP="002165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165A8" w:rsidRPr="002165A8" w14:paraId="2C17D83C" w14:textId="77777777" w:rsidTr="002165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GAG" w:colFirst="0" w:colLast="0"/>
          <w:p w14:paraId="20BA99B5" w14:textId="4605993A" w:rsidR="002165A8" w:rsidRPr="002165A8" w:rsidRDefault="002165A8" w:rsidP="002165A8">
            <w:pPr>
              <w:rPr>
                <w:b/>
              </w:rPr>
            </w:pPr>
            <w:r w:rsidRPr="002165A8">
              <w:rPr>
                <w:b/>
              </w:rPr>
              <w:fldChar w:fldCharType="begin"/>
            </w:r>
            <w:r w:rsidRPr="002165A8">
              <w:rPr>
                <w:b/>
              </w:rPr>
              <w:instrText xml:space="preserve"> HYPERLINK  \l "S_GAG" \o "PSA Score" </w:instrText>
            </w:r>
            <w:r w:rsidRPr="002165A8">
              <w:rPr>
                <w:b/>
              </w:rPr>
            </w:r>
            <w:r w:rsidRPr="002165A8">
              <w:rPr>
                <w:b/>
              </w:rPr>
              <w:fldChar w:fldCharType="separate"/>
            </w:r>
            <w:r w:rsidRPr="002165A8">
              <w:rPr>
                <w:rStyle w:val="Hyperlink"/>
                <w:b/>
              </w:rPr>
              <w:t>School Shark, Tope shark</w:t>
            </w:r>
            <w:r w:rsidRPr="002165A8">
              <w:rPr>
                <w:b/>
              </w:rPr>
              <w:fldChar w:fldCharType="end"/>
            </w:r>
          </w:p>
        </w:tc>
        <w:tc>
          <w:tcPr>
            <w:tcW w:w="3969" w:type="dxa"/>
            <w:gridSpan w:val="2"/>
            <w:tcBorders>
              <w:bottom w:val="single" w:sz="4" w:space="0" w:color="auto"/>
            </w:tcBorders>
            <w:shd w:val="clear" w:color="auto" w:fill="998877"/>
          </w:tcPr>
          <w:p w14:paraId="2002F258" w14:textId="7FA9A1D7" w:rsidR="002165A8" w:rsidRPr="002165A8" w:rsidRDefault="002165A8" w:rsidP="002165A8">
            <w:pPr>
              <w:rPr>
                <w:b/>
                <w:i/>
              </w:rPr>
            </w:pPr>
            <w:r w:rsidRPr="002165A8">
              <w:rPr>
                <w:b/>
                <w:i/>
              </w:rPr>
              <w:t>Galeorhinus galeus</w:t>
            </w:r>
          </w:p>
        </w:tc>
      </w:tr>
      <w:bookmarkEnd w:id="175"/>
      <w:tr w:rsidR="002165A8" w:rsidRPr="002165A8" w14:paraId="05250BE8" w14:textId="77777777" w:rsidTr="00F56665">
        <w:tblPrEx>
          <w:tblCellMar>
            <w:top w:w="0" w:type="dxa"/>
            <w:bottom w:w="0" w:type="dxa"/>
          </w:tblCellMar>
        </w:tblPrEx>
        <w:trPr>
          <w:cantSplit/>
        </w:trPr>
        <w:tc>
          <w:tcPr>
            <w:tcW w:w="7938" w:type="dxa"/>
            <w:gridSpan w:val="4"/>
            <w:shd w:val="clear" w:color="auto" w:fill="998877"/>
          </w:tcPr>
          <w:p w14:paraId="53086C06" w14:textId="7360086F" w:rsidR="002165A8" w:rsidRPr="002165A8" w:rsidRDefault="002165A8" w:rsidP="002165A8">
            <w:pPr>
              <w:rPr>
                <w:b/>
              </w:rPr>
            </w:pPr>
            <w:r w:rsidRPr="002165A8">
              <w:rPr>
                <w:b/>
              </w:rPr>
              <w:t>Productivity</w:t>
            </w:r>
          </w:p>
        </w:tc>
      </w:tr>
      <w:tr w:rsidR="002165A8" w:rsidRPr="002165A8" w14:paraId="2D414BE1" w14:textId="77777777" w:rsidTr="002165A8">
        <w:tblPrEx>
          <w:tblCellMar>
            <w:top w:w="0" w:type="dxa"/>
            <w:bottom w:w="0" w:type="dxa"/>
          </w:tblCellMar>
        </w:tblPrEx>
        <w:trPr>
          <w:cantSplit/>
        </w:trPr>
        <w:tc>
          <w:tcPr>
            <w:tcW w:w="2551" w:type="dxa"/>
            <w:shd w:val="clear" w:color="auto" w:fill="998877"/>
          </w:tcPr>
          <w:p w14:paraId="79468211" w14:textId="46307B8A" w:rsidR="002165A8" w:rsidRPr="002165A8" w:rsidRDefault="002165A8" w:rsidP="002165A8">
            <w:r w:rsidRPr="002165A8">
              <w:t>Average age at maturity</w:t>
            </w:r>
          </w:p>
        </w:tc>
        <w:tc>
          <w:tcPr>
            <w:tcW w:w="4536" w:type="dxa"/>
            <w:gridSpan w:val="2"/>
          </w:tcPr>
          <w:p w14:paraId="20F8CE9F" w14:textId="4D0048A8" w:rsidR="002165A8" w:rsidRPr="002165A8" w:rsidRDefault="002165A8" w:rsidP="002165A8">
            <w:r w:rsidRPr="002165A8">
              <w:t>Species growth rate (K) is 0.100, which is in the medium risk K range (0.061-0.183) for age at maturity.</w:t>
            </w:r>
          </w:p>
        </w:tc>
        <w:tc>
          <w:tcPr>
            <w:tcW w:w="851" w:type="dxa"/>
          </w:tcPr>
          <w:p w14:paraId="041B7AC3" w14:textId="1EF0219C" w:rsidR="002165A8" w:rsidRPr="002165A8" w:rsidRDefault="002165A8" w:rsidP="002165A8">
            <w:r w:rsidRPr="002165A8">
              <w:t>2</w:t>
            </w:r>
          </w:p>
        </w:tc>
      </w:tr>
      <w:tr w:rsidR="002165A8" w:rsidRPr="002165A8" w14:paraId="0D030B9E" w14:textId="77777777" w:rsidTr="002165A8">
        <w:tblPrEx>
          <w:tblCellMar>
            <w:top w:w="0" w:type="dxa"/>
            <w:bottom w:w="0" w:type="dxa"/>
          </w:tblCellMar>
        </w:tblPrEx>
        <w:trPr>
          <w:cantSplit/>
        </w:trPr>
        <w:tc>
          <w:tcPr>
            <w:tcW w:w="2551" w:type="dxa"/>
            <w:shd w:val="clear" w:color="auto" w:fill="998877"/>
          </w:tcPr>
          <w:p w14:paraId="3D08C3B1" w14:textId="7D462992" w:rsidR="002165A8" w:rsidRPr="002165A8" w:rsidRDefault="002165A8" w:rsidP="002165A8">
            <w:r w:rsidRPr="002165A8">
              <w:t>Average max age</w:t>
            </w:r>
          </w:p>
        </w:tc>
        <w:tc>
          <w:tcPr>
            <w:tcW w:w="4536" w:type="dxa"/>
            <w:gridSpan w:val="2"/>
          </w:tcPr>
          <w:p w14:paraId="144825AF" w14:textId="07B5C652" w:rsidR="002165A8" w:rsidRPr="002165A8" w:rsidRDefault="002165A8" w:rsidP="002165A8">
            <w:r w:rsidRPr="002165A8">
              <w:t>Species growth rate (K) is 0.100, which is lower than highest risk K (0.12) for maximum age.</w:t>
            </w:r>
          </w:p>
        </w:tc>
        <w:tc>
          <w:tcPr>
            <w:tcW w:w="851" w:type="dxa"/>
          </w:tcPr>
          <w:p w14:paraId="2EDA6FE2" w14:textId="6385EA10" w:rsidR="002165A8" w:rsidRPr="002165A8" w:rsidRDefault="002165A8" w:rsidP="002165A8">
            <w:r w:rsidRPr="002165A8">
              <w:t>3</w:t>
            </w:r>
          </w:p>
        </w:tc>
      </w:tr>
      <w:tr w:rsidR="002165A8" w:rsidRPr="002165A8" w14:paraId="237EC6C6" w14:textId="77777777" w:rsidTr="002165A8">
        <w:tblPrEx>
          <w:tblCellMar>
            <w:top w:w="0" w:type="dxa"/>
            <w:bottom w:w="0" w:type="dxa"/>
          </w:tblCellMar>
        </w:tblPrEx>
        <w:trPr>
          <w:cantSplit/>
        </w:trPr>
        <w:tc>
          <w:tcPr>
            <w:tcW w:w="2551" w:type="dxa"/>
            <w:shd w:val="clear" w:color="auto" w:fill="998877"/>
          </w:tcPr>
          <w:p w14:paraId="48E1700F" w14:textId="23716372" w:rsidR="002165A8" w:rsidRPr="002165A8" w:rsidRDefault="002165A8" w:rsidP="002165A8">
            <w:r w:rsidRPr="002165A8">
              <w:t>Fecundity</w:t>
            </w:r>
          </w:p>
        </w:tc>
        <w:tc>
          <w:tcPr>
            <w:tcW w:w="4536" w:type="dxa"/>
            <w:gridSpan w:val="2"/>
          </w:tcPr>
          <w:p w14:paraId="0B94CA1E" w14:textId="5000DB03" w:rsidR="002165A8" w:rsidRPr="002165A8" w:rsidRDefault="002165A8" w:rsidP="002165A8">
            <w:r w:rsidRPr="002165A8">
              <w:t>Species fecundity is 6 eggs/year, which is lower than the highest risk value (100).</w:t>
            </w:r>
          </w:p>
        </w:tc>
        <w:tc>
          <w:tcPr>
            <w:tcW w:w="851" w:type="dxa"/>
          </w:tcPr>
          <w:p w14:paraId="661A8C21" w14:textId="4BDEF0AF" w:rsidR="002165A8" w:rsidRPr="002165A8" w:rsidRDefault="002165A8" w:rsidP="002165A8">
            <w:r w:rsidRPr="002165A8">
              <w:t>3</w:t>
            </w:r>
          </w:p>
        </w:tc>
      </w:tr>
      <w:tr w:rsidR="002165A8" w:rsidRPr="002165A8" w14:paraId="063D1240" w14:textId="77777777" w:rsidTr="002165A8">
        <w:tblPrEx>
          <w:tblCellMar>
            <w:top w:w="0" w:type="dxa"/>
            <w:bottom w:w="0" w:type="dxa"/>
          </w:tblCellMar>
        </w:tblPrEx>
        <w:trPr>
          <w:cantSplit/>
        </w:trPr>
        <w:tc>
          <w:tcPr>
            <w:tcW w:w="2551" w:type="dxa"/>
            <w:shd w:val="clear" w:color="auto" w:fill="998877"/>
          </w:tcPr>
          <w:p w14:paraId="519C6C46" w14:textId="42C4474F" w:rsidR="002165A8" w:rsidRPr="002165A8" w:rsidRDefault="002165A8" w:rsidP="002165A8">
            <w:r w:rsidRPr="002165A8">
              <w:lastRenderedPageBreak/>
              <w:t>Average max size</w:t>
            </w:r>
          </w:p>
        </w:tc>
        <w:tc>
          <w:tcPr>
            <w:tcW w:w="4536" w:type="dxa"/>
            <w:gridSpan w:val="2"/>
          </w:tcPr>
          <w:p w14:paraId="78F2AB2B" w14:textId="7EF08474" w:rsidR="002165A8" w:rsidRPr="002165A8" w:rsidRDefault="002165A8" w:rsidP="002165A8">
            <w:r w:rsidRPr="002165A8">
              <w:t>Species maximum length is 193, which is in the medium risk range (100-300cm).</w:t>
            </w:r>
          </w:p>
        </w:tc>
        <w:tc>
          <w:tcPr>
            <w:tcW w:w="851" w:type="dxa"/>
          </w:tcPr>
          <w:p w14:paraId="109D867D" w14:textId="6C163F6A" w:rsidR="002165A8" w:rsidRPr="002165A8" w:rsidRDefault="002165A8" w:rsidP="002165A8">
            <w:r w:rsidRPr="002165A8">
              <w:t>2</w:t>
            </w:r>
          </w:p>
        </w:tc>
      </w:tr>
      <w:tr w:rsidR="002165A8" w:rsidRPr="002165A8" w14:paraId="7783A27E" w14:textId="77777777" w:rsidTr="002165A8">
        <w:tblPrEx>
          <w:tblCellMar>
            <w:top w:w="0" w:type="dxa"/>
            <w:bottom w:w="0" w:type="dxa"/>
          </w:tblCellMar>
        </w:tblPrEx>
        <w:trPr>
          <w:cantSplit/>
        </w:trPr>
        <w:tc>
          <w:tcPr>
            <w:tcW w:w="2551" w:type="dxa"/>
            <w:shd w:val="clear" w:color="auto" w:fill="998877"/>
          </w:tcPr>
          <w:p w14:paraId="6FF1D480" w14:textId="2C8BA74A" w:rsidR="002165A8" w:rsidRPr="002165A8" w:rsidRDefault="002165A8" w:rsidP="002165A8">
            <w:r w:rsidRPr="002165A8">
              <w:t>Average size at maturity</w:t>
            </w:r>
          </w:p>
        </w:tc>
        <w:tc>
          <w:tcPr>
            <w:tcW w:w="4536" w:type="dxa"/>
            <w:gridSpan w:val="2"/>
          </w:tcPr>
          <w:p w14:paraId="2B7215A2" w14:textId="049D9D60" w:rsidR="002165A8" w:rsidRPr="002165A8" w:rsidRDefault="002165A8" w:rsidP="002165A8">
            <w:r w:rsidRPr="002165A8">
              <w:t>Species length at maturity is 146, which is in the medium risk range (40-200cm).</w:t>
            </w:r>
          </w:p>
        </w:tc>
        <w:tc>
          <w:tcPr>
            <w:tcW w:w="851" w:type="dxa"/>
          </w:tcPr>
          <w:p w14:paraId="52B4A751" w14:textId="2DAB1709" w:rsidR="002165A8" w:rsidRPr="002165A8" w:rsidRDefault="002165A8" w:rsidP="002165A8">
            <w:r w:rsidRPr="002165A8">
              <w:t>2</w:t>
            </w:r>
          </w:p>
        </w:tc>
      </w:tr>
      <w:tr w:rsidR="002165A8" w:rsidRPr="002165A8" w14:paraId="25E9ACB1" w14:textId="77777777" w:rsidTr="002165A8">
        <w:tblPrEx>
          <w:tblCellMar>
            <w:top w:w="0" w:type="dxa"/>
            <w:bottom w:w="0" w:type="dxa"/>
          </w:tblCellMar>
        </w:tblPrEx>
        <w:trPr>
          <w:cantSplit/>
        </w:trPr>
        <w:tc>
          <w:tcPr>
            <w:tcW w:w="2551" w:type="dxa"/>
            <w:shd w:val="clear" w:color="auto" w:fill="998877"/>
          </w:tcPr>
          <w:p w14:paraId="0FFDB456" w14:textId="179F7FBA" w:rsidR="002165A8" w:rsidRPr="002165A8" w:rsidRDefault="002165A8" w:rsidP="002165A8">
            <w:r w:rsidRPr="002165A8">
              <w:t>Reproductive strategy</w:t>
            </w:r>
          </w:p>
        </w:tc>
        <w:tc>
          <w:tcPr>
            <w:tcW w:w="4536" w:type="dxa"/>
            <w:gridSpan w:val="2"/>
          </w:tcPr>
          <w:p w14:paraId="12FC04C3" w14:textId="5CF3B2AC" w:rsidR="002165A8" w:rsidRPr="002165A8" w:rsidRDefault="002165A8" w:rsidP="002165A8">
            <w:r w:rsidRPr="002165A8">
              <w:t>Species reproductive strategy is live bearer, which is high risk.</w:t>
            </w:r>
          </w:p>
        </w:tc>
        <w:tc>
          <w:tcPr>
            <w:tcW w:w="851" w:type="dxa"/>
          </w:tcPr>
          <w:p w14:paraId="694F652F" w14:textId="0C1A61DB" w:rsidR="002165A8" w:rsidRPr="002165A8" w:rsidRDefault="002165A8" w:rsidP="002165A8">
            <w:r w:rsidRPr="002165A8">
              <w:t>3</w:t>
            </w:r>
          </w:p>
        </w:tc>
      </w:tr>
      <w:tr w:rsidR="002165A8" w:rsidRPr="002165A8" w14:paraId="109898EA" w14:textId="77777777" w:rsidTr="002165A8">
        <w:tblPrEx>
          <w:tblCellMar>
            <w:top w:w="0" w:type="dxa"/>
            <w:bottom w:w="0" w:type="dxa"/>
          </w:tblCellMar>
        </w:tblPrEx>
        <w:trPr>
          <w:cantSplit/>
        </w:trPr>
        <w:tc>
          <w:tcPr>
            <w:tcW w:w="2551" w:type="dxa"/>
            <w:shd w:val="clear" w:color="auto" w:fill="998877"/>
          </w:tcPr>
          <w:p w14:paraId="1092DC5E" w14:textId="6B28BB37" w:rsidR="002165A8" w:rsidRPr="002165A8" w:rsidRDefault="002165A8" w:rsidP="002165A8">
            <w:r w:rsidRPr="002165A8">
              <w:t>Trophic level</w:t>
            </w:r>
          </w:p>
        </w:tc>
        <w:tc>
          <w:tcPr>
            <w:tcW w:w="4536" w:type="dxa"/>
            <w:gridSpan w:val="2"/>
            <w:tcBorders>
              <w:bottom w:val="single" w:sz="4" w:space="0" w:color="auto"/>
            </w:tcBorders>
          </w:tcPr>
          <w:p w14:paraId="6D1CC25C" w14:textId="14A310B7" w:rsidR="002165A8" w:rsidRPr="002165A8" w:rsidRDefault="002165A8" w:rsidP="002165A8">
            <w:r w:rsidRPr="002165A8">
              <w:t>Species trophic level is 4.3, which is higher than the highest risk value (3.25).</w:t>
            </w:r>
          </w:p>
        </w:tc>
        <w:tc>
          <w:tcPr>
            <w:tcW w:w="851" w:type="dxa"/>
          </w:tcPr>
          <w:p w14:paraId="035936D1" w14:textId="4EC4E6F7" w:rsidR="002165A8" w:rsidRPr="002165A8" w:rsidRDefault="002165A8" w:rsidP="002165A8">
            <w:r w:rsidRPr="002165A8">
              <w:t>3</w:t>
            </w:r>
          </w:p>
        </w:tc>
      </w:tr>
      <w:tr w:rsidR="002165A8" w:rsidRPr="002165A8" w14:paraId="3F1A5F21" w14:textId="77777777" w:rsidTr="002165A8">
        <w:tblPrEx>
          <w:tblCellMar>
            <w:top w:w="0" w:type="dxa"/>
            <w:bottom w:w="0" w:type="dxa"/>
          </w:tblCellMar>
        </w:tblPrEx>
        <w:trPr>
          <w:cantSplit/>
        </w:trPr>
        <w:tc>
          <w:tcPr>
            <w:tcW w:w="2551" w:type="dxa"/>
            <w:tcBorders>
              <w:bottom w:val="single" w:sz="4" w:space="0" w:color="auto"/>
            </w:tcBorders>
            <w:shd w:val="clear" w:color="auto" w:fill="998877"/>
          </w:tcPr>
          <w:p w14:paraId="492F0A32" w14:textId="77777777" w:rsidR="002165A8" w:rsidRPr="002165A8" w:rsidRDefault="002165A8" w:rsidP="002165A8"/>
        </w:tc>
        <w:tc>
          <w:tcPr>
            <w:tcW w:w="4536" w:type="dxa"/>
            <w:gridSpan w:val="2"/>
            <w:tcBorders>
              <w:bottom w:val="single" w:sz="4" w:space="0" w:color="auto"/>
            </w:tcBorders>
            <w:shd w:val="clear" w:color="auto" w:fill="998877"/>
          </w:tcPr>
          <w:p w14:paraId="2CA6FB0E" w14:textId="72DD6B31" w:rsidR="002165A8" w:rsidRPr="002165A8" w:rsidRDefault="002165A8" w:rsidP="002165A8">
            <w:r w:rsidRPr="002165A8">
              <w:t>Productivity score</w:t>
            </w:r>
          </w:p>
        </w:tc>
        <w:tc>
          <w:tcPr>
            <w:tcW w:w="851" w:type="dxa"/>
            <w:tcBorders>
              <w:bottom w:val="single" w:sz="4" w:space="0" w:color="auto"/>
            </w:tcBorders>
          </w:tcPr>
          <w:p w14:paraId="1CFA083A" w14:textId="3366325C" w:rsidR="002165A8" w:rsidRPr="002165A8" w:rsidRDefault="002165A8" w:rsidP="002165A8">
            <w:r w:rsidRPr="002165A8">
              <w:t>2.57</w:t>
            </w:r>
          </w:p>
        </w:tc>
      </w:tr>
      <w:tr w:rsidR="002165A8" w:rsidRPr="002165A8" w14:paraId="1CECA474" w14:textId="77777777" w:rsidTr="00C217E0">
        <w:tblPrEx>
          <w:tblCellMar>
            <w:top w:w="0" w:type="dxa"/>
            <w:bottom w:w="0" w:type="dxa"/>
          </w:tblCellMar>
        </w:tblPrEx>
        <w:trPr>
          <w:cantSplit/>
        </w:trPr>
        <w:tc>
          <w:tcPr>
            <w:tcW w:w="7938" w:type="dxa"/>
            <w:gridSpan w:val="4"/>
            <w:shd w:val="clear" w:color="auto" w:fill="998877"/>
          </w:tcPr>
          <w:p w14:paraId="76CFCCB1" w14:textId="24EC4B91" w:rsidR="002165A8" w:rsidRPr="002165A8" w:rsidRDefault="002165A8" w:rsidP="002165A8">
            <w:pPr>
              <w:rPr>
                <w:b/>
              </w:rPr>
            </w:pPr>
            <w:r w:rsidRPr="002165A8">
              <w:rPr>
                <w:b/>
              </w:rPr>
              <w:t>Susceptibility</w:t>
            </w:r>
          </w:p>
        </w:tc>
      </w:tr>
      <w:tr w:rsidR="002165A8" w:rsidRPr="002165A8" w14:paraId="4B2910CF" w14:textId="77777777" w:rsidTr="002165A8">
        <w:tblPrEx>
          <w:tblCellMar>
            <w:top w:w="0" w:type="dxa"/>
            <w:bottom w:w="0" w:type="dxa"/>
          </w:tblCellMar>
        </w:tblPrEx>
        <w:trPr>
          <w:cantSplit/>
        </w:trPr>
        <w:tc>
          <w:tcPr>
            <w:tcW w:w="2551" w:type="dxa"/>
            <w:shd w:val="clear" w:color="auto" w:fill="998877"/>
          </w:tcPr>
          <w:p w14:paraId="3D6DBD40" w14:textId="181BBCE4" w:rsidR="002165A8" w:rsidRPr="002165A8" w:rsidRDefault="002165A8" w:rsidP="002165A8">
            <w:r w:rsidRPr="002165A8">
              <w:t>Areal overlap (availability)</w:t>
            </w:r>
          </w:p>
        </w:tc>
        <w:tc>
          <w:tcPr>
            <w:tcW w:w="4536" w:type="dxa"/>
            <w:gridSpan w:val="2"/>
          </w:tcPr>
          <w:p w14:paraId="36020230" w14:textId="7B2A27AE" w:rsidR="002165A8" w:rsidRPr="002165A8" w:rsidRDefault="002165A8" w:rsidP="002165A8">
            <w:r w:rsidRPr="002165A8">
              <w:t>Worldwide distribution, uncommon in tropics</w:t>
            </w:r>
          </w:p>
        </w:tc>
        <w:tc>
          <w:tcPr>
            <w:tcW w:w="851" w:type="dxa"/>
          </w:tcPr>
          <w:p w14:paraId="061ABF49" w14:textId="1B412889" w:rsidR="002165A8" w:rsidRPr="002165A8" w:rsidRDefault="002165A8" w:rsidP="002165A8">
            <w:r w:rsidRPr="002165A8">
              <w:t>2</w:t>
            </w:r>
          </w:p>
        </w:tc>
      </w:tr>
      <w:tr w:rsidR="002165A8" w:rsidRPr="002165A8" w14:paraId="2A51DEAF" w14:textId="77777777" w:rsidTr="002165A8">
        <w:tblPrEx>
          <w:tblCellMar>
            <w:top w:w="0" w:type="dxa"/>
            <w:bottom w:w="0" w:type="dxa"/>
          </w:tblCellMar>
        </w:tblPrEx>
        <w:trPr>
          <w:cantSplit/>
        </w:trPr>
        <w:tc>
          <w:tcPr>
            <w:tcW w:w="2551" w:type="dxa"/>
            <w:shd w:val="clear" w:color="auto" w:fill="998877"/>
          </w:tcPr>
          <w:p w14:paraId="0176C55F" w14:textId="2DBCE005" w:rsidR="002165A8" w:rsidRPr="002165A8" w:rsidRDefault="002165A8" w:rsidP="002165A8">
            <w:r w:rsidRPr="002165A8">
              <w:t>Encounterability</w:t>
            </w:r>
          </w:p>
        </w:tc>
        <w:tc>
          <w:tcPr>
            <w:tcW w:w="4536" w:type="dxa"/>
            <w:gridSpan w:val="2"/>
          </w:tcPr>
          <w:p w14:paraId="447E7DC4" w14:textId="41EAE7E6" w:rsidR="002165A8" w:rsidRPr="002165A8" w:rsidRDefault="002165A8" w:rsidP="002165A8">
            <w:r w:rsidRPr="002165A8">
              <w:t>The depth range of the species is 1-1100m. For surface gears, the vertical overlap index with this species is 9.09%.</w:t>
            </w:r>
          </w:p>
        </w:tc>
        <w:tc>
          <w:tcPr>
            <w:tcW w:w="851" w:type="dxa"/>
          </w:tcPr>
          <w:p w14:paraId="43ABA125" w14:textId="6BCF325A" w:rsidR="002165A8" w:rsidRPr="002165A8" w:rsidRDefault="002165A8" w:rsidP="002165A8">
            <w:r w:rsidRPr="002165A8">
              <w:t>1</w:t>
            </w:r>
          </w:p>
        </w:tc>
      </w:tr>
      <w:tr w:rsidR="002165A8" w:rsidRPr="002165A8" w14:paraId="0E10A1C5" w14:textId="77777777" w:rsidTr="002165A8">
        <w:tblPrEx>
          <w:tblCellMar>
            <w:top w:w="0" w:type="dxa"/>
            <w:bottom w:w="0" w:type="dxa"/>
          </w:tblCellMar>
        </w:tblPrEx>
        <w:trPr>
          <w:cantSplit/>
        </w:trPr>
        <w:tc>
          <w:tcPr>
            <w:tcW w:w="2551" w:type="dxa"/>
            <w:shd w:val="clear" w:color="auto" w:fill="998877"/>
          </w:tcPr>
          <w:p w14:paraId="21D8BC0A" w14:textId="06CB91B2" w:rsidR="002165A8" w:rsidRPr="002165A8" w:rsidRDefault="002165A8" w:rsidP="002165A8">
            <w:r w:rsidRPr="002165A8">
              <w:t>Selectivity</w:t>
            </w:r>
          </w:p>
        </w:tc>
        <w:tc>
          <w:tcPr>
            <w:tcW w:w="4536" w:type="dxa"/>
            <w:gridSpan w:val="2"/>
          </w:tcPr>
          <w:p w14:paraId="12B284A8" w14:textId="4AA11BD3" w:rsidR="002165A8" w:rsidRPr="002165A8" w:rsidRDefault="002165A8" w:rsidP="002165A8">
            <w:r w:rsidRPr="002165A8">
              <w:t>The maximum length of the species is 193cm. For tropical surface fisheries, the length overlap index with this species is 100.00%.</w:t>
            </w:r>
          </w:p>
        </w:tc>
        <w:tc>
          <w:tcPr>
            <w:tcW w:w="851" w:type="dxa"/>
          </w:tcPr>
          <w:p w14:paraId="6597DD46" w14:textId="21B55667" w:rsidR="002165A8" w:rsidRPr="002165A8" w:rsidRDefault="002165A8" w:rsidP="002165A8">
            <w:r w:rsidRPr="002165A8">
              <w:t>3</w:t>
            </w:r>
          </w:p>
        </w:tc>
      </w:tr>
      <w:tr w:rsidR="002165A8" w:rsidRPr="002165A8" w14:paraId="7413BD68" w14:textId="77777777" w:rsidTr="002165A8">
        <w:tblPrEx>
          <w:tblCellMar>
            <w:top w:w="0" w:type="dxa"/>
            <w:bottom w:w="0" w:type="dxa"/>
          </w:tblCellMar>
        </w:tblPrEx>
        <w:trPr>
          <w:cantSplit/>
        </w:trPr>
        <w:tc>
          <w:tcPr>
            <w:tcW w:w="2551" w:type="dxa"/>
            <w:shd w:val="clear" w:color="auto" w:fill="998877"/>
          </w:tcPr>
          <w:p w14:paraId="2F1AC627" w14:textId="44C084B6" w:rsidR="002165A8" w:rsidRPr="002165A8" w:rsidRDefault="002165A8" w:rsidP="002165A8">
            <w:r w:rsidRPr="002165A8">
              <w:t>Post capture mortality</w:t>
            </w:r>
          </w:p>
        </w:tc>
        <w:tc>
          <w:tcPr>
            <w:tcW w:w="4536" w:type="dxa"/>
            <w:gridSpan w:val="2"/>
            <w:tcBorders>
              <w:bottom w:val="single" w:sz="4" w:space="0" w:color="auto"/>
            </w:tcBorders>
          </w:tcPr>
          <w:p w14:paraId="313099DD" w14:textId="28B0050C" w:rsidR="002165A8" w:rsidRPr="002165A8" w:rsidRDefault="002165A8" w:rsidP="002165A8">
            <w:r w:rsidRPr="002165A8">
              <w:t>No direct evidence of survival after capture.</w:t>
            </w:r>
          </w:p>
        </w:tc>
        <w:tc>
          <w:tcPr>
            <w:tcW w:w="851" w:type="dxa"/>
          </w:tcPr>
          <w:p w14:paraId="308B8901" w14:textId="03BE696A" w:rsidR="002165A8" w:rsidRPr="002165A8" w:rsidRDefault="002165A8" w:rsidP="002165A8">
            <w:r w:rsidRPr="002165A8">
              <w:t>3</w:t>
            </w:r>
          </w:p>
        </w:tc>
      </w:tr>
      <w:tr w:rsidR="002165A8" w:rsidRPr="002165A8" w14:paraId="24858FB5" w14:textId="77777777" w:rsidTr="002165A8">
        <w:tblPrEx>
          <w:tblCellMar>
            <w:top w:w="0" w:type="dxa"/>
            <w:bottom w:w="0" w:type="dxa"/>
          </w:tblCellMar>
        </w:tblPrEx>
        <w:trPr>
          <w:cantSplit/>
        </w:trPr>
        <w:tc>
          <w:tcPr>
            <w:tcW w:w="2551" w:type="dxa"/>
            <w:shd w:val="clear" w:color="auto" w:fill="998877"/>
          </w:tcPr>
          <w:p w14:paraId="34563B03" w14:textId="77777777" w:rsidR="002165A8" w:rsidRPr="002165A8" w:rsidRDefault="002165A8" w:rsidP="002165A8"/>
        </w:tc>
        <w:tc>
          <w:tcPr>
            <w:tcW w:w="4536" w:type="dxa"/>
            <w:gridSpan w:val="2"/>
            <w:tcBorders>
              <w:bottom w:val="single" w:sz="4" w:space="0" w:color="auto"/>
            </w:tcBorders>
            <w:shd w:val="clear" w:color="auto" w:fill="998877"/>
          </w:tcPr>
          <w:p w14:paraId="6B22C238" w14:textId="3ADEC8FF" w:rsidR="002165A8" w:rsidRPr="002165A8" w:rsidRDefault="002165A8" w:rsidP="002165A8">
            <w:r w:rsidRPr="002165A8">
              <w:t>Susceptibility score</w:t>
            </w:r>
          </w:p>
        </w:tc>
        <w:tc>
          <w:tcPr>
            <w:tcW w:w="851" w:type="dxa"/>
          </w:tcPr>
          <w:p w14:paraId="2F81E045" w14:textId="0FD1AF0A" w:rsidR="002165A8" w:rsidRPr="002165A8" w:rsidRDefault="002165A8" w:rsidP="002165A8">
            <w:r w:rsidRPr="002165A8">
              <w:t>1.43</w:t>
            </w:r>
          </w:p>
        </w:tc>
      </w:tr>
      <w:tr w:rsidR="002165A8" w:rsidRPr="002165A8" w14:paraId="159F7E34" w14:textId="77777777" w:rsidTr="002165A8">
        <w:tblPrEx>
          <w:tblCellMar>
            <w:top w:w="0" w:type="dxa"/>
            <w:bottom w:w="0" w:type="dxa"/>
          </w:tblCellMar>
        </w:tblPrEx>
        <w:trPr>
          <w:cantSplit/>
        </w:trPr>
        <w:tc>
          <w:tcPr>
            <w:tcW w:w="2551" w:type="dxa"/>
            <w:shd w:val="clear" w:color="auto" w:fill="998877"/>
          </w:tcPr>
          <w:p w14:paraId="32E6E806" w14:textId="77777777" w:rsidR="002165A8" w:rsidRPr="002165A8" w:rsidRDefault="002165A8" w:rsidP="002165A8"/>
        </w:tc>
        <w:tc>
          <w:tcPr>
            <w:tcW w:w="4536" w:type="dxa"/>
            <w:gridSpan w:val="2"/>
            <w:shd w:val="clear" w:color="auto" w:fill="998877"/>
          </w:tcPr>
          <w:p w14:paraId="5F5FFCC7" w14:textId="7A34C249" w:rsidR="002165A8" w:rsidRPr="002165A8" w:rsidRDefault="002165A8" w:rsidP="002165A8">
            <w:r w:rsidRPr="002165A8">
              <w:t>Vulnerability score</w:t>
            </w:r>
          </w:p>
        </w:tc>
        <w:tc>
          <w:tcPr>
            <w:tcW w:w="851" w:type="dxa"/>
          </w:tcPr>
          <w:p w14:paraId="00714CE4" w14:textId="550E5870" w:rsidR="002165A8" w:rsidRPr="002165A8" w:rsidRDefault="002165A8" w:rsidP="002165A8">
            <w:r w:rsidRPr="002165A8">
              <w:t>2.94</w:t>
            </w:r>
          </w:p>
        </w:tc>
      </w:tr>
    </w:tbl>
    <w:p w14:paraId="5C1C5BE1" w14:textId="2263AC83" w:rsidR="002165A8" w:rsidRPr="002165A8" w:rsidRDefault="002165A8" w:rsidP="002165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165A8" w:rsidRPr="002165A8" w14:paraId="317E4895" w14:textId="77777777" w:rsidTr="002165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SPL" w:colFirst="0" w:colLast="0"/>
          <w:p w14:paraId="4E3B33A3" w14:textId="005EF975" w:rsidR="002165A8" w:rsidRPr="002165A8" w:rsidRDefault="002165A8" w:rsidP="002165A8">
            <w:pPr>
              <w:rPr>
                <w:b/>
              </w:rPr>
            </w:pPr>
            <w:r w:rsidRPr="002165A8">
              <w:rPr>
                <w:b/>
              </w:rPr>
              <w:fldChar w:fldCharType="begin"/>
            </w:r>
            <w:r w:rsidRPr="002165A8">
              <w:rPr>
                <w:b/>
              </w:rPr>
              <w:instrText xml:space="preserve"> HYPERLINK  \l "S_SPL" \o "PSA Score" </w:instrText>
            </w:r>
            <w:r w:rsidRPr="002165A8">
              <w:rPr>
                <w:b/>
              </w:rPr>
            </w:r>
            <w:r w:rsidRPr="002165A8">
              <w:rPr>
                <w:b/>
              </w:rPr>
              <w:fldChar w:fldCharType="separate"/>
            </w:r>
            <w:r w:rsidRPr="002165A8">
              <w:rPr>
                <w:rStyle w:val="Hyperlink"/>
                <w:b/>
              </w:rPr>
              <w:t>Scalloped hammerhead</w:t>
            </w:r>
            <w:r w:rsidRPr="002165A8">
              <w:rPr>
                <w:b/>
              </w:rPr>
              <w:fldChar w:fldCharType="end"/>
            </w:r>
            <w:r w:rsidRPr="002165A8">
              <w:rPr>
                <w:b/>
              </w:rPr>
              <w:t xml:space="preserve"> </w:t>
            </w:r>
          </w:p>
        </w:tc>
        <w:tc>
          <w:tcPr>
            <w:tcW w:w="3969" w:type="dxa"/>
            <w:gridSpan w:val="2"/>
            <w:tcBorders>
              <w:bottom w:val="single" w:sz="4" w:space="0" w:color="auto"/>
            </w:tcBorders>
            <w:shd w:val="clear" w:color="auto" w:fill="998877"/>
          </w:tcPr>
          <w:p w14:paraId="38690F57" w14:textId="2D8DC909" w:rsidR="002165A8" w:rsidRPr="002165A8" w:rsidRDefault="002165A8" w:rsidP="002165A8">
            <w:pPr>
              <w:rPr>
                <w:b/>
                <w:i/>
              </w:rPr>
            </w:pPr>
            <w:r w:rsidRPr="002165A8">
              <w:rPr>
                <w:b/>
                <w:i/>
              </w:rPr>
              <w:t>Sphyrna lewini</w:t>
            </w:r>
          </w:p>
        </w:tc>
      </w:tr>
      <w:bookmarkEnd w:id="176"/>
      <w:tr w:rsidR="002165A8" w:rsidRPr="002165A8" w14:paraId="4A451C81" w14:textId="77777777" w:rsidTr="00255B37">
        <w:tblPrEx>
          <w:tblCellMar>
            <w:top w:w="0" w:type="dxa"/>
            <w:bottom w:w="0" w:type="dxa"/>
          </w:tblCellMar>
        </w:tblPrEx>
        <w:trPr>
          <w:cantSplit/>
        </w:trPr>
        <w:tc>
          <w:tcPr>
            <w:tcW w:w="7938" w:type="dxa"/>
            <w:gridSpan w:val="4"/>
            <w:shd w:val="clear" w:color="auto" w:fill="998877"/>
          </w:tcPr>
          <w:p w14:paraId="36FE0651" w14:textId="18E35D9A" w:rsidR="002165A8" w:rsidRPr="002165A8" w:rsidRDefault="002165A8" w:rsidP="002165A8">
            <w:pPr>
              <w:rPr>
                <w:b/>
              </w:rPr>
            </w:pPr>
            <w:r w:rsidRPr="002165A8">
              <w:rPr>
                <w:b/>
              </w:rPr>
              <w:t>Productivity</w:t>
            </w:r>
          </w:p>
        </w:tc>
      </w:tr>
      <w:tr w:rsidR="002165A8" w:rsidRPr="002165A8" w14:paraId="4A153708" w14:textId="77777777" w:rsidTr="002165A8">
        <w:tblPrEx>
          <w:tblCellMar>
            <w:top w:w="0" w:type="dxa"/>
            <w:bottom w:w="0" w:type="dxa"/>
          </w:tblCellMar>
        </w:tblPrEx>
        <w:trPr>
          <w:cantSplit/>
        </w:trPr>
        <w:tc>
          <w:tcPr>
            <w:tcW w:w="2551" w:type="dxa"/>
            <w:shd w:val="clear" w:color="auto" w:fill="998877"/>
          </w:tcPr>
          <w:p w14:paraId="586368B6" w14:textId="658A955D" w:rsidR="002165A8" w:rsidRPr="002165A8" w:rsidRDefault="002165A8" w:rsidP="002165A8">
            <w:r w:rsidRPr="002165A8">
              <w:t>Average age at maturity</w:t>
            </w:r>
          </w:p>
        </w:tc>
        <w:tc>
          <w:tcPr>
            <w:tcW w:w="4536" w:type="dxa"/>
            <w:gridSpan w:val="2"/>
          </w:tcPr>
          <w:p w14:paraId="78B504E0" w14:textId="10910860" w:rsidR="002165A8" w:rsidRPr="002165A8" w:rsidRDefault="002165A8" w:rsidP="002165A8">
            <w:r w:rsidRPr="002165A8">
              <w:t>Species growth rate (K) is 0.100, which is in the medium risk K range (0.061-0.183) for age at maturity.</w:t>
            </w:r>
          </w:p>
        </w:tc>
        <w:tc>
          <w:tcPr>
            <w:tcW w:w="851" w:type="dxa"/>
          </w:tcPr>
          <w:p w14:paraId="538901C1" w14:textId="26FAFA75" w:rsidR="002165A8" w:rsidRPr="002165A8" w:rsidRDefault="002165A8" w:rsidP="002165A8">
            <w:r w:rsidRPr="002165A8">
              <w:t>2</w:t>
            </w:r>
          </w:p>
        </w:tc>
      </w:tr>
      <w:tr w:rsidR="002165A8" w:rsidRPr="002165A8" w14:paraId="45877ACB" w14:textId="77777777" w:rsidTr="002165A8">
        <w:tblPrEx>
          <w:tblCellMar>
            <w:top w:w="0" w:type="dxa"/>
            <w:bottom w:w="0" w:type="dxa"/>
          </w:tblCellMar>
        </w:tblPrEx>
        <w:trPr>
          <w:cantSplit/>
        </w:trPr>
        <w:tc>
          <w:tcPr>
            <w:tcW w:w="2551" w:type="dxa"/>
            <w:shd w:val="clear" w:color="auto" w:fill="998877"/>
          </w:tcPr>
          <w:p w14:paraId="2AED19A8" w14:textId="05671B19" w:rsidR="002165A8" w:rsidRPr="002165A8" w:rsidRDefault="002165A8" w:rsidP="002165A8">
            <w:r w:rsidRPr="002165A8">
              <w:t>Average max age</w:t>
            </w:r>
          </w:p>
        </w:tc>
        <w:tc>
          <w:tcPr>
            <w:tcW w:w="4536" w:type="dxa"/>
            <w:gridSpan w:val="2"/>
          </w:tcPr>
          <w:p w14:paraId="64FDFD26" w14:textId="5F873139" w:rsidR="002165A8" w:rsidRPr="002165A8" w:rsidRDefault="002165A8" w:rsidP="002165A8">
            <w:r w:rsidRPr="002165A8">
              <w:t>Species growth rate (K) is 0.100, which is lower than highest risk K (0.12) for maximum age.</w:t>
            </w:r>
          </w:p>
        </w:tc>
        <w:tc>
          <w:tcPr>
            <w:tcW w:w="851" w:type="dxa"/>
          </w:tcPr>
          <w:p w14:paraId="7EE580B4" w14:textId="607838D0" w:rsidR="002165A8" w:rsidRPr="002165A8" w:rsidRDefault="002165A8" w:rsidP="002165A8">
            <w:r w:rsidRPr="002165A8">
              <w:t>3</w:t>
            </w:r>
          </w:p>
        </w:tc>
      </w:tr>
      <w:tr w:rsidR="002165A8" w:rsidRPr="002165A8" w14:paraId="123A41A5" w14:textId="77777777" w:rsidTr="002165A8">
        <w:tblPrEx>
          <w:tblCellMar>
            <w:top w:w="0" w:type="dxa"/>
            <w:bottom w:w="0" w:type="dxa"/>
          </w:tblCellMar>
        </w:tblPrEx>
        <w:trPr>
          <w:cantSplit/>
        </w:trPr>
        <w:tc>
          <w:tcPr>
            <w:tcW w:w="2551" w:type="dxa"/>
            <w:shd w:val="clear" w:color="auto" w:fill="998877"/>
          </w:tcPr>
          <w:p w14:paraId="797E8BE5" w14:textId="7F286CFC" w:rsidR="002165A8" w:rsidRPr="002165A8" w:rsidRDefault="002165A8" w:rsidP="002165A8">
            <w:r w:rsidRPr="002165A8">
              <w:t>Fecundity</w:t>
            </w:r>
          </w:p>
        </w:tc>
        <w:tc>
          <w:tcPr>
            <w:tcW w:w="4536" w:type="dxa"/>
            <w:gridSpan w:val="2"/>
          </w:tcPr>
          <w:p w14:paraId="06C9BB58" w14:textId="4CE9EF31" w:rsidR="002165A8" w:rsidRPr="002165A8" w:rsidRDefault="002165A8" w:rsidP="002165A8">
            <w:r w:rsidRPr="002165A8">
              <w:t>Species fecundity is 13 eggs/year, which is lower than the highest risk value (100).</w:t>
            </w:r>
          </w:p>
        </w:tc>
        <w:tc>
          <w:tcPr>
            <w:tcW w:w="851" w:type="dxa"/>
          </w:tcPr>
          <w:p w14:paraId="0424C8DC" w14:textId="4589F727" w:rsidR="002165A8" w:rsidRPr="002165A8" w:rsidRDefault="002165A8" w:rsidP="002165A8">
            <w:r w:rsidRPr="002165A8">
              <w:t>3</w:t>
            </w:r>
          </w:p>
        </w:tc>
      </w:tr>
      <w:tr w:rsidR="002165A8" w:rsidRPr="002165A8" w14:paraId="06590C86" w14:textId="77777777" w:rsidTr="002165A8">
        <w:tblPrEx>
          <w:tblCellMar>
            <w:top w:w="0" w:type="dxa"/>
            <w:bottom w:w="0" w:type="dxa"/>
          </w:tblCellMar>
        </w:tblPrEx>
        <w:trPr>
          <w:cantSplit/>
        </w:trPr>
        <w:tc>
          <w:tcPr>
            <w:tcW w:w="2551" w:type="dxa"/>
            <w:shd w:val="clear" w:color="auto" w:fill="998877"/>
          </w:tcPr>
          <w:p w14:paraId="5FF50060" w14:textId="58DB7087" w:rsidR="002165A8" w:rsidRPr="002165A8" w:rsidRDefault="002165A8" w:rsidP="002165A8">
            <w:r w:rsidRPr="002165A8">
              <w:t>Average max size</w:t>
            </w:r>
          </w:p>
        </w:tc>
        <w:tc>
          <w:tcPr>
            <w:tcW w:w="4536" w:type="dxa"/>
            <w:gridSpan w:val="2"/>
          </w:tcPr>
          <w:p w14:paraId="551C4DDF" w14:textId="7578D151" w:rsidR="002165A8" w:rsidRPr="002165A8" w:rsidRDefault="002165A8" w:rsidP="002165A8">
            <w:r w:rsidRPr="002165A8">
              <w:t>Species maximum length is 430, which is higher than the highest risk value (300cm).</w:t>
            </w:r>
          </w:p>
        </w:tc>
        <w:tc>
          <w:tcPr>
            <w:tcW w:w="851" w:type="dxa"/>
          </w:tcPr>
          <w:p w14:paraId="39E44C8A" w14:textId="37030E4E" w:rsidR="002165A8" w:rsidRPr="002165A8" w:rsidRDefault="002165A8" w:rsidP="002165A8">
            <w:r w:rsidRPr="002165A8">
              <w:t>3</w:t>
            </w:r>
          </w:p>
        </w:tc>
      </w:tr>
      <w:tr w:rsidR="002165A8" w:rsidRPr="002165A8" w14:paraId="658C897D" w14:textId="77777777" w:rsidTr="002165A8">
        <w:tblPrEx>
          <w:tblCellMar>
            <w:top w:w="0" w:type="dxa"/>
            <w:bottom w:w="0" w:type="dxa"/>
          </w:tblCellMar>
        </w:tblPrEx>
        <w:trPr>
          <w:cantSplit/>
        </w:trPr>
        <w:tc>
          <w:tcPr>
            <w:tcW w:w="2551" w:type="dxa"/>
            <w:shd w:val="clear" w:color="auto" w:fill="998877"/>
          </w:tcPr>
          <w:p w14:paraId="2142219C" w14:textId="0B48A62C" w:rsidR="002165A8" w:rsidRPr="002165A8" w:rsidRDefault="002165A8" w:rsidP="002165A8">
            <w:r w:rsidRPr="002165A8">
              <w:t>Average size at maturity</w:t>
            </w:r>
          </w:p>
        </w:tc>
        <w:tc>
          <w:tcPr>
            <w:tcW w:w="4536" w:type="dxa"/>
            <w:gridSpan w:val="2"/>
          </w:tcPr>
          <w:p w14:paraId="0110289B" w14:textId="7D1BA5AC" w:rsidR="002165A8" w:rsidRPr="002165A8" w:rsidRDefault="002165A8" w:rsidP="002165A8">
            <w:r w:rsidRPr="002165A8">
              <w:t>Species length at maturity is 225, which is higher than the highest risk value (200cm).</w:t>
            </w:r>
          </w:p>
        </w:tc>
        <w:tc>
          <w:tcPr>
            <w:tcW w:w="851" w:type="dxa"/>
          </w:tcPr>
          <w:p w14:paraId="63F267FF" w14:textId="28AFA076" w:rsidR="002165A8" w:rsidRPr="002165A8" w:rsidRDefault="002165A8" w:rsidP="002165A8">
            <w:r w:rsidRPr="002165A8">
              <w:t>3</w:t>
            </w:r>
          </w:p>
        </w:tc>
      </w:tr>
      <w:tr w:rsidR="002165A8" w:rsidRPr="002165A8" w14:paraId="7A0C7452" w14:textId="77777777" w:rsidTr="002165A8">
        <w:tblPrEx>
          <w:tblCellMar>
            <w:top w:w="0" w:type="dxa"/>
            <w:bottom w:w="0" w:type="dxa"/>
          </w:tblCellMar>
        </w:tblPrEx>
        <w:trPr>
          <w:cantSplit/>
        </w:trPr>
        <w:tc>
          <w:tcPr>
            <w:tcW w:w="2551" w:type="dxa"/>
            <w:shd w:val="clear" w:color="auto" w:fill="998877"/>
          </w:tcPr>
          <w:p w14:paraId="5B835C45" w14:textId="74AB94C6" w:rsidR="002165A8" w:rsidRPr="002165A8" w:rsidRDefault="002165A8" w:rsidP="002165A8">
            <w:r w:rsidRPr="002165A8">
              <w:t>Reproductive strategy</w:t>
            </w:r>
          </w:p>
        </w:tc>
        <w:tc>
          <w:tcPr>
            <w:tcW w:w="4536" w:type="dxa"/>
            <w:gridSpan w:val="2"/>
          </w:tcPr>
          <w:p w14:paraId="5977B76E" w14:textId="75775BD3" w:rsidR="002165A8" w:rsidRPr="002165A8" w:rsidRDefault="002165A8" w:rsidP="002165A8">
            <w:r w:rsidRPr="002165A8">
              <w:t>Species reproductive strategy is live bearer, which is high risk.</w:t>
            </w:r>
          </w:p>
        </w:tc>
        <w:tc>
          <w:tcPr>
            <w:tcW w:w="851" w:type="dxa"/>
          </w:tcPr>
          <w:p w14:paraId="60C4D42C" w14:textId="7F0A9D11" w:rsidR="002165A8" w:rsidRPr="002165A8" w:rsidRDefault="002165A8" w:rsidP="002165A8">
            <w:r w:rsidRPr="002165A8">
              <w:t>3</w:t>
            </w:r>
          </w:p>
        </w:tc>
      </w:tr>
      <w:tr w:rsidR="002165A8" w:rsidRPr="002165A8" w14:paraId="0BC4655D" w14:textId="77777777" w:rsidTr="002165A8">
        <w:tblPrEx>
          <w:tblCellMar>
            <w:top w:w="0" w:type="dxa"/>
            <w:bottom w:w="0" w:type="dxa"/>
          </w:tblCellMar>
        </w:tblPrEx>
        <w:trPr>
          <w:cantSplit/>
        </w:trPr>
        <w:tc>
          <w:tcPr>
            <w:tcW w:w="2551" w:type="dxa"/>
            <w:shd w:val="clear" w:color="auto" w:fill="998877"/>
          </w:tcPr>
          <w:p w14:paraId="4AD773E9" w14:textId="55389946" w:rsidR="002165A8" w:rsidRPr="002165A8" w:rsidRDefault="002165A8" w:rsidP="002165A8">
            <w:r w:rsidRPr="002165A8">
              <w:t>Trophic level</w:t>
            </w:r>
          </w:p>
        </w:tc>
        <w:tc>
          <w:tcPr>
            <w:tcW w:w="4536" w:type="dxa"/>
            <w:gridSpan w:val="2"/>
            <w:tcBorders>
              <w:bottom w:val="single" w:sz="4" w:space="0" w:color="auto"/>
            </w:tcBorders>
          </w:tcPr>
          <w:p w14:paraId="468690E1" w14:textId="775CF542" w:rsidR="002165A8" w:rsidRPr="002165A8" w:rsidRDefault="002165A8" w:rsidP="002165A8">
            <w:r w:rsidRPr="002165A8">
              <w:t>Species trophic level is 4.1, which is higher than the highest risk value (3.25).</w:t>
            </w:r>
          </w:p>
        </w:tc>
        <w:tc>
          <w:tcPr>
            <w:tcW w:w="851" w:type="dxa"/>
          </w:tcPr>
          <w:p w14:paraId="3370DC69" w14:textId="4439D538" w:rsidR="002165A8" w:rsidRPr="002165A8" w:rsidRDefault="002165A8" w:rsidP="002165A8">
            <w:r w:rsidRPr="002165A8">
              <w:t>3</w:t>
            </w:r>
          </w:p>
        </w:tc>
      </w:tr>
      <w:tr w:rsidR="002165A8" w:rsidRPr="002165A8" w14:paraId="458D727A" w14:textId="77777777" w:rsidTr="002165A8">
        <w:tblPrEx>
          <w:tblCellMar>
            <w:top w:w="0" w:type="dxa"/>
            <w:bottom w:w="0" w:type="dxa"/>
          </w:tblCellMar>
        </w:tblPrEx>
        <w:trPr>
          <w:cantSplit/>
        </w:trPr>
        <w:tc>
          <w:tcPr>
            <w:tcW w:w="2551" w:type="dxa"/>
            <w:tcBorders>
              <w:bottom w:val="single" w:sz="4" w:space="0" w:color="auto"/>
            </w:tcBorders>
            <w:shd w:val="clear" w:color="auto" w:fill="998877"/>
          </w:tcPr>
          <w:p w14:paraId="087163A0" w14:textId="77777777" w:rsidR="002165A8" w:rsidRPr="002165A8" w:rsidRDefault="002165A8" w:rsidP="002165A8"/>
        </w:tc>
        <w:tc>
          <w:tcPr>
            <w:tcW w:w="4536" w:type="dxa"/>
            <w:gridSpan w:val="2"/>
            <w:tcBorders>
              <w:bottom w:val="single" w:sz="4" w:space="0" w:color="auto"/>
            </w:tcBorders>
            <w:shd w:val="clear" w:color="auto" w:fill="998877"/>
          </w:tcPr>
          <w:p w14:paraId="0107A581" w14:textId="79B5A313" w:rsidR="002165A8" w:rsidRPr="002165A8" w:rsidRDefault="002165A8" w:rsidP="002165A8">
            <w:r w:rsidRPr="002165A8">
              <w:t>Productivity score</w:t>
            </w:r>
          </w:p>
        </w:tc>
        <w:tc>
          <w:tcPr>
            <w:tcW w:w="851" w:type="dxa"/>
            <w:tcBorders>
              <w:bottom w:val="single" w:sz="4" w:space="0" w:color="auto"/>
            </w:tcBorders>
          </w:tcPr>
          <w:p w14:paraId="1D64F811" w14:textId="483E1905" w:rsidR="002165A8" w:rsidRPr="002165A8" w:rsidRDefault="002165A8" w:rsidP="002165A8">
            <w:r w:rsidRPr="002165A8">
              <w:t>2.86</w:t>
            </w:r>
          </w:p>
        </w:tc>
      </w:tr>
      <w:tr w:rsidR="002165A8" w:rsidRPr="002165A8" w14:paraId="7F691F50" w14:textId="77777777" w:rsidTr="003F47B6">
        <w:tblPrEx>
          <w:tblCellMar>
            <w:top w:w="0" w:type="dxa"/>
            <w:bottom w:w="0" w:type="dxa"/>
          </w:tblCellMar>
        </w:tblPrEx>
        <w:trPr>
          <w:cantSplit/>
        </w:trPr>
        <w:tc>
          <w:tcPr>
            <w:tcW w:w="7938" w:type="dxa"/>
            <w:gridSpan w:val="4"/>
            <w:shd w:val="clear" w:color="auto" w:fill="998877"/>
          </w:tcPr>
          <w:p w14:paraId="6CFEA0BB" w14:textId="54C97A9B" w:rsidR="002165A8" w:rsidRPr="002165A8" w:rsidRDefault="002165A8" w:rsidP="002165A8">
            <w:pPr>
              <w:rPr>
                <w:b/>
              </w:rPr>
            </w:pPr>
            <w:r w:rsidRPr="002165A8">
              <w:rPr>
                <w:b/>
              </w:rPr>
              <w:t>Susceptibility</w:t>
            </w:r>
          </w:p>
        </w:tc>
      </w:tr>
      <w:tr w:rsidR="002165A8" w:rsidRPr="002165A8" w14:paraId="24814188" w14:textId="77777777" w:rsidTr="002165A8">
        <w:tblPrEx>
          <w:tblCellMar>
            <w:top w:w="0" w:type="dxa"/>
            <w:bottom w:w="0" w:type="dxa"/>
          </w:tblCellMar>
        </w:tblPrEx>
        <w:trPr>
          <w:cantSplit/>
        </w:trPr>
        <w:tc>
          <w:tcPr>
            <w:tcW w:w="2551" w:type="dxa"/>
            <w:shd w:val="clear" w:color="auto" w:fill="998877"/>
          </w:tcPr>
          <w:p w14:paraId="7EE34A27" w14:textId="50716313" w:rsidR="002165A8" w:rsidRPr="002165A8" w:rsidRDefault="002165A8" w:rsidP="002165A8">
            <w:r w:rsidRPr="002165A8">
              <w:t>Areal overlap (availability)</w:t>
            </w:r>
          </w:p>
        </w:tc>
        <w:tc>
          <w:tcPr>
            <w:tcW w:w="4536" w:type="dxa"/>
            <w:gridSpan w:val="2"/>
          </w:tcPr>
          <w:p w14:paraId="70A0B160" w14:textId="28F2B6C8" w:rsidR="002165A8" w:rsidRPr="002165A8" w:rsidRDefault="002165A8" w:rsidP="002165A8">
            <w:r w:rsidRPr="002165A8">
              <w:t>Worldwide pelagic distribution</w:t>
            </w:r>
          </w:p>
        </w:tc>
        <w:tc>
          <w:tcPr>
            <w:tcW w:w="851" w:type="dxa"/>
          </w:tcPr>
          <w:p w14:paraId="5FC1AFC7" w14:textId="025AD932" w:rsidR="002165A8" w:rsidRPr="002165A8" w:rsidRDefault="002165A8" w:rsidP="002165A8">
            <w:r w:rsidRPr="002165A8">
              <w:t>3</w:t>
            </w:r>
          </w:p>
        </w:tc>
      </w:tr>
      <w:tr w:rsidR="002165A8" w:rsidRPr="002165A8" w14:paraId="679A7343" w14:textId="77777777" w:rsidTr="002165A8">
        <w:tblPrEx>
          <w:tblCellMar>
            <w:top w:w="0" w:type="dxa"/>
            <w:bottom w:w="0" w:type="dxa"/>
          </w:tblCellMar>
        </w:tblPrEx>
        <w:trPr>
          <w:cantSplit/>
        </w:trPr>
        <w:tc>
          <w:tcPr>
            <w:tcW w:w="2551" w:type="dxa"/>
            <w:shd w:val="clear" w:color="auto" w:fill="998877"/>
          </w:tcPr>
          <w:p w14:paraId="0DBBC8E3" w14:textId="724B1207" w:rsidR="002165A8" w:rsidRPr="002165A8" w:rsidRDefault="002165A8" w:rsidP="002165A8">
            <w:r w:rsidRPr="002165A8">
              <w:t>Encounterability</w:t>
            </w:r>
          </w:p>
        </w:tc>
        <w:tc>
          <w:tcPr>
            <w:tcW w:w="4536" w:type="dxa"/>
            <w:gridSpan w:val="2"/>
          </w:tcPr>
          <w:p w14:paraId="78167511" w14:textId="44FF7F98" w:rsidR="002165A8" w:rsidRPr="002165A8" w:rsidRDefault="002165A8" w:rsidP="002165A8">
            <w:r w:rsidRPr="002165A8">
              <w:t>The depth range of the species is 1-1000m. For surface gears, the vertical overlap index with this species is 10.00%.</w:t>
            </w:r>
          </w:p>
        </w:tc>
        <w:tc>
          <w:tcPr>
            <w:tcW w:w="851" w:type="dxa"/>
          </w:tcPr>
          <w:p w14:paraId="10960DC2" w14:textId="18CECE1A" w:rsidR="002165A8" w:rsidRPr="002165A8" w:rsidRDefault="002165A8" w:rsidP="002165A8">
            <w:r w:rsidRPr="002165A8">
              <w:t>2</w:t>
            </w:r>
          </w:p>
        </w:tc>
      </w:tr>
      <w:tr w:rsidR="002165A8" w:rsidRPr="002165A8" w14:paraId="0D06E257" w14:textId="77777777" w:rsidTr="002165A8">
        <w:tblPrEx>
          <w:tblCellMar>
            <w:top w:w="0" w:type="dxa"/>
            <w:bottom w:w="0" w:type="dxa"/>
          </w:tblCellMar>
        </w:tblPrEx>
        <w:trPr>
          <w:cantSplit/>
        </w:trPr>
        <w:tc>
          <w:tcPr>
            <w:tcW w:w="2551" w:type="dxa"/>
            <w:shd w:val="clear" w:color="auto" w:fill="998877"/>
          </w:tcPr>
          <w:p w14:paraId="2B44BC7D" w14:textId="50C573CA" w:rsidR="002165A8" w:rsidRPr="002165A8" w:rsidRDefault="002165A8" w:rsidP="002165A8">
            <w:r w:rsidRPr="002165A8">
              <w:t>Selectivity</w:t>
            </w:r>
          </w:p>
        </w:tc>
        <w:tc>
          <w:tcPr>
            <w:tcW w:w="4536" w:type="dxa"/>
            <w:gridSpan w:val="2"/>
          </w:tcPr>
          <w:p w14:paraId="06FFD783" w14:textId="41F7FD00" w:rsidR="002165A8" w:rsidRPr="002165A8" w:rsidRDefault="002165A8" w:rsidP="002165A8">
            <w:r w:rsidRPr="002165A8">
              <w:t>The maximum length of the species is 430cm. For tropical surface fisheries, the length overlap index with this species is 100.00%.</w:t>
            </w:r>
          </w:p>
        </w:tc>
        <w:tc>
          <w:tcPr>
            <w:tcW w:w="851" w:type="dxa"/>
          </w:tcPr>
          <w:p w14:paraId="1FFB76BD" w14:textId="61B1C310" w:rsidR="002165A8" w:rsidRPr="002165A8" w:rsidRDefault="002165A8" w:rsidP="002165A8">
            <w:r w:rsidRPr="002165A8">
              <w:t>3</w:t>
            </w:r>
          </w:p>
        </w:tc>
      </w:tr>
      <w:tr w:rsidR="002165A8" w:rsidRPr="002165A8" w14:paraId="478A736A" w14:textId="77777777" w:rsidTr="002165A8">
        <w:tblPrEx>
          <w:tblCellMar>
            <w:top w:w="0" w:type="dxa"/>
            <w:bottom w:w="0" w:type="dxa"/>
          </w:tblCellMar>
        </w:tblPrEx>
        <w:trPr>
          <w:cantSplit/>
        </w:trPr>
        <w:tc>
          <w:tcPr>
            <w:tcW w:w="2551" w:type="dxa"/>
            <w:shd w:val="clear" w:color="auto" w:fill="998877"/>
          </w:tcPr>
          <w:p w14:paraId="5C25E77D" w14:textId="7B952363" w:rsidR="002165A8" w:rsidRPr="002165A8" w:rsidRDefault="002165A8" w:rsidP="002165A8">
            <w:r w:rsidRPr="002165A8">
              <w:t>Post capture mortality</w:t>
            </w:r>
          </w:p>
        </w:tc>
        <w:tc>
          <w:tcPr>
            <w:tcW w:w="4536" w:type="dxa"/>
            <w:gridSpan w:val="2"/>
            <w:tcBorders>
              <w:bottom w:val="single" w:sz="4" w:space="0" w:color="auto"/>
            </w:tcBorders>
          </w:tcPr>
          <w:p w14:paraId="352E95FB" w14:textId="237B805B" w:rsidR="002165A8" w:rsidRPr="002165A8" w:rsidRDefault="002165A8" w:rsidP="002165A8">
            <w:r w:rsidRPr="002165A8">
              <w:t>No direct evidence of survival after capture.</w:t>
            </w:r>
          </w:p>
        </w:tc>
        <w:tc>
          <w:tcPr>
            <w:tcW w:w="851" w:type="dxa"/>
          </w:tcPr>
          <w:p w14:paraId="573C836B" w14:textId="53F7F268" w:rsidR="002165A8" w:rsidRPr="002165A8" w:rsidRDefault="002165A8" w:rsidP="002165A8">
            <w:r w:rsidRPr="002165A8">
              <w:t>3</w:t>
            </w:r>
          </w:p>
        </w:tc>
      </w:tr>
      <w:tr w:rsidR="002165A8" w:rsidRPr="002165A8" w14:paraId="34533B4A" w14:textId="77777777" w:rsidTr="002165A8">
        <w:tblPrEx>
          <w:tblCellMar>
            <w:top w:w="0" w:type="dxa"/>
            <w:bottom w:w="0" w:type="dxa"/>
          </w:tblCellMar>
        </w:tblPrEx>
        <w:trPr>
          <w:cantSplit/>
        </w:trPr>
        <w:tc>
          <w:tcPr>
            <w:tcW w:w="2551" w:type="dxa"/>
            <w:shd w:val="clear" w:color="auto" w:fill="998877"/>
          </w:tcPr>
          <w:p w14:paraId="257A97A8" w14:textId="77777777" w:rsidR="002165A8" w:rsidRPr="002165A8" w:rsidRDefault="002165A8" w:rsidP="002165A8"/>
        </w:tc>
        <w:tc>
          <w:tcPr>
            <w:tcW w:w="4536" w:type="dxa"/>
            <w:gridSpan w:val="2"/>
            <w:tcBorders>
              <w:bottom w:val="single" w:sz="4" w:space="0" w:color="auto"/>
            </w:tcBorders>
            <w:shd w:val="clear" w:color="auto" w:fill="998877"/>
          </w:tcPr>
          <w:p w14:paraId="6B18BBF4" w14:textId="6A1B6754" w:rsidR="002165A8" w:rsidRPr="002165A8" w:rsidRDefault="002165A8" w:rsidP="002165A8">
            <w:r w:rsidRPr="002165A8">
              <w:t>Susceptibility score</w:t>
            </w:r>
          </w:p>
        </w:tc>
        <w:tc>
          <w:tcPr>
            <w:tcW w:w="851" w:type="dxa"/>
          </w:tcPr>
          <w:p w14:paraId="2EEF7B20" w14:textId="385802C5" w:rsidR="002165A8" w:rsidRPr="002165A8" w:rsidRDefault="002165A8" w:rsidP="002165A8">
            <w:r w:rsidRPr="002165A8">
              <w:t>2.33</w:t>
            </w:r>
          </w:p>
        </w:tc>
      </w:tr>
      <w:tr w:rsidR="002165A8" w:rsidRPr="002165A8" w14:paraId="1EA058BE" w14:textId="77777777" w:rsidTr="002165A8">
        <w:tblPrEx>
          <w:tblCellMar>
            <w:top w:w="0" w:type="dxa"/>
            <w:bottom w:w="0" w:type="dxa"/>
          </w:tblCellMar>
        </w:tblPrEx>
        <w:trPr>
          <w:cantSplit/>
        </w:trPr>
        <w:tc>
          <w:tcPr>
            <w:tcW w:w="2551" w:type="dxa"/>
            <w:shd w:val="clear" w:color="auto" w:fill="998877"/>
          </w:tcPr>
          <w:p w14:paraId="7816565A" w14:textId="77777777" w:rsidR="002165A8" w:rsidRPr="002165A8" w:rsidRDefault="002165A8" w:rsidP="002165A8"/>
        </w:tc>
        <w:tc>
          <w:tcPr>
            <w:tcW w:w="4536" w:type="dxa"/>
            <w:gridSpan w:val="2"/>
            <w:shd w:val="clear" w:color="auto" w:fill="998877"/>
          </w:tcPr>
          <w:p w14:paraId="0BFBBE0C" w14:textId="236EFFB5" w:rsidR="002165A8" w:rsidRPr="002165A8" w:rsidRDefault="002165A8" w:rsidP="002165A8">
            <w:r w:rsidRPr="002165A8">
              <w:t>Vulnerability score</w:t>
            </w:r>
          </w:p>
        </w:tc>
        <w:tc>
          <w:tcPr>
            <w:tcW w:w="851" w:type="dxa"/>
          </w:tcPr>
          <w:p w14:paraId="53B695DE" w14:textId="745488CF" w:rsidR="002165A8" w:rsidRPr="002165A8" w:rsidRDefault="002165A8" w:rsidP="002165A8">
            <w:r w:rsidRPr="002165A8">
              <w:t>3.68</w:t>
            </w:r>
          </w:p>
        </w:tc>
      </w:tr>
    </w:tbl>
    <w:p w14:paraId="64DDDFAD" w14:textId="6A116708" w:rsidR="002165A8" w:rsidRPr="002165A8" w:rsidRDefault="002165A8" w:rsidP="002165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165A8" w:rsidRPr="002165A8" w14:paraId="345D881D" w14:textId="77777777" w:rsidTr="002165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DGX" w:colFirst="0" w:colLast="0"/>
          <w:p w14:paraId="53107DB6" w14:textId="7D3595BA" w:rsidR="002165A8" w:rsidRPr="002165A8" w:rsidRDefault="002165A8" w:rsidP="002165A8">
            <w:pPr>
              <w:rPr>
                <w:b/>
              </w:rPr>
            </w:pPr>
            <w:r w:rsidRPr="002165A8">
              <w:rPr>
                <w:b/>
              </w:rPr>
              <w:fldChar w:fldCharType="begin"/>
            </w:r>
            <w:r w:rsidRPr="002165A8">
              <w:rPr>
                <w:b/>
              </w:rPr>
              <w:instrText xml:space="preserve"> HYPERLINK  \l "S_DGX" \o "PSA Score" </w:instrText>
            </w:r>
            <w:r w:rsidRPr="002165A8">
              <w:rPr>
                <w:b/>
              </w:rPr>
            </w:r>
            <w:r w:rsidRPr="002165A8">
              <w:rPr>
                <w:b/>
              </w:rPr>
              <w:fldChar w:fldCharType="separate"/>
            </w:r>
            <w:r w:rsidRPr="002165A8">
              <w:rPr>
                <w:rStyle w:val="Hyperlink"/>
                <w:b/>
              </w:rPr>
              <w:t>Dogfish sharks nei</w:t>
            </w:r>
            <w:r w:rsidRPr="002165A8">
              <w:rPr>
                <w:b/>
              </w:rPr>
              <w:fldChar w:fldCharType="end"/>
            </w:r>
          </w:p>
        </w:tc>
        <w:tc>
          <w:tcPr>
            <w:tcW w:w="3969" w:type="dxa"/>
            <w:gridSpan w:val="2"/>
            <w:tcBorders>
              <w:bottom w:val="single" w:sz="4" w:space="0" w:color="auto"/>
            </w:tcBorders>
            <w:shd w:val="clear" w:color="auto" w:fill="998877"/>
          </w:tcPr>
          <w:p w14:paraId="233E9EC4" w14:textId="140A3725" w:rsidR="002165A8" w:rsidRPr="002165A8" w:rsidRDefault="002165A8" w:rsidP="002165A8">
            <w:pPr>
              <w:rPr>
                <w:b/>
                <w:i/>
              </w:rPr>
            </w:pPr>
            <w:r w:rsidRPr="002165A8">
              <w:rPr>
                <w:b/>
                <w:i/>
              </w:rPr>
              <w:t>Squalidae</w:t>
            </w:r>
          </w:p>
        </w:tc>
      </w:tr>
      <w:bookmarkEnd w:id="177"/>
      <w:tr w:rsidR="002165A8" w:rsidRPr="002165A8" w14:paraId="0E5F3BC6" w14:textId="77777777" w:rsidTr="00B735B2">
        <w:tblPrEx>
          <w:tblCellMar>
            <w:top w:w="0" w:type="dxa"/>
            <w:bottom w:w="0" w:type="dxa"/>
          </w:tblCellMar>
        </w:tblPrEx>
        <w:trPr>
          <w:cantSplit/>
        </w:trPr>
        <w:tc>
          <w:tcPr>
            <w:tcW w:w="7938" w:type="dxa"/>
            <w:gridSpan w:val="4"/>
            <w:shd w:val="clear" w:color="auto" w:fill="998877"/>
          </w:tcPr>
          <w:p w14:paraId="291B10C6" w14:textId="1FE0D052" w:rsidR="002165A8" w:rsidRPr="002165A8" w:rsidRDefault="002165A8" w:rsidP="002165A8">
            <w:pPr>
              <w:rPr>
                <w:b/>
              </w:rPr>
            </w:pPr>
            <w:r w:rsidRPr="002165A8">
              <w:rPr>
                <w:b/>
              </w:rPr>
              <w:t>Productivity</w:t>
            </w:r>
          </w:p>
        </w:tc>
      </w:tr>
      <w:tr w:rsidR="002165A8" w:rsidRPr="002165A8" w14:paraId="4ECD6A3B" w14:textId="77777777" w:rsidTr="002165A8">
        <w:tblPrEx>
          <w:tblCellMar>
            <w:top w:w="0" w:type="dxa"/>
            <w:bottom w:w="0" w:type="dxa"/>
          </w:tblCellMar>
        </w:tblPrEx>
        <w:trPr>
          <w:cantSplit/>
        </w:trPr>
        <w:tc>
          <w:tcPr>
            <w:tcW w:w="2551" w:type="dxa"/>
            <w:shd w:val="clear" w:color="auto" w:fill="998877"/>
          </w:tcPr>
          <w:p w14:paraId="7684C51C" w14:textId="0EA4A83E" w:rsidR="002165A8" w:rsidRPr="002165A8" w:rsidRDefault="002165A8" w:rsidP="002165A8">
            <w:r w:rsidRPr="002165A8">
              <w:t>Average age at maturity</w:t>
            </w:r>
          </w:p>
        </w:tc>
        <w:tc>
          <w:tcPr>
            <w:tcW w:w="4536" w:type="dxa"/>
            <w:gridSpan w:val="2"/>
          </w:tcPr>
          <w:p w14:paraId="5E8ACD7D" w14:textId="5DD70CD1" w:rsidR="002165A8" w:rsidRPr="002165A8" w:rsidRDefault="002165A8" w:rsidP="002165A8">
            <w:r w:rsidRPr="002165A8">
              <w:t>There is no information.</w:t>
            </w:r>
          </w:p>
        </w:tc>
        <w:tc>
          <w:tcPr>
            <w:tcW w:w="851" w:type="dxa"/>
          </w:tcPr>
          <w:p w14:paraId="0DFA1A3E" w14:textId="1E1393E8" w:rsidR="002165A8" w:rsidRPr="002165A8" w:rsidRDefault="002165A8" w:rsidP="002165A8">
            <w:r w:rsidRPr="002165A8">
              <w:t>3</w:t>
            </w:r>
          </w:p>
        </w:tc>
      </w:tr>
      <w:tr w:rsidR="002165A8" w:rsidRPr="002165A8" w14:paraId="1FBBF74A" w14:textId="77777777" w:rsidTr="002165A8">
        <w:tblPrEx>
          <w:tblCellMar>
            <w:top w:w="0" w:type="dxa"/>
            <w:bottom w:w="0" w:type="dxa"/>
          </w:tblCellMar>
        </w:tblPrEx>
        <w:trPr>
          <w:cantSplit/>
        </w:trPr>
        <w:tc>
          <w:tcPr>
            <w:tcW w:w="2551" w:type="dxa"/>
            <w:shd w:val="clear" w:color="auto" w:fill="998877"/>
          </w:tcPr>
          <w:p w14:paraId="39712BA1" w14:textId="701DE6EC" w:rsidR="002165A8" w:rsidRPr="002165A8" w:rsidRDefault="002165A8" w:rsidP="002165A8">
            <w:r w:rsidRPr="002165A8">
              <w:t>Average max age</w:t>
            </w:r>
          </w:p>
        </w:tc>
        <w:tc>
          <w:tcPr>
            <w:tcW w:w="4536" w:type="dxa"/>
            <w:gridSpan w:val="2"/>
          </w:tcPr>
          <w:p w14:paraId="45A3A34B" w14:textId="4630DC0D" w:rsidR="002165A8" w:rsidRPr="002165A8" w:rsidRDefault="002165A8" w:rsidP="002165A8">
            <w:r w:rsidRPr="002165A8">
              <w:t>There is no information.</w:t>
            </w:r>
          </w:p>
        </w:tc>
        <w:tc>
          <w:tcPr>
            <w:tcW w:w="851" w:type="dxa"/>
          </w:tcPr>
          <w:p w14:paraId="31BC4BFD" w14:textId="5B76C35A" w:rsidR="002165A8" w:rsidRPr="002165A8" w:rsidRDefault="002165A8" w:rsidP="002165A8">
            <w:r w:rsidRPr="002165A8">
              <w:t>3</w:t>
            </w:r>
          </w:p>
        </w:tc>
      </w:tr>
      <w:tr w:rsidR="002165A8" w:rsidRPr="002165A8" w14:paraId="6FCD1610" w14:textId="77777777" w:rsidTr="002165A8">
        <w:tblPrEx>
          <w:tblCellMar>
            <w:top w:w="0" w:type="dxa"/>
            <w:bottom w:w="0" w:type="dxa"/>
          </w:tblCellMar>
        </w:tblPrEx>
        <w:trPr>
          <w:cantSplit/>
        </w:trPr>
        <w:tc>
          <w:tcPr>
            <w:tcW w:w="2551" w:type="dxa"/>
            <w:shd w:val="clear" w:color="auto" w:fill="998877"/>
          </w:tcPr>
          <w:p w14:paraId="090A8536" w14:textId="76312B5C" w:rsidR="002165A8" w:rsidRPr="002165A8" w:rsidRDefault="002165A8" w:rsidP="002165A8">
            <w:r w:rsidRPr="002165A8">
              <w:t>Fecundity</w:t>
            </w:r>
          </w:p>
        </w:tc>
        <w:tc>
          <w:tcPr>
            <w:tcW w:w="4536" w:type="dxa"/>
            <w:gridSpan w:val="2"/>
          </w:tcPr>
          <w:p w14:paraId="73A52C59" w14:textId="57595631" w:rsidR="002165A8" w:rsidRPr="002165A8" w:rsidRDefault="002165A8" w:rsidP="002165A8">
            <w:r w:rsidRPr="002165A8">
              <w:t>The score is the maximum risk score in the catch group, Angelshark, of 1 species.</w:t>
            </w:r>
          </w:p>
        </w:tc>
        <w:tc>
          <w:tcPr>
            <w:tcW w:w="851" w:type="dxa"/>
          </w:tcPr>
          <w:p w14:paraId="22A35A54" w14:textId="194C73B0" w:rsidR="002165A8" w:rsidRPr="002165A8" w:rsidRDefault="002165A8" w:rsidP="002165A8">
            <w:r w:rsidRPr="002165A8">
              <w:t>3</w:t>
            </w:r>
          </w:p>
        </w:tc>
      </w:tr>
      <w:tr w:rsidR="002165A8" w:rsidRPr="002165A8" w14:paraId="0E02D343" w14:textId="77777777" w:rsidTr="002165A8">
        <w:tblPrEx>
          <w:tblCellMar>
            <w:top w:w="0" w:type="dxa"/>
            <w:bottom w:w="0" w:type="dxa"/>
          </w:tblCellMar>
        </w:tblPrEx>
        <w:trPr>
          <w:cantSplit/>
        </w:trPr>
        <w:tc>
          <w:tcPr>
            <w:tcW w:w="2551" w:type="dxa"/>
            <w:shd w:val="clear" w:color="auto" w:fill="998877"/>
          </w:tcPr>
          <w:p w14:paraId="29D463F1" w14:textId="24FEF145" w:rsidR="002165A8" w:rsidRPr="002165A8" w:rsidRDefault="002165A8" w:rsidP="002165A8">
            <w:r w:rsidRPr="002165A8">
              <w:t>Average max size</w:t>
            </w:r>
          </w:p>
        </w:tc>
        <w:tc>
          <w:tcPr>
            <w:tcW w:w="4536" w:type="dxa"/>
            <w:gridSpan w:val="2"/>
          </w:tcPr>
          <w:p w14:paraId="540ADF67" w14:textId="637A9EBC" w:rsidR="002165A8" w:rsidRPr="002165A8" w:rsidRDefault="002165A8" w:rsidP="002165A8">
            <w:r w:rsidRPr="002165A8">
              <w:t>The score is the maximum risk score in the catch group, Dogfish sharks nei, of 3 species.</w:t>
            </w:r>
          </w:p>
        </w:tc>
        <w:tc>
          <w:tcPr>
            <w:tcW w:w="851" w:type="dxa"/>
          </w:tcPr>
          <w:p w14:paraId="40295DDE" w14:textId="722874C0" w:rsidR="002165A8" w:rsidRPr="002165A8" w:rsidRDefault="002165A8" w:rsidP="002165A8">
            <w:r w:rsidRPr="002165A8">
              <w:t>2</w:t>
            </w:r>
          </w:p>
        </w:tc>
      </w:tr>
      <w:tr w:rsidR="002165A8" w:rsidRPr="002165A8" w14:paraId="2453711F" w14:textId="77777777" w:rsidTr="002165A8">
        <w:tblPrEx>
          <w:tblCellMar>
            <w:top w:w="0" w:type="dxa"/>
            <w:bottom w:w="0" w:type="dxa"/>
          </w:tblCellMar>
        </w:tblPrEx>
        <w:trPr>
          <w:cantSplit/>
        </w:trPr>
        <w:tc>
          <w:tcPr>
            <w:tcW w:w="2551" w:type="dxa"/>
            <w:shd w:val="clear" w:color="auto" w:fill="998877"/>
          </w:tcPr>
          <w:p w14:paraId="1D6F5B01" w14:textId="1513DD84" w:rsidR="002165A8" w:rsidRPr="002165A8" w:rsidRDefault="002165A8" w:rsidP="002165A8">
            <w:r w:rsidRPr="002165A8">
              <w:t>Average size at maturity</w:t>
            </w:r>
          </w:p>
        </w:tc>
        <w:tc>
          <w:tcPr>
            <w:tcW w:w="4536" w:type="dxa"/>
            <w:gridSpan w:val="2"/>
          </w:tcPr>
          <w:p w14:paraId="5402E88A" w14:textId="3625DCDB" w:rsidR="002165A8" w:rsidRPr="002165A8" w:rsidRDefault="002165A8" w:rsidP="002165A8">
            <w:r w:rsidRPr="002165A8">
              <w:t>The score is the maximum risk score in the catch group, Dogfish sharks nei, of 5 species.</w:t>
            </w:r>
          </w:p>
        </w:tc>
        <w:tc>
          <w:tcPr>
            <w:tcW w:w="851" w:type="dxa"/>
          </w:tcPr>
          <w:p w14:paraId="0E9FD24C" w14:textId="65969778" w:rsidR="002165A8" w:rsidRPr="002165A8" w:rsidRDefault="002165A8" w:rsidP="002165A8">
            <w:r w:rsidRPr="002165A8">
              <w:t>2</w:t>
            </w:r>
          </w:p>
        </w:tc>
      </w:tr>
      <w:tr w:rsidR="002165A8" w:rsidRPr="002165A8" w14:paraId="1CAA74C7" w14:textId="77777777" w:rsidTr="002165A8">
        <w:tblPrEx>
          <w:tblCellMar>
            <w:top w:w="0" w:type="dxa"/>
            <w:bottom w:w="0" w:type="dxa"/>
          </w:tblCellMar>
        </w:tblPrEx>
        <w:trPr>
          <w:cantSplit/>
        </w:trPr>
        <w:tc>
          <w:tcPr>
            <w:tcW w:w="2551" w:type="dxa"/>
            <w:shd w:val="clear" w:color="auto" w:fill="998877"/>
          </w:tcPr>
          <w:p w14:paraId="30277EFD" w14:textId="5D3DD599" w:rsidR="002165A8" w:rsidRPr="002165A8" w:rsidRDefault="002165A8" w:rsidP="002165A8">
            <w:r w:rsidRPr="002165A8">
              <w:t>Reproductive strategy</w:t>
            </w:r>
          </w:p>
        </w:tc>
        <w:tc>
          <w:tcPr>
            <w:tcW w:w="4536" w:type="dxa"/>
            <w:gridSpan w:val="2"/>
          </w:tcPr>
          <w:p w14:paraId="763F89BF" w14:textId="283823DA" w:rsidR="002165A8" w:rsidRPr="002165A8" w:rsidRDefault="002165A8" w:rsidP="002165A8">
            <w:r w:rsidRPr="002165A8">
              <w:t>The score is the maximum risk score in the catch group, Dogfish sharks nei, of 5 species.</w:t>
            </w:r>
          </w:p>
        </w:tc>
        <w:tc>
          <w:tcPr>
            <w:tcW w:w="851" w:type="dxa"/>
          </w:tcPr>
          <w:p w14:paraId="7E945C6B" w14:textId="0CC430CC" w:rsidR="002165A8" w:rsidRPr="002165A8" w:rsidRDefault="002165A8" w:rsidP="002165A8">
            <w:r w:rsidRPr="002165A8">
              <w:t>3</w:t>
            </w:r>
          </w:p>
        </w:tc>
      </w:tr>
      <w:tr w:rsidR="002165A8" w:rsidRPr="002165A8" w14:paraId="79417AEF" w14:textId="77777777" w:rsidTr="002165A8">
        <w:tblPrEx>
          <w:tblCellMar>
            <w:top w:w="0" w:type="dxa"/>
            <w:bottom w:w="0" w:type="dxa"/>
          </w:tblCellMar>
        </w:tblPrEx>
        <w:trPr>
          <w:cantSplit/>
        </w:trPr>
        <w:tc>
          <w:tcPr>
            <w:tcW w:w="2551" w:type="dxa"/>
            <w:shd w:val="clear" w:color="auto" w:fill="998877"/>
          </w:tcPr>
          <w:p w14:paraId="524EAC2A" w14:textId="5D90CA57" w:rsidR="002165A8" w:rsidRPr="002165A8" w:rsidRDefault="002165A8" w:rsidP="002165A8">
            <w:r w:rsidRPr="002165A8">
              <w:t>Trophic level</w:t>
            </w:r>
          </w:p>
        </w:tc>
        <w:tc>
          <w:tcPr>
            <w:tcW w:w="4536" w:type="dxa"/>
            <w:gridSpan w:val="2"/>
            <w:tcBorders>
              <w:bottom w:val="single" w:sz="4" w:space="0" w:color="auto"/>
            </w:tcBorders>
          </w:tcPr>
          <w:p w14:paraId="2F2FB81A" w14:textId="16AF4958" w:rsidR="002165A8" w:rsidRPr="002165A8" w:rsidRDefault="002165A8" w:rsidP="002165A8">
            <w:r w:rsidRPr="002165A8">
              <w:t>The score is the maximum risk score in the catch group, Dogfish sharks nei, of 5 species.</w:t>
            </w:r>
          </w:p>
        </w:tc>
        <w:tc>
          <w:tcPr>
            <w:tcW w:w="851" w:type="dxa"/>
          </w:tcPr>
          <w:p w14:paraId="54B6860D" w14:textId="5D9D715C" w:rsidR="002165A8" w:rsidRPr="002165A8" w:rsidRDefault="002165A8" w:rsidP="002165A8">
            <w:r w:rsidRPr="002165A8">
              <w:t>3</w:t>
            </w:r>
          </w:p>
        </w:tc>
      </w:tr>
      <w:tr w:rsidR="002165A8" w:rsidRPr="002165A8" w14:paraId="2083ED00" w14:textId="77777777" w:rsidTr="002165A8">
        <w:tblPrEx>
          <w:tblCellMar>
            <w:top w:w="0" w:type="dxa"/>
            <w:bottom w:w="0" w:type="dxa"/>
          </w:tblCellMar>
        </w:tblPrEx>
        <w:trPr>
          <w:cantSplit/>
        </w:trPr>
        <w:tc>
          <w:tcPr>
            <w:tcW w:w="2551" w:type="dxa"/>
            <w:tcBorders>
              <w:bottom w:val="single" w:sz="4" w:space="0" w:color="auto"/>
            </w:tcBorders>
            <w:shd w:val="clear" w:color="auto" w:fill="998877"/>
          </w:tcPr>
          <w:p w14:paraId="60161756" w14:textId="77777777" w:rsidR="002165A8" w:rsidRPr="002165A8" w:rsidRDefault="002165A8" w:rsidP="002165A8"/>
        </w:tc>
        <w:tc>
          <w:tcPr>
            <w:tcW w:w="4536" w:type="dxa"/>
            <w:gridSpan w:val="2"/>
            <w:tcBorders>
              <w:bottom w:val="single" w:sz="4" w:space="0" w:color="auto"/>
            </w:tcBorders>
            <w:shd w:val="clear" w:color="auto" w:fill="998877"/>
          </w:tcPr>
          <w:p w14:paraId="4A8A2977" w14:textId="7C12BFB1" w:rsidR="002165A8" w:rsidRPr="002165A8" w:rsidRDefault="002165A8" w:rsidP="002165A8">
            <w:r w:rsidRPr="002165A8">
              <w:t>Productivity score</w:t>
            </w:r>
          </w:p>
        </w:tc>
        <w:tc>
          <w:tcPr>
            <w:tcW w:w="851" w:type="dxa"/>
            <w:tcBorders>
              <w:bottom w:val="single" w:sz="4" w:space="0" w:color="auto"/>
            </w:tcBorders>
          </w:tcPr>
          <w:p w14:paraId="3165914C" w14:textId="7650F15E" w:rsidR="002165A8" w:rsidRPr="002165A8" w:rsidRDefault="002165A8" w:rsidP="002165A8">
            <w:r w:rsidRPr="002165A8">
              <w:t>2.71</w:t>
            </w:r>
          </w:p>
        </w:tc>
      </w:tr>
      <w:tr w:rsidR="002165A8" w:rsidRPr="002165A8" w14:paraId="7097A47F" w14:textId="77777777" w:rsidTr="00D07533">
        <w:tblPrEx>
          <w:tblCellMar>
            <w:top w:w="0" w:type="dxa"/>
            <w:bottom w:w="0" w:type="dxa"/>
          </w:tblCellMar>
        </w:tblPrEx>
        <w:trPr>
          <w:cantSplit/>
        </w:trPr>
        <w:tc>
          <w:tcPr>
            <w:tcW w:w="7938" w:type="dxa"/>
            <w:gridSpan w:val="4"/>
            <w:shd w:val="clear" w:color="auto" w:fill="998877"/>
          </w:tcPr>
          <w:p w14:paraId="18D64EBF" w14:textId="7DB05E8C" w:rsidR="002165A8" w:rsidRPr="002165A8" w:rsidRDefault="002165A8" w:rsidP="002165A8">
            <w:pPr>
              <w:rPr>
                <w:b/>
              </w:rPr>
            </w:pPr>
            <w:r w:rsidRPr="002165A8">
              <w:rPr>
                <w:b/>
              </w:rPr>
              <w:t>Susceptibility</w:t>
            </w:r>
          </w:p>
        </w:tc>
      </w:tr>
      <w:tr w:rsidR="002165A8" w:rsidRPr="002165A8" w14:paraId="2CAEAF5B" w14:textId="77777777" w:rsidTr="002165A8">
        <w:tblPrEx>
          <w:tblCellMar>
            <w:top w:w="0" w:type="dxa"/>
            <w:bottom w:w="0" w:type="dxa"/>
          </w:tblCellMar>
        </w:tblPrEx>
        <w:trPr>
          <w:cantSplit/>
        </w:trPr>
        <w:tc>
          <w:tcPr>
            <w:tcW w:w="2551" w:type="dxa"/>
            <w:shd w:val="clear" w:color="auto" w:fill="998877"/>
          </w:tcPr>
          <w:p w14:paraId="048E877F" w14:textId="7228215C" w:rsidR="002165A8" w:rsidRPr="002165A8" w:rsidRDefault="002165A8" w:rsidP="002165A8">
            <w:r w:rsidRPr="002165A8">
              <w:t>Areal overlap (availability)</w:t>
            </w:r>
          </w:p>
        </w:tc>
        <w:tc>
          <w:tcPr>
            <w:tcW w:w="4536" w:type="dxa"/>
            <w:gridSpan w:val="2"/>
          </w:tcPr>
          <w:p w14:paraId="6AF0B347" w14:textId="0894B40C" w:rsidR="002165A8" w:rsidRPr="002165A8" w:rsidRDefault="002165A8" w:rsidP="002165A8">
            <w:r w:rsidRPr="002165A8">
              <w:t>No information.</w:t>
            </w:r>
          </w:p>
        </w:tc>
        <w:tc>
          <w:tcPr>
            <w:tcW w:w="851" w:type="dxa"/>
          </w:tcPr>
          <w:p w14:paraId="2F1AA813" w14:textId="4BCBD9F2" w:rsidR="002165A8" w:rsidRPr="002165A8" w:rsidRDefault="002165A8" w:rsidP="002165A8">
            <w:r w:rsidRPr="002165A8">
              <w:t>3</w:t>
            </w:r>
          </w:p>
        </w:tc>
      </w:tr>
      <w:tr w:rsidR="002165A8" w:rsidRPr="002165A8" w14:paraId="7F5D55B9" w14:textId="77777777" w:rsidTr="002165A8">
        <w:tblPrEx>
          <w:tblCellMar>
            <w:top w:w="0" w:type="dxa"/>
            <w:bottom w:w="0" w:type="dxa"/>
          </w:tblCellMar>
        </w:tblPrEx>
        <w:trPr>
          <w:cantSplit/>
        </w:trPr>
        <w:tc>
          <w:tcPr>
            <w:tcW w:w="2551" w:type="dxa"/>
            <w:shd w:val="clear" w:color="auto" w:fill="998877"/>
          </w:tcPr>
          <w:p w14:paraId="4489F05A" w14:textId="6674EB7C" w:rsidR="002165A8" w:rsidRPr="002165A8" w:rsidRDefault="002165A8" w:rsidP="002165A8">
            <w:r w:rsidRPr="002165A8">
              <w:t>Encounterability</w:t>
            </w:r>
          </w:p>
        </w:tc>
        <w:tc>
          <w:tcPr>
            <w:tcW w:w="4536" w:type="dxa"/>
            <w:gridSpan w:val="2"/>
          </w:tcPr>
          <w:p w14:paraId="7AD692AB" w14:textId="2E7AD455" w:rsidR="002165A8" w:rsidRPr="002165A8" w:rsidRDefault="002165A8" w:rsidP="002165A8">
            <w:r w:rsidRPr="002165A8">
              <w:t>No information.</w:t>
            </w:r>
          </w:p>
        </w:tc>
        <w:tc>
          <w:tcPr>
            <w:tcW w:w="851" w:type="dxa"/>
          </w:tcPr>
          <w:p w14:paraId="14C5B27E" w14:textId="39308404" w:rsidR="002165A8" w:rsidRPr="002165A8" w:rsidRDefault="002165A8" w:rsidP="002165A8">
            <w:r w:rsidRPr="002165A8">
              <w:t>3</w:t>
            </w:r>
          </w:p>
        </w:tc>
      </w:tr>
      <w:tr w:rsidR="002165A8" w:rsidRPr="002165A8" w14:paraId="48F0E86D" w14:textId="77777777" w:rsidTr="002165A8">
        <w:tblPrEx>
          <w:tblCellMar>
            <w:top w:w="0" w:type="dxa"/>
            <w:bottom w:w="0" w:type="dxa"/>
          </w:tblCellMar>
        </w:tblPrEx>
        <w:trPr>
          <w:cantSplit/>
        </w:trPr>
        <w:tc>
          <w:tcPr>
            <w:tcW w:w="2551" w:type="dxa"/>
            <w:shd w:val="clear" w:color="auto" w:fill="998877"/>
          </w:tcPr>
          <w:p w14:paraId="3AAEA520" w14:textId="15455DB4" w:rsidR="002165A8" w:rsidRPr="002165A8" w:rsidRDefault="002165A8" w:rsidP="002165A8">
            <w:r w:rsidRPr="002165A8">
              <w:t>Selectivity</w:t>
            </w:r>
          </w:p>
        </w:tc>
        <w:tc>
          <w:tcPr>
            <w:tcW w:w="4536" w:type="dxa"/>
            <w:gridSpan w:val="2"/>
          </w:tcPr>
          <w:p w14:paraId="59018D79" w14:textId="21288A79" w:rsidR="002165A8" w:rsidRPr="002165A8" w:rsidRDefault="002165A8" w:rsidP="002165A8">
            <w:r w:rsidRPr="002165A8">
              <w:t>No information.</w:t>
            </w:r>
          </w:p>
        </w:tc>
        <w:tc>
          <w:tcPr>
            <w:tcW w:w="851" w:type="dxa"/>
          </w:tcPr>
          <w:p w14:paraId="2B9D346C" w14:textId="2B5513C2" w:rsidR="002165A8" w:rsidRPr="002165A8" w:rsidRDefault="002165A8" w:rsidP="002165A8">
            <w:r w:rsidRPr="002165A8">
              <w:t>3</w:t>
            </w:r>
          </w:p>
        </w:tc>
      </w:tr>
      <w:tr w:rsidR="002165A8" w:rsidRPr="002165A8" w14:paraId="75545754" w14:textId="77777777" w:rsidTr="002165A8">
        <w:tblPrEx>
          <w:tblCellMar>
            <w:top w:w="0" w:type="dxa"/>
            <w:bottom w:w="0" w:type="dxa"/>
          </w:tblCellMar>
        </w:tblPrEx>
        <w:trPr>
          <w:cantSplit/>
        </w:trPr>
        <w:tc>
          <w:tcPr>
            <w:tcW w:w="2551" w:type="dxa"/>
            <w:shd w:val="clear" w:color="auto" w:fill="998877"/>
          </w:tcPr>
          <w:p w14:paraId="5D118B97" w14:textId="79E3BE1C" w:rsidR="002165A8" w:rsidRPr="002165A8" w:rsidRDefault="002165A8" w:rsidP="002165A8">
            <w:r w:rsidRPr="002165A8">
              <w:t>Post capture mortality</w:t>
            </w:r>
          </w:p>
        </w:tc>
        <w:tc>
          <w:tcPr>
            <w:tcW w:w="4536" w:type="dxa"/>
            <w:gridSpan w:val="2"/>
            <w:tcBorders>
              <w:bottom w:val="single" w:sz="4" w:space="0" w:color="auto"/>
            </w:tcBorders>
          </w:tcPr>
          <w:p w14:paraId="05251293" w14:textId="310120B3" w:rsidR="002165A8" w:rsidRPr="002165A8" w:rsidRDefault="002165A8" w:rsidP="002165A8">
            <w:r w:rsidRPr="002165A8">
              <w:t>No direct evidence of survival after capture.</w:t>
            </w:r>
          </w:p>
        </w:tc>
        <w:tc>
          <w:tcPr>
            <w:tcW w:w="851" w:type="dxa"/>
          </w:tcPr>
          <w:p w14:paraId="7A464865" w14:textId="1350357E" w:rsidR="002165A8" w:rsidRPr="002165A8" w:rsidRDefault="002165A8" w:rsidP="002165A8">
            <w:r w:rsidRPr="002165A8">
              <w:t>3</w:t>
            </w:r>
          </w:p>
        </w:tc>
      </w:tr>
      <w:tr w:rsidR="002165A8" w:rsidRPr="002165A8" w14:paraId="5945F800" w14:textId="77777777" w:rsidTr="002165A8">
        <w:tblPrEx>
          <w:tblCellMar>
            <w:top w:w="0" w:type="dxa"/>
            <w:bottom w:w="0" w:type="dxa"/>
          </w:tblCellMar>
        </w:tblPrEx>
        <w:trPr>
          <w:cantSplit/>
        </w:trPr>
        <w:tc>
          <w:tcPr>
            <w:tcW w:w="2551" w:type="dxa"/>
            <w:shd w:val="clear" w:color="auto" w:fill="998877"/>
          </w:tcPr>
          <w:p w14:paraId="3FA72F78" w14:textId="77777777" w:rsidR="002165A8" w:rsidRPr="002165A8" w:rsidRDefault="002165A8" w:rsidP="002165A8"/>
        </w:tc>
        <w:tc>
          <w:tcPr>
            <w:tcW w:w="4536" w:type="dxa"/>
            <w:gridSpan w:val="2"/>
            <w:tcBorders>
              <w:bottom w:val="single" w:sz="4" w:space="0" w:color="auto"/>
            </w:tcBorders>
            <w:shd w:val="clear" w:color="auto" w:fill="998877"/>
          </w:tcPr>
          <w:p w14:paraId="0BD4F579" w14:textId="0720DAAC" w:rsidR="002165A8" w:rsidRPr="002165A8" w:rsidRDefault="002165A8" w:rsidP="002165A8">
            <w:r w:rsidRPr="002165A8">
              <w:t>Susceptibility score</w:t>
            </w:r>
          </w:p>
        </w:tc>
        <w:tc>
          <w:tcPr>
            <w:tcW w:w="851" w:type="dxa"/>
          </w:tcPr>
          <w:p w14:paraId="03D9E57F" w14:textId="1271BF4B" w:rsidR="002165A8" w:rsidRPr="002165A8" w:rsidRDefault="002165A8" w:rsidP="002165A8">
            <w:r w:rsidRPr="002165A8">
              <w:t>3.00</w:t>
            </w:r>
          </w:p>
        </w:tc>
      </w:tr>
      <w:tr w:rsidR="002165A8" w:rsidRPr="002165A8" w14:paraId="2E4065D5" w14:textId="77777777" w:rsidTr="002165A8">
        <w:tblPrEx>
          <w:tblCellMar>
            <w:top w:w="0" w:type="dxa"/>
            <w:bottom w:w="0" w:type="dxa"/>
          </w:tblCellMar>
        </w:tblPrEx>
        <w:trPr>
          <w:cantSplit/>
        </w:trPr>
        <w:tc>
          <w:tcPr>
            <w:tcW w:w="2551" w:type="dxa"/>
            <w:shd w:val="clear" w:color="auto" w:fill="998877"/>
          </w:tcPr>
          <w:p w14:paraId="6C48010C" w14:textId="77777777" w:rsidR="002165A8" w:rsidRPr="002165A8" w:rsidRDefault="002165A8" w:rsidP="002165A8"/>
        </w:tc>
        <w:tc>
          <w:tcPr>
            <w:tcW w:w="4536" w:type="dxa"/>
            <w:gridSpan w:val="2"/>
            <w:shd w:val="clear" w:color="auto" w:fill="998877"/>
          </w:tcPr>
          <w:p w14:paraId="215D1C87" w14:textId="30C46CAD" w:rsidR="002165A8" w:rsidRPr="002165A8" w:rsidRDefault="002165A8" w:rsidP="002165A8">
            <w:r w:rsidRPr="002165A8">
              <w:t>Vulnerability score</w:t>
            </w:r>
          </w:p>
        </w:tc>
        <w:tc>
          <w:tcPr>
            <w:tcW w:w="851" w:type="dxa"/>
          </w:tcPr>
          <w:p w14:paraId="0C1C2191" w14:textId="7A89E6CF" w:rsidR="002165A8" w:rsidRPr="002165A8" w:rsidRDefault="002165A8" w:rsidP="002165A8">
            <w:r w:rsidRPr="002165A8">
              <w:t>4.05</w:t>
            </w:r>
          </w:p>
        </w:tc>
      </w:tr>
    </w:tbl>
    <w:p w14:paraId="38AA853C" w14:textId="17689BB9" w:rsidR="002165A8" w:rsidRPr="002165A8" w:rsidRDefault="002165A8" w:rsidP="002165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165A8" w:rsidRPr="002165A8" w14:paraId="547C0921" w14:textId="77777777" w:rsidTr="002165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OIL" w:colFirst="0" w:colLast="0"/>
          <w:p w14:paraId="21B7461D" w14:textId="2A6E80B9" w:rsidR="002165A8" w:rsidRPr="002165A8" w:rsidRDefault="002165A8" w:rsidP="002165A8">
            <w:pPr>
              <w:rPr>
                <w:b/>
              </w:rPr>
            </w:pPr>
            <w:r w:rsidRPr="002165A8">
              <w:rPr>
                <w:b/>
              </w:rPr>
              <w:fldChar w:fldCharType="begin"/>
            </w:r>
            <w:r w:rsidRPr="002165A8">
              <w:rPr>
                <w:b/>
              </w:rPr>
              <w:instrText xml:space="preserve"> HYPERLINK  \l "S_OIL" \o "PSA Score" </w:instrText>
            </w:r>
            <w:r w:rsidRPr="002165A8">
              <w:rPr>
                <w:b/>
              </w:rPr>
            </w:r>
            <w:r w:rsidRPr="002165A8">
              <w:rPr>
                <w:b/>
              </w:rPr>
              <w:fldChar w:fldCharType="separate"/>
            </w:r>
            <w:r w:rsidRPr="002165A8">
              <w:rPr>
                <w:rStyle w:val="Hyperlink"/>
                <w:b/>
              </w:rPr>
              <w:t>Oilfish</w:t>
            </w:r>
            <w:r w:rsidRPr="002165A8">
              <w:rPr>
                <w:b/>
              </w:rPr>
              <w:fldChar w:fldCharType="end"/>
            </w:r>
            <w:r w:rsidRPr="002165A8">
              <w:rPr>
                <w:b/>
              </w:rPr>
              <w:t xml:space="preserve"> </w:t>
            </w:r>
          </w:p>
        </w:tc>
        <w:tc>
          <w:tcPr>
            <w:tcW w:w="3969" w:type="dxa"/>
            <w:gridSpan w:val="2"/>
            <w:tcBorders>
              <w:bottom w:val="single" w:sz="4" w:space="0" w:color="auto"/>
            </w:tcBorders>
            <w:shd w:val="clear" w:color="auto" w:fill="998877"/>
          </w:tcPr>
          <w:p w14:paraId="1BA999C0" w14:textId="79F6929F" w:rsidR="002165A8" w:rsidRPr="002165A8" w:rsidRDefault="002165A8" w:rsidP="002165A8">
            <w:pPr>
              <w:rPr>
                <w:b/>
                <w:i/>
              </w:rPr>
            </w:pPr>
            <w:r w:rsidRPr="002165A8">
              <w:rPr>
                <w:b/>
                <w:i/>
              </w:rPr>
              <w:t>Ruvettus pretiosus</w:t>
            </w:r>
          </w:p>
        </w:tc>
      </w:tr>
      <w:bookmarkEnd w:id="178"/>
      <w:tr w:rsidR="002165A8" w:rsidRPr="002165A8" w14:paraId="14DC0CF6" w14:textId="77777777" w:rsidTr="00256AD4">
        <w:tblPrEx>
          <w:tblCellMar>
            <w:top w:w="0" w:type="dxa"/>
            <w:bottom w:w="0" w:type="dxa"/>
          </w:tblCellMar>
        </w:tblPrEx>
        <w:trPr>
          <w:cantSplit/>
        </w:trPr>
        <w:tc>
          <w:tcPr>
            <w:tcW w:w="7938" w:type="dxa"/>
            <w:gridSpan w:val="4"/>
            <w:shd w:val="clear" w:color="auto" w:fill="998877"/>
          </w:tcPr>
          <w:p w14:paraId="793F84F1" w14:textId="0455B7B0" w:rsidR="002165A8" w:rsidRPr="002165A8" w:rsidRDefault="002165A8" w:rsidP="002165A8">
            <w:pPr>
              <w:rPr>
                <w:b/>
              </w:rPr>
            </w:pPr>
            <w:r w:rsidRPr="002165A8">
              <w:rPr>
                <w:b/>
              </w:rPr>
              <w:t>Productivity</w:t>
            </w:r>
          </w:p>
        </w:tc>
      </w:tr>
      <w:tr w:rsidR="002165A8" w:rsidRPr="002165A8" w14:paraId="3ED9ECDA" w14:textId="77777777" w:rsidTr="002165A8">
        <w:tblPrEx>
          <w:tblCellMar>
            <w:top w:w="0" w:type="dxa"/>
            <w:bottom w:w="0" w:type="dxa"/>
          </w:tblCellMar>
        </w:tblPrEx>
        <w:trPr>
          <w:cantSplit/>
        </w:trPr>
        <w:tc>
          <w:tcPr>
            <w:tcW w:w="2551" w:type="dxa"/>
            <w:shd w:val="clear" w:color="auto" w:fill="998877"/>
          </w:tcPr>
          <w:p w14:paraId="58E9F323" w14:textId="677491B5" w:rsidR="002165A8" w:rsidRPr="002165A8" w:rsidRDefault="002165A8" w:rsidP="002165A8">
            <w:r w:rsidRPr="002165A8">
              <w:t>Average age at maturity</w:t>
            </w:r>
          </w:p>
        </w:tc>
        <w:tc>
          <w:tcPr>
            <w:tcW w:w="4536" w:type="dxa"/>
            <w:gridSpan w:val="2"/>
          </w:tcPr>
          <w:p w14:paraId="22216148" w14:textId="7E06C47C" w:rsidR="002165A8" w:rsidRPr="002165A8" w:rsidRDefault="002165A8" w:rsidP="002165A8">
            <w:r w:rsidRPr="002165A8">
              <w:t>The score is based on the maximum risk score in the family Odontaspididae, which included 1 species.</w:t>
            </w:r>
          </w:p>
        </w:tc>
        <w:tc>
          <w:tcPr>
            <w:tcW w:w="851" w:type="dxa"/>
          </w:tcPr>
          <w:p w14:paraId="759DB948" w14:textId="64ACD34A" w:rsidR="002165A8" w:rsidRPr="002165A8" w:rsidRDefault="002165A8" w:rsidP="002165A8">
            <w:r w:rsidRPr="002165A8">
              <w:t>2</w:t>
            </w:r>
          </w:p>
        </w:tc>
      </w:tr>
      <w:tr w:rsidR="002165A8" w:rsidRPr="002165A8" w14:paraId="7A5C00A9" w14:textId="77777777" w:rsidTr="002165A8">
        <w:tblPrEx>
          <w:tblCellMar>
            <w:top w:w="0" w:type="dxa"/>
            <w:bottom w:w="0" w:type="dxa"/>
          </w:tblCellMar>
        </w:tblPrEx>
        <w:trPr>
          <w:cantSplit/>
        </w:trPr>
        <w:tc>
          <w:tcPr>
            <w:tcW w:w="2551" w:type="dxa"/>
            <w:shd w:val="clear" w:color="auto" w:fill="998877"/>
          </w:tcPr>
          <w:p w14:paraId="49603E09" w14:textId="55329CAB" w:rsidR="002165A8" w:rsidRPr="002165A8" w:rsidRDefault="002165A8" w:rsidP="002165A8">
            <w:r w:rsidRPr="002165A8">
              <w:t>Average max age</w:t>
            </w:r>
          </w:p>
        </w:tc>
        <w:tc>
          <w:tcPr>
            <w:tcW w:w="4536" w:type="dxa"/>
            <w:gridSpan w:val="2"/>
          </w:tcPr>
          <w:p w14:paraId="0C38CD1E" w14:textId="11B11D59" w:rsidR="002165A8" w:rsidRPr="002165A8" w:rsidRDefault="002165A8" w:rsidP="002165A8">
            <w:r w:rsidRPr="002165A8">
              <w:t>The score is based on the maximum risk score in the family Odontaspididae, which included 1 species.</w:t>
            </w:r>
          </w:p>
        </w:tc>
        <w:tc>
          <w:tcPr>
            <w:tcW w:w="851" w:type="dxa"/>
          </w:tcPr>
          <w:p w14:paraId="7A21B64F" w14:textId="52BF8EE9" w:rsidR="002165A8" w:rsidRPr="002165A8" w:rsidRDefault="002165A8" w:rsidP="002165A8">
            <w:r w:rsidRPr="002165A8">
              <w:t>2</w:t>
            </w:r>
          </w:p>
        </w:tc>
      </w:tr>
      <w:tr w:rsidR="002165A8" w:rsidRPr="002165A8" w14:paraId="3C3AAF1C" w14:textId="77777777" w:rsidTr="002165A8">
        <w:tblPrEx>
          <w:tblCellMar>
            <w:top w:w="0" w:type="dxa"/>
            <w:bottom w:w="0" w:type="dxa"/>
          </w:tblCellMar>
        </w:tblPrEx>
        <w:trPr>
          <w:cantSplit/>
        </w:trPr>
        <w:tc>
          <w:tcPr>
            <w:tcW w:w="2551" w:type="dxa"/>
            <w:shd w:val="clear" w:color="auto" w:fill="998877"/>
          </w:tcPr>
          <w:p w14:paraId="36925F49" w14:textId="19DA6799" w:rsidR="002165A8" w:rsidRPr="002165A8" w:rsidRDefault="002165A8" w:rsidP="002165A8">
            <w:r w:rsidRPr="002165A8">
              <w:t>Fecundity</w:t>
            </w:r>
          </w:p>
        </w:tc>
        <w:tc>
          <w:tcPr>
            <w:tcW w:w="4536" w:type="dxa"/>
            <w:gridSpan w:val="2"/>
          </w:tcPr>
          <w:p w14:paraId="285E5228" w14:textId="6AC52216" w:rsidR="002165A8" w:rsidRPr="002165A8" w:rsidRDefault="002165A8" w:rsidP="002165A8">
            <w:r w:rsidRPr="002165A8">
              <w:t>The score is based on the maximum risk score in the family Odontaspididae, which included 1 species.</w:t>
            </w:r>
          </w:p>
        </w:tc>
        <w:tc>
          <w:tcPr>
            <w:tcW w:w="851" w:type="dxa"/>
          </w:tcPr>
          <w:p w14:paraId="45828BD1" w14:textId="27B9871A" w:rsidR="002165A8" w:rsidRPr="002165A8" w:rsidRDefault="002165A8" w:rsidP="002165A8">
            <w:r w:rsidRPr="002165A8">
              <w:t>1</w:t>
            </w:r>
          </w:p>
        </w:tc>
      </w:tr>
      <w:tr w:rsidR="002165A8" w:rsidRPr="002165A8" w14:paraId="01DF601F" w14:textId="77777777" w:rsidTr="002165A8">
        <w:tblPrEx>
          <w:tblCellMar>
            <w:top w:w="0" w:type="dxa"/>
            <w:bottom w:w="0" w:type="dxa"/>
          </w:tblCellMar>
        </w:tblPrEx>
        <w:trPr>
          <w:cantSplit/>
        </w:trPr>
        <w:tc>
          <w:tcPr>
            <w:tcW w:w="2551" w:type="dxa"/>
            <w:shd w:val="clear" w:color="auto" w:fill="998877"/>
          </w:tcPr>
          <w:p w14:paraId="325CAB60" w14:textId="1380B382" w:rsidR="002165A8" w:rsidRPr="002165A8" w:rsidRDefault="002165A8" w:rsidP="002165A8">
            <w:r w:rsidRPr="002165A8">
              <w:t>Average max size</w:t>
            </w:r>
          </w:p>
        </w:tc>
        <w:tc>
          <w:tcPr>
            <w:tcW w:w="4536" w:type="dxa"/>
            <w:gridSpan w:val="2"/>
          </w:tcPr>
          <w:p w14:paraId="2827526D" w14:textId="4B734B82" w:rsidR="002165A8" w:rsidRPr="002165A8" w:rsidRDefault="002165A8" w:rsidP="002165A8">
            <w:r w:rsidRPr="002165A8">
              <w:t>Species maximum length is 300, which is in the medium risk range (100-300cm).</w:t>
            </w:r>
          </w:p>
        </w:tc>
        <w:tc>
          <w:tcPr>
            <w:tcW w:w="851" w:type="dxa"/>
          </w:tcPr>
          <w:p w14:paraId="0791DD31" w14:textId="2124866E" w:rsidR="002165A8" w:rsidRPr="002165A8" w:rsidRDefault="002165A8" w:rsidP="002165A8">
            <w:r w:rsidRPr="002165A8">
              <w:t>2</w:t>
            </w:r>
          </w:p>
        </w:tc>
      </w:tr>
      <w:tr w:rsidR="002165A8" w:rsidRPr="002165A8" w14:paraId="71A81243" w14:textId="77777777" w:rsidTr="002165A8">
        <w:tblPrEx>
          <w:tblCellMar>
            <w:top w:w="0" w:type="dxa"/>
            <w:bottom w:w="0" w:type="dxa"/>
          </w:tblCellMar>
        </w:tblPrEx>
        <w:trPr>
          <w:cantSplit/>
        </w:trPr>
        <w:tc>
          <w:tcPr>
            <w:tcW w:w="2551" w:type="dxa"/>
            <w:shd w:val="clear" w:color="auto" w:fill="998877"/>
          </w:tcPr>
          <w:p w14:paraId="71772507" w14:textId="1145F963" w:rsidR="002165A8" w:rsidRPr="002165A8" w:rsidRDefault="002165A8" w:rsidP="002165A8">
            <w:r w:rsidRPr="002165A8">
              <w:t>Average size at maturity</w:t>
            </w:r>
          </w:p>
        </w:tc>
        <w:tc>
          <w:tcPr>
            <w:tcW w:w="4536" w:type="dxa"/>
            <w:gridSpan w:val="2"/>
          </w:tcPr>
          <w:p w14:paraId="02D47E5A" w14:textId="447D131F" w:rsidR="002165A8" w:rsidRPr="002165A8" w:rsidRDefault="002165A8" w:rsidP="002165A8">
            <w:r w:rsidRPr="002165A8">
              <w:t>Species maximum length is 300cm, which is higher than the highest risk value (200cm).</w:t>
            </w:r>
          </w:p>
        </w:tc>
        <w:tc>
          <w:tcPr>
            <w:tcW w:w="851" w:type="dxa"/>
          </w:tcPr>
          <w:p w14:paraId="2CFFF007" w14:textId="0D536308" w:rsidR="002165A8" w:rsidRPr="002165A8" w:rsidRDefault="002165A8" w:rsidP="002165A8">
            <w:r w:rsidRPr="002165A8">
              <w:t>3</w:t>
            </w:r>
          </w:p>
        </w:tc>
      </w:tr>
      <w:tr w:rsidR="002165A8" w:rsidRPr="002165A8" w14:paraId="1D52BF72" w14:textId="77777777" w:rsidTr="002165A8">
        <w:tblPrEx>
          <w:tblCellMar>
            <w:top w:w="0" w:type="dxa"/>
            <w:bottom w:w="0" w:type="dxa"/>
          </w:tblCellMar>
        </w:tblPrEx>
        <w:trPr>
          <w:cantSplit/>
        </w:trPr>
        <w:tc>
          <w:tcPr>
            <w:tcW w:w="2551" w:type="dxa"/>
            <w:shd w:val="clear" w:color="auto" w:fill="998877"/>
          </w:tcPr>
          <w:p w14:paraId="57D17D63" w14:textId="530AEA6B" w:rsidR="002165A8" w:rsidRPr="002165A8" w:rsidRDefault="002165A8" w:rsidP="002165A8">
            <w:r w:rsidRPr="002165A8">
              <w:t>Reproductive strategy</w:t>
            </w:r>
          </w:p>
        </w:tc>
        <w:tc>
          <w:tcPr>
            <w:tcW w:w="4536" w:type="dxa"/>
            <w:gridSpan w:val="2"/>
          </w:tcPr>
          <w:p w14:paraId="1AC43248" w14:textId="64CFF3C5" w:rsidR="002165A8" w:rsidRPr="002165A8" w:rsidRDefault="002165A8" w:rsidP="002165A8">
            <w:r w:rsidRPr="002165A8">
              <w:t>The score is based on the maximum risk score in the family Myliobatidae, which included 15 species.</w:t>
            </w:r>
          </w:p>
        </w:tc>
        <w:tc>
          <w:tcPr>
            <w:tcW w:w="851" w:type="dxa"/>
          </w:tcPr>
          <w:p w14:paraId="73C9BC89" w14:textId="18C7B1CC" w:rsidR="002165A8" w:rsidRPr="002165A8" w:rsidRDefault="002165A8" w:rsidP="002165A8">
            <w:r w:rsidRPr="002165A8">
              <w:t>1</w:t>
            </w:r>
          </w:p>
        </w:tc>
      </w:tr>
      <w:tr w:rsidR="002165A8" w:rsidRPr="002165A8" w14:paraId="23025928" w14:textId="77777777" w:rsidTr="002165A8">
        <w:tblPrEx>
          <w:tblCellMar>
            <w:top w:w="0" w:type="dxa"/>
            <w:bottom w:w="0" w:type="dxa"/>
          </w:tblCellMar>
        </w:tblPrEx>
        <w:trPr>
          <w:cantSplit/>
        </w:trPr>
        <w:tc>
          <w:tcPr>
            <w:tcW w:w="2551" w:type="dxa"/>
            <w:shd w:val="clear" w:color="auto" w:fill="998877"/>
          </w:tcPr>
          <w:p w14:paraId="0A872CA5" w14:textId="3FFCA1CC" w:rsidR="002165A8" w:rsidRPr="002165A8" w:rsidRDefault="002165A8" w:rsidP="002165A8">
            <w:r w:rsidRPr="002165A8">
              <w:t>Trophic level</w:t>
            </w:r>
          </w:p>
        </w:tc>
        <w:tc>
          <w:tcPr>
            <w:tcW w:w="4536" w:type="dxa"/>
            <w:gridSpan w:val="2"/>
            <w:tcBorders>
              <w:bottom w:val="single" w:sz="4" w:space="0" w:color="auto"/>
            </w:tcBorders>
          </w:tcPr>
          <w:p w14:paraId="7EC85A34" w14:textId="59D7DBE9" w:rsidR="002165A8" w:rsidRPr="002165A8" w:rsidRDefault="002165A8" w:rsidP="002165A8">
            <w:r w:rsidRPr="002165A8">
              <w:t>Species trophic level is 4.2, which is higher than the highest risk value (3.25).</w:t>
            </w:r>
          </w:p>
        </w:tc>
        <w:tc>
          <w:tcPr>
            <w:tcW w:w="851" w:type="dxa"/>
          </w:tcPr>
          <w:p w14:paraId="673979CB" w14:textId="491C5A74" w:rsidR="002165A8" w:rsidRPr="002165A8" w:rsidRDefault="002165A8" w:rsidP="002165A8">
            <w:r w:rsidRPr="002165A8">
              <w:t>3</w:t>
            </w:r>
          </w:p>
        </w:tc>
      </w:tr>
      <w:tr w:rsidR="002165A8" w:rsidRPr="002165A8" w14:paraId="58CFBBB5" w14:textId="77777777" w:rsidTr="002165A8">
        <w:tblPrEx>
          <w:tblCellMar>
            <w:top w:w="0" w:type="dxa"/>
            <w:bottom w:w="0" w:type="dxa"/>
          </w:tblCellMar>
        </w:tblPrEx>
        <w:trPr>
          <w:cantSplit/>
        </w:trPr>
        <w:tc>
          <w:tcPr>
            <w:tcW w:w="2551" w:type="dxa"/>
            <w:tcBorders>
              <w:bottom w:val="single" w:sz="4" w:space="0" w:color="auto"/>
            </w:tcBorders>
            <w:shd w:val="clear" w:color="auto" w:fill="998877"/>
          </w:tcPr>
          <w:p w14:paraId="2C232967" w14:textId="77777777" w:rsidR="002165A8" w:rsidRPr="002165A8" w:rsidRDefault="002165A8" w:rsidP="002165A8"/>
        </w:tc>
        <w:tc>
          <w:tcPr>
            <w:tcW w:w="4536" w:type="dxa"/>
            <w:gridSpan w:val="2"/>
            <w:tcBorders>
              <w:bottom w:val="single" w:sz="4" w:space="0" w:color="auto"/>
            </w:tcBorders>
            <w:shd w:val="clear" w:color="auto" w:fill="998877"/>
          </w:tcPr>
          <w:p w14:paraId="5BF80E09" w14:textId="5FC6E1B1" w:rsidR="002165A8" w:rsidRPr="002165A8" w:rsidRDefault="002165A8" w:rsidP="002165A8">
            <w:r w:rsidRPr="002165A8">
              <w:t>Productivity score</w:t>
            </w:r>
          </w:p>
        </w:tc>
        <w:tc>
          <w:tcPr>
            <w:tcW w:w="851" w:type="dxa"/>
            <w:tcBorders>
              <w:bottom w:val="single" w:sz="4" w:space="0" w:color="auto"/>
            </w:tcBorders>
          </w:tcPr>
          <w:p w14:paraId="563F6342" w14:textId="6BCD1D10" w:rsidR="002165A8" w:rsidRPr="002165A8" w:rsidRDefault="002165A8" w:rsidP="002165A8">
            <w:r w:rsidRPr="002165A8">
              <w:t>2.00</w:t>
            </w:r>
          </w:p>
        </w:tc>
      </w:tr>
      <w:tr w:rsidR="002165A8" w:rsidRPr="002165A8" w14:paraId="30146A47" w14:textId="77777777" w:rsidTr="005427A7">
        <w:tblPrEx>
          <w:tblCellMar>
            <w:top w:w="0" w:type="dxa"/>
            <w:bottom w:w="0" w:type="dxa"/>
          </w:tblCellMar>
        </w:tblPrEx>
        <w:trPr>
          <w:cantSplit/>
        </w:trPr>
        <w:tc>
          <w:tcPr>
            <w:tcW w:w="7938" w:type="dxa"/>
            <w:gridSpan w:val="4"/>
            <w:shd w:val="clear" w:color="auto" w:fill="998877"/>
          </w:tcPr>
          <w:p w14:paraId="5B2EDE56" w14:textId="79046CA0" w:rsidR="002165A8" w:rsidRPr="002165A8" w:rsidRDefault="002165A8" w:rsidP="002165A8">
            <w:pPr>
              <w:rPr>
                <w:b/>
              </w:rPr>
            </w:pPr>
            <w:r w:rsidRPr="002165A8">
              <w:rPr>
                <w:b/>
              </w:rPr>
              <w:t>Susceptibility</w:t>
            </w:r>
          </w:p>
        </w:tc>
      </w:tr>
      <w:tr w:rsidR="002165A8" w:rsidRPr="002165A8" w14:paraId="76476943" w14:textId="77777777" w:rsidTr="002165A8">
        <w:tblPrEx>
          <w:tblCellMar>
            <w:top w:w="0" w:type="dxa"/>
            <w:bottom w:w="0" w:type="dxa"/>
          </w:tblCellMar>
        </w:tblPrEx>
        <w:trPr>
          <w:cantSplit/>
        </w:trPr>
        <w:tc>
          <w:tcPr>
            <w:tcW w:w="2551" w:type="dxa"/>
            <w:shd w:val="clear" w:color="auto" w:fill="998877"/>
          </w:tcPr>
          <w:p w14:paraId="1A3DE1E3" w14:textId="39C837FA" w:rsidR="002165A8" w:rsidRPr="002165A8" w:rsidRDefault="002165A8" w:rsidP="002165A8">
            <w:r w:rsidRPr="002165A8">
              <w:t>Areal overlap (availability)</w:t>
            </w:r>
          </w:p>
        </w:tc>
        <w:tc>
          <w:tcPr>
            <w:tcW w:w="4536" w:type="dxa"/>
            <w:gridSpan w:val="2"/>
          </w:tcPr>
          <w:p w14:paraId="530F8EDD" w14:textId="5118436B" w:rsidR="002165A8" w:rsidRPr="002165A8" w:rsidRDefault="002165A8" w:rsidP="002165A8">
            <w:r w:rsidRPr="002165A8">
              <w:t>Worldwide distribution, mainly West Atlantic, absent East Pacific and subtropical Pacific Oceans.</w:t>
            </w:r>
          </w:p>
        </w:tc>
        <w:tc>
          <w:tcPr>
            <w:tcW w:w="851" w:type="dxa"/>
          </w:tcPr>
          <w:p w14:paraId="16E8A67B" w14:textId="2ADF324B" w:rsidR="002165A8" w:rsidRPr="002165A8" w:rsidRDefault="002165A8" w:rsidP="002165A8">
            <w:r w:rsidRPr="002165A8">
              <w:t>2</w:t>
            </w:r>
          </w:p>
        </w:tc>
      </w:tr>
      <w:tr w:rsidR="002165A8" w:rsidRPr="002165A8" w14:paraId="5B26CD01" w14:textId="77777777" w:rsidTr="002165A8">
        <w:tblPrEx>
          <w:tblCellMar>
            <w:top w:w="0" w:type="dxa"/>
            <w:bottom w:w="0" w:type="dxa"/>
          </w:tblCellMar>
        </w:tblPrEx>
        <w:trPr>
          <w:cantSplit/>
        </w:trPr>
        <w:tc>
          <w:tcPr>
            <w:tcW w:w="2551" w:type="dxa"/>
            <w:shd w:val="clear" w:color="auto" w:fill="998877"/>
          </w:tcPr>
          <w:p w14:paraId="2C9E3277" w14:textId="4F993997" w:rsidR="002165A8" w:rsidRPr="002165A8" w:rsidRDefault="002165A8" w:rsidP="002165A8">
            <w:r w:rsidRPr="002165A8">
              <w:lastRenderedPageBreak/>
              <w:t>Encounterability</w:t>
            </w:r>
          </w:p>
        </w:tc>
        <w:tc>
          <w:tcPr>
            <w:tcW w:w="4536" w:type="dxa"/>
            <w:gridSpan w:val="2"/>
          </w:tcPr>
          <w:p w14:paraId="4C02D446" w14:textId="44434799" w:rsidR="002165A8" w:rsidRPr="002165A8" w:rsidRDefault="002165A8" w:rsidP="002165A8">
            <w:r w:rsidRPr="002165A8">
              <w:t>The depth range of the species is 100-800m. For surface gears, the vertical overlap index with this species is 0.14%.</w:t>
            </w:r>
          </w:p>
        </w:tc>
        <w:tc>
          <w:tcPr>
            <w:tcW w:w="851" w:type="dxa"/>
          </w:tcPr>
          <w:p w14:paraId="2396617D" w14:textId="641E8814" w:rsidR="002165A8" w:rsidRPr="002165A8" w:rsidRDefault="002165A8" w:rsidP="002165A8">
            <w:r w:rsidRPr="002165A8">
              <w:t>1</w:t>
            </w:r>
          </w:p>
        </w:tc>
      </w:tr>
      <w:tr w:rsidR="002165A8" w:rsidRPr="002165A8" w14:paraId="41A5B0FD" w14:textId="77777777" w:rsidTr="002165A8">
        <w:tblPrEx>
          <w:tblCellMar>
            <w:top w:w="0" w:type="dxa"/>
            <w:bottom w:w="0" w:type="dxa"/>
          </w:tblCellMar>
        </w:tblPrEx>
        <w:trPr>
          <w:cantSplit/>
        </w:trPr>
        <w:tc>
          <w:tcPr>
            <w:tcW w:w="2551" w:type="dxa"/>
            <w:shd w:val="clear" w:color="auto" w:fill="998877"/>
          </w:tcPr>
          <w:p w14:paraId="7A937BF9" w14:textId="02575CC2" w:rsidR="002165A8" w:rsidRPr="002165A8" w:rsidRDefault="002165A8" w:rsidP="002165A8">
            <w:r w:rsidRPr="002165A8">
              <w:t>Selectivity</w:t>
            </w:r>
          </w:p>
        </w:tc>
        <w:tc>
          <w:tcPr>
            <w:tcW w:w="4536" w:type="dxa"/>
            <w:gridSpan w:val="2"/>
          </w:tcPr>
          <w:p w14:paraId="0707ECC8" w14:textId="6C8E2AC2" w:rsidR="002165A8" w:rsidRPr="002165A8" w:rsidRDefault="002165A8" w:rsidP="002165A8">
            <w:r w:rsidRPr="002165A8">
              <w:t>The maximum length of the species is 300cm. For tropical surface fisheries, the length overlap index with this species is 100.00%.</w:t>
            </w:r>
          </w:p>
        </w:tc>
        <w:tc>
          <w:tcPr>
            <w:tcW w:w="851" w:type="dxa"/>
          </w:tcPr>
          <w:p w14:paraId="561368BB" w14:textId="250B3BBB" w:rsidR="002165A8" w:rsidRPr="002165A8" w:rsidRDefault="002165A8" w:rsidP="002165A8">
            <w:r w:rsidRPr="002165A8">
              <w:t>3</w:t>
            </w:r>
          </w:p>
        </w:tc>
      </w:tr>
      <w:tr w:rsidR="002165A8" w:rsidRPr="002165A8" w14:paraId="7A1A6BBB" w14:textId="77777777" w:rsidTr="002165A8">
        <w:tblPrEx>
          <w:tblCellMar>
            <w:top w:w="0" w:type="dxa"/>
            <w:bottom w:w="0" w:type="dxa"/>
          </w:tblCellMar>
        </w:tblPrEx>
        <w:trPr>
          <w:cantSplit/>
        </w:trPr>
        <w:tc>
          <w:tcPr>
            <w:tcW w:w="2551" w:type="dxa"/>
            <w:shd w:val="clear" w:color="auto" w:fill="998877"/>
          </w:tcPr>
          <w:p w14:paraId="0C83B8B3" w14:textId="3AFF4B07" w:rsidR="002165A8" w:rsidRPr="002165A8" w:rsidRDefault="002165A8" w:rsidP="002165A8">
            <w:r w:rsidRPr="002165A8">
              <w:t>Post capture mortality</w:t>
            </w:r>
          </w:p>
        </w:tc>
        <w:tc>
          <w:tcPr>
            <w:tcW w:w="4536" w:type="dxa"/>
            <w:gridSpan w:val="2"/>
            <w:tcBorders>
              <w:bottom w:val="single" w:sz="4" w:space="0" w:color="auto"/>
            </w:tcBorders>
          </w:tcPr>
          <w:p w14:paraId="345155E3" w14:textId="6EEE1A11" w:rsidR="002165A8" w:rsidRPr="002165A8" w:rsidRDefault="002165A8" w:rsidP="002165A8">
            <w:r w:rsidRPr="002165A8">
              <w:t>No direct evidence of survival after capture.</w:t>
            </w:r>
          </w:p>
        </w:tc>
        <w:tc>
          <w:tcPr>
            <w:tcW w:w="851" w:type="dxa"/>
          </w:tcPr>
          <w:p w14:paraId="2F58BB69" w14:textId="3F6AE5CD" w:rsidR="002165A8" w:rsidRPr="002165A8" w:rsidRDefault="002165A8" w:rsidP="002165A8">
            <w:r w:rsidRPr="002165A8">
              <w:t>3</w:t>
            </w:r>
          </w:p>
        </w:tc>
      </w:tr>
      <w:tr w:rsidR="002165A8" w:rsidRPr="002165A8" w14:paraId="6D872AF8" w14:textId="77777777" w:rsidTr="002165A8">
        <w:tblPrEx>
          <w:tblCellMar>
            <w:top w:w="0" w:type="dxa"/>
            <w:bottom w:w="0" w:type="dxa"/>
          </w:tblCellMar>
        </w:tblPrEx>
        <w:trPr>
          <w:cantSplit/>
        </w:trPr>
        <w:tc>
          <w:tcPr>
            <w:tcW w:w="2551" w:type="dxa"/>
            <w:shd w:val="clear" w:color="auto" w:fill="998877"/>
          </w:tcPr>
          <w:p w14:paraId="62A3D4CD" w14:textId="77777777" w:rsidR="002165A8" w:rsidRPr="002165A8" w:rsidRDefault="002165A8" w:rsidP="002165A8"/>
        </w:tc>
        <w:tc>
          <w:tcPr>
            <w:tcW w:w="4536" w:type="dxa"/>
            <w:gridSpan w:val="2"/>
            <w:tcBorders>
              <w:bottom w:val="single" w:sz="4" w:space="0" w:color="auto"/>
            </w:tcBorders>
            <w:shd w:val="clear" w:color="auto" w:fill="998877"/>
          </w:tcPr>
          <w:p w14:paraId="42279DA8" w14:textId="02FECB68" w:rsidR="002165A8" w:rsidRPr="002165A8" w:rsidRDefault="002165A8" w:rsidP="002165A8">
            <w:r w:rsidRPr="002165A8">
              <w:t>Susceptibility score</w:t>
            </w:r>
          </w:p>
        </w:tc>
        <w:tc>
          <w:tcPr>
            <w:tcW w:w="851" w:type="dxa"/>
          </w:tcPr>
          <w:p w14:paraId="04D80010" w14:textId="03CE17C5" w:rsidR="002165A8" w:rsidRPr="002165A8" w:rsidRDefault="002165A8" w:rsidP="002165A8">
            <w:r w:rsidRPr="002165A8">
              <w:t>1.43</w:t>
            </w:r>
          </w:p>
        </w:tc>
      </w:tr>
      <w:tr w:rsidR="002165A8" w:rsidRPr="002165A8" w14:paraId="1DE2F8D9" w14:textId="77777777" w:rsidTr="002165A8">
        <w:tblPrEx>
          <w:tblCellMar>
            <w:top w:w="0" w:type="dxa"/>
            <w:bottom w:w="0" w:type="dxa"/>
          </w:tblCellMar>
        </w:tblPrEx>
        <w:trPr>
          <w:cantSplit/>
        </w:trPr>
        <w:tc>
          <w:tcPr>
            <w:tcW w:w="2551" w:type="dxa"/>
            <w:shd w:val="clear" w:color="auto" w:fill="998877"/>
          </w:tcPr>
          <w:p w14:paraId="75885F08" w14:textId="77777777" w:rsidR="002165A8" w:rsidRPr="002165A8" w:rsidRDefault="002165A8" w:rsidP="002165A8"/>
        </w:tc>
        <w:tc>
          <w:tcPr>
            <w:tcW w:w="4536" w:type="dxa"/>
            <w:gridSpan w:val="2"/>
            <w:shd w:val="clear" w:color="auto" w:fill="998877"/>
          </w:tcPr>
          <w:p w14:paraId="0BB2A853" w14:textId="1472A2E2" w:rsidR="002165A8" w:rsidRPr="002165A8" w:rsidRDefault="002165A8" w:rsidP="002165A8">
            <w:r w:rsidRPr="002165A8">
              <w:t>Vulnerability score</w:t>
            </w:r>
          </w:p>
        </w:tc>
        <w:tc>
          <w:tcPr>
            <w:tcW w:w="851" w:type="dxa"/>
          </w:tcPr>
          <w:p w14:paraId="5FF039B7" w14:textId="0CDF790F" w:rsidR="002165A8" w:rsidRPr="002165A8" w:rsidRDefault="002165A8" w:rsidP="002165A8">
            <w:r w:rsidRPr="002165A8">
              <w:t>2.46</w:t>
            </w:r>
          </w:p>
        </w:tc>
      </w:tr>
    </w:tbl>
    <w:p w14:paraId="232AB9E3" w14:textId="7433EB2E" w:rsidR="002165A8" w:rsidRPr="002165A8" w:rsidRDefault="002165A8" w:rsidP="002165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165A8" w:rsidRPr="002165A8" w14:paraId="60D558D3" w14:textId="77777777" w:rsidTr="002165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DGH" w:colFirst="0" w:colLast="0"/>
          <w:p w14:paraId="55AEA368" w14:textId="0017354F" w:rsidR="002165A8" w:rsidRPr="002165A8" w:rsidRDefault="002165A8" w:rsidP="002165A8">
            <w:pPr>
              <w:rPr>
                <w:b/>
              </w:rPr>
            </w:pPr>
            <w:r w:rsidRPr="002165A8">
              <w:rPr>
                <w:b/>
              </w:rPr>
              <w:fldChar w:fldCharType="begin"/>
            </w:r>
            <w:r w:rsidRPr="002165A8">
              <w:rPr>
                <w:b/>
              </w:rPr>
              <w:instrText xml:space="preserve"> HYPERLINK  \l "S_DGH" \o "PSA Score" </w:instrText>
            </w:r>
            <w:r w:rsidRPr="002165A8">
              <w:rPr>
                <w:b/>
              </w:rPr>
            </w:r>
            <w:r w:rsidRPr="002165A8">
              <w:rPr>
                <w:b/>
              </w:rPr>
              <w:fldChar w:fldCharType="separate"/>
            </w:r>
            <w:r w:rsidRPr="002165A8">
              <w:rPr>
                <w:rStyle w:val="Hyperlink"/>
                <w:b/>
              </w:rPr>
              <w:t>Dogfishes and hounds nei</w:t>
            </w:r>
            <w:r w:rsidRPr="002165A8">
              <w:rPr>
                <w:b/>
              </w:rPr>
              <w:fldChar w:fldCharType="end"/>
            </w:r>
          </w:p>
        </w:tc>
        <w:tc>
          <w:tcPr>
            <w:tcW w:w="3969" w:type="dxa"/>
            <w:gridSpan w:val="2"/>
            <w:tcBorders>
              <w:bottom w:val="single" w:sz="4" w:space="0" w:color="auto"/>
            </w:tcBorders>
            <w:shd w:val="clear" w:color="auto" w:fill="998877"/>
          </w:tcPr>
          <w:p w14:paraId="72AFE446" w14:textId="7E4854DA" w:rsidR="002165A8" w:rsidRPr="002165A8" w:rsidRDefault="002165A8" w:rsidP="002165A8">
            <w:pPr>
              <w:rPr>
                <w:b/>
                <w:i/>
              </w:rPr>
            </w:pPr>
            <w:r w:rsidRPr="002165A8">
              <w:rPr>
                <w:b/>
                <w:i/>
              </w:rPr>
              <w:t>Squalidae, Scyliorhinidae</w:t>
            </w:r>
          </w:p>
        </w:tc>
      </w:tr>
      <w:bookmarkEnd w:id="179"/>
      <w:tr w:rsidR="002165A8" w:rsidRPr="002165A8" w14:paraId="3736F553" w14:textId="77777777" w:rsidTr="0050475F">
        <w:tblPrEx>
          <w:tblCellMar>
            <w:top w:w="0" w:type="dxa"/>
            <w:bottom w:w="0" w:type="dxa"/>
          </w:tblCellMar>
        </w:tblPrEx>
        <w:trPr>
          <w:cantSplit/>
        </w:trPr>
        <w:tc>
          <w:tcPr>
            <w:tcW w:w="7938" w:type="dxa"/>
            <w:gridSpan w:val="4"/>
            <w:shd w:val="clear" w:color="auto" w:fill="998877"/>
          </w:tcPr>
          <w:p w14:paraId="6D88E145" w14:textId="46409C4C" w:rsidR="002165A8" w:rsidRPr="002165A8" w:rsidRDefault="002165A8" w:rsidP="002165A8">
            <w:pPr>
              <w:rPr>
                <w:b/>
              </w:rPr>
            </w:pPr>
            <w:r w:rsidRPr="002165A8">
              <w:rPr>
                <w:b/>
              </w:rPr>
              <w:t>Productivity</w:t>
            </w:r>
          </w:p>
        </w:tc>
      </w:tr>
      <w:tr w:rsidR="002165A8" w:rsidRPr="002165A8" w14:paraId="55B0CB1D" w14:textId="77777777" w:rsidTr="002165A8">
        <w:tblPrEx>
          <w:tblCellMar>
            <w:top w:w="0" w:type="dxa"/>
            <w:bottom w:w="0" w:type="dxa"/>
          </w:tblCellMar>
        </w:tblPrEx>
        <w:trPr>
          <w:cantSplit/>
        </w:trPr>
        <w:tc>
          <w:tcPr>
            <w:tcW w:w="2551" w:type="dxa"/>
            <w:shd w:val="clear" w:color="auto" w:fill="998877"/>
          </w:tcPr>
          <w:p w14:paraId="526E424D" w14:textId="37B8DDAF" w:rsidR="002165A8" w:rsidRPr="002165A8" w:rsidRDefault="002165A8" w:rsidP="002165A8">
            <w:r w:rsidRPr="002165A8">
              <w:t>Average age at maturity</w:t>
            </w:r>
          </w:p>
        </w:tc>
        <w:tc>
          <w:tcPr>
            <w:tcW w:w="4536" w:type="dxa"/>
            <w:gridSpan w:val="2"/>
          </w:tcPr>
          <w:p w14:paraId="6AF252F2" w14:textId="4A1D66C1" w:rsidR="002165A8" w:rsidRPr="002165A8" w:rsidRDefault="002165A8" w:rsidP="002165A8">
            <w:r w:rsidRPr="002165A8">
              <w:t>The score is based on the maximum risk score in the family Agonidae, which included 1 species.</w:t>
            </w:r>
          </w:p>
        </w:tc>
        <w:tc>
          <w:tcPr>
            <w:tcW w:w="851" w:type="dxa"/>
          </w:tcPr>
          <w:p w14:paraId="6D64F8FC" w14:textId="64FBCE55" w:rsidR="002165A8" w:rsidRPr="002165A8" w:rsidRDefault="002165A8" w:rsidP="002165A8">
            <w:r w:rsidRPr="002165A8">
              <w:t>3</w:t>
            </w:r>
          </w:p>
        </w:tc>
      </w:tr>
      <w:tr w:rsidR="002165A8" w:rsidRPr="002165A8" w14:paraId="59F382BB" w14:textId="77777777" w:rsidTr="002165A8">
        <w:tblPrEx>
          <w:tblCellMar>
            <w:top w:w="0" w:type="dxa"/>
            <w:bottom w:w="0" w:type="dxa"/>
          </w:tblCellMar>
        </w:tblPrEx>
        <w:trPr>
          <w:cantSplit/>
        </w:trPr>
        <w:tc>
          <w:tcPr>
            <w:tcW w:w="2551" w:type="dxa"/>
            <w:shd w:val="clear" w:color="auto" w:fill="998877"/>
          </w:tcPr>
          <w:p w14:paraId="7A6D0334" w14:textId="2B277303" w:rsidR="002165A8" w:rsidRPr="002165A8" w:rsidRDefault="002165A8" w:rsidP="002165A8">
            <w:r w:rsidRPr="002165A8">
              <w:t>Average max age</w:t>
            </w:r>
          </w:p>
        </w:tc>
        <w:tc>
          <w:tcPr>
            <w:tcW w:w="4536" w:type="dxa"/>
            <w:gridSpan w:val="2"/>
          </w:tcPr>
          <w:p w14:paraId="4320E2C4" w14:textId="237415A7" w:rsidR="002165A8" w:rsidRPr="002165A8" w:rsidRDefault="002165A8" w:rsidP="002165A8">
            <w:r w:rsidRPr="002165A8">
              <w:t>The score is based on the maximum risk score in the family Agonidae, which included 1 species.</w:t>
            </w:r>
          </w:p>
        </w:tc>
        <w:tc>
          <w:tcPr>
            <w:tcW w:w="851" w:type="dxa"/>
          </w:tcPr>
          <w:p w14:paraId="5FA8633A" w14:textId="376F8029" w:rsidR="002165A8" w:rsidRPr="002165A8" w:rsidRDefault="002165A8" w:rsidP="002165A8">
            <w:r w:rsidRPr="002165A8">
              <w:t>3</w:t>
            </w:r>
          </w:p>
        </w:tc>
      </w:tr>
      <w:tr w:rsidR="002165A8" w:rsidRPr="002165A8" w14:paraId="5BEF5E0E" w14:textId="77777777" w:rsidTr="002165A8">
        <w:tblPrEx>
          <w:tblCellMar>
            <w:top w:w="0" w:type="dxa"/>
            <w:bottom w:w="0" w:type="dxa"/>
          </w:tblCellMar>
        </w:tblPrEx>
        <w:trPr>
          <w:cantSplit/>
        </w:trPr>
        <w:tc>
          <w:tcPr>
            <w:tcW w:w="2551" w:type="dxa"/>
            <w:shd w:val="clear" w:color="auto" w:fill="998877"/>
          </w:tcPr>
          <w:p w14:paraId="6DEB37E4" w14:textId="4B946C3A" w:rsidR="002165A8" w:rsidRPr="002165A8" w:rsidRDefault="002165A8" w:rsidP="002165A8">
            <w:r w:rsidRPr="002165A8">
              <w:t>Fecundity</w:t>
            </w:r>
          </w:p>
        </w:tc>
        <w:tc>
          <w:tcPr>
            <w:tcW w:w="4536" w:type="dxa"/>
            <w:gridSpan w:val="2"/>
          </w:tcPr>
          <w:p w14:paraId="73CC1E9C" w14:textId="1808C3EA" w:rsidR="002165A8" w:rsidRPr="002165A8" w:rsidRDefault="002165A8" w:rsidP="002165A8">
            <w:r w:rsidRPr="002165A8">
              <w:t>The score is based on the maximum risk score in the family Agonidae, which included 1 species.</w:t>
            </w:r>
          </w:p>
        </w:tc>
        <w:tc>
          <w:tcPr>
            <w:tcW w:w="851" w:type="dxa"/>
          </w:tcPr>
          <w:p w14:paraId="78BF3F61" w14:textId="2350AF7E" w:rsidR="002165A8" w:rsidRPr="002165A8" w:rsidRDefault="002165A8" w:rsidP="002165A8">
            <w:r w:rsidRPr="002165A8">
              <w:t>3</w:t>
            </w:r>
          </w:p>
        </w:tc>
      </w:tr>
      <w:tr w:rsidR="002165A8" w:rsidRPr="002165A8" w14:paraId="6CB8174E" w14:textId="77777777" w:rsidTr="002165A8">
        <w:tblPrEx>
          <w:tblCellMar>
            <w:top w:w="0" w:type="dxa"/>
            <w:bottom w:w="0" w:type="dxa"/>
          </w:tblCellMar>
        </w:tblPrEx>
        <w:trPr>
          <w:cantSplit/>
        </w:trPr>
        <w:tc>
          <w:tcPr>
            <w:tcW w:w="2551" w:type="dxa"/>
            <w:shd w:val="clear" w:color="auto" w:fill="998877"/>
          </w:tcPr>
          <w:p w14:paraId="08F815A2" w14:textId="69693330" w:rsidR="002165A8" w:rsidRPr="002165A8" w:rsidRDefault="002165A8" w:rsidP="002165A8">
            <w:r w:rsidRPr="002165A8">
              <w:t>Average max size</w:t>
            </w:r>
          </w:p>
        </w:tc>
        <w:tc>
          <w:tcPr>
            <w:tcW w:w="4536" w:type="dxa"/>
            <w:gridSpan w:val="2"/>
          </w:tcPr>
          <w:p w14:paraId="30629376" w14:textId="03DD9E0B" w:rsidR="002165A8" w:rsidRPr="002165A8" w:rsidRDefault="002165A8" w:rsidP="002165A8">
            <w:r w:rsidRPr="002165A8">
              <w:t>The score is based on the maximum risk score in the family Carcharhinidae, which included 32 species.</w:t>
            </w:r>
          </w:p>
        </w:tc>
        <w:tc>
          <w:tcPr>
            <w:tcW w:w="851" w:type="dxa"/>
          </w:tcPr>
          <w:p w14:paraId="50BFE4C4" w14:textId="6804CB29" w:rsidR="002165A8" w:rsidRPr="002165A8" w:rsidRDefault="002165A8" w:rsidP="002165A8">
            <w:r w:rsidRPr="002165A8">
              <w:t>2</w:t>
            </w:r>
          </w:p>
        </w:tc>
      </w:tr>
      <w:tr w:rsidR="002165A8" w:rsidRPr="002165A8" w14:paraId="1912ECFF" w14:textId="77777777" w:rsidTr="002165A8">
        <w:tblPrEx>
          <w:tblCellMar>
            <w:top w:w="0" w:type="dxa"/>
            <w:bottom w:w="0" w:type="dxa"/>
          </w:tblCellMar>
        </w:tblPrEx>
        <w:trPr>
          <w:cantSplit/>
        </w:trPr>
        <w:tc>
          <w:tcPr>
            <w:tcW w:w="2551" w:type="dxa"/>
            <w:shd w:val="clear" w:color="auto" w:fill="998877"/>
          </w:tcPr>
          <w:p w14:paraId="6D62FEF3" w14:textId="1AF2C275" w:rsidR="002165A8" w:rsidRPr="002165A8" w:rsidRDefault="002165A8" w:rsidP="002165A8">
            <w:r w:rsidRPr="002165A8">
              <w:t>Average size at maturity</w:t>
            </w:r>
          </w:p>
        </w:tc>
        <w:tc>
          <w:tcPr>
            <w:tcW w:w="4536" w:type="dxa"/>
            <w:gridSpan w:val="2"/>
          </w:tcPr>
          <w:p w14:paraId="09DB949C" w14:textId="6E1ABED2" w:rsidR="002165A8" w:rsidRPr="002165A8" w:rsidRDefault="002165A8" w:rsidP="002165A8">
            <w:r w:rsidRPr="002165A8">
              <w:t>The score is based on the maximum risk score in the family Diodontidae, which included 2 species.</w:t>
            </w:r>
          </w:p>
        </w:tc>
        <w:tc>
          <w:tcPr>
            <w:tcW w:w="851" w:type="dxa"/>
          </w:tcPr>
          <w:p w14:paraId="47E0E08A" w14:textId="13176099" w:rsidR="002165A8" w:rsidRPr="002165A8" w:rsidRDefault="002165A8" w:rsidP="002165A8">
            <w:r w:rsidRPr="002165A8">
              <w:t>2</w:t>
            </w:r>
          </w:p>
        </w:tc>
      </w:tr>
      <w:tr w:rsidR="002165A8" w:rsidRPr="002165A8" w14:paraId="43D13DB5" w14:textId="77777777" w:rsidTr="002165A8">
        <w:tblPrEx>
          <w:tblCellMar>
            <w:top w:w="0" w:type="dxa"/>
            <w:bottom w:w="0" w:type="dxa"/>
          </w:tblCellMar>
        </w:tblPrEx>
        <w:trPr>
          <w:cantSplit/>
        </w:trPr>
        <w:tc>
          <w:tcPr>
            <w:tcW w:w="2551" w:type="dxa"/>
            <w:shd w:val="clear" w:color="auto" w:fill="998877"/>
          </w:tcPr>
          <w:p w14:paraId="061AA478" w14:textId="02E18D0D" w:rsidR="002165A8" w:rsidRPr="002165A8" w:rsidRDefault="002165A8" w:rsidP="002165A8">
            <w:r w:rsidRPr="002165A8">
              <w:t>Reproductive strategy</w:t>
            </w:r>
          </w:p>
        </w:tc>
        <w:tc>
          <w:tcPr>
            <w:tcW w:w="4536" w:type="dxa"/>
            <w:gridSpan w:val="2"/>
          </w:tcPr>
          <w:p w14:paraId="47243B0D" w14:textId="21ECD96E" w:rsidR="002165A8" w:rsidRPr="002165A8" w:rsidRDefault="002165A8" w:rsidP="002165A8">
            <w:r w:rsidRPr="002165A8">
              <w:t>The score is based on the maximum risk score in the family Carcharhinidae, which included 32 species.</w:t>
            </w:r>
          </w:p>
        </w:tc>
        <w:tc>
          <w:tcPr>
            <w:tcW w:w="851" w:type="dxa"/>
          </w:tcPr>
          <w:p w14:paraId="53FA490C" w14:textId="165E232A" w:rsidR="002165A8" w:rsidRPr="002165A8" w:rsidRDefault="002165A8" w:rsidP="002165A8">
            <w:r w:rsidRPr="002165A8">
              <w:t>3</w:t>
            </w:r>
          </w:p>
        </w:tc>
      </w:tr>
      <w:tr w:rsidR="002165A8" w:rsidRPr="002165A8" w14:paraId="5389E47A" w14:textId="77777777" w:rsidTr="002165A8">
        <w:tblPrEx>
          <w:tblCellMar>
            <w:top w:w="0" w:type="dxa"/>
            <w:bottom w:w="0" w:type="dxa"/>
          </w:tblCellMar>
        </w:tblPrEx>
        <w:trPr>
          <w:cantSplit/>
        </w:trPr>
        <w:tc>
          <w:tcPr>
            <w:tcW w:w="2551" w:type="dxa"/>
            <w:shd w:val="clear" w:color="auto" w:fill="998877"/>
          </w:tcPr>
          <w:p w14:paraId="4D391541" w14:textId="3477B057" w:rsidR="002165A8" w:rsidRPr="002165A8" w:rsidRDefault="002165A8" w:rsidP="002165A8">
            <w:r w:rsidRPr="002165A8">
              <w:t>Trophic level</w:t>
            </w:r>
          </w:p>
        </w:tc>
        <w:tc>
          <w:tcPr>
            <w:tcW w:w="4536" w:type="dxa"/>
            <w:gridSpan w:val="2"/>
            <w:tcBorders>
              <w:bottom w:val="single" w:sz="4" w:space="0" w:color="auto"/>
            </w:tcBorders>
          </w:tcPr>
          <w:p w14:paraId="21F149EA" w14:textId="6EB4C847" w:rsidR="002165A8" w:rsidRPr="002165A8" w:rsidRDefault="002165A8" w:rsidP="002165A8">
            <w:r w:rsidRPr="002165A8">
              <w:t>The score is based on the maximum risk score in the family Carcharhinidae, which included 32 species.</w:t>
            </w:r>
          </w:p>
        </w:tc>
        <w:tc>
          <w:tcPr>
            <w:tcW w:w="851" w:type="dxa"/>
          </w:tcPr>
          <w:p w14:paraId="40AD4DAE" w14:textId="2874415B" w:rsidR="002165A8" w:rsidRPr="002165A8" w:rsidRDefault="002165A8" w:rsidP="002165A8">
            <w:r w:rsidRPr="002165A8">
              <w:t>3</w:t>
            </w:r>
          </w:p>
        </w:tc>
      </w:tr>
      <w:tr w:rsidR="002165A8" w:rsidRPr="002165A8" w14:paraId="4466AF90" w14:textId="77777777" w:rsidTr="002165A8">
        <w:tblPrEx>
          <w:tblCellMar>
            <w:top w:w="0" w:type="dxa"/>
            <w:bottom w:w="0" w:type="dxa"/>
          </w:tblCellMar>
        </w:tblPrEx>
        <w:trPr>
          <w:cantSplit/>
        </w:trPr>
        <w:tc>
          <w:tcPr>
            <w:tcW w:w="2551" w:type="dxa"/>
            <w:tcBorders>
              <w:bottom w:val="single" w:sz="4" w:space="0" w:color="auto"/>
            </w:tcBorders>
            <w:shd w:val="clear" w:color="auto" w:fill="998877"/>
          </w:tcPr>
          <w:p w14:paraId="6C0EF51C" w14:textId="77777777" w:rsidR="002165A8" w:rsidRPr="002165A8" w:rsidRDefault="002165A8" w:rsidP="002165A8"/>
        </w:tc>
        <w:tc>
          <w:tcPr>
            <w:tcW w:w="4536" w:type="dxa"/>
            <w:gridSpan w:val="2"/>
            <w:tcBorders>
              <w:bottom w:val="single" w:sz="4" w:space="0" w:color="auto"/>
            </w:tcBorders>
            <w:shd w:val="clear" w:color="auto" w:fill="998877"/>
          </w:tcPr>
          <w:p w14:paraId="14DE1661" w14:textId="0EFC19C0" w:rsidR="002165A8" w:rsidRPr="002165A8" w:rsidRDefault="002165A8" w:rsidP="002165A8">
            <w:r w:rsidRPr="002165A8">
              <w:t>Productivity score</w:t>
            </w:r>
          </w:p>
        </w:tc>
        <w:tc>
          <w:tcPr>
            <w:tcW w:w="851" w:type="dxa"/>
            <w:tcBorders>
              <w:bottom w:val="single" w:sz="4" w:space="0" w:color="auto"/>
            </w:tcBorders>
          </w:tcPr>
          <w:p w14:paraId="270D4D99" w14:textId="78749E7B" w:rsidR="002165A8" w:rsidRPr="002165A8" w:rsidRDefault="002165A8" w:rsidP="002165A8">
            <w:r w:rsidRPr="002165A8">
              <w:t>2.71</w:t>
            </w:r>
          </w:p>
        </w:tc>
      </w:tr>
      <w:tr w:rsidR="002165A8" w:rsidRPr="002165A8" w14:paraId="5FC590D8" w14:textId="77777777" w:rsidTr="00113D92">
        <w:tblPrEx>
          <w:tblCellMar>
            <w:top w:w="0" w:type="dxa"/>
            <w:bottom w:w="0" w:type="dxa"/>
          </w:tblCellMar>
        </w:tblPrEx>
        <w:trPr>
          <w:cantSplit/>
        </w:trPr>
        <w:tc>
          <w:tcPr>
            <w:tcW w:w="7938" w:type="dxa"/>
            <w:gridSpan w:val="4"/>
            <w:shd w:val="clear" w:color="auto" w:fill="998877"/>
          </w:tcPr>
          <w:p w14:paraId="3574E017" w14:textId="411D3FAD" w:rsidR="002165A8" w:rsidRPr="002165A8" w:rsidRDefault="002165A8" w:rsidP="002165A8">
            <w:pPr>
              <w:rPr>
                <w:b/>
              </w:rPr>
            </w:pPr>
            <w:r w:rsidRPr="002165A8">
              <w:rPr>
                <w:b/>
              </w:rPr>
              <w:t>Susceptibility</w:t>
            </w:r>
          </w:p>
        </w:tc>
      </w:tr>
      <w:tr w:rsidR="002165A8" w:rsidRPr="002165A8" w14:paraId="34EAEFD6" w14:textId="77777777" w:rsidTr="002165A8">
        <w:tblPrEx>
          <w:tblCellMar>
            <w:top w:w="0" w:type="dxa"/>
            <w:bottom w:w="0" w:type="dxa"/>
          </w:tblCellMar>
        </w:tblPrEx>
        <w:trPr>
          <w:cantSplit/>
        </w:trPr>
        <w:tc>
          <w:tcPr>
            <w:tcW w:w="2551" w:type="dxa"/>
            <w:shd w:val="clear" w:color="auto" w:fill="998877"/>
          </w:tcPr>
          <w:p w14:paraId="39529B0A" w14:textId="1A20A4AB" w:rsidR="002165A8" w:rsidRPr="002165A8" w:rsidRDefault="002165A8" w:rsidP="002165A8">
            <w:r w:rsidRPr="002165A8">
              <w:t>Areal overlap (availability)</w:t>
            </w:r>
          </w:p>
        </w:tc>
        <w:tc>
          <w:tcPr>
            <w:tcW w:w="4536" w:type="dxa"/>
            <w:gridSpan w:val="2"/>
          </w:tcPr>
          <w:p w14:paraId="3112B00A" w14:textId="7159FF46" w:rsidR="002165A8" w:rsidRPr="002165A8" w:rsidRDefault="002165A8" w:rsidP="002165A8">
            <w:r w:rsidRPr="002165A8">
              <w:t>Worldwide pelagic distribution</w:t>
            </w:r>
          </w:p>
        </w:tc>
        <w:tc>
          <w:tcPr>
            <w:tcW w:w="851" w:type="dxa"/>
          </w:tcPr>
          <w:p w14:paraId="34F84E91" w14:textId="24A30164" w:rsidR="002165A8" w:rsidRPr="002165A8" w:rsidRDefault="002165A8" w:rsidP="002165A8">
            <w:r w:rsidRPr="002165A8">
              <w:t>3</w:t>
            </w:r>
          </w:p>
        </w:tc>
      </w:tr>
      <w:tr w:rsidR="002165A8" w:rsidRPr="002165A8" w14:paraId="21949BBD" w14:textId="77777777" w:rsidTr="002165A8">
        <w:tblPrEx>
          <w:tblCellMar>
            <w:top w:w="0" w:type="dxa"/>
            <w:bottom w:w="0" w:type="dxa"/>
          </w:tblCellMar>
        </w:tblPrEx>
        <w:trPr>
          <w:cantSplit/>
        </w:trPr>
        <w:tc>
          <w:tcPr>
            <w:tcW w:w="2551" w:type="dxa"/>
            <w:shd w:val="clear" w:color="auto" w:fill="998877"/>
          </w:tcPr>
          <w:p w14:paraId="33FFB272" w14:textId="1C790E9B" w:rsidR="002165A8" w:rsidRPr="002165A8" w:rsidRDefault="002165A8" w:rsidP="002165A8">
            <w:r w:rsidRPr="002165A8">
              <w:t>Encounterability</w:t>
            </w:r>
          </w:p>
        </w:tc>
        <w:tc>
          <w:tcPr>
            <w:tcW w:w="4536" w:type="dxa"/>
            <w:gridSpan w:val="2"/>
          </w:tcPr>
          <w:p w14:paraId="736D80C0" w14:textId="6B320967" w:rsidR="002165A8" w:rsidRPr="002165A8" w:rsidRDefault="002165A8" w:rsidP="002165A8">
            <w:r w:rsidRPr="002165A8">
              <w:t>The depth range of the species is 1-1460m. For surface gears, the vertical overlap index with this species is 6.85%.</w:t>
            </w:r>
          </w:p>
        </w:tc>
        <w:tc>
          <w:tcPr>
            <w:tcW w:w="851" w:type="dxa"/>
          </w:tcPr>
          <w:p w14:paraId="4AF12E93" w14:textId="799F9DFD" w:rsidR="002165A8" w:rsidRPr="002165A8" w:rsidRDefault="002165A8" w:rsidP="002165A8">
            <w:r w:rsidRPr="002165A8">
              <w:t>1</w:t>
            </w:r>
          </w:p>
        </w:tc>
      </w:tr>
      <w:tr w:rsidR="002165A8" w:rsidRPr="002165A8" w14:paraId="37F03475" w14:textId="77777777" w:rsidTr="002165A8">
        <w:tblPrEx>
          <w:tblCellMar>
            <w:top w:w="0" w:type="dxa"/>
            <w:bottom w:w="0" w:type="dxa"/>
          </w:tblCellMar>
        </w:tblPrEx>
        <w:trPr>
          <w:cantSplit/>
        </w:trPr>
        <w:tc>
          <w:tcPr>
            <w:tcW w:w="2551" w:type="dxa"/>
            <w:shd w:val="clear" w:color="auto" w:fill="998877"/>
          </w:tcPr>
          <w:p w14:paraId="5D276F6F" w14:textId="7B7CF090" w:rsidR="002165A8" w:rsidRPr="002165A8" w:rsidRDefault="002165A8" w:rsidP="002165A8">
            <w:r w:rsidRPr="002165A8">
              <w:t>Selectivity</w:t>
            </w:r>
          </w:p>
        </w:tc>
        <w:tc>
          <w:tcPr>
            <w:tcW w:w="4536" w:type="dxa"/>
            <w:gridSpan w:val="2"/>
          </w:tcPr>
          <w:p w14:paraId="4CEAE3FE" w14:textId="0325B5AF" w:rsidR="002165A8" w:rsidRPr="002165A8" w:rsidRDefault="002165A8" w:rsidP="002165A8">
            <w:r w:rsidRPr="002165A8">
              <w:t>The maximum length of the species is missing, but the family's maximum length based on 3 species is 160cm. For tropical surface fisheries, the length overlap index with this species is 100.00%.</w:t>
            </w:r>
          </w:p>
        </w:tc>
        <w:tc>
          <w:tcPr>
            <w:tcW w:w="851" w:type="dxa"/>
          </w:tcPr>
          <w:p w14:paraId="6A396BFA" w14:textId="58B7A74E" w:rsidR="002165A8" w:rsidRPr="002165A8" w:rsidRDefault="002165A8" w:rsidP="002165A8">
            <w:r w:rsidRPr="002165A8">
              <w:t>3</w:t>
            </w:r>
          </w:p>
        </w:tc>
      </w:tr>
      <w:tr w:rsidR="002165A8" w:rsidRPr="002165A8" w14:paraId="386E0E4A" w14:textId="77777777" w:rsidTr="002165A8">
        <w:tblPrEx>
          <w:tblCellMar>
            <w:top w:w="0" w:type="dxa"/>
            <w:bottom w:w="0" w:type="dxa"/>
          </w:tblCellMar>
        </w:tblPrEx>
        <w:trPr>
          <w:cantSplit/>
        </w:trPr>
        <w:tc>
          <w:tcPr>
            <w:tcW w:w="2551" w:type="dxa"/>
            <w:shd w:val="clear" w:color="auto" w:fill="998877"/>
          </w:tcPr>
          <w:p w14:paraId="15192FCB" w14:textId="189A460A" w:rsidR="002165A8" w:rsidRPr="002165A8" w:rsidRDefault="002165A8" w:rsidP="002165A8">
            <w:r w:rsidRPr="002165A8">
              <w:t>Post capture mortality</w:t>
            </w:r>
          </w:p>
        </w:tc>
        <w:tc>
          <w:tcPr>
            <w:tcW w:w="4536" w:type="dxa"/>
            <w:gridSpan w:val="2"/>
            <w:tcBorders>
              <w:bottom w:val="single" w:sz="4" w:space="0" w:color="auto"/>
            </w:tcBorders>
          </w:tcPr>
          <w:p w14:paraId="024B3692" w14:textId="717DAAEC" w:rsidR="002165A8" w:rsidRPr="002165A8" w:rsidRDefault="002165A8" w:rsidP="002165A8">
            <w:r w:rsidRPr="002165A8">
              <w:t>No direct evidence of survival after capture.</w:t>
            </w:r>
          </w:p>
        </w:tc>
        <w:tc>
          <w:tcPr>
            <w:tcW w:w="851" w:type="dxa"/>
          </w:tcPr>
          <w:p w14:paraId="1A793EE1" w14:textId="7D130FE6" w:rsidR="002165A8" w:rsidRPr="002165A8" w:rsidRDefault="002165A8" w:rsidP="002165A8">
            <w:r w:rsidRPr="002165A8">
              <w:t>3</w:t>
            </w:r>
          </w:p>
        </w:tc>
      </w:tr>
      <w:tr w:rsidR="002165A8" w:rsidRPr="002165A8" w14:paraId="58CDF705" w14:textId="77777777" w:rsidTr="002165A8">
        <w:tblPrEx>
          <w:tblCellMar>
            <w:top w:w="0" w:type="dxa"/>
            <w:bottom w:w="0" w:type="dxa"/>
          </w:tblCellMar>
        </w:tblPrEx>
        <w:trPr>
          <w:cantSplit/>
        </w:trPr>
        <w:tc>
          <w:tcPr>
            <w:tcW w:w="2551" w:type="dxa"/>
            <w:shd w:val="clear" w:color="auto" w:fill="998877"/>
          </w:tcPr>
          <w:p w14:paraId="71270179" w14:textId="77777777" w:rsidR="002165A8" w:rsidRPr="002165A8" w:rsidRDefault="002165A8" w:rsidP="002165A8"/>
        </w:tc>
        <w:tc>
          <w:tcPr>
            <w:tcW w:w="4536" w:type="dxa"/>
            <w:gridSpan w:val="2"/>
            <w:tcBorders>
              <w:bottom w:val="single" w:sz="4" w:space="0" w:color="auto"/>
            </w:tcBorders>
            <w:shd w:val="clear" w:color="auto" w:fill="998877"/>
          </w:tcPr>
          <w:p w14:paraId="007081F0" w14:textId="5F55E79C" w:rsidR="002165A8" w:rsidRPr="002165A8" w:rsidRDefault="002165A8" w:rsidP="002165A8">
            <w:r w:rsidRPr="002165A8">
              <w:t>Susceptibility score</w:t>
            </w:r>
          </w:p>
        </w:tc>
        <w:tc>
          <w:tcPr>
            <w:tcW w:w="851" w:type="dxa"/>
          </w:tcPr>
          <w:p w14:paraId="773574C7" w14:textId="7DA32BA7" w:rsidR="002165A8" w:rsidRPr="002165A8" w:rsidRDefault="002165A8" w:rsidP="002165A8">
            <w:r w:rsidRPr="002165A8">
              <w:t>1.65</w:t>
            </w:r>
          </w:p>
        </w:tc>
      </w:tr>
      <w:tr w:rsidR="002165A8" w:rsidRPr="002165A8" w14:paraId="205B87EF" w14:textId="77777777" w:rsidTr="002165A8">
        <w:tblPrEx>
          <w:tblCellMar>
            <w:top w:w="0" w:type="dxa"/>
            <w:bottom w:w="0" w:type="dxa"/>
          </w:tblCellMar>
        </w:tblPrEx>
        <w:trPr>
          <w:cantSplit/>
        </w:trPr>
        <w:tc>
          <w:tcPr>
            <w:tcW w:w="2551" w:type="dxa"/>
            <w:shd w:val="clear" w:color="auto" w:fill="998877"/>
          </w:tcPr>
          <w:p w14:paraId="708A6271" w14:textId="77777777" w:rsidR="002165A8" w:rsidRPr="002165A8" w:rsidRDefault="002165A8" w:rsidP="002165A8"/>
        </w:tc>
        <w:tc>
          <w:tcPr>
            <w:tcW w:w="4536" w:type="dxa"/>
            <w:gridSpan w:val="2"/>
            <w:shd w:val="clear" w:color="auto" w:fill="998877"/>
          </w:tcPr>
          <w:p w14:paraId="07EF6AE9" w14:textId="77CE99A7" w:rsidR="002165A8" w:rsidRPr="002165A8" w:rsidRDefault="002165A8" w:rsidP="002165A8">
            <w:r w:rsidRPr="002165A8">
              <w:t>Vulnerability score</w:t>
            </w:r>
          </w:p>
        </w:tc>
        <w:tc>
          <w:tcPr>
            <w:tcW w:w="851" w:type="dxa"/>
          </w:tcPr>
          <w:p w14:paraId="06E528D1" w14:textId="4BE9A2C3" w:rsidR="002165A8" w:rsidRPr="002165A8" w:rsidRDefault="002165A8" w:rsidP="002165A8">
            <w:r w:rsidRPr="002165A8">
              <w:t>3.18</w:t>
            </w:r>
          </w:p>
        </w:tc>
      </w:tr>
    </w:tbl>
    <w:p w14:paraId="06D24B26" w14:textId="5D15FFDC" w:rsidR="002165A8" w:rsidRPr="002165A8" w:rsidRDefault="002165A8" w:rsidP="002165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165A8" w:rsidRPr="002165A8" w14:paraId="617FF516" w14:textId="77777777" w:rsidTr="002165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SAU" w:colFirst="0" w:colLast="0"/>
          <w:p w14:paraId="07A66FF2" w14:textId="50F35DE1" w:rsidR="002165A8" w:rsidRPr="002165A8" w:rsidRDefault="002165A8" w:rsidP="002165A8">
            <w:pPr>
              <w:rPr>
                <w:b/>
              </w:rPr>
            </w:pPr>
            <w:r w:rsidRPr="002165A8">
              <w:rPr>
                <w:b/>
              </w:rPr>
              <w:fldChar w:fldCharType="begin"/>
            </w:r>
            <w:r w:rsidRPr="002165A8">
              <w:rPr>
                <w:b/>
              </w:rPr>
              <w:instrText xml:space="preserve"> HYPERLINK  \l "S_SAU" \o "PSA Score" </w:instrText>
            </w:r>
            <w:r w:rsidRPr="002165A8">
              <w:rPr>
                <w:b/>
              </w:rPr>
            </w:r>
            <w:r w:rsidRPr="002165A8">
              <w:rPr>
                <w:b/>
              </w:rPr>
              <w:fldChar w:fldCharType="separate"/>
            </w:r>
            <w:r w:rsidRPr="002165A8">
              <w:rPr>
                <w:rStyle w:val="Hyperlink"/>
                <w:b/>
              </w:rPr>
              <w:t>Atlantic saury</w:t>
            </w:r>
            <w:r w:rsidRPr="002165A8">
              <w:rPr>
                <w:b/>
              </w:rPr>
              <w:fldChar w:fldCharType="end"/>
            </w:r>
          </w:p>
        </w:tc>
        <w:tc>
          <w:tcPr>
            <w:tcW w:w="3969" w:type="dxa"/>
            <w:gridSpan w:val="2"/>
            <w:tcBorders>
              <w:bottom w:val="single" w:sz="4" w:space="0" w:color="auto"/>
            </w:tcBorders>
            <w:shd w:val="clear" w:color="auto" w:fill="998877"/>
          </w:tcPr>
          <w:p w14:paraId="4CC29FF9" w14:textId="70C5ABCD" w:rsidR="002165A8" w:rsidRPr="002165A8" w:rsidRDefault="002165A8" w:rsidP="002165A8">
            <w:pPr>
              <w:rPr>
                <w:b/>
                <w:i/>
              </w:rPr>
            </w:pPr>
            <w:r w:rsidRPr="002165A8">
              <w:rPr>
                <w:b/>
                <w:i/>
              </w:rPr>
              <w:t>Scomberesox saurus</w:t>
            </w:r>
          </w:p>
        </w:tc>
      </w:tr>
      <w:bookmarkEnd w:id="180"/>
      <w:tr w:rsidR="002165A8" w:rsidRPr="002165A8" w14:paraId="53161C1F" w14:textId="77777777" w:rsidTr="00E03C71">
        <w:tblPrEx>
          <w:tblCellMar>
            <w:top w:w="0" w:type="dxa"/>
            <w:bottom w:w="0" w:type="dxa"/>
          </w:tblCellMar>
        </w:tblPrEx>
        <w:trPr>
          <w:cantSplit/>
        </w:trPr>
        <w:tc>
          <w:tcPr>
            <w:tcW w:w="7938" w:type="dxa"/>
            <w:gridSpan w:val="4"/>
            <w:shd w:val="clear" w:color="auto" w:fill="998877"/>
          </w:tcPr>
          <w:p w14:paraId="2BB4D32C" w14:textId="78A3CB35" w:rsidR="002165A8" w:rsidRPr="002165A8" w:rsidRDefault="002165A8" w:rsidP="002165A8">
            <w:pPr>
              <w:rPr>
                <w:b/>
              </w:rPr>
            </w:pPr>
            <w:r w:rsidRPr="002165A8">
              <w:rPr>
                <w:b/>
              </w:rPr>
              <w:t>Productivity</w:t>
            </w:r>
          </w:p>
        </w:tc>
      </w:tr>
      <w:tr w:rsidR="002165A8" w:rsidRPr="002165A8" w14:paraId="48E07C32" w14:textId="77777777" w:rsidTr="002165A8">
        <w:tblPrEx>
          <w:tblCellMar>
            <w:top w:w="0" w:type="dxa"/>
            <w:bottom w:w="0" w:type="dxa"/>
          </w:tblCellMar>
        </w:tblPrEx>
        <w:trPr>
          <w:cantSplit/>
        </w:trPr>
        <w:tc>
          <w:tcPr>
            <w:tcW w:w="2551" w:type="dxa"/>
            <w:shd w:val="clear" w:color="auto" w:fill="998877"/>
          </w:tcPr>
          <w:p w14:paraId="1241A2A3" w14:textId="3EB797E1" w:rsidR="002165A8" w:rsidRPr="002165A8" w:rsidRDefault="002165A8" w:rsidP="002165A8">
            <w:r w:rsidRPr="002165A8">
              <w:t>Average age at maturity</w:t>
            </w:r>
          </w:p>
        </w:tc>
        <w:tc>
          <w:tcPr>
            <w:tcW w:w="4536" w:type="dxa"/>
            <w:gridSpan w:val="2"/>
          </w:tcPr>
          <w:p w14:paraId="7B0904BA" w14:textId="244A74AC" w:rsidR="002165A8" w:rsidRPr="002165A8" w:rsidRDefault="002165A8" w:rsidP="002165A8">
            <w:r w:rsidRPr="002165A8">
              <w:t>Species growth rate (K) is 0.710, which is higher than lowest risk K (0.183) for age at maturity.</w:t>
            </w:r>
          </w:p>
        </w:tc>
        <w:tc>
          <w:tcPr>
            <w:tcW w:w="851" w:type="dxa"/>
          </w:tcPr>
          <w:p w14:paraId="240758A5" w14:textId="576AAD78" w:rsidR="002165A8" w:rsidRPr="002165A8" w:rsidRDefault="002165A8" w:rsidP="002165A8">
            <w:r w:rsidRPr="002165A8">
              <w:t>1</w:t>
            </w:r>
          </w:p>
        </w:tc>
      </w:tr>
      <w:tr w:rsidR="002165A8" w:rsidRPr="002165A8" w14:paraId="3234E83B" w14:textId="77777777" w:rsidTr="002165A8">
        <w:tblPrEx>
          <w:tblCellMar>
            <w:top w:w="0" w:type="dxa"/>
            <w:bottom w:w="0" w:type="dxa"/>
          </w:tblCellMar>
        </w:tblPrEx>
        <w:trPr>
          <w:cantSplit/>
        </w:trPr>
        <w:tc>
          <w:tcPr>
            <w:tcW w:w="2551" w:type="dxa"/>
            <w:shd w:val="clear" w:color="auto" w:fill="998877"/>
          </w:tcPr>
          <w:p w14:paraId="6709643A" w14:textId="328DBD45" w:rsidR="002165A8" w:rsidRPr="002165A8" w:rsidRDefault="002165A8" w:rsidP="002165A8">
            <w:r w:rsidRPr="002165A8">
              <w:lastRenderedPageBreak/>
              <w:t>Average max age</w:t>
            </w:r>
          </w:p>
        </w:tc>
        <w:tc>
          <w:tcPr>
            <w:tcW w:w="4536" w:type="dxa"/>
            <w:gridSpan w:val="2"/>
          </w:tcPr>
          <w:p w14:paraId="6E56EBA5" w14:textId="02A2D065" w:rsidR="002165A8" w:rsidRPr="002165A8" w:rsidRDefault="002165A8" w:rsidP="002165A8">
            <w:r w:rsidRPr="002165A8">
              <w:t>Species growth rate (K) is 0.710, which is higher than lowest risk K (0.30) for maximum age.</w:t>
            </w:r>
          </w:p>
        </w:tc>
        <w:tc>
          <w:tcPr>
            <w:tcW w:w="851" w:type="dxa"/>
          </w:tcPr>
          <w:p w14:paraId="179B0C55" w14:textId="3B215B61" w:rsidR="002165A8" w:rsidRPr="002165A8" w:rsidRDefault="002165A8" w:rsidP="002165A8">
            <w:r w:rsidRPr="002165A8">
              <w:t>1</w:t>
            </w:r>
          </w:p>
        </w:tc>
      </w:tr>
      <w:tr w:rsidR="002165A8" w:rsidRPr="002165A8" w14:paraId="3E40B742" w14:textId="77777777" w:rsidTr="002165A8">
        <w:tblPrEx>
          <w:tblCellMar>
            <w:top w:w="0" w:type="dxa"/>
            <w:bottom w:w="0" w:type="dxa"/>
          </w:tblCellMar>
        </w:tblPrEx>
        <w:trPr>
          <w:cantSplit/>
        </w:trPr>
        <w:tc>
          <w:tcPr>
            <w:tcW w:w="2551" w:type="dxa"/>
            <w:shd w:val="clear" w:color="auto" w:fill="998877"/>
          </w:tcPr>
          <w:p w14:paraId="32BDE09F" w14:textId="09BB63EC" w:rsidR="002165A8" w:rsidRPr="002165A8" w:rsidRDefault="002165A8" w:rsidP="002165A8">
            <w:r w:rsidRPr="002165A8">
              <w:t>Fecundity</w:t>
            </w:r>
          </w:p>
        </w:tc>
        <w:tc>
          <w:tcPr>
            <w:tcW w:w="4536" w:type="dxa"/>
            <w:gridSpan w:val="2"/>
          </w:tcPr>
          <w:p w14:paraId="395F0EA7" w14:textId="74F50A61" w:rsidR="002165A8" w:rsidRPr="002165A8" w:rsidRDefault="002165A8" w:rsidP="002165A8">
            <w:r w:rsidRPr="002165A8">
              <w:t>There is no information, but fish are likely to produce &gt;100 eggs/year.</w:t>
            </w:r>
          </w:p>
        </w:tc>
        <w:tc>
          <w:tcPr>
            <w:tcW w:w="851" w:type="dxa"/>
          </w:tcPr>
          <w:p w14:paraId="0EC1DCCF" w14:textId="779C2D89" w:rsidR="002165A8" w:rsidRPr="002165A8" w:rsidRDefault="002165A8" w:rsidP="002165A8">
            <w:r w:rsidRPr="002165A8">
              <w:t>2</w:t>
            </w:r>
          </w:p>
        </w:tc>
      </w:tr>
      <w:tr w:rsidR="002165A8" w:rsidRPr="002165A8" w14:paraId="054CFE74" w14:textId="77777777" w:rsidTr="002165A8">
        <w:tblPrEx>
          <w:tblCellMar>
            <w:top w:w="0" w:type="dxa"/>
            <w:bottom w:w="0" w:type="dxa"/>
          </w:tblCellMar>
        </w:tblPrEx>
        <w:trPr>
          <w:cantSplit/>
        </w:trPr>
        <w:tc>
          <w:tcPr>
            <w:tcW w:w="2551" w:type="dxa"/>
            <w:shd w:val="clear" w:color="auto" w:fill="998877"/>
          </w:tcPr>
          <w:p w14:paraId="53C33272" w14:textId="3D8BDC2D" w:rsidR="002165A8" w:rsidRPr="002165A8" w:rsidRDefault="002165A8" w:rsidP="002165A8">
            <w:r w:rsidRPr="002165A8">
              <w:t>Average max size</w:t>
            </w:r>
          </w:p>
        </w:tc>
        <w:tc>
          <w:tcPr>
            <w:tcW w:w="4536" w:type="dxa"/>
            <w:gridSpan w:val="2"/>
          </w:tcPr>
          <w:p w14:paraId="02732698" w14:textId="398A8A7B" w:rsidR="002165A8" w:rsidRPr="002165A8" w:rsidRDefault="002165A8" w:rsidP="002165A8">
            <w:r w:rsidRPr="002165A8">
              <w:t>Species maximum length is 50, which is lower than the lowest risk value (100cm).</w:t>
            </w:r>
          </w:p>
        </w:tc>
        <w:tc>
          <w:tcPr>
            <w:tcW w:w="851" w:type="dxa"/>
          </w:tcPr>
          <w:p w14:paraId="169C4D45" w14:textId="12EF6C40" w:rsidR="002165A8" w:rsidRPr="002165A8" w:rsidRDefault="002165A8" w:rsidP="002165A8">
            <w:r w:rsidRPr="002165A8">
              <w:t>1</w:t>
            </w:r>
          </w:p>
        </w:tc>
      </w:tr>
      <w:tr w:rsidR="002165A8" w:rsidRPr="002165A8" w14:paraId="614C1969" w14:textId="77777777" w:rsidTr="002165A8">
        <w:tblPrEx>
          <w:tblCellMar>
            <w:top w:w="0" w:type="dxa"/>
            <w:bottom w:w="0" w:type="dxa"/>
          </w:tblCellMar>
        </w:tblPrEx>
        <w:trPr>
          <w:cantSplit/>
        </w:trPr>
        <w:tc>
          <w:tcPr>
            <w:tcW w:w="2551" w:type="dxa"/>
            <w:shd w:val="clear" w:color="auto" w:fill="998877"/>
          </w:tcPr>
          <w:p w14:paraId="75CA5CF6" w14:textId="06188562" w:rsidR="002165A8" w:rsidRPr="002165A8" w:rsidRDefault="002165A8" w:rsidP="002165A8">
            <w:r w:rsidRPr="002165A8">
              <w:t>Average size at maturity</w:t>
            </w:r>
          </w:p>
        </w:tc>
        <w:tc>
          <w:tcPr>
            <w:tcW w:w="4536" w:type="dxa"/>
            <w:gridSpan w:val="2"/>
          </w:tcPr>
          <w:p w14:paraId="6F5D4BBD" w14:textId="75C1A191" w:rsidR="002165A8" w:rsidRPr="002165A8" w:rsidRDefault="002165A8" w:rsidP="002165A8">
            <w:r w:rsidRPr="002165A8">
              <w:t>Species length at maturity is 27, which is lower than the lowest risk value (40cm).</w:t>
            </w:r>
          </w:p>
        </w:tc>
        <w:tc>
          <w:tcPr>
            <w:tcW w:w="851" w:type="dxa"/>
          </w:tcPr>
          <w:p w14:paraId="692F93F5" w14:textId="206034E2" w:rsidR="002165A8" w:rsidRPr="002165A8" w:rsidRDefault="002165A8" w:rsidP="002165A8">
            <w:r w:rsidRPr="002165A8">
              <w:t>1</w:t>
            </w:r>
          </w:p>
        </w:tc>
      </w:tr>
      <w:tr w:rsidR="002165A8" w:rsidRPr="002165A8" w14:paraId="608A735A" w14:textId="77777777" w:rsidTr="002165A8">
        <w:tblPrEx>
          <w:tblCellMar>
            <w:top w:w="0" w:type="dxa"/>
            <w:bottom w:w="0" w:type="dxa"/>
          </w:tblCellMar>
        </w:tblPrEx>
        <w:trPr>
          <w:cantSplit/>
        </w:trPr>
        <w:tc>
          <w:tcPr>
            <w:tcW w:w="2551" w:type="dxa"/>
            <w:shd w:val="clear" w:color="auto" w:fill="998877"/>
          </w:tcPr>
          <w:p w14:paraId="3F77B134" w14:textId="25D989A9" w:rsidR="002165A8" w:rsidRPr="002165A8" w:rsidRDefault="002165A8" w:rsidP="002165A8">
            <w:r w:rsidRPr="002165A8">
              <w:t>Reproductive strategy</w:t>
            </w:r>
          </w:p>
        </w:tc>
        <w:tc>
          <w:tcPr>
            <w:tcW w:w="4536" w:type="dxa"/>
            <w:gridSpan w:val="2"/>
          </w:tcPr>
          <w:p w14:paraId="6DD5EC7B" w14:textId="2582DDC8" w:rsidR="002165A8" w:rsidRPr="002165A8" w:rsidRDefault="002165A8" w:rsidP="002165A8">
            <w:r w:rsidRPr="002165A8">
              <w:t>Species reproductive strategy is broadcast spawner, which is low risk.</w:t>
            </w:r>
          </w:p>
        </w:tc>
        <w:tc>
          <w:tcPr>
            <w:tcW w:w="851" w:type="dxa"/>
          </w:tcPr>
          <w:p w14:paraId="42DE2DA9" w14:textId="2882FCC7" w:rsidR="002165A8" w:rsidRPr="002165A8" w:rsidRDefault="002165A8" w:rsidP="002165A8">
            <w:r w:rsidRPr="002165A8">
              <w:t>1</w:t>
            </w:r>
          </w:p>
        </w:tc>
      </w:tr>
      <w:tr w:rsidR="002165A8" w:rsidRPr="002165A8" w14:paraId="2C9A08B2" w14:textId="77777777" w:rsidTr="002165A8">
        <w:tblPrEx>
          <w:tblCellMar>
            <w:top w:w="0" w:type="dxa"/>
            <w:bottom w:w="0" w:type="dxa"/>
          </w:tblCellMar>
        </w:tblPrEx>
        <w:trPr>
          <w:cantSplit/>
        </w:trPr>
        <w:tc>
          <w:tcPr>
            <w:tcW w:w="2551" w:type="dxa"/>
            <w:shd w:val="clear" w:color="auto" w:fill="998877"/>
          </w:tcPr>
          <w:p w14:paraId="3A781E0F" w14:textId="44281DD5" w:rsidR="002165A8" w:rsidRPr="002165A8" w:rsidRDefault="002165A8" w:rsidP="002165A8">
            <w:r w:rsidRPr="002165A8">
              <w:t>Trophic level</w:t>
            </w:r>
          </w:p>
        </w:tc>
        <w:tc>
          <w:tcPr>
            <w:tcW w:w="4536" w:type="dxa"/>
            <w:gridSpan w:val="2"/>
            <w:tcBorders>
              <w:bottom w:val="single" w:sz="4" w:space="0" w:color="auto"/>
            </w:tcBorders>
          </w:tcPr>
          <w:p w14:paraId="2D26018A" w14:textId="520D4F6A" w:rsidR="002165A8" w:rsidRPr="002165A8" w:rsidRDefault="002165A8" w:rsidP="002165A8">
            <w:r w:rsidRPr="002165A8">
              <w:t>Species trophic level is 3.9, which is higher than the highest risk value (3.25).</w:t>
            </w:r>
          </w:p>
        </w:tc>
        <w:tc>
          <w:tcPr>
            <w:tcW w:w="851" w:type="dxa"/>
          </w:tcPr>
          <w:p w14:paraId="2615C7AD" w14:textId="63AC89F2" w:rsidR="002165A8" w:rsidRPr="002165A8" w:rsidRDefault="002165A8" w:rsidP="002165A8">
            <w:r w:rsidRPr="002165A8">
              <w:t>3</w:t>
            </w:r>
          </w:p>
        </w:tc>
      </w:tr>
      <w:tr w:rsidR="002165A8" w:rsidRPr="002165A8" w14:paraId="79D59B1A" w14:textId="77777777" w:rsidTr="002165A8">
        <w:tblPrEx>
          <w:tblCellMar>
            <w:top w:w="0" w:type="dxa"/>
            <w:bottom w:w="0" w:type="dxa"/>
          </w:tblCellMar>
        </w:tblPrEx>
        <w:trPr>
          <w:cantSplit/>
        </w:trPr>
        <w:tc>
          <w:tcPr>
            <w:tcW w:w="2551" w:type="dxa"/>
            <w:tcBorders>
              <w:bottom w:val="single" w:sz="4" w:space="0" w:color="auto"/>
            </w:tcBorders>
            <w:shd w:val="clear" w:color="auto" w:fill="998877"/>
          </w:tcPr>
          <w:p w14:paraId="2C4C6E21" w14:textId="77777777" w:rsidR="002165A8" w:rsidRPr="002165A8" w:rsidRDefault="002165A8" w:rsidP="002165A8"/>
        </w:tc>
        <w:tc>
          <w:tcPr>
            <w:tcW w:w="4536" w:type="dxa"/>
            <w:gridSpan w:val="2"/>
            <w:tcBorders>
              <w:bottom w:val="single" w:sz="4" w:space="0" w:color="auto"/>
            </w:tcBorders>
            <w:shd w:val="clear" w:color="auto" w:fill="998877"/>
          </w:tcPr>
          <w:p w14:paraId="0B29BD2F" w14:textId="6D34ED17" w:rsidR="002165A8" w:rsidRPr="002165A8" w:rsidRDefault="002165A8" w:rsidP="002165A8">
            <w:r w:rsidRPr="002165A8">
              <w:t>Productivity score</w:t>
            </w:r>
          </w:p>
        </w:tc>
        <w:tc>
          <w:tcPr>
            <w:tcW w:w="851" w:type="dxa"/>
            <w:tcBorders>
              <w:bottom w:val="single" w:sz="4" w:space="0" w:color="auto"/>
            </w:tcBorders>
          </w:tcPr>
          <w:p w14:paraId="5B4B7BB4" w14:textId="227885F1" w:rsidR="002165A8" w:rsidRPr="002165A8" w:rsidRDefault="002165A8" w:rsidP="002165A8">
            <w:r w:rsidRPr="002165A8">
              <w:t>1.43</w:t>
            </w:r>
          </w:p>
        </w:tc>
      </w:tr>
      <w:tr w:rsidR="002165A8" w:rsidRPr="002165A8" w14:paraId="610D804D" w14:textId="77777777" w:rsidTr="00107524">
        <w:tblPrEx>
          <w:tblCellMar>
            <w:top w:w="0" w:type="dxa"/>
            <w:bottom w:w="0" w:type="dxa"/>
          </w:tblCellMar>
        </w:tblPrEx>
        <w:trPr>
          <w:cantSplit/>
        </w:trPr>
        <w:tc>
          <w:tcPr>
            <w:tcW w:w="7938" w:type="dxa"/>
            <w:gridSpan w:val="4"/>
            <w:shd w:val="clear" w:color="auto" w:fill="998877"/>
          </w:tcPr>
          <w:p w14:paraId="66B5A1CF" w14:textId="41AE9DF3" w:rsidR="002165A8" w:rsidRPr="002165A8" w:rsidRDefault="002165A8" w:rsidP="002165A8">
            <w:pPr>
              <w:rPr>
                <w:b/>
              </w:rPr>
            </w:pPr>
            <w:r w:rsidRPr="002165A8">
              <w:rPr>
                <w:b/>
              </w:rPr>
              <w:t>Susceptibility</w:t>
            </w:r>
          </w:p>
        </w:tc>
      </w:tr>
      <w:tr w:rsidR="002165A8" w:rsidRPr="002165A8" w14:paraId="3A9BA775" w14:textId="77777777" w:rsidTr="002165A8">
        <w:tblPrEx>
          <w:tblCellMar>
            <w:top w:w="0" w:type="dxa"/>
            <w:bottom w:w="0" w:type="dxa"/>
          </w:tblCellMar>
        </w:tblPrEx>
        <w:trPr>
          <w:cantSplit/>
        </w:trPr>
        <w:tc>
          <w:tcPr>
            <w:tcW w:w="2551" w:type="dxa"/>
            <w:shd w:val="clear" w:color="auto" w:fill="998877"/>
          </w:tcPr>
          <w:p w14:paraId="5DFFFEB6" w14:textId="62EE39C8" w:rsidR="002165A8" w:rsidRPr="002165A8" w:rsidRDefault="002165A8" w:rsidP="002165A8">
            <w:r w:rsidRPr="002165A8">
              <w:t>Areal overlap (availability)</w:t>
            </w:r>
          </w:p>
        </w:tc>
        <w:tc>
          <w:tcPr>
            <w:tcW w:w="4536" w:type="dxa"/>
            <w:gridSpan w:val="2"/>
          </w:tcPr>
          <w:p w14:paraId="40DB65CE" w14:textId="682BAAEF" w:rsidR="002165A8" w:rsidRPr="002165A8" w:rsidRDefault="002165A8" w:rsidP="002165A8">
            <w:r w:rsidRPr="002165A8">
              <w:t>Atlantic distribution, catches reported in Pacific and Indian Oceans</w:t>
            </w:r>
          </w:p>
        </w:tc>
        <w:tc>
          <w:tcPr>
            <w:tcW w:w="851" w:type="dxa"/>
          </w:tcPr>
          <w:p w14:paraId="3BDD79EF" w14:textId="6E4987A3" w:rsidR="002165A8" w:rsidRPr="002165A8" w:rsidRDefault="002165A8" w:rsidP="002165A8">
            <w:r w:rsidRPr="002165A8">
              <w:t>1</w:t>
            </w:r>
          </w:p>
        </w:tc>
      </w:tr>
      <w:tr w:rsidR="002165A8" w:rsidRPr="002165A8" w14:paraId="02369868" w14:textId="77777777" w:rsidTr="002165A8">
        <w:tblPrEx>
          <w:tblCellMar>
            <w:top w:w="0" w:type="dxa"/>
            <w:bottom w:w="0" w:type="dxa"/>
          </w:tblCellMar>
        </w:tblPrEx>
        <w:trPr>
          <w:cantSplit/>
        </w:trPr>
        <w:tc>
          <w:tcPr>
            <w:tcW w:w="2551" w:type="dxa"/>
            <w:shd w:val="clear" w:color="auto" w:fill="998877"/>
          </w:tcPr>
          <w:p w14:paraId="007400FC" w14:textId="15E558E0" w:rsidR="002165A8" w:rsidRPr="002165A8" w:rsidRDefault="002165A8" w:rsidP="002165A8">
            <w:r w:rsidRPr="002165A8">
              <w:t>Encounterability</w:t>
            </w:r>
          </w:p>
        </w:tc>
        <w:tc>
          <w:tcPr>
            <w:tcW w:w="4536" w:type="dxa"/>
            <w:gridSpan w:val="2"/>
          </w:tcPr>
          <w:p w14:paraId="7D566FFA" w14:textId="1A8F4924" w:rsidR="002165A8" w:rsidRPr="002165A8" w:rsidRDefault="002165A8" w:rsidP="002165A8">
            <w:r w:rsidRPr="002165A8">
              <w:t>The depth range of the species is 1-30m. For surface gears, the vertical overlap index with this species is 100.00%.</w:t>
            </w:r>
          </w:p>
        </w:tc>
        <w:tc>
          <w:tcPr>
            <w:tcW w:w="851" w:type="dxa"/>
          </w:tcPr>
          <w:p w14:paraId="7812BF02" w14:textId="05F5B3A9" w:rsidR="002165A8" w:rsidRPr="002165A8" w:rsidRDefault="002165A8" w:rsidP="002165A8">
            <w:r w:rsidRPr="002165A8">
              <w:t>3</w:t>
            </w:r>
          </w:p>
        </w:tc>
      </w:tr>
      <w:tr w:rsidR="002165A8" w:rsidRPr="002165A8" w14:paraId="19F8F4AA" w14:textId="77777777" w:rsidTr="002165A8">
        <w:tblPrEx>
          <w:tblCellMar>
            <w:top w:w="0" w:type="dxa"/>
            <w:bottom w:w="0" w:type="dxa"/>
          </w:tblCellMar>
        </w:tblPrEx>
        <w:trPr>
          <w:cantSplit/>
        </w:trPr>
        <w:tc>
          <w:tcPr>
            <w:tcW w:w="2551" w:type="dxa"/>
            <w:shd w:val="clear" w:color="auto" w:fill="998877"/>
          </w:tcPr>
          <w:p w14:paraId="038177D2" w14:textId="3DFA1C1B" w:rsidR="002165A8" w:rsidRPr="002165A8" w:rsidRDefault="002165A8" w:rsidP="002165A8">
            <w:r w:rsidRPr="002165A8">
              <w:t>Selectivity</w:t>
            </w:r>
          </w:p>
        </w:tc>
        <w:tc>
          <w:tcPr>
            <w:tcW w:w="4536" w:type="dxa"/>
            <w:gridSpan w:val="2"/>
          </w:tcPr>
          <w:p w14:paraId="18DE62F3" w14:textId="3F151D1D" w:rsidR="002165A8" w:rsidRPr="002165A8" w:rsidRDefault="002165A8" w:rsidP="002165A8">
            <w:r w:rsidRPr="002165A8">
              <w:t>The maximum length of the species is 50cm. For tropical surface fisheries, the length overlap index with this species is 45.45%.</w:t>
            </w:r>
          </w:p>
        </w:tc>
        <w:tc>
          <w:tcPr>
            <w:tcW w:w="851" w:type="dxa"/>
          </w:tcPr>
          <w:p w14:paraId="2686BC77" w14:textId="280AAB31" w:rsidR="002165A8" w:rsidRPr="002165A8" w:rsidRDefault="002165A8" w:rsidP="002165A8">
            <w:r w:rsidRPr="002165A8">
              <w:t>3</w:t>
            </w:r>
          </w:p>
        </w:tc>
      </w:tr>
      <w:tr w:rsidR="002165A8" w:rsidRPr="002165A8" w14:paraId="66270847" w14:textId="77777777" w:rsidTr="002165A8">
        <w:tblPrEx>
          <w:tblCellMar>
            <w:top w:w="0" w:type="dxa"/>
            <w:bottom w:w="0" w:type="dxa"/>
          </w:tblCellMar>
        </w:tblPrEx>
        <w:trPr>
          <w:cantSplit/>
        </w:trPr>
        <w:tc>
          <w:tcPr>
            <w:tcW w:w="2551" w:type="dxa"/>
            <w:shd w:val="clear" w:color="auto" w:fill="998877"/>
          </w:tcPr>
          <w:p w14:paraId="7ECEEE44" w14:textId="3C563F7B" w:rsidR="002165A8" w:rsidRPr="002165A8" w:rsidRDefault="002165A8" w:rsidP="002165A8">
            <w:r w:rsidRPr="002165A8">
              <w:t>Post capture mortality</w:t>
            </w:r>
          </w:p>
        </w:tc>
        <w:tc>
          <w:tcPr>
            <w:tcW w:w="4536" w:type="dxa"/>
            <w:gridSpan w:val="2"/>
            <w:tcBorders>
              <w:bottom w:val="single" w:sz="4" w:space="0" w:color="auto"/>
            </w:tcBorders>
          </w:tcPr>
          <w:p w14:paraId="63979A5A" w14:textId="53CE32DD" w:rsidR="002165A8" w:rsidRPr="002165A8" w:rsidRDefault="002165A8" w:rsidP="002165A8">
            <w:r w:rsidRPr="002165A8">
              <w:t>No direct evidence of survival after capture.</w:t>
            </w:r>
          </w:p>
        </w:tc>
        <w:tc>
          <w:tcPr>
            <w:tcW w:w="851" w:type="dxa"/>
          </w:tcPr>
          <w:p w14:paraId="4A0969A7" w14:textId="288238AE" w:rsidR="002165A8" w:rsidRPr="002165A8" w:rsidRDefault="002165A8" w:rsidP="002165A8">
            <w:r w:rsidRPr="002165A8">
              <w:t>3</w:t>
            </w:r>
          </w:p>
        </w:tc>
      </w:tr>
      <w:tr w:rsidR="002165A8" w:rsidRPr="002165A8" w14:paraId="4FE6537C" w14:textId="77777777" w:rsidTr="002165A8">
        <w:tblPrEx>
          <w:tblCellMar>
            <w:top w:w="0" w:type="dxa"/>
            <w:bottom w:w="0" w:type="dxa"/>
          </w:tblCellMar>
        </w:tblPrEx>
        <w:trPr>
          <w:cantSplit/>
        </w:trPr>
        <w:tc>
          <w:tcPr>
            <w:tcW w:w="2551" w:type="dxa"/>
            <w:shd w:val="clear" w:color="auto" w:fill="998877"/>
          </w:tcPr>
          <w:p w14:paraId="0275791E" w14:textId="77777777" w:rsidR="002165A8" w:rsidRPr="002165A8" w:rsidRDefault="002165A8" w:rsidP="002165A8"/>
        </w:tc>
        <w:tc>
          <w:tcPr>
            <w:tcW w:w="4536" w:type="dxa"/>
            <w:gridSpan w:val="2"/>
            <w:tcBorders>
              <w:bottom w:val="single" w:sz="4" w:space="0" w:color="auto"/>
            </w:tcBorders>
            <w:shd w:val="clear" w:color="auto" w:fill="998877"/>
          </w:tcPr>
          <w:p w14:paraId="6FB427E5" w14:textId="26C5305F" w:rsidR="002165A8" w:rsidRPr="002165A8" w:rsidRDefault="002165A8" w:rsidP="002165A8">
            <w:r w:rsidRPr="002165A8">
              <w:t>Susceptibility score</w:t>
            </w:r>
          </w:p>
        </w:tc>
        <w:tc>
          <w:tcPr>
            <w:tcW w:w="851" w:type="dxa"/>
          </w:tcPr>
          <w:p w14:paraId="6D6B7EA4" w14:textId="75DD7916" w:rsidR="002165A8" w:rsidRPr="002165A8" w:rsidRDefault="002165A8" w:rsidP="002165A8">
            <w:r w:rsidRPr="002165A8">
              <w:t>1.65</w:t>
            </w:r>
          </w:p>
        </w:tc>
      </w:tr>
      <w:tr w:rsidR="002165A8" w:rsidRPr="002165A8" w14:paraId="3D08B830" w14:textId="77777777" w:rsidTr="002165A8">
        <w:tblPrEx>
          <w:tblCellMar>
            <w:top w:w="0" w:type="dxa"/>
            <w:bottom w:w="0" w:type="dxa"/>
          </w:tblCellMar>
        </w:tblPrEx>
        <w:trPr>
          <w:cantSplit/>
        </w:trPr>
        <w:tc>
          <w:tcPr>
            <w:tcW w:w="2551" w:type="dxa"/>
            <w:shd w:val="clear" w:color="auto" w:fill="998877"/>
          </w:tcPr>
          <w:p w14:paraId="521DAA44" w14:textId="77777777" w:rsidR="002165A8" w:rsidRPr="002165A8" w:rsidRDefault="002165A8" w:rsidP="002165A8"/>
        </w:tc>
        <w:tc>
          <w:tcPr>
            <w:tcW w:w="4536" w:type="dxa"/>
            <w:gridSpan w:val="2"/>
            <w:shd w:val="clear" w:color="auto" w:fill="998877"/>
          </w:tcPr>
          <w:p w14:paraId="5719D3F5" w14:textId="4C7B3342" w:rsidR="002165A8" w:rsidRPr="002165A8" w:rsidRDefault="002165A8" w:rsidP="002165A8">
            <w:r w:rsidRPr="002165A8">
              <w:t>Vulnerability score</w:t>
            </w:r>
          </w:p>
        </w:tc>
        <w:tc>
          <w:tcPr>
            <w:tcW w:w="851" w:type="dxa"/>
          </w:tcPr>
          <w:p w14:paraId="14E5555E" w14:textId="2D6A44F8" w:rsidR="002165A8" w:rsidRPr="002165A8" w:rsidRDefault="002165A8" w:rsidP="002165A8">
            <w:r w:rsidRPr="002165A8">
              <w:t>2.18</w:t>
            </w:r>
          </w:p>
        </w:tc>
      </w:tr>
    </w:tbl>
    <w:p w14:paraId="30057FC7" w14:textId="60E49756" w:rsidR="002165A8" w:rsidRPr="002165A8" w:rsidRDefault="002165A8" w:rsidP="002165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165A8" w:rsidRPr="002165A8" w14:paraId="43ACA605" w14:textId="77777777" w:rsidTr="002165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OCS" w:colFirst="0" w:colLast="0"/>
          <w:p w14:paraId="5F2F8C6A" w14:textId="64DAB92B" w:rsidR="002165A8" w:rsidRPr="002165A8" w:rsidRDefault="002165A8" w:rsidP="002165A8">
            <w:pPr>
              <w:rPr>
                <w:b/>
              </w:rPr>
            </w:pPr>
            <w:r w:rsidRPr="002165A8">
              <w:rPr>
                <w:b/>
              </w:rPr>
              <w:fldChar w:fldCharType="begin"/>
            </w:r>
            <w:r w:rsidRPr="002165A8">
              <w:rPr>
                <w:b/>
              </w:rPr>
              <w:instrText xml:space="preserve"> HYPERLINK  \l "S_OCS" \o "PSA Score" </w:instrText>
            </w:r>
            <w:r w:rsidRPr="002165A8">
              <w:rPr>
                <w:b/>
              </w:rPr>
            </w:r>
            <w:r w:rsidRPr="002165A8">
              <w:rPr>
                <w:b/>
              </w:rPr>
              <w:fldChar w:fldCharType="separate"/>
            </w:r>
            <w:r w:rsidRPr="002165A8">
              <w:rPr>
                <w:rStyle w:val="Hyperlink"/>
                <w:b/>
              </w:rPr>
              <w:t>Oceanic whitetip shark</w:t>
            </w:r>
            <w:r w:rsidRPr="002165A8">
              <w:rPr>
                <w:b/>
              </w:rPr>
              <w:fldChar w:fldCharType="end"/>
            </w:r>
          </w:p>
        </w:tc>
        <w:tc>
          <w:tcPr>
            <w:tcW w:w="3969" w:type="dxa"/>
            <w:gridSpan w:val="2"/>
            <w:tcBorders>
              <w:bottom w:val="single" w:sz="4" w:space="0" w:color="auto"/>
            </w:tcBorders>
            <w:shd w:val="clear" w:color="auto" w:fill="998877"/>
          </w:tcPr>
          <w:p w14:paraId="7BA9FF1B" w14:textId="07566FA4" w:rsidR="002165A8" w:rsidRPr="002165A8" w:rsidRDefault="002165A8" w:rsidP="002165A8">
            <w:pPr>
              <w:rPr>
                <w:b/>
                <w:i/>
              </w:rPr>
            </w:pPr>
            <w:r w:rsidRPr="002165A8">
              <w:rPr>
                <w:b/>
                <w:i/>
              </w:rPr>
              <w:t>Carcharhinus longimanus</w:t>
            </w:r>
          </w:p>
        </w:tc>
      </w:tr>
      <w:bookmarkEnd w:id="181"/>
      <w:tr w:rsidR="002165A8" w:rsidRPr="002165A8" w14:paraId="6C80C111" w14:textId="77777777" w:rsidTr="00001D8F">
        <w:tblPrEx>
          <w:tblCellMar>
            <w:top w:w="0" w:type="dxa"/>
            <w:bottom w:w="0" w:type="dxa"/>
          </w:tblCellMar>
        </w:tblPrEx>
        <w:trPr>
          <w:cantSplit/>
        </w:trPr>
        <w:tc>
          <w:tcPr>
            <w:tcW w:w="7938" w:type="dxa"/>
            <w:gridSpan w:val="4"/>
            <w:shd w:val="clear" w:color="auto" w:fill="998877"/>
          </w:tcPr>
          <w:p w14:paraId="5740D037" w14:textId="3C51F2B4" w:rsidR="002165A8" w:rsidRPr="002165A8" w:rsidRDefault="002165A8" w:rsidP="002165A8">
            <w:pPr>
              <w:rPr>
                <w:b/>
              </w:rPr>
            </w:pPr>
            <w:r w:rsidRPr="002165A8">
              <w:rPr>
                <w:b/>
              </w:rPr>
              <w:t>Productivity</w:t>
            </w:r>
          </w:p>
        </w:tc>
      </w:tr>
      <w:tr w:rsidR="002165A8" w:rsidRPr="002165A8" w14:paraId="3424BC89" w14:textId="77777777" w:rsidTr="002165A8">
        <w:tblPrEx>
          <w:tblCellMar>
            <w:top w:w="0" w:type="dxa"/>
            <w:bottom w:w="0" w:type="dxa"/>
          </w:tblCellMar>
        </w:tblPrEx>
        <w:trPr>
          <w:cantSplit/>
        </w:trPr>
        <w:tc>
          <w:tcPr>
            <w:tcW w:w="2551" w:type="dxa"/>
            <w:shd w:val="clear" w:color="auto" w:fill="998877"/>
          </w:tcPr>
          <w:p w14:paraId="227BA961" w14:textId="2ED8C4F3" w:rsidR="002165A8" w:rsidRPr="002165A8" w:rsidRDefault="002165A8" w:rsidP="002165A8">
            <w:r w:rsidRPr="002165A8">
              <w:t>Average age at maturity</w:t>
            </w:r>
          </w:p>
        </w:tc>
        <w:tc>
          <w:tcPr>
            <w:tcW w:w="4536" w:type="dxa"/>
            <w:gridSpan w:val="2"/>
          </w:tcPr>
          <w:p w14:paraId="7D1DBFFB" w14:textId="4D0864C9" w:rsidR="002165A8" w:rsidRPr="002165A8" w:rsidRDefault="002165A8" w:rsidP="002165A8">
            <w:r w:rsidRPr="002165A8">
              <w:t>Species growth rate (K) is 0.100, which is in the medium risk K range (0.061-0.183) for age at maturity.</w:t>
            </w:r>
          </w:p>
        </w:tc>
        <w:tc>
          <w:tcPr>
            <w:tcW w:w="851" w:type="dxa"/>
          </w:tcPr>
          <w:p w14:paraId="795B06E7" w14:textId="560F49EF" w:rsidR="002165A8" w:rsidRPr="002165A8" w:rsidRDefault="002165A8" w:rsidP="002165A8">
            <w:r w:rsidRPr="002165A8">
              <w:t>2</w:t>
            </w:r>
          </w:p>
        </w:tc>
      </w:tr>
      <w:tr w:rsidR="002165A8" w:rsidRPr="002165A8" w14:paraId="1C7CCED9" w14:textId="77777777" w:rsidTr="002165A8">
        <w:tblPrEx>
          <w:tblCellMar>
            <w:top w:w="0" w:type="dxa"/>
            <w:bottom w:w="0" w:type="dxa"/>
          </w:tblCellMar>
        </w:tblPrEx>
        <w:trPr>
          <w:cantSplit/>
        </w:trPr>
        <w:tc>
          <w:tcPr>
            <w:tcW w:w="2551" w:type="dxa"/>
            <w:shd w:val="clear" w:color="auto" w:fill="998877"/>
          </w:tcPr>
          <w:p w14:paraId="0061ADEA" w14:textId="23944AA4" w:rsidR="002165A8" w:rsidRPr="002165A8" w:rsidRDefault="002165A8" w:rsidP="002165A8">
            <w:r w:rsidRPr="002165A8">
              <w:t>Average max age</w:t>
            </w:r>
          </w:p>
        </w:tc>
        <w:tc>
          <w:tcPr>
            <w:tcW w:w="4536" w:type="dxa"/>
            <w:gridSpan w:val="2"/>
          </w:tcPr>
          <w:p w14:paraId="3E598AD4" w14:textId="0B002FE0" w:rsidR="002165A8" w:rsidRPr="002165A8" w:rsidRDefault="002165A8" w:rsidP="002165A8">
            <w:r w:rsidRPr="002165A8">
              <w:t>Species growth rate (K) is 0.100, which is lower than highest risk K (0.12) for maximum age.</w:t>
            </w:r>
          </w:p>
        </w:tc>
        <w:tc>
          <w:tcPr>
            <w:tcW w:w="851" w:type="dxa"/>
          </w:tcPr>
          <w:p w14:paraId="0C2FAFED" w14:textId="213963FE" w:rsidR="002165A8" w:rsidRPr="002165A8" w:rsidRDefault="002165A8" w:rsidP="002165A8">
            <w:r w:rsidRPr="002165A8">
              <w:t>3</w:t>
            </w:r>
          </w:p>
        </w:tc>
      </w:tr>
      <w:tr w:rsidR="002165A8" w:rsidRPr="002165A8" w14:paraId="756C897B" w14:textId="77777777" w:rsidTr="002165A8">
        <w:tblPrEx>
          <w:tblCellMar>
            <w:top w:w="0" w:type="dxa"/>
            <w:bottom w:w="0" w:type="dxa"/>
          </w:tblCellMar>
        </w:tblPrEx>
        <w:trPr>
          <w:cantSplit/>
        </w:trPr>
        <w:tc>
          <w:tcPr>
            <w:tcW w:w="2551" w:type="dxa"/>
            <w:shd w:val="clear" w:color="auto" w:fill="998877"/>
          </w:tcPr>
          <w:p w14:paraId="7B1813B3" w14:textId="31BDC2EB" w:rsidR="002165A8" w:rsidRPr="002165A8" w:rsidRDefault="002165A8" w:rsidP="002165A8">
            <w:r w:rsidRPr="002165A8">
              <w:t>Fecundity</w:t>
            </w:r>
          </w:p>
        </w:tc>
        <w:tc>
          <w:tcPr>
            <w:tcW w:w="4536" w:type="dxa"/>
            <w:gridSpan w:val="2"/>
          </w:tcPr>
          <w:p w14:paraId="65B8B50F" w14:textId="57EB7B53" w:rsidR="002165A8" w:rsidRPr="002165A8" w:rsidRDefault="002165A8" w:rsidP="002165A8">
            <w:r w:rsidRPr="002165A8">
              <w:t>Species fecundity is 1 eggs/year, which is lower than the highest risk value (100).</w:t>
            </w:r>
          </w:p>
        </w:tc>
        <w:tc>
          <w:tcPr>
            <w:tcW w:w="851" w:type="dxa"/>
          </w:tcPr>
          <w:p w14:paraId="7A06E42D" w14:textId="7FE703B4" w:rsidR="002165A8" w:rsidRPr="002165A8" w:rsidRDefault="002165A8" w:rsidP="002165A8">
            <w:r w:rsidRPr="002165A8">
              <w:t>3</w:t>
            </w:r>
          </w:p>
        </w:tc>
      </w:tr>
      <w:tr w:rsidR="002165A8" w:rsidRPr="002165A8" w14:paraId="4FE7ED75" w14:textId="77777777" w:rsidTr="002165A8">
        <w:tblPrEx>
          <w:tblCellMar>
            <w:top w:w="0" w:type="dxa"/>
            <w:bottom w:w="0" w:type="dxa"/>
          </w:tblCellMar>
        </w:tblPrEx>
        <w:trPr>
          <w:cantSplit/>
        </w:trPr>
        <w:tc>
          <w:tcPr>
            <w:tcW w:w="2551" w:type="dxa"/>
            <w:shd w:val="clear" w:color="auto" w:fill="998877"/>
          </w:tcPr>
          <w:p w14:paraId="5FE32CB1" w14:textId="5C860773" w:rsidR="002165A8" w:rsidRPr="002165A8" w:rsidRDefault="002165A8" w:rsidP="002165A8">
            <w:r w:rsidRPr="002165A8">
              <w:t>Average max size</w:t>
            </w:r>
          </w:p>
        </w:tc>
        <w:tc>
          <w:tcPr>
            <w:tcW w:w="4536" w:type="dxa"/>
            <w:gridSpan w:val="2"/>
          </w:tcPr>
          <w:p w14:paraId="293669A1" w14:textId="1CD8B8BF" w:rsidR="002165A8" w:rsidRPr="002165A8" w:rsidRDefault="002165A8" w:rsidP="002165A8">
            <w:r w:rsidRPr="002165A8">
              <w:t>Species maximum length is 400, which is higher than the highest risk value (300cm).</w:t>
            </w:r>
          </w:p>
        </w:tc>
        <w:tc>
          <w:tcPr>
            <w:tcW w:w="851" w:type="dxa"/>
          </w:tcPr>
          <w:p w14:paraId="277F0B79" w14:textId="4134356D" w:rsidR="002165A8" w:rsidRPr="002165A8" w:rsidRDefault="002165A8" w:rsidP="002165A8">
            <w:r w:rsidRPr="002165A8">
              <w:t>3</w:t>
            </w:r>
          </w:p>
        </w:tc>
      </w:tr>
      <w:tr w:rsidR="002165A8" w:rsidRPr="002165A8" w14:paraId="764A638F" w14:textId="77777777" w:rsidTr="002165A8">
        <w:tblPrEx>
          <w:tblCellMar>
            <w:top w:w="0" w:type="dxa"/>
            <w:bottom w:w="0" w:type="dxa"/>
          </w:tblCellMar>
        </w:tblPrEx>
        <w:trPr>
          <w:cantSplit/>
        </w:trPr>
        <w:tc>
          <w:tcPr>
            <w:tcW w:w="2551" w:type="dxa"/>
            <w:shd w:val="clear" w:color="auto" w:fill="998877"/>
          </w:tcPr>
          <w:p w14:paraId="0F8D8CCE" w14:textId="0AF27FBA" w:rsidR="002165A8" w:rsidRPr="002165A8" w:rsidRDefault="002165A8" w:rsidP="002165A8">
            <w:r w:rsidRPr="002165A8">
              <w:t>Average size at maturity</w:t>
            </w:r>
          </w:p>
        </w:tc>
        <w:tc>
          <w:tcPr>
            <w:tcW w:w="4536" w:type="dxa"/>
            <w:gridSpan w:val="2"/>
          </w:tcPr>
          <w:p w14:paraId="445F7282" w14:textId="141AAFFB" w:rsidR="002165A8" w:rsidRPr="002165A8" w:rsidRDefault="002165A8" w:rsidP="002165A8">
            <w:r w:rsidRPr="002165A8">
              <w:t>Species length at maturity is 187, which is in the medium risk range (40-200cm).</w:t>
            </w:r>
          </w:p>
        </w:tc>
        <w:tc>
          <w:tcPr>
            <w:tcW w:w="851" w:type="dxa"/>
          </w:tcPr>
          <w:p w14:paraId="1CB8BD7F" w14:textId="5EDDE681" w:rsidR="002165A8" w:rsidRPr="002165A8" w:rsidRDefault="002165A8" w:rsidP="002165A8">
            <w:r w:rsidRPr="002165A8">
              <w:t>2</w:t>
            </w:r>
          </w:p>
        </w:tc>
      </w:tr>
      <w:tr w:rsidR="002165A8" w:rsidRPr="002165A8" w14:paraId="5EDFD6B5" w14:textId="77777777" w:rsidTr="002165A8">
        <w:tblPrEx>
          <w:tblCellMar>
            <w:top w:w="0" w:type="dxa"/>
            <w:bottom w:w="0" w:type="dxa"/>
          </w:tblCellMar>
        </w:tblPrEx>
        <w:trPr>
          <w:cantSplit/>
        </w:trPr>
        <w:tc>
          <w:tcPr>
            <w:tcW w:w="2551" w:type="dxa"/>
            <w:shd w:val="clear" w:color="auto" w:fill="998877"/>
          </w:tcPr>
          <w:p w14:paraId="1EDA6E85" w14:textId="01E0D728" w:rsidR="002165A8" w:rsidRPr="002165A8" w:rsidRDefault="002165A8" w:rsidP="002165A8">
            <w:r w:rsidRPr="002165A8">
              <w:t>Reproductive strategy</w:t>
            </w:r>
          </w:p>
        </w:tc>
        <w:tc>
          <w:tcPr>
            <w:tcW w:w="4536" w:type="dxa"/>
            <w:gridSpan w:val="2"/>
          </w:tcPr>
          <w:p w14:paraId="3CCEAAAD" w14:textId="29AAC96A" w:rsidR="002165A8" w:rsidRPr="002165A8" w:rsidRDefault="002165A8" w:rsidP="002165A8">
            <w:r w:rsidRPr="002165A8">
              <w:t>Species reproductive strategy is live bearer, which is high risk.</w:t>
            </w:r>
          </w:p>
        </w:tc>
        <w:tc>
          <w:tcPr>
            <w:tcW w:w="851" w:type="dxa"/>
          </w:tcPr>
          <w:p w14:paraId="5F7677D4" w14:textId="17FD9D9C" w:rsidR="002165A8" w:rsidRPr="002165A8" w:rsidRDefault="002165A8" w:rsidP="002165A8">
            <w:r w:rsidRPr="002165A8">
              <w:t>3</w:t>
            </w:r>
          </w:p>
        </w:tc>
      </w:tr>
      <w:tr w:rsidR="002165A8" w:rsidRPr="002165A8" w14:paraId="4038F1FE" w14:textId="77777777" w:rsidTr="002165A8">
        <w:tblPrEx>
          <w:tblCellMar>
            <w:top w:w="0" w:type="dxa"/>
            <w:bottom w:w="0" w:type="dxa"/>
          </w:tblCellMar>
        </w:tblPrEx>
        <w:trPr>
          <w:cantSplit/>
        </w:trPr>
        <w:tc>
          <w:tcPr>
            <w:tcW w:w="2551" w:type="dxa"/>
            <w:shd w:val="clear" w:color="auto" w:fill="998877"/>
          </w:tcPr>
          <w:p w14:paraId="4C3CBDA9" w14:textId="779439B1" w:rsidR="002165A8" w:rsidRPr="002165A8" w:rsidRDefault="002165A8" w:rsidP="002165A8">
            <w:r w:rsidRPr="002165A8">
              <w:t>Trophic level</w:t>
            </w:r>
          </w:p>
        </w:tc>
        <w:tc>
          <w:tcPr>
            <w:tcW w:w="4536" w:type="dxa"/>
            <w:gridSpan w:val="2"/>
            <w:tcBorders>
              <w:bottom w:val="single" w:sz="4" w:space="0" w:color="auto"/>
            </w:tcBorders>
          </w:tcPr>
          <w:p w14:paraId="5144E96A" w14:textId="0C763B35" w:rsidR="002165A8" w:rsidRPr="002165A8" w:rsidRDefault="002165A8" w:rsidP="002165A8">
            <w:r w:rsidRPr="002165A8">
              <w:t>Species trophic level is 4.2, which is higher than the highest risk value (3.25).</w:t>
            </w:r>
          </w:p>
        </w:tc>
        <w:tc>
          <w:tcPr>
            <w:tcW w:w="851" w:type="dxa"/>
          </w:tcPr>
          <w:p w14:paraId="5BBB6C5C" w14:textId="2ECA1621" w:rsidR="002165A8" w:rsidRPr="002165A8" w:rsidRDefault="002165A8" w:rsidP="002165A8">
            <w:r w:rsidRPr="002165A8">
              <w:t>3</w:t>
            </w:r>
          </w:p>
        </w:tc>
      </w:tr>
      <w:tr w:rsidR="002165A8" w:rsidRPr="002165A8" w14:paraId="3B88DBA6" w14:textId="77777777" w:rsidTr="002165A8">
        <w:tblPrEx>
          <w:tblCellMar>
            <w:top w:w="0" w:type="dxa"/>
            <w:bottom w:w="0" w:type="dxa"/>
          </w:tblCellMar>
        </w:tblPrEx>
        <w:trPr>
          <w:cantSplit/>
        </w:trPr>
        <w:tc>
          <w:tcPr>
            <w:tcW w:w="2551" w:type="dxa"/>
            <w:tcBorders>
              <w:bottom w:val="single" w:sz="4" w:space="0" w:color="auto"/>
            </w:tcBorders>
            <w:shd w:val="clear" w:color="auto" w:fill="998877"/>
          </w:tcPr>
          <w:p w14:paraId="63A87EAE" w14:textId="77777777" w:rsidR="002165A8" w:rsidRPr="002165A8" w:rsidRDefault="002165A8" w:rsidP="002165A8"/>
        </w:tc>
        <w:tc>
          <w:tcPr>
            <w:tcW w:w="4536" w:type="dxa"/>
            <w:gridSpan w:val="2"/>
            <w:tcBorders>
              <w:bottom w:val="single" w:sz="4" w:space="0" w:color="auto"/>
            </w:tcBorders>
            <w:shd w:val="clear" w:color="auto" w:fill="998877"/>
          </w:tcPr>
          <w:p w14:paraId="5210B825" w14:textId="19BFBA78" w:rsidR="002165A8" w:rsidRPr="002165A8" w:rsidRDefault="002165A8" w:rsidP="002165A8">
            <w:r w:rsidRPr="002165A8">
              <w:t>Productivity score</w:t>
            </w:r>
          </w:p>
        </w:tc>
        <w:tc>
          <w:tcPr>
            <w:tcW w:w="851" w:type="dxa"/>
            <w:tcBorders>
              <w:bottom w:val="single" w:sz="4" w:space="0" w:color="auto"/>
            </w:tcBorders>
          </w:tcPr>
          <w:p w14:paraId="66754299" w14:textId="6B615632" w:rsidR="002165A8" w:rsidRPr="002165A8" w:rsidRDefault="002165A8" w:rsidP="002165A8">
            <w:r w:rsidRPr="002165A8">
              <w:t>2.71</w:t>
            </w:r>
          </w:p>
        </w:tc>
      </w:tr>
      <w:tr w:rsidR="002165A8" w:rsidRPr="002165A8" w14:paraId="54331F04" w14:textId="77777777" w:rsidTr="00CF1455">
        <w:tblPrEx>
          <w:tblCellMar>
            <w:top w:w="0" w:type="dxa"/>
            <w:bottom w:w="0" w:type="dxa"/>
          </w:tblCellMar>
        </w:tblPrEx>
        <w:trPr>
          <w:cantSplit/>
        </w:trPr>
        <w:tc>
          <w:tcPr>
            <w:tcW w:w="7938" w:type="dxa"/>
            <w:gridSpan w:val="4"/>
            <w:shd w:val="clear" w:color="auto" w:fill="998877"/>
          </w:tcPr>
          <w:p w14:paraId="554F09AD" w14:textId="3F101E49" w:rsidR="002165A8" w:rsidRPr="002165A8" w:rsidRDefault="002165A8" w:rsidP="002165A8">
            <w:pPr>
              <w:rPr>
                <w:b/>
              </w:rPr>
            </w:pPr>
            <w:r w:rsidRPr="002165A8">
              <w:rPr>
                <w:b/>
              </w:rPr>
              <w:t>Susceptibility</w:t>
            </w:r>
          </w:p>
        </w:tc>
      </w:tr>
      <w:tr w:rsidR="002165A8" w:rsidRPr="002165A8" w14:paraId="63CDB6BC" w14:textId="77777777" w:rsidTr="002165A8">
        <w:tblPrEx>
          <w:tblCellMar>
            <w:top w:w="0" w:type="dxa"/>
            <w:bottom w:w="0" w:type="dxa"/>
          </w:tblCellMar>
        </w:tblPrEx>
        <w:trPr>
          <w:cantSplit/>
        </w:trPr>
        <w:tc>
          <w:tcPr>
            <w:tcW w:w="2551" w:type="dxa"/>
            <w:shd w:val="clear" w:color="auto" w:fill="998877"/>
          </w:tcPr>
          <w:p w14:paraId="4839CF3E" w14:textId="6866AE8F" w:rsidR="002165A8" w:rsidRPr="002165A8" w:rsidRDefault="002165A8" w:rsidP="002165A8">
            <w:r w:rsidRPr="002165A8">
              <w:t>Areal overlap (availability)</w:t>
            </w:r>
          </w:p>
        </w:tc>
        <w:tc>
          <w:tcPr>
            <w:tcW w:w="4536" w:type="dxa"/>
            <w:gridSpan w:val="2"/>
          </w:tcPr>
          <w:p w14:paraId="6CD061DA" w14:textId="46438E33" w:rsidR="002165A8" w:rsidRPr="002165A8" w:rsidRDefault="002165A8" w:rsidP="002165A8">
            <w:r w:rsidRPr="002165A8">
              <w:t>Worldwide pelagic distribution</w:t>
            </w:r>
          </w:p>
        </w:tc>
        <w:tc>
          <w:tcPr>
            <w:tcW w:w="851" w:type="dxa"/>
          </w:tcPr>
          <w:p w14:paraId="1146CA5B" w14:textId="28B303BC" w:rsidR="002165A8" w:rsidRPr="002165A8" w:rsidRDefault="002165A8" w:rsidP="002165A8">
            <w:r w:rsidRPr="002165A8">
              <w:t>3</w:t>
            </w:r>
          </w:p>
        </w:tc>
      </w:tr>
      <w:tr w:rsidR="002165A8" w:rsidRPr="002165A8" w14:paraId="6F12E4B0" w14:textId="77777777" w:rsidTr="002165A8">
        <w:tblPrEx>
          <w:tblCellMar>
            <w:top w:w="0" w:type="dxa"/>
            <w:bottom w:w="0" w:type="dxa"/>
          </w:tblCellMar>
        </w:tblPrEx>
        <w:trPr>
          <w:cantSplit/>
        </w:trPr>
        <w:tc>
          <w:tcPr>
            <w:tcW w:w="2551" w:type="dxa"/>
            <w:shd w:val="clear" w:color="auto" w:fill="998877"/>
          </w:tcPr>
          <w:p w14:paraId="65E8348B" w14:textId="76A30887" w:rsidR="002165A8" w:rsidRPr="002165A8" w:rsidRDefault="002165A8" w:rsidP="002165A8">
            <w:r w:rsidRPr="002165A8">
              <w:t>Encounterability</w:t>
            </w:r>
          </w:p>
        </w:tc>
        <w:tc>
          <w:tcPr>
            <w:tcW w:w="4536" w:type="dxa"/>
            <w:gridSpan w:val="2"/>
          </w:tcPr>
          <w:p w14:paraId="1834A811" w14:textId="678B1CF3" w:rsidR="002165A8" w:rsidRPr="002165A8" w:rsidRDefault="002165A8" w:rsidP="002165A8">
            <w:r w:rsidRPr="002165A8">
              <w:t>The depth range of the species is 1-230m. For surface gears, the vertical overlap index with this species is 43.48%.</w:t>
            </w:r>
          </w:p>
        </w:tc>
        <w:tc>
          <w:tcPr>
            <w:tcW w:w="851" w:type="dxa"/>
          </w:tcPr>
          <w:p w14:paraId="37205969" w14:textId="5EE2847F" w:rsidR="002165A8" w:rsidRPr="002165A8" w:rsidRDefault="002165A8" w:rsidP="002165A8">
            <w:r w:rsidRPr="002165A8">
              <w:t>3</w:t>
            </w:r>
          </w:p>
        </w:tc>
      </w:tr>
      <w:tr w:rsidR="002165A8" w:rsidRPr="002165A8" w14:paraId="1897B338" w14:textId="77777777" w:rsidTr="002165A8">
        <w:tblPrEx>
          <w:tblCellMar>
            <w:top w:w="0" w:type="dxa"/>
            <w:bottom w:w="0" w:type="dxa"/>
          </w:tblCellMar>
        </w:tblPrEx>
        <w:trPr>
          <w:cantSplit/>
        </w:trPr>
        <w:tc>
          <w:tcPr>
            <w:tcW w:w="2551" w:type="dxa"/>
            <w:shd w:val="clear" w:color="auto" w:fill="998877"/>
          </w:tcPr>
          <w:p w14:paraId="42DC2215" w14:textId="3301DD65" w:rsidR="002165A8" w:rsidRPr="002165A8" w:rsidRDefault="002165A8" w:rsidP="002165A8">
            <w:r w:rsidRPr="002165A8">
              <w:lastRenderedPageBreak/>
              <w:t>Selectivity</w:t>
            </w:r>
          </w:p>
        </w:tc>
        <w:tc>
          <w:tcPr>
            <w:tcW w:w="4536" w:type="dxa"/>
            <w:gridSpan w:val="2"/>
          </w:tcPr>
          <w:p w14:paraId="12145A12" w14:textId="69973CB0" w:rsidR="002165A8" w:rsidRPr="002165A8" w:rsidRDefault="002165A8" w:rsidP="002165A8">
            <w:r w:rsidRPr="002165A8">
              <w:t>The maximum length of the species is 400cm. For tropical surface fisheries, the length overlap index with this species is 100.00%.</w:t>
            </w:r>
          </w:p>
        </w:tc>
        <w:tc>
          <w:tcPr>
            <w:tcW w:w="851" w:type="dxa"/>
          </w:tcPr>
          <w:p w14:paraId="31D0213B" w14:textId="6A001356" w:rsidR="002165A8" w:rsidRPr="002165A8" w:rsidRDefault="002165A8" w:rsidP="002165A8">
            <w:r w:rsidRPr="002165A8">
              <w:t>3</w:t>
            </w:r>
          </w:p>
        </w:tc>
      </w:tr>
      <w:tr w:rsidR="002165A8" w:rsidRPr="002165A8" w14:paraId="6C7F4659" w14:textId="77777777" w:rsidTr="002165A8">
        <w:tblPrEx>
          <w:tblCellMar>
            <w:top w:w="0" w:type="dxa"/>
            <w:bottom w:w="0" w:type="dxa"/>
          </w:tblCellMar>
        </w:tblPrEx>
        <w:trPr>
          <w:cantSplit/>
        </w:trPr>
        <w:tc>
          <w:tcPr>
            <w:tcW w:w="2551" w:type="dxa"/>
            <w:shd w:val="clear" w:color="auto" w:fill="998877"/>
          </w:tcPr>
          <w:p w14:paraId="0EC33C92" w14:textId="1FF2BD8F" w:rsidR="002165A8" w:rsidRPr="002165A8" w:rsidRDefault="002165A8" w:rsidP="002165A8">
            <w:r w:rsidRPr="002165A8">
              <w:t>Post capture mortality</w:t>
            </w:r>
          </w:p>
        </w:tc>
        <w:tc>
          <w:tcPr>
            <w:tcW w:w="4536" w:type="dxa"/>
            <w:gridSpan w:val="2"/>
            <w:tcBorders>
              <w:bottom w:val="single" w:sz="4" w:space="0" w:color="auto"/>
            </w:tcBorders>
          </w:tcPr>
          <w:p w14:paraId="72F75C9E" w14:textId="3E5EDF55" w:rsidR="002165A8" w:rsidRPr="002165A8" w:rsidRDefault="002165A8" w:rsidP="002165A8">
            <w:r w:rsidRPr="002165A8">
              <w:t>No direct evidence of survival after capture.</w:t>
            </w:r>
          </w:p>
        </w:tc>
        <w:tc>
          <w:tcPr>
            <w:tcW w:w="851" w:type="dxa"/>
          </w:tcPr>
          <w:p w14:paraId="16A9005A" w14:textId="58AA8530" w:rsidR="002165A8" w:rsidRPr="002165A8" w:rsidRDefault="002165A8" w:rsidP="002165A8">
            <w:r w:rsidRPr="002165A8">
              <w:t>3</w:t>
            </w:r>
          </w:p>
        </w:tc>
      </w:tr>
      <w:tr w:rsidR="002165A8" w:rsidRPr="002165A8" w14:paraId="22922FA0" w14:textId="77777777" w:rsidTr="002165A8">
        <w:tblPrEx>
          <w:tblCellMar>
            <w:top w:w="0" w:type="dxa"/>
            <w:bottom w:w="0" w:type="dxa"/>
          </w:tblCellMar>
        </w:tblPrEx>
        <w:trPr>
          <w:cantSplit/>
        </w:trPr>
        <w:tc>
          <w:tcPr>
            <w:tcW w:w="2551" w:type="dxa"/>
            <w:shd w:val="clear" w:color="auto" w:fill="998877"/>
          </w:tcPr>
          <w:p w14:paraId="69BAB360" w14:textId="77777777" w:rsidR="002165A8" w:rsidRPr="002165A8" w:rsidRDefault="002165A8" w:rsidP="002165A8"/>
        </w:tc>
        <w:tc>
          <w:tcPr>
            <w:tcW w:w="4536" w:type="dxa"/>
            <w:gridSpan w:val="2"/>
            <w:tcBorders>
              <w:bottom w:val="single" w:sz="4" w:space="0" w:color="auto"/>
            </w:tcBorders>
            <w:shd w:val="clear" w:color="auto" w:fill="998877"/>
          </w:tcPr>
          <w:p w14:paraId="3A804B35" w14:textId="20C45CF4" w:rsidR="002165A8" w:rsidRPr="002165A8" w:rsidRDefault="002165A8" w:rsidP="002165A8">
            <w:r w:rsidRPr="002165A8">
              <w:t>Susceptibility score</w:t>
            </w:r>
          </w:p>
        </w:tc>
        <w:tc>
          <w:tcPr>
            <w:tcW w:w="851" w:type="dxa"/>
          </w:tcPr>
          <w:p w14:paraId="66D20838" w14:textId="282EC04D" w:rsidR="002165A8" w:rsidRPr="002165A8" w:rsidRDefault="002165A8" w:rsidP="002165A8">
            <w:r w:rsidRPr="002165A8">
              <w:t>3.00</w:t>
            </w:r>
          </w:p>
        </w:tc>
      </w:tr>
      <w:tr w:rsidR="002165A8" w:rsidRPr="002165A8" w14:paraId="2F8C6490" w14:textId="77777777" w:rsidTr="002165A8">
        <w:tblPrEx>
          <w:tblCellMar>
            <w:top w:w="0" w:type="dxa"/>
            <w:bottom w:w="0" w:type="dxa"/>
          </w:tblCellMar>
        </w:tblPrEx>
        <w:trPr>
          <w:cantSplit/>
        </w:trPr>
        <w:tc>
          <w:tcPr>
            <w:tcW w:w="2551" w:type="dxa"/>
            <w:shd w:val="clear" w:color="auto" w:fill="998877"/>
          </w:tcPr>
          <w:p w14:paraId="5D39DA73" w14:textId="77777777" w:rsidR="002165A8" w:rsidRPr="002165A8" w:rsidRDefault="002165A8" w:rsidP="002165A8"/>
        </w:tc>
        <w:tc>
          <w:tcPr>
            <w:tcW w:w="4536" w:type="dxa"/>
            <w:gridSpan w:val="2"/>
            <w:shd w:val="clear" w:color="auto" w:fill="998877"/>
          </w:tcPr>
          <w:p w14:paraId="0F7E5901" w14:textId="249424A3" w:rsidR="002165A8" w:rsidRPr="002165A8" w:rsidRDefault="002165A8" w:rsidP="002165A8">
            <w:r w:rsidRPr="002165A8">
              <w:t>Vulnerability score</w:t>
            </w:r>
          </w:p>
        </w:tc>
        <w:tc>
          <w:tcPr>
            <w:tcW w:w="851" w:type="dxa"/>
          </w:tcPr>
          <w:p w14:paraId="7D292C10" w14:textId="624E52CF" w:rsidR="002165A8" w:rsidRPr="002165A8" w:rsidRDefault="002165A8" w:rsidP="002165A8">
            <w:r w:rsidRPr="002165A8">
              <w:t>4.05</w:t>
            </w:r>
          </w:p>
        </w:tc>
      </w:tr>
    </w:tbl>
    <w:p w14:paraId="3C8EB5C1" w14:textId="71CBC7FB" w:rsidR="002165A8" w:rsidRPr="002165A8" w:rsidRDefault="002165A8" w:rsidP="002165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165A8" w:rsidRPr="002165A8" w14:paraId="61AE6EBB" w14:textId="77777777" w:rsidTr="002165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RZV" w:colFirst="0" w:colLast="0"/>
          <w:p w14:paraId="34568C07" w14:textId="085F7E04" w:rsidR="002165A8" w:rsidRPr="002165A8" w:rsidRDefault="002165A8" w:rsidP="002165A8">
            <w:pPr>
              <w:rPr>
                <w:b/>
              </w:rPr>
            </w:pPr>
            <w:r w:rsidRPr="002165A8">
              <w:rPr>
                <w:b/>
              </w:rPr>
              <w:fldChar w:fldCharType="begin"/>
            </w:r>
            <w:r w:rsidRPr="002165A8">
              <w:rPr>
                <w:b/>
              </w:rPr>
              <w:instrText xml:space="preserve"> HYPERLINK  \l "S_RZV" \o "PSA Score" </w:instrText>
            </w:r>
            <w:r w:rsidRPr="002165A8">
              <w:rPr>
                <w:b/>
              </w:rPr>
            </w:r>
            <w:r w:rsidRPr="002165A8">
              <w:rPr>
                <w:b/>
              </w:rPr>
              <w:fldChar w:fldCharType="separate"/>
            </w:r>
            <w:r w:rsidRPr="002165A8">
              <w:rPr>
                <w:rStyle w:val="Hyperlink"/>
                <w:b/>
              </w:rPr>
              <w:t>Slender sunfish</w:t>
            </w:r>
            <w:r w:rsidRPr="002165A8">
              <w:rPr>
                <w:b/>
              </w:rPr>
              <w:fldChar w:fldCharType="end"/>
            </w:r>
            <w:r w:rsidRPr="002165A8">
              <w:rPr>
                <w:b/>
              </w:rPr>
              <w:t xml:space="preserve"> </w:t>
            </w:r>
          </w:p>
        </w:tc>
        <w:tc>
          <w:tcPr>
            <w:tcW w:w="3969" w:type="dxa"/>
            <w:gridSpan w:val="2"/>
            <w:tcBorders>
              <w:bottom w:val="single" w:sz="4" w:space="0" w:color="auto"/>
            </w:tcBorders>
            <w:shd w:val="clear" w:color="auto" w:fill="998877"/>
          </w:tcPr>
          <w:p w14:paraId="28F532E6" w14:textId="6D9C7DCD" w:rsidR="002165A8" w:rsidRPr="002165A8" w:rsidRDefault="002165A8" w:rsidP="002165A8">
            <w:pPr>
              <w:rPr>
                <w:b/>
                <w:i/>
              </w:rPr>
            </w:pPr>
            <w:r w:rsidRPr="002165A8">
              <w:rPr>
                <w:b/>
                <w:i/>
              </w:rPr>
              <w:t>Ranzania laevis</w:t>
            </w:r>
          </w:p>
        </w:tc>
      </w:tr>
      <w:bookmarkEnd w:id="182"/>
      <w:tr w:rsidR="002165A8" w:rsidRPr="002165A8" w14:paraId="4A5E81CB" w14:textId="77777777" w:rsidTr="00163024">
        <w:tblPrEx>
          <w:tblCellMar>
            <w:top w:w="0" w:type="dxa"/>
            <w:bottom w:w="0" w:type="dxa"/>
          </w:tblCellMar>
        </w:tblPrEx>
        <w:trPr>
          <w:cantSplit/>
        </w:trPr>
        <w:tc>
          <w:tcPr>
            <w:tcW w:w="7938" w:type="dxa"/>
            <w:gridSpan w:val="4"/>
            <w:shd w:val="clear" w:color="auto" w:fill="998877"/>
          </w:tcPr>
          <w:p w14:paraId="51DA9A4E" w14:textId="0FDE6227" w:rsidR="002165A8" w:rsidRPr="002165A8" w:rsidRDefault="002165A8" w:rsidP="002165A8">
            <w:pPr>
              <w:rPr>
                <w:b/>
              </w:rPr>
            </w:pPr>
            <w:r w:rsidRPr="002165A8">
              <w:rPr>
                <w:b/>
              </w:rPr>
              <w:t>Productivity</w:t>
            </w:r>
          </w:p>
        </w:tc>
      </w:tr>
      <w:tr w:rsidR="002165A8" w:rsidRPr="002165A8" w14:paraId="20ACE31D" w14:textId="77777777" w:rsidTr="002165A8">
        <w:tblPrEx>
          <w:tblCellMar>
            <w:top w:w="0" w:type="dxa"/>
            <w:bottom w:w="0" w:type="dxa"/>
          </w:tblCellMar>
        </w:tblPrEx>
        <w:trPr>
          <w:cantSplit/>
        </w:trPr>
        <w:tc>
          <w:tcPr>
            <w:tcW w:w="2551" w:type="dxa"/>
            <w:shd w:val="clear" w:color="auto" w:fill="998877"/>
          </w:tcPr>
          <w:p w14:paraId="26A63252" w14:textId="61681D40" w:rsidR="002165A8" w:rsidRPr="002165A8" w:rsidRDefault="002165A8" w:rsidP="002165A8">
            <w:r w:rsidRPr="002165A8">
              <w:t>Average age at maturity</w:t>
            </w:r>
          </w:p>
        </w:tc>
        <w:tc>
          <w:tcPr>
            <w:tcW w:w="4536" w:type="dxa"/>
            <w:gridSpan w:val="2"/>
          </w:tcPr>
          <w:p w14:paraId="50E54B01" w14:textId="72370B18" w:rsidR="002165A8" w:rsidRPr="002165A8" w:rsidRDefault="002165A8" w:rsidP="002165A8">
            <w:r w:rsidRPr="002165A8">
              <w:t>The score is based on the maximum risk score in the family Dasyatidae, which included 3 species.</w:t>
            </w:r>
          </w:p>
        </w:tc>
        <w:tc>
          <w:tcPr>
            <w:tcW w:w="851" w:type="dxa"/>
          </w:tcPr>
          <w:p w14:paraId="077B4FB1" w14:textId="44B198AC" w:rsidR="002165A8" w:rsidRPr="002165A8" w:rsidRDefault="002165A8" w:rsidP="002165A8">
            <w:r w:rsidRPr="002165A8">
              <w:t>2</w:t>
            </w:r>
          </w:p>
        </w:tc>
      </w:tr>
      <w:tr w:rsidR="002165A8" w:rsidRPr="002165A8" w14:paraId="2E192790" w14:textId="77777777" w:rsidTr="002165A8">
        <w:tblPrEx>
          <w:tblCellMar>
            <w:top w:w="0" w:type="dxa"/>
            <w:bottom w:w="0" w:type="dxa"/>
          </w:tblCellMar>
        </w:tblPrEx>
        <w:trPr>
          <w:cantSplit/>
        </w:trPr>
        <w:tc>
          <w:tcPr>
            <w:tcW w:w="2551" w:type="dxa"/>
            <w:shd w:val="clear" w:color="auto" w:fill="998877"/>
          </w:tcPr>
          <w:p w14:paraId="239190A6" w14:textId="6C3AC92F" w:rsidR="002165A8" w:rsidRPr="002165A8" w:rsidRDefault="002165A8" w:rsidP="002165A8">
            <w:r w:rsidRPr="002165A8">
              <w:t>Average max age</w:t>
            </w:r>
          </w:p>
        </w:tc>
        <w:tc>
          <w:tcPr>
            <w:tcW w:w="4536" w:type="dxa"/>
            <w:gridSpan w:val="2"/>
          </w:tcPr>
          <w:p w14:paraId="2267043A" w14:textId="264513F3" w:rsidR="002165A8" w:rsidRPr="002165A8" w:rsidRDefault="002165A8" w:rsidP="002165A8">
            <w:r w:rsidRPr="002165A8">
              <w:t>The score is based on the maximum risk score in the family Dasyatidae, which included 3 species.</w:t>
            </w:r>
          </w:p>
        </w:tc>
        <w:tc>
          <w:tcPr>
            <w:tcW w:w="851" w:type="dxa"/>
          </w:tcPr>
          <w:p w14:paraId="6519E954" w14:textId="431B1F21" w:rsidR="002165A8" w:rsidRPr="002165A8" w:rsidRDefault="002165A8" w:rsidP="002165A8">
            <w:r w:rsidRPr="002165A8">
              <w:t>3</w:t>
            </w:r>
          </w:p>
        </w:tc>
      </w:tr>
      <w:tr w:rsidR="002165A8" w:rsidRPr="002165A8" w14:paraId="05F2C9BC" w14:textId="77777777" w:rsidTr="002165A8">
        <w:tblPrEx>
          <w:tblCellMar>
            <w:top w:w="0" w:type="dxa"/>
            <w:bottom w:w="0" w:type="dxa"/>
          </w:tblCellMar>
        </w:tblPrEx>
        <w:trPr>
          <w:cantSplit/>
        </w:trPr>
        <w:tc>
          <w:tcPr>
            <w:tcW w:w="2551" w:type="dxa"/>
            <w:shd w:val="clear" w:color="auto" w:fill="998877"/>
          </w:tcPr>
          <w:p w14:paraId="160F964F" w14:textId="02860444" w:rsidR="002165A8" w:rsidRPr="002165A8" w:rsidRDefault="002165A8" w:rsidP="002165A8">
            <w:r w:rsidRPr="002165A8">
              <w:t>Fecundity</w:t>
            </w:r>
          </w:p>
        </w:tc>
        <w:tc>
          <w:tcPr>
            <w:tcW w:w="4536" w:type="dxa"/>
            <w:gridSpan w:val="2"/>
          </w:tcPr>
          <w:p w14:paraId="6F0603C0" w14:textId="6A5E5EEC" w:rsidR="002165A8" w:rsidRPr="002165A8" w:rsidRDefault="002165A8" w:rsidP="002165A8">
            <w:r w:rsidRPr="002165A8">
              <w:t>The score is based on the maximum risk score in the family Dasyatidae, which included 6 species.</w:t>
            </w:r>
          </w:p>
        </w:tc>
        <w:tc>
          <w:tcPr>
            <w:tcW w:w="851" w:type="dxa"/>
          </w:tcPr>
          <w:p w14:paraId="54CADFA6" w14:textId="416C62BF" w:rsidR="002165A8" w:rsidRPr="002165A8" w:rsidRDefault="002165A8" w:rsidP="002165A8">
            <w:r w:rsidRPr="002165A8">
              <w:t>1</w:t>
            </w:r>
          </w:p>
        </w:tc>
      </w:tr>
      <w:tr w:rsidR="002165A8" w:rsidRPr="002165A8" w14:paraId="2E47F2E6" w14:textId="77777777" w:rsidTr="002165A8">
        <w:tblPrEx>
          <w:tblCellMar>
            <w:top w:w="0" w:type="dxa"/>
            <w:bottom w:w="0" w:type="dxa"/>
          </w:tblCellMar>
        </w:tblPrEx>
        <w:trPr>
          <w:cantSplit/>
        </w:trPr>
        <w:tc>
          <w:tcPr>
            <w:tcW w:w="2551" w:type="dxa"/>
            <w:shd w:val="clear" w:color="auto" w:fill="998877"/>
          </w:tcPr>
          <w:p w14:paraId="4E31F063" w14:textId="76151027" w:rsidR="002165A8" w:rsidRPr="002165A8" w:rsidRDefault="002165A8" w:rsidP="002165A8">
            <w:r w:rsidRPr="002165A8">
              <w:t>Average max size</w:t>
            </w:r>
          </w:p>
        </w:tc>
        <w:tc>
          <w:tcPr>
            <w:tcW w:w="4536" w:type="dxa"/>
            <w:gridSpan w:val="2"/>
          </w:tcPr>
          <w:p w14:paraId="6CDFDD8E" w14:textId="21198F0C" w:rsidR="002165A8" w:rsidRPr="002165A8" w:rsidRDefault="002165A8" w:rsidP="002165A8">
            <w:r w:rsidRPr="002165A8">
              <w:t>Species maximum length is 100, which is in the medium risk range (100-300cm).</w:t>
            </w:r>
          </w:p>
        </w:tc>
        <w:tc>
          <w:tcPr>
            <w:tcW w:w="851" w:type="dxa"/>
          </w:tcPr>
          <w:p w14:paraId="63437763" w14:textId="6C9181F8" w:rsidR="002165A8" w:rsidRPr="002165A8" w:rsidRDefault="002165A8" w:rsidP="002165A8">
            <w:r w:rsidRPr="002165A8">
              <w:t>2</w:t>
            </w:r>
          </w:p>
        </w:tc>
      </w:tr>
      <w:tr w:rsidR="002165A8" w:rsidRPr="002165A8" w14:paraId="351EBEBB" w14:textId="77777777" w:rsidTr="002165A8">
        <w:tblPrEx>
          <w:tblCellMar>
            <w:top w:w="0" w:type="dxa"/>
            <w:bottom w:w="0" w:type="dxa"/>
          </w:tblCellMar>
        </w:tblPrEx>
        <w:trPr>
          <w:cantSplit/>
        </w:trPr>
        <w:tc>
          <w:tcPr>
            <w:tcW w:w="2551" w:type="dxa"/>
            <w:shd w:val="clear" w:color="auto" w:fill="998877"/>
          </w:tcPr>
          <w:p w14:paraId="193E248B" w14:textId="2533F34B" w:rsidR="002165A8" w:rsidRPr="002165A8" w:rsidRDefault="002165A8" w:rsidP="002165A8">
            <w:r w:rsidRPr="002165A8">
              <w:t>Average size at maturity</w:t>
            </w:r>
          </w:p>
        </w:tc>
        <w:tc>
          <w:tcPr>
            <w:tcW w:w="4536" w:type="dxa"/>
            <w:gridSpan w:val="2"/>
          </w:tcPr>
          <w:p w14:paraId="000CAAD0" w14:textId="550942CF" w:rsidR="002165A8" w:rsidRPr="002165A8" w:rsidRDefault="002165A8" w:rsidP="002165A8">
            <w:r w:rsidRPr="002165A8">
              <w:t>Species maximum length is 100cm, which is in the length at maturity medium risk range (40-200cm).</w:t>
            </w:r>
          </w:p>
        </w:tc>
        <w:tc>
          <w:tcPr>
            <w:tcW w:w="851" w:type="dxa"/>
          </w:tcPr>
          <w:p w14:paraId="01019787" w14:textId="5F54F2BD" w:rsidR="002165A8" w:rsidRPr="002165A8" w:rsidRDefault="002165A8" w:rsidP="002165A8">
            <w:r w:rsidRPr="002165A8">
              <w:t>2</w:t>
            </w:r>
          </w:p>
        </w:tc>
      </w:tr>
      <w:tr w:rsidR="002165A8" w:rsidRPr="002165A8" w14:paraId="07A2473B" w14:textId="77777777" w:rsidTr="002165A8">
        <w:tblPrEx>
          <w:tblCellMar>
            <w:top w:w="0" w:type="dxa"/>
            <w:bottom w:w="0" w:type="dxa"/>
          </w:tblCellMar>
        </w:tblPrEx>
        <w:trPr>
          <w:cantSplit/>
        </w:trPr>
        <w:tc>
          <w:tcPr>
            <w:tcW w:w="2551" w:type="dxa"/>
            <w:shd w:val="clear" w:color="auto" w:fill="998877"/>
          </w:tcPr>
          <w:p w14:paraId="7787E543" w14:textId="58F119F2" w:rsidR="002165A8" w:rsidRPr="002165A8" w:rsidRDefault="002165A8" w:rsidP="002165A8">
            <w:r w:rsidRPr="002165A8">
              <w:t>Reproductive strategy</w:t>
            </w:r>
          </w:p>
        </w:tc>
        <w:tc>
          <w:tcPr>
            <w:tcW w:w="4536" w:type="dxa"/>
            <w:gridSpan w:val="2"/>
          </w:tcPr>
          <w:p w14:paraId="33733BFE" w14:textId="347D3839" w:rsidR="002165A8" w:rsidRPr="002165A8" w:rsidRDefault="002165A8" w:rsidP="002165A8">
            <w:r w:rsidRPr="002165A8">
              <w:t>The score is based on the maximum risk score in the family Echeneidae , which included 1 species.</w:t>
            </w:r>
          </w:p>
        </w:tc>
        <w:tc>
          <w:tcPr>
            <w:tcW w:w="851" w:type="dxa"/>
          </w:tcPr>
          <w:p w14:paraId="66D15477" w14:textId="42E2BE58" w:rsidR="002165A8" w:rsidRPr="002165A8" w:rsidRDefault="002165A8" w:rsidP="002165A8">
            <w:r w:rsidRPr="002165A8">
              <w:t>1</w:t>
            </w:r>
          </w:p>
        </w:tc>
      </w:tr>
      <w:tr w:rsidR="002165A8" w:rsidRPr="002165A8" w14:paraId="30944C65" w14:textId="77777777" w:rsidTr="002165A8">
        <w:tblPrEx>
          <w:tblCellMar>
            <w:top w:w="0" w:type="dxa"/>
            <w:bottom w:w="0" w:type="dxa"/>
          </w:tblCellMar>
        </w:tblPrEx>
        <w:trPr>
          <w:cantSplit/>
        </w:trPr>
        <w:tc>
          <w:tcPr>
            <w:tcW w:w="2551" w:type="dxa"/>
            <w:shd w:val="clear" w:color="auto" w:fill="998877"/>
          </w:tcPr>
          <w:p w14:paraId="7793486B" w14:textId="0FAD156E" w:rsidR="002165A8" w:rsidRPr="002165A8" w:rsidRDefault="002165A8" w:rsidP="002165A8">
            <w:r w:rsidRPr="002165A8">
              <w:t>Trophic level</w:t>
            </w:r>
          </w:p>
        </w:tc>
        <w:tc>
          <w:tcPr>
            <w:tcW w:w="4536" w:type="dxa"/>
            <w:gridSpan w:val="2"/>
            <w:tcBorders>
              <w:bottom w:val="single" w:sz="4" w:space="0" w:color="auto"/>
            </w:tcBorders>
          </w:tcPr>
          <w:p w14:paraId="684E3498" w14:textId="7E1BE02B" w:rsidR="002165A8" w:rsidRPr="002165A8" w:rsidRDefault="002165A8" w:rsidP="002165A8">
            <w:r w:rsidRPr="002165A8">
              <w:t>Species trophic level is 3.7, which is higher than the highest risk value (3.25).</w:t>
            </w:r>
          </w:p>
        </w:tc>
        <w:tc>
          <w:tcPr>
            <w:tcW w:w="851" w:type="dxa"/>
          </w:tcPr>
          <w:p w14:paraId="1B4491A6" w14:textId="0E73CF34" w:rsidR="002165A8" w:rsidRPr="002165A8" w:rsidRDefault="002165A8" w:rsidP="002165A8">
            <w:r w:rsidRPr="002165A8">
              <w:t>3</w:t>
            </w:r>
          </w:p>
        </w:tc>
      </w:tr>
      <w:tr w:rsidR="002165A8" w:rsidRPr="002165A8" w14:paraId="2FD01040" w14:textId="77777777" w:rsidTr="002165A8">
        <w:tblPrEx>
          <w:tblCellMar>
            <w:top w:w="0" w:type="dxa"/>
            <w:bottom w:w="0" w:type="dxa"/>
          </w:tblCellMar>
        </w:tblPrEx>
        <w:trPr>
          <w:cantSplit/>
        </w:trPr>
        <w:tc>
          <w:tcPr>
            <w:tcW w:w="2551" w:type="dxa"/>
            <w:tcBorders>
              <w:bottom w:val="single" w:sz="4" w:space="0" w:color="auto"/>
            </w:tcBorders>
            <w:shd w:val="clear" w:color="auto" w:fill="998877"/>
          </w:tcPr>
          <w:p w14:paraId="44439648" w14:textId="77777777" w:rsidR="002165A8" w:rsidRPr="002165A8" w:rsidRDefault="002165A8" w:rsidP="002165A8"/>
        </w:tc>
        <w:tc>
          <w:tcPr>
            <w:tcW w:w="4536" w:type="dxa"/>
            <w:gridSpan w:val="2"/>
            <w:tcBorders>
              <w:bottom w:val="single" w:sz="4" w:space="0" w:color="auto"/>
            </w:tcBorders>
            <w:shd w:val="clear" w:color="auto" w:fill="998877"/>
          </w:tcPr>
          <w:p w14:paraId="6FE92EF5" w14:textId="0BE0C1DB" w:rsidR="002165A8" w:rsidRPr="002165A8" w:rsidRDefault="002165A8" w:rsidP="002165A8">
            <w:r w:rsidRPr="002165A8">
              <w:t>Productivity score</w:t>
            </w:r>
          </w:p>
        </w:tc>
        <w:tc>
          <w:tcPr>
            <w:tcW w:w="851" w:type="dxa"/>
            <w:tcBorders>
              <w:bottom w:val="single" w:sz="4" w:space="0" w:color="auto"/>
            </w:tcBorders>
          </w:tcPr>
          <w:p w14:paraId="5FBB4EEF" w14:textId="4879985E" w:rsidR="002165A8" w:rsidRPr="002165A8" w:rsidRDefault="002165A8" w:rsidP="002165A8">
            <w:r w:rsidRPr="002165A8">
              <w:t>2.00</w:t>
            </w:r>
          </w:p>
        </w:tc>
      </w:tr>
      <w:tr w:rsidR="002165A8" w:rsidRPr="002165A8" w14:paraId="16583C3E" w14:textId="77777777" w:rsidTr="001A0266">
        <w:tblPrEx>
          <w:tblCellMar>
            <w:top w:w="0" w:type="dxa"/>
            <w:bottom w:w="0" w:type="dxa"/>
          </w:tblCellMar>
        </w:tblPrEx>
        <w:trPr>
          <w:cantSplit/>
        </w:trPr>
        <w:tc>
          <w:tcPr>
            <w:tcW w:w="7938" w:type="dxa"/>
            <w:gridSpan w:val="4"/>
            <w:shd w:val="clear" w:color="auto" w:fill="998877"/>
          </w:tcPr>
          <w:p w14:paraId="77E13918" w14:textId="388BDC68" w:rsidR="002165A8" w:rsidRPr="002165A8" w:rsidRDefault="002165A8" w:rsidP="002165A8">
            <w:pPr>
              <w:rPr>
                <w:b/>
              </w:rPr>
            </w:pPr>
            <w:r w:rsidRPr="002165A8">
              <w:rPr>
                <w:b/>
              </w:rPr>
              <w:t>Susceptibility</w:t>
            </w:r>
          </w:p>
        </w:tc>
      </w:tr>
      <w:tr w:rsidR="002165A8" w:rsidRPr="002165A8" w14:paraId="204BA57E" w14:textId="77777777" w:rsidTr="002165A8">
        <w:tblPrEx>
          <w:tblCellMar>
            <w:top w:w="0" w:type="dxa"/>
            <w:bottom w:w="0" w:type="dxa"/>
          </w:tblCellMar>
        </w:tblPrEx>
        <w:trPr>
          <w:cantSplit/>
        </w:trPr>
        <w:tc>
          <w:tcPr>
            <w:tcW w:w="2551" w:type="dxa"/>
            <w:shd w:val="clear" w:color="auto" w:fill="998877"/>
          </w:tcPr>
          <w:p w14:paraId="520BC700" w14:textId="68935733" w:rsidR="002165A8" w:rsidRPr="002165A8" w:rsidRDefault="002165A8" w:rsidP="002165A8">
            <w:r w:rsidRPr="002165A8">
              <w:t>Areal overlap (availability)</w:t>
            </w:r>
          </w:p>
        </w:tc>
        <w:tc>
          <w:tcPr>
            <w:tcW w:w="4536" w:type="dxa"/>
            <w:gridSpan w:val="2"/>
          </w:tcPr>
          <w:p w14:paraId="28DE38D9" w14:textId="77853310" w:rsidR="002165A8" w:rsidRPr="002165A8" w:rsidRDefault="002165A8" w:rsidP="002165A8">
            <w:r w:rsidRPr="002165A8">
              <w:t>Worldwide pelagic distribution</w:t>
            </w:r>
          </w:p>
        </w:tc>
        <w:tc>
          <w:tcPr>
            <w:tcW w:w="851" w:type="dxa"/>
          </w:tcPr>
          <w:p w14:paraId="70379B3F" w14:textId="4C04F076" w:rsidR="002165A8" w:rsidRPr="002165A8" w:rsidRDefault="002165A8" w:rsidP="002165A8">
            <w:r w:rsidRPr="002165A8">
              <w:t>3</w:t>
            </w:r>
          </w:p>
        </w:tc>
      </w:tr>
      <w:tr w:rsidR="002165A8" w:rsidRPr="002165A8" w14:paraId="7DCABA8E" w14:textId="77777777" w:rsidTr="002165A8">
        <w:tblPrEx>
          <w:tblCellMar>
            <w:top w:w="0" w:type="dxa"/>
            <w:bottom w:w="0" w:type="dxa"/>
          </w:tblCellMar>
        </w:tblPrEx>
        <w:trPr>
          <w:cantSplit/>
        </w:trPr>
        <w:tc>
          <w:tcPr>
            <w:tcW w:w="2551" w:type="dxa"/>
            <w:shd w:val="clear" w:color="auto" w:fill="998877"/>
          </w:tcPr>
          <w:p w14:paraId="111891F1" w14:textId="7489BE3F" w:rsidR="002165A8" w:rsidRPr="002165A8" w:rsidRDefault="002165A8" w:rsidP="002165A8">
            <w:r w:rsidRPr="002165A8">
              <w:t>Encounterability</w:t>
            </w:r>
          </w:p>
        </w:tc>
        <w:tc>
          <w:tcPr>
            <w:tcW w:w="4536" w:type="dxa"/>
            <w:gridSpan w:val="2"/>
          </w:tcPr>
          <w:p w14:paraId="76A382BE" w14:textId="63547FDB" w:rsidR="002165A8" w:rsidRPr="002165A8" w:rsidRDefault="002165A8" w:rsidP="002165A8">
            <w:r w:rsidRPr="002165A8">
              <w:t>The depth range of the species is 1-140m. For surface gears, the vertical overlap index with this species is 71.43%.</w:t>
            </w:r>
          </w:p>
        </w:tc>
        <w:tc>
          <w:tcPr>
            <w:tcW w:w="851" w:type="dxa"/>
          </w:tcPr>
          <w:p w14:paraId="79DBBC10" w14:textId="3BB9CFE6" w:rsidR="002165A8" w:rsidRPr="002165A8" w:rsidRDefault="002165A8" w:rsidP="002165A8">
            <w:r w:rsidRPr="002165A8">
              <w:t>3</w:t>
            </w:r>
          </w:p>
        </w:tc>
      </w:tr>
      <w:tr w:rsidR="002165A8" w:rsidRPr="002165A8" w14:paraId="6821E21F" w14:textId="77777777" w:rsidTr="002165A8">
        <w:tblPrEx>
          <w:tblCellMar>
            <w:top w:w="0" w:type="dxa"/>
            <w:bottom w:w="0" w:type="dxa"/>
          </w:tblCellMar>
        </w:tblPrEx>
        <w:trPr>
          <w:cantSplit/>
        </w:trPr>
        <w:tc>
          <w:tcPr>
            <w:tcW w:w="2551" w:type="dxa"/>
            <w:shd w:val="clear" w:color="auto" w:fill="998877"/>
          </w:tcPr>
          <w:p w14:paraId="6563C674" w14:textId="62696E23" w:rsidR="002165A8" w:rsidRPr="002165A8" w:rsidRDefault="002165A8" w:rsidP="002165A8">
            <w:r w:rsidRPr="002165A8">
              <w:t>Selectivity</w:t>
            </w:r>
          </w:p>
        </w:tc>
        <w:tc>
          <w:tcPr>
            <w:tcW w:w="4536" w:type="dxa"/>
            <w:gridSpan w:val="2"/>
          </w:tcPr>
          <w:p w14:paraId="3FC14D7F" w14:textId="01B32EC7" w:rsidR="002165A8" w:rsidRPr="002165A8" w:rsidRDefault="002165A8" w:rsidP="002165A8">
            <w:r w:rsidRPr="002165A8">
              <w:t>The maximum length of the species is 100cm. For tropical surface fisheries, the length overlap index with this species is 90.91%.</w:t>
            </w:r>
          </w:p>
        </w:tc>
        <w:tc>
          <w:tcPr>
            <w:tcW w:w="851" w:type="dxa"/>
          </w:tcPr>
          <w:p w14:paraId="75C6D68D" w14:textId="521637A6" w:rsidR="002165A8" w:rsidRPr="002165A8" w:rsidRDefault="002165A8" w:rsidP="002165A8">
            <w:r w:rsidRPr="002165A8">
              <w:t>3</w:t>
            </w:r>
          </w:p>
        </w:tc>
      </w:tr>
      <w:tr w:rsidR="002165A8" w:rsidRPr="002165A8" w14:paraId="12F0EAFE" w14:textId="77777777" w:rsidTr="002165A8">
        <w:tblPrEx>
          <w:tblCellMar>
            <w:top w:w="0" w:type="dxa"/>
            <w:bottom w:w="0" w:type="dxa"/>
          </w:tblCellMar>
        </w:tblPrEx>
        <w:trPr>
          <w:cantSplit/>
        </w:trPr>
        <w:tc>
          <w:tcPr>
            <w:tcW w:w="2551" w:type="dxa"/>
            <w:shd w:val="clear" w:color="auto" w:fill="998877"/>
          </w:tcPr>
          <w:p w14:paraId="76ECA5B0" w14:textId="3961AD5B" w:rsidR="002165A8" w:rsidRPr="002165A8" w:rsidRDefault="002165A8" w:rsidP="002165A8">
            <w:r w:rsidRPr="002165A8">
              <w:t>Post capture mortality</w:t>
            </w:r>
          </w:p>
        </w:tc>
        <w:tc>
          <w:tcPr>
            <w:tcW w:w="4536" w:type="dxa"/>
            <w:gridSpan w:val="2"/>
            <w:tcBorders>
              <w:bottom w:val="single" w:sz="4" w:space="0" w:color="auto"/>
            </w:tcBorders>
          </w:tcPr>
          <w:p w14:paraId="6F9D3663" w14:textId="73444290" w:rsidR="002165A8" w:rsidRPr="002165A8" w:rsidRDefault="002165A8" w:rsidP="002165A8">
            <w:r w:rsidRPr="002165A8">
              <w:t>No direct evidence of survival after capture.</w:t>
            </w:r>
          </w:p>
        </w:tc>
        <w:tc>
          <w:tcPr>
            <w:tcW w:w="851" w:type="dxa"/>
          </w:tcPr>
          <w:p w14:paraId="7D3C7211" w14:textId="1CBA8B98" w:rsidR="002165A8" w:rsidRPr="002165A8" w:rsidRDefault="002165A8" w:rsidP="002165A8">
            <w:r w:rsidRPr="002165A8">
              <w:t>3</w:t>
            </w:r>
          </w:p>
        </w:tc>
      </w:tr>
      <w:tr w:rsidR="002165A8" w:rsidRPr="002165A8" w14:paraId="329AEB01" w14:textId="77777777" w:rsidTr="002165A8">
        <w:tblPrEx>
          <w:tblCellMar>
            <w:top w:w="0" w:type="dxa"/>
            <w:bottom w:w="0" w:type="dxa"/>
          </w:tblCellMar>
        </w:tblPrEx>
        <w:trPr>
          <w:cantSplit/>
        </w:trPr>
        <w:tc>
          <w:tcPr>
            <w:tcW w:w="2551" w:type="dxa"/>
            <w:shd w:val="clear" w:color="auto" w:fill="998877"/>
          </w:tcPr>
          <w:p w14:paraId="3F73CCA5" w14:textId="77777777" w:rsidR="002165A8" w:rsidRPr="002165A8" w:rsidRDefault="002165A8" w:rsidP="002165A8"/>
        </w:tc>
        <w:tc>
          <w:tcPr>
            <w:tcW w:w="4536" w:type="dxa"/>
            <w:gridSpan w:val="2"/>
            <w:tcBorders>
              <w:bottom w:val="single" w:sz="4" w:space="0" w:color="auto"/>
            </w:tcBorders>
            <w:shd w:val="clear" w:color="auto" w:fill="998877"/>
          </w:tcPr>
          <w:p w14:paraId="587E9C86" w14:textId="3B8A14AB" w:rsidR="002165A8" w:rsidRPr="002165A8" w:rsidRDefault="002165A8" w:rsidP="002165A8">
            <w:r w:rsidRPr="002165A8">
              <w:t>Susceptibility score</w:t>
            </w:r>
          </w:p>
        </w:tc>
        <w:tc>
          <w:tcPr>
            <w:tcW w:w="851" w:type="dxa"/>
          </w:tcPr>
          <w:p w14:paraId="0C479E91" w14:textId="3B47C4C7" w:rsidR="002165A8" w:rsidRPr="002165A8" w:rsidRDefault="002165A8" w:rsidP="002165A8">
            <w:r w:rsidRPr="002165A8">
              <w:t>3.00</w:t>
            </w:r>
          </w:p>
        </w:tc>
      </w:tr>
      <w:tr w:rsidR="002165A8" w:rsidRPr="002165A8" w14:paraId="621D8AD2" w14:textId="77777777" w:rsidTr="002165A8">
        <w:tblPrEx>
          <w:tblCellMar>
            <w:top w:w="0" w:type="dxa"/>
            <w:bottom w:w="0" w:type="dxa"/>
          </w:tblCellMar>
        </w:tblPrEx>
        <w:trPr>
          <w:cantSplit/>
        </w:trPr>
        <w:tc>
          <w:tcPr>
            <w:tcW w:w="2551" w:type="dxa"/>
            <w:shd w:val="clear" w:color="auto" w:fill="998877"/>
          </w:tcPr>
          <w:p w14:paraId="7C366664" w14:textId="77777777" w:rsidR="002165A8" w:rsidRPr="002165A8" w:rsidRDefault="002165A8" w:rsidP="002165A8"/>
        </w:tc>
        <w:tc>
          <w:tcPr>
            <w:tcW w:w="4536" w:type="dxa"/>
            <w:gridSpan w:val="2"/>
            <w:shd w:val="clear" w:color="auto" w:fill="998877"/>
          </w:tcPr>
          <w:p w14:paraId="4E031326" w14:textId="4B54EC45" w:rsidR="002165A8" w:rsidRPr="002165A8" w:rsidRDefault="002165A8" w:rsidP="002165A8">
            <w:r w:rsidRPr="002165A8">
              <w:t>Vulnerability score</w:t>
            </w:r>
          </w:p>
        </w:tc>
        <w:tc>
          <w:tcPr>
            <w:tcW w:w="851" w:type="dxa"/>
          </w:tcPr>
          <w:p w14:paraId="6702665A" w14:textId="13F8F513" w:rsidR="002165A8" w:rsidRPr="002165A8" w:rsidRDefault="002165A8" w:rsidP="002165A8">
            <w:r w:rsidRPr="002165A8">
              <w:t>3.61</w:t>
            </w:r>
          </w:p>
        </w:tc>
      </w:tr>
    </w:tbl>
    <w:p w14:paraId="31C3E0E5" w14:textId="50DEA3DB" w:rsidR="002165A8" w:rsidRPr="002165A8" w:rsidRDefault="002165A8" w:rsidP="002165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165A8" w:rsidRPr="002165A8" w14:paraId="2E709D64" w14:textId="77777777" w:rsidTr="002165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DUS" w:colFirst="0" w:colLast="0"/>
          <w:p w14:paraId="252F5CD6" w14:textId="3B2B069B" w:rsidR="002165A8" w:rsidRPr="002165A8" w:rsidRDefault="002165A8" w:rsidP="002165A8">
            <w:pPr>
              <w:rPr>
                <w:b/>
              </w:rPr>
            </w:pPr>
            <w:r w:rsidRPr="002165A8">
              <w:rPr>
                <w:b/>
              </w:rPr>
              <w:fldChar w:fldCharType="begin"/>
            </w:r>
            <w:r w:rsidRPr="002165A8">
              <w:rPr>
                <w:b/>
              </w:rPr>
              <w:instrText xml:space="preserve"> HYPERLINK  \l "S_DUS" \o "PSA Score" </w:instrText>
            </w:r>
            <w:r w:rsidRPr="002165A8">
              <w:rPr>
                <w:b/>
              </w:rPr>
            </w:r>
            <w:r w:rsidRPr="002165A8">
              <w:rPr>
                <w:b/>
              </w:rPr>
              <w:fldChar w:fldCharType="separate"/>
            </w:r>
            <w:r w:rsidRPr="002165A8">
              <w:rPr>
                <w:rStyle w:val="Hyperlink"/>
                <w:b/>
              </w:rPr>
              <w:t>Dusky shark</w:t>
            </w:r>
            <w:r w:rsidRPr="002165A8">
              <w:rPr>
                <w:b/>
              </w:rPr>
              <w:fldChar w:fldCharType="end"/>
            </w:r>
          </w:p>
        </w:tc>
        <w:tc>
          <w:tcPr>
            <w:tcW w:w="3969" w:type="dxa"/>
            <w:gridSpan w:val="2"/>
            <w:tcBorders>
              <w:bottom w:val="single" w:sz="4" w:space="0" w:color="auto"/>
            </w:tcBorders>
            <w:shd w:val="clear" w:color="auto" w:fill="998877"/>
          </w:tcPr>
          <w:p w14:paraId="79D2FE3F" w14:textId="70DC7308" w:rsidR="002165A8" w:rsidRPr="002165A8" w:rsidRDefault="002165A8" w:rsidP="002165A8">
            <w:pPr>
              <w:rPr>
                <w:b/>
                <w:i/>
              </w:rPr>
            </w:pPr>
            <w:r w:rsidRPr="002165A8">
              <w:rPr>
                <w:b/>
                <w:i/>
              </w:rPr>
              <w:t>Carcharhinus obscurus</w:t>
            </w:r>
          </w:p>
        </w:tc>
      </w:tr>
      <w:bookmarkEnd w:id="183"/>
      <w:tr w:rsidR="002165A8" w:rsidRPr="002165A8" w14:paraId="18E379EA" w14:textId="77777777" w:rsidTr="00BA7F45">
        <w:tblPrEx>
          <w:tblCellMar>
            <w:top w:w="0" w:type="dxa"/>
            <w:bottom w:w="0" w:type="dxa"/>
          </w:tblCellMar>
        </w:tblPrEx>
        <w:trPr>
          <w:cantSplit/>
        </w:trPr>
        <w:tc>
          <w:tcPr>
            <w:tcW w:w="7938" w:type="dxa"/>
            <w:gridSpan w:val="4"/>
            <w:shd w:val="clear" w:color="auto" w:fill="998877"/>
          </w:tcPr>
          <w:p w14:paraId="5E205180" w14:textId="52E0D004" w:rsidR="002165A8" w:rsidRPr="002165A8" w:rsidRDefault="002165A8" w:rsidP="002165A8">
            <w:pPr>
              <w:rPr>
                <w:b/>
              </w:rPr>
            </w:pPr>
            <w:r w:rsidRPr="002165A8">
              <w:rPr>
                <w:b/>
              </w:rPr>
              <w:t>Productivity</w:t>
            </w:r>
          </w:p>
        </w:tc>
      </w:tr>
      <w:tr w:rsidR="002165A8" w:rsidRPr="002165A8" w14:paraId="08F06D3D" w14:textId="77777777" w:rsidTr="002165A8">
        <w:tblPrEx>
          <w:tblCellMar>
            <w:top w:w="0" w:type="dxa"/>
            <w:bottom w:w="0" w:type="dxa"/>
          </w:tblCellMar>
        </w:tblPrEx>
        <w:trPr>
          <w:cantSplit/>
        </w:trPr>
        <w:tc>
          <w:tcPr>
            <w:tcW w:w="2551" w:type="dxa"/>
            <w:shd w:val="clear" w:color="auto" w:fill="998877"/>
          </w:tcPr>
          <w:p w14:paraId="69C8B463" w14:textId="15991979" w:rsidR="002165A8" w:rsidRPr="002165A8" w:rsidRDefault="002165A8" w:rsidP="002165A8">
            <w:r w:rsidRPr="002165A8">
              <w:t>Average age at maturity</w:t>
            </w:r>
          </w:p>
        </w:tc>
        <w:tc>
          <w:tcPr>
            <w:tcW w:w="4536" w:type="dxa"/>
            <w:gridSpan w:val="2"/>
          </w:tcPr>
          <w:p w14:paraId="53BD2483" w14:textId="2D72FFA4" w:rsidR="002165A8" w:rsidRPr="002165A8" w:rsidRDefault="002165A8" w:rsidP="002165A8">
            <w:r w:rsidRPr="002165A8">
              <w:t>Species growth rate (K) is 0.040, which is lower than highest risk K (0.061) for age at maturity.</w:t>
            </w:r>
          </w:p>
        </w:tc>
        <w:tc>
          <w:tcPr>
            <w:tcW w:w="851" w:type="dxa"/>
          </w:tcPr>
          <w:p w14:paraId="1A2E9AAC" w14:textId="2FC5F166" w:rsidR="002165A8" w:rsidRPr="002165A8" w:rsidRDefault="002165A8" w:rsidP="002165A8">
            <w:r w:rsidRPr="002165A8">
              <w:t>3</w:t>
            </w:r>
          </w:p>
        </w:tc>
      </w:tr>
      <w:tr w:rsidR="002165A8" w:rsidRPr="002165A8" w14:paraId="227AB9CF" w14:textId="77777777" w:rsidTr="002165A8">
        <w:tblPrEx>
          <w:tblCellMar>
            <w:top w:w="0" w:type="dxa"/>
            <w:bottom w:w="0" w:type="dxa"/>
          </w:tblCellMar>
        </w:tblPrEx>
        <w:trPr>
          <w:cantSplit/>
        </w:trPr>
        <w:tc>
          <w:tcPr>
            <w:tcW w:w="2551" w:type="dxa"/>
            <w:shd w:val="clear" w:color="auto" w:fill="998877"/>
          </w:tcPr>
          <w:p w14:paraId="0A9B6BD8" w14:textId="57CAA015" w:rsidR="002165A8" w:rsidRPr="002165A8" w:rsidRDefault="002165A8" w:rsidP="002165A8">
            <w:r w:rsidRPr="002165A8">
              <w:t>Average max age</w:t>
            </w:r>
          </w:p>
        </w:tc>
        <w:tc>
          <w:tcPr>
            <w:tcW w:w="4536" w:type="dxa"/>
            <w:gridSpan w:val="2"/>
          </w:tcPr>
          <w:p w14:paraId="0784F72B" w14:textId="136C3127" w:rsidR="002165A8" w:rsidRPr="002165A8" w:rsidRDefault="002165A8" w:rsidP="002165A8">
            <w:r w:rsidRPr="002165A8">
              <w:t>Species growth rate (K) is 0.040, which is lower than highest risk K (0.12) for maximum age.</w:t>
            </w:r>
          </w:p>
        </w:tc>
        <w:tc>
          <w:tcPr>
            <w:tcW w:w="851" w:type="dxa"/>
          </w:tcPr>
          <w:p w14:paraId="130ADADB" w14:textId="38A671BF" w:rsidR="002165A8" w:rsidRPr="002165A8" w:rsidRDefault="002165A8" w:rsidP="002165A8">
            <w:r w:rsidRPr="002165A8">
              <w:t>3</w:t>
            </w:r>
          </w:p>
        </w:tc>
      </w:tr>
      <w:tr w:rsidR="002165A8" w:rsidRPr="002165A8" w14:paraId="59077CB2" w14:textId="77777777" w:rsidTr="002165A8">
        <w:tblPrEx>
          <w:tblCellMar>
            <w:top w:w="0" w:type="dxa"/>
            <w:bottom w:w="0" w:type="dxa"/>
          </w:tblCellMar>
        </w:tblPrEx>
        <w:trPr>
          <w:cantSplit/>
        </w:trPr>
        <w:tc>
          <w:tcPr>
            <w:tcW w:w="2551" w:type="dxa"/>
            <w:shd w:val="clear" w:color="auto" w:fill="998877"/>
          </w:tcPr>
          <w:p w14:paraId="59370128" w14:textId="6466784A" w:rsidR="002165A8" w:rsidRPr="002165A8" w:rsidRDefault="002165A8" w:rsidP="002165A8">
            <w:r w:rsidRPr="002165A8">
              <w:t>Fecundity</w:t>
            </w:r>
          </w:p>
        </w:tc>
        <w:tc>
          <w:tcPr>
            <w:tcW w:w="4536" w:type="dxa"/>
            <w:gridSpan w:val="2"/>
          </w:tcPr>
          <w:p w14:paraId="2E3435E5" w14:textId="4A2188CC" w:rsidR="002165A8" w:rsidRPr="002165A8" w:rsidRDefault="002165A8" w:rsidP="002165A8">
            <w:r w:rsidRPr="002165A8">
              <w:t>Species fecundity is 3 eggs/year, which is lower than the highest risk value (100).</w:t>
            </w:r>
          </w:p>
        </w:tc>
        <w:tc>
          <w:tcPr>
            <w:tcW w:w="851" w:type="dxa"/>
          </w:tcPr>
          <w:p w14:paraId="24046E48" w14:textId="0389D2C1" w:rsidR="002165A8" w:rsidRPr="002165A8" w:rsidRDefault="002165A8" w:rsidP="002165A8">
            <w:r w:rsidRPr="002165A8">
              <w:t>3</w:t>
            </w:r>
          </w:p>
        </w:tc>
      </w:tr>
      <w:tr w:rsidR="002165A8" w:rsidRPr="002165A8" w14:paraId="6635AF9A" w14:textId="77777777" w:rsidTr="002165A8">
        <w:tblPrEx>
          <w:tblCellMar>
            <w:top w:w="0" w:type="dxa"/>
            <w:bottom w:w="0" w:type="dxa"/>
          </w:tblCellMar>
        </w:tblPrEx>
        <w:trPr>
          <w:cantSplit/>
        </w:trPr>
        <w:tc>
          <w:tcPr>
            <w:tcW w:w="2551" w:type="dxa"/>
            <w:shd w:val="clear" w:color="auto" w:fill="998877"/>
          </w:tcPr>
          <w:p w14:paraId="0F47AFE1" w14:textId="5966E504" w:rsidR="002165A8" w:rsidRPr="002165A8" w:rsidRDefault="002165A8" w:rsidP="002165A8">
            <w:r w:rsidRPr="002165A8">
              <w:t>Average max size</w:t>
            </w:r>
          </w:p>
        </w:tc>
        <w:tc>
          <w:tcPr>
            <w:tcW w:w="4536" w:type="dxa"/>
            <w:gridSpan w:val="2"/>
          </w:tcPr>
          <w:p w14:paraId="4C32FDD7" w14:textId="5B6CBF6A" w:rsidR="002165A8" w:rsidRPr="002165A8" w:rsidRDefault="002165A8" w:rsidP="002165A8">
            <w:r w:rsidRPr="002165A8">
              <w:t>Species maximum length is 420, which is higher than the highest risk value (300cm).</w:t>
            </w:r>
          </w:p>
        </w:tc>
        <w:tc>
          <w:tcPr>
            <w:tcW w:w="851" w:type="dxa"/>
          </w:tcPr>
          <w:p w14:paraId="5B40F64C" w14:textId="75F83419" w:rsidR="002165A8" w:rsidRPr="002165A8" w:rsidRDefault="002165A8" w:rsidP="002165A8">
            <w:r w:rsidRPr="002165A8">
              <w:t>3</w:t>
            </w:r>
          </w:p>
        </w:tc>
      </w:tr>
      <w:tr w:rsidR="002165A8" w:rsidRPr="002165A8" w14:paraId="0A85CAD9" w14:textId="77777777" w:rsidTr="002165A8">
        <w:tblPrEx>
          <w:tblCellMar>
            <w:top w:w="0" w:type="dxa"/>
            <w:bottom w:w="0" w:type="dxa"/>
          </w:tblCellMar>
        </w:tblPrEx>
        <w:trPr>
          <w:cantSplit/>
        </w:trPr>
        <w:tc>
          <w:tcPr>
            <w:tcW w:w="2551" w:type="dxa"/>
            <w:shd w:val="clear" w:color="auto" w:fill="998877"/>
          </w:tcPr>
          <w:p w14:paraId="349E99A9" w14:textId="4DF3A72E" w:rsidR="002165A8" w:rsidRPr="002165A8" w:rsidRDefault="002165A8" w:rsidP="002165A8">
            <w:r w:rsidRPr="002165A8">
              <w:t>Average size at maturity</w:t>
            </w:r>
          </w:p>
        </w:tc>
        <w:tc>
          <w:tcPr>
            <w:tcW w:w="4536" w:type="dxa"/>
            <w:gridSpan w:val="2"/>
          </w:tcPr>
          <w:p w14:paraId="4379C5C1" w14:textId="1761728B" w:rsidR="002165A8" w:rsidRPr="002165A8" w:rsidRDefault="002165A8" w:rsidP="002165A8">
            <w:r w:rsidRPr="002165A8">
              <w:t>Species length at maturity is 235, which is higher than the highest risk value (200cm).</w:t>
            </w:r>
          </w:p>
        </w:tc>
        <w:tc>
          <w:tcPr>
            <w:tcW w:w="851" w:type="dxa"/>
          </w:tcPr>
          <w:p w14:paraId="31A46364" w14:textId="10740861" w:rsidR="002165A8" w:rsidRPr="002165A8" w:rsidRDefault="002165A8" w:rsidP="002165A8">
            <w:r w:rsidRPr="002165A8">
              <w:t>3</w:t>
            </w:r>
          </w:p>
        </w:tc>
      </w:tr>
      <w:tr w:rsidR="002165A8" w:rsidRPr="002165A8" w14:paraId="02830772" w14:textId="77777777" w:rsidTr="002165A8">
        <w:tblPrEx>
          <w:tblCellMar>
            <w:top w:w="0" w:type="dxa"/>
            <w:bottom w:w="0" w:type="dxa"/>
          </w:tblCellMar>
        </w:tblPrEx>
        <w:trPr>
          <w:cantSplit/>
        </w:trPr>
        <w:tc>
          <w:tcPr>
            <w:tcW w:w="2551" w:type="dxa"/>
            <w:shd w:val="clear" w:color="auto" w:fill="998877"/>
          </w:tcPr>
          <w:p w14:paraId="49C3A04D" w14:textId="4E722876" w:rsidR="002165A8" w:rsidRPr="002165A8" w:rsidRDefault="002165A8" w:rsidP="002165A8">
            <w:r w:rsidRPr="002165A8">
              <w:lastRenderedPageBreak/>
              <w:t>Reproductive strategy</w:t>
            </w:r>
          </w:p>
        </w:tc>
        <w:tc>
          <w:tcPr>
            <w:tcW w:w="4536" w:type="dxa"/>
            <w:gridSpan w:val="2"/>
          </w:tcPr>
          <w:p w14:paraId="70E99006" w14:textId="0C870BB1" w:rsidR="002165A8" w:rsidRPr="002165A8" w:rsidRDefault="002165A8" w:rsidP="002165A8">
            <w:r w:rsidRPr="002165A8">
              <w:t>Species reproductive strategy is live bearer, which is high risk.</w:t>
            </w:r>
          </w:p>
        </w:tc>
        <w:tc>
          <w:tcPr>
            <w:tcW w:w="851" w:type="dxa"/>
          </w:tcPr>
          <w:p w14:paraId="4B471F27" w14:textId="33D82A17" w:rsidR="002165A8" w:rsidRPr="002165A8" w:rsidRDefault="002165A8" w:rsidP="002165A8">
            <w:r w:rsidRPr="002165A8">
              <w:t>3</w:t>
            </w:r>
          </w:p>
        </w:tc>
      </w:tr>
      <w:tr w:rsidR="002165A8" w:rsidRPr="002165A8" w14:paraId="11139067" w14:textId="77777777" w:rsidTr="002165A8">
        <w:tblPrEx>
          <w:tblCellMar>
            <w:top w:w="0" w:type="dxa"/>
            <w:bottom w:w="0" w:type="dxa"/>
          </w:tblCellMar>
        </w:tblPrEx>
        <w:trPr>
          <w:cantSplit/>
        </w:trPr>
        <w:tc>
          <w:tcPr>
            <w:tcW w:w="2551" w:type="dxa"/>
            <w:shd w:val="clear" w:color="auto" w:fill="998877"/>
          </w:tcPr>
          <w:p w14:paraId="77C13F95" w14:textId="06D39551" w:rsidR="002165A8" w:rsidRPr="002165A8" w:rsidRDefault="002165A8" w:rsidP="002165A8">
            <w:r w:rsidRPr="002165A8">
              <w:t>Trophic level</w:t>
            </w:r>
          </w:p>
        </w:tc>
        <w:tc>
          <w:tcPr>
            <w:tcW w:w="4536" w:type="dxa"/>
            <w:gridSpan w:val="2"/>
            <w:tcBorders>
              <w:bottom w:val="single" w:sz="4" w:space="0" w:color="auto"/>
            </w:tcBorders>
          </w:tcPr>
          <w:p w14:paraId="4BB1268D" w14:textId="7E13F98C" w:rsidR="002165A8" w:rsidRPr="002165A8" w:rsidRDefault="002165A8" w:rsidP="002165A8">
            <w:r w:rsidRPr="002165A8">
              <w:t>Species trophic level is 4.3, which is higher than the highest risk value (3.25).</w:t>
            </w:r>
          </w:p>
        </w:tc>
        <w:tc>
          <w:tcPr>
            <w:tcW w:w="851" w:type="dxa"/>
          </w:tcPr>
          <w:p w14:paraId="6620BD85" w14:textId="5F5967BE" w:rsidR="002165A8" w:rsidRPr="002165A8" w:rsidRDefault="002165A8" w:rsidP="002165A8">
            <w:r w:rsidRPr="002165A8">
              <w:t>3</w:t>
            </w:r>
          </w:p>
        </w:tc>
      </w:tr>
      <w:tr w:rsidR="002165A8" w:rsidRPr="002165A8" w14:paraId="28B9994D" w14:textId="77777777" w:rsidTr="002165A8">
        <w:tblPrEx>
          <w:tblCellMar>
            <w:top w:w="0" w:type="dxa"/>
            <w:bottom w:w="0" w:type="dxa"/>
          </w:tblCellMar>
        </w:tblPrEx>
        <w:trPr>
          <w:cantSplit/>
        </w:trPr>
        <w:tc>
          <w:tcPr>
            <w:tcW w:w="2551" w:type="dxa"/>
            <w:tcBorders>
              <w:bottom w:val="single" w:sz="4" w:space="0" w:color="auto"/>
            </w:tcBorders>
            <w:shd w:val="clear" w:color="auto" w:fill="998877"/>
          </w:tcPr>
          <w:p w14:paraId="36978746" w14:textId="77777777" w:rsidR="002165A8" w:rsidRPr="002165A8" w:rsidRDefault="002165A8" w:rsidP="002165A8"/>
        </w:tc>
        <w:tc>
          <w:tcPr>
            <w:tcW w:w="4536" w:type="dxa"/>
            <w:gridSpan w:val="2"/>
            <w:tcBorders>
              <w:bottom w:val="single" w:sz="4" w:space="0" w:color="auto"/>
            </w:tcBorders>
            <w:shd w:val="clear" w:color="auto" w:fill="998877"/>
          </w:tcPr>
          <w:p w14:paraId="6E2D69AF" w14:textId="03EDD5D8" w:rsidR="002165A8" w:rsidRPr="002165A8" w:rsidRDefault="002165A8" w:rsidP="002165A8">
            <w:r w:rsidRPr="002165A8">
              <w:t>Productivity score</w:t>
            </w:r>
          </w:p>
        </w:tc>
        <w:tc>
          <w:tcPr>
            <w:tcW w:w="851" w:type="dxa"/>
            <w:tcBorders>
              <w:bottom w:val="single" w:sz="4" w:space="0" w:color="auto"/>
            </w:tcBorders>
          </w:tcPr>
          <w:p w14:paraId="5F3C55EF" w14:textId="56316F92" w:rsidR="002165A8" w:rsidRPr="002165A8" w:rsidRDefault="002165A8" w:rsidP="002165A8">
            <w:r w:rsidRPr="002165A8">
              <w:t>3.00</w:t>
            </w:r>
          </w:p>
        </w:tc>
      </w:tr>
      <w:tr w:rsidR="002165A8" w:rsidRPr="002165A8" w14:paraId="779CB783" w14:textId="77777777" w:rsidTr="00FD40EC">
        <w:tblPrEx>
          <w:tblCellMar>
            <w:top w:w="0" w:type="dxa"/>
            <w:bottom w:w="0" w:type="dxa"/>
          </w:tblCellMar>
        </w:tblPrEx>
        <w:trPr>
          <w:cantSplit/>
        </w:trPr>
        <w:tc>
          <w:tcPr>
            <w:tcW w:w="7938" w:type="dxa"/>
            <w:gridSpan w:val="4"/>
            <w:shd w:val="clear" w:color="auto" w:fill="998877"/>
          </w:tcPr>
          <w:p w14:paraId="0448CAE7" w14:textId="520F5441" w:rsidR="002165A8" w:rsidRPr="002165A8" w:rsidRDefault="002165A8" w:rsidP="002165A8">
            <w:pPr>
              <w:rPr>
                <w:b/>
              </w:rPr>
            </w:pPr>
            <w:r w:rsidRPr="002165A8">
              <w:rPr>
                <w:b/>
              </w:rPr>
              <w:t>Susceptibility</w:t>
            </w:r>
          </w:p>
        </w:tc>
      </w:tr>
      <w:tr w:rsidR="002165A8" w:rsidRPr="002165A8" w14:paraId="45651657" w14:textId="77777777" w:rsidTr="002165A8">
        <w:tblPrEx>
          <w:tblCellMar>
            <w:top w:w="0" w:type="dxa"/>
            <w:bottom w:w="0" w:type="dxa"/>
          </w:tblCellMar>
        </w:tblPrEx>
        <w:trPr>
          <w:cantSplit/>
        </w:trPr>
        <w:tc>
          <w:tcPr>
            <w:tcW w:w="2551" w:type="dxa"/>
            <w:shd w:val="clear" w:color="auto" w:fill="998877"/>
          </w:tcPr>
          <w:p w14:paraId="52391440" w14:textId="31201AEE" w:rsidR="002165A8" w:rsidRPr="002165A8" w:rsidRDefault="002165A8" w:rsidP="002165A8">
            <w:r w:rsidRPr="002165A8">
              <w:t>Areal overlap (availability)</w:t>
            </w:r>
          </w:p>
        </w:tc>
        <w:tc>
          <w:tcPr>
            <w:tcW w:w="4536" w:type="dxa"/>
            <w:gridSpan w:val="2"/>
          </w:tcPr>
          <w:p w14:paraId="72CAB83C" w14:textId="37B5E3B8" w:rsidR="002165A8" w:rsidRPr="002165A8" w:rsidRDefault="002165A8" w:rsidP="002165A8">
            <w:r w:rsidRPr="002165A8">
              <w:t>Worldwide coastal distribution</w:t>
            </w:r>
          </w:p>
        </w:tc>
        <w:tc>
          <w:tcPr>
            <w:tcW w:w="851" w:type="dxa"/>
          </w:tcPr>
          <w:p w14:paraId="660ABF98" w14:textId="57EDD9B7" w:rsidR="002165A8" w:rsidRPr="002165A8" w:rsidRDefault="002165A8" w:rsidP="002165A8">
            <w:r w:rsidRPr="002165A8">
              <w:t>2</w:t>
            </w:r>
          </w:p>
        </w:tc>
      </w:tr>
      <w:tr w:rsidR="002165A8" w:rsidRPr="002165A8" w14:paraId="2F1BEDFB" w14:textId="77777777" w:rsidTr="002165A8">
        <w:tblPrEx>
          <w:tblCellMar>
            <w:top w:w="0" w:type="dxa"/>
            <w:bottom w:w="0" w:type="dxa"/>
          </w:tblCellMar>
        </w:tblPrEx>
        <w:trPr>
          <w:cantSplit/>
        </w:trPr>
        <w:tc>
          <w:tcPr>
            <w:tcW w:w="2551" w:type="dxa"/>
            <w:shd w:val="clear" w:color="auto" w:fill="998877"/>
          </w:tcPr>
          <w:p w14:paraId="5216E591" w14:textId="5AC63372" w:rsidR="002165A8" w:rsidRPr="002165A8" w:rsidRDefault="002165A8" w:rsidP="002165A8">
            <w:r w:rsidRPr="002165A8">
              <w:t>Encounterability</w:t>
            </w:r>
          </w:p>
        </w:tc>
        <w:tc>
          <w:tcPr>
            <w:tcW w:w="4536" w:type="dxa"/>
            <w:gridSpan w:val="2"/>
          </w:tcPr>
          <w:p w14:paraId="5371BCF9" w14:textId="00B080D2" w:rsidR="002165A8" w:rsidRPr="002165A8" w:rsidRDefault="002165A8" w:rsidP="002165A8">
            <w:r w:rsidRPr="002165A8">
              <w:t>The depth range of the species is 1-400m. For surface gears, the vertical overlap index with this species is 25.00%. This species is reef associated.</w:t>
            </w:r>
          </w:p>
        </w:tc>
        <w:tc>
          <w:tcPr>
            <w:tcW w:w="851" w:type="dxa"/>
          </w:tcPr>
          <w:p w14:paraId="4D6B795E" w14:textId="0E4ABB0E" w:rsidR="002165A8" w:rsidRPr="002165A8" w:rsidRDefault="002165A8" w:rsidP="002165A8">
            <w:r w:rsidRPr="002165A8">
              <w:t>1</w:t>
            </w:r>
          </w:p>
        </w:tc>
      </w:tr>
      <w:tr w:rsidR="002165A8" w:rsidRPr="002165A8" w14:paraId="40C10087" w14:textId="77777777" w:rsidTr="002165A8">
        <w:tblPrEx>
          <w:tblCellMar>
            <w:top w:w="0" w:type="dxa"/>
            <w:bottom w:w="0" w:type="dxa"/>
          </w:tblCellMar>
        </w:tblPrEx>
        <w:trPr>
          <w:cantSplit/>
        </w:trPr>
        <w:tc>
          <w:tcPr>
            <w:tcW w:w="2551" w:type="dxa"/>
            <w:shd w:val="clear" w:color="auto" w:fill="998877"/>
          </w:tcPr>
          <w:p w14:paraId="5D858010" w14:textId="63F6B57E" w:rsidR="002165A8" w:rsidRPr="002165A8" w:rsidRDefault="002165A8" w:rsidP="002165A8">
            <w:r w:rsidRPr="002165A8">
              <w:t>Selectivity</w:t>
            </w:r>
          </w:p>
        </w:tc>
        <w:tc>
          <w:tcPr>
            <w:tcW w:w="4536" w:type="dxa"/>
            <w:gridSpan w:val="2"/>
          </w:tcPr>
          <w:p w14:paraId="658EC365" w14:textId="0A9D8AF7" w:rsidR="002165A8" w:rsidRPr="002165A8" w:rsidRDefault="002165A8" w:rsidP="002165A8">
            <w:r w:rsidRPr="002165A8">
              <w:t>The maximum length of the species is 420cm. For tropical surface fisheries, the length overlap index with this species is 100.00%.</w:t>
            </w:r>
          </w:p>
        </w:tc>
        <w:tc>
          <w:tcPr>
            <w:tcW w:w="851" w:type="dxa"/>
          </w:tcPr>
          <w:p w14:paraId="30EAF4E0" w14:textId="58E8DBFA" w:rsidR="002165A8" w:rsidRPr="002165A8" w:rsidRDefault="002165A8" w:rsidP="002165A8">
            <w:r w:rsidRPr="002165A8">
              <w:t>3</w:t>
            </w:r>
          </w:p>
        </w:tc>
      </w:tr>
      <w:tr w:rsidR="002165A8" w:rsidRPr="002165A8" w14:paraId="424BF747" w14:textId="77777777" w:rsidTr="002165A8">
        <w:tblPrEx>
          <w:tblCellMar>
            <w:top w:w="0" w:type="dxa"/>
            <w:bottom w:w="0" w:type="dxa"/>
          </w:tblCellMar>
        </w:tblPrEx>
        <w:trPr>
          <w:cantSplit/>
        </w:trPr>
        <w:tc>
          <w:tcPr>
            <w:tcW w:w="2551" w:type="dxa"/>
            <w:shd w:val="clear" w:color="auto" w:fill="998877"/>
          </w:tcPr>
          <w:p w14:paraId="473E1C00" w14:textId="784BF323" w:rsidR="002165A8" w:rsidRPr="002165A8" w:rsidRDefault="002165A8" w:rsidP="002165A8">
            <w:r w:rsidRPr="002165A8">
              <w:t>Post capture mortality</w:t>
            </w:r>
          </w:p>
        </w:tc>
        <w:tc>
          <w:tcPr>
            <w:tcW w:w="4536" w:type="dxa"/>
            <w:gridSpan w:val="2"/>
            <w:tcBorders>
              <w:bottom w:val="single" w:sz="4" w:space="0" w:color="auto"/>
            </w:tcBorders>
          </w:tcPr>
          <w:p w14:paraId="34C5077D" w14:textId="14BB8672" w:rsidR="002165A8" w:rsidRPr="002165A8" w:rsidRDefault="002165A8" w:rsidP="002165A8">
            <w:r w:rsidRPr="002165A8">
              <w:t>No direct evidence of survival after capture.</w:t>
            </w:r>
          </w:p>
        </w:tc>
        <w:tc>
          <w:tcPr>
            <w:tcW w:w="851" w:type="dxa"/>
          </w:tcPr>
          <w:p w14:paraId="05BD17F0" w14:textId="79217949" w:rsidR="002165A8" w:rsidRPr="002165A8" w:rsidRDefault="002165A8" w:rsidP="002165A8">
            <w:r w:rsidRPr="002165A8">
              <w:t>3</w:t>
            </w:r>
          </w:p>
        </w:tc>
      </w:tr>
      <w:tr w:rsidR="002165A8" w:rsidRPr="002165A8" w14:paraId="584DAD82" w14:textId="77777777" w:rsidTr="002165A8">
        <w:tblPrEx>
          <w:tblCellMar>
            <w:top w:w="0" w:type="dxa"/>
            <w:bottom w:w="0" w:type="dxa"/>
          </w:tblCellMar>
        </w:tblPrEx>
        <w:trPr>
          <w:cantSplit/>
        </w:trPr>
        <w:tc>
          <w:tcPr>
            <w:tcW w:w="2551" w:type="dxa"/>
            <w:shd w:val="clear" w:color="auto" w:fill="998877"/>
          </w:tcPr>
          <w:p w14:paraId="775A3542" w14:textId="77777777" w:rsidR="002165A8" w:rsidRPr="002165A8" w:rsidRDefault="002165A8" w:rsidP="002165A8"/>
        </w:tc>
        <w:tc>
          <w:tcPr>
            <w:tcW w:w="4536" w:type="dxa"/>
            <w:gridSpan w:val="2"/>
            <w:tcBorders>
              <w:bottom w:val="single" w:sz="4" w:space="0" w:color="auto"/>
            </w:tcBorders>
            <w:shd w:val="clear" w:color="auto" w:fill="998877"/>
          </w:tcPr>
          <w:p w14:paraId="5ABA1657" w14:textId="1436D65D" w:rsidR="002165A8" w:rsidRPr="002165A8" w:rsidRDefault="002165A8" w:rsidP="002165A8">
            <w:r w:rsidRPr="002165A8">
              <w:t>Susceptibility score</w:t>
            </w:r>
          </w:p>
        </w:tc>
        <w:tc>
          <w:tcPr>
            <w:tcW w:w="851" w:type="dxa"/>
          </w:tcPr>
          <w:p w14:paraId="2FF80111" w14:textId="16CA768B" w:rsidR="002165A8" w:rsidRPr="002165A8" w:rsidRDefault="002165A8" w:rsidP="002165A8">
            <w:r w:rsidRPr="002165A8">
              <w:t>1.43</w:t>
            </w:r>
          </w:p>
        </w:tc>
      </w:tr>
      <w:tr w:rsidR="002165A8" w:rsidRPr="002165A8" w14:paraId="5575AE10" w14:textId="77777777" w:rsidTr="002165A8">
        <w:tblPrEx>
          <w:tblCellMar>
            <w:top w:w="0" w:type="dxa"/>
            <w:bottom w:w="0" w:type="dxa"/>
          </w:tblCellMar>
        </w:tblPrEx>
        <w:trPr>
          <w:cantSplit/>
        </w:trPr>
        <w:tc>
          <w:tcPr>
            <w:tcW w:w="2551" w:type="dxa"/>
            <w:shd w:val="clear" w:color="auto" w:fill="998877"/>
          </w:tcPr>
          <w:p w14:paraId="3706473E" w14:textId="77777777" w:rsidR="002165A8" w:rsidRPr="002165A8" w:rsidRDefault="002165A8" w:rsidP="002165A8"/>
        </w:tc>
        <w:tc>
          <w:tcPr>
            <w:tcW w:w="4536" w:type="dxa"/>
            <w:gridSpan w:val="2"/>
            <w:shd w:val="clear" w:color="auto" w:fill="998877"/>
          </w:tcPr>
          <w:p w14:paraId="06E7E866" w14:textId="70327448" w:rsidR="002165A8" w:rsidRPr="002165A8" w:rsidRDefault="002165A8" w:rsidP="002165A8">
            <w:r w:rsidRPr="002165A8">
              <w:t>Vulnerability score</w:t>
            </w:r>
          </w:p>
        </w:tc>
        <w:tc>
          <w:tcPr>
            <w:tcW w:w="851" w:type="dxa"/>
          </w:tcPr>
          <w:p w14:paraId="09CB407D" w14:textId="5AA3DA6D" w:rsidR="002165A8" w:rsidRPr="002165A8" w:rsidRDefault="002165A8" w:rsidP="002165A8">
            <w:r w:rsidRPr="002165A8">
              <w:t>3.32</w:t>
            </w:r>
          </w:p>
        </w:tc>
      </w:tr>
    </w:tbl>
    <w:p w14:paraId="0840ED1E" w14:textId="5AFF7391" w:rsidR="002165A8" w:rsidRPr="002165A8" w:rsidRDefault="002165A8" w:rsidP="002165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165A8" w:rsidRPr="002165A8" w14:paraId="3CDE18BD" w14:textId="77777777" w:rsidTr="002165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SMD" w:colFirst="0" w:colLast="0"/>
          <w:p w14:paraId="0A619427" w14:textId="6D4B768F" w:rsidR="002165A8" w:rsidRPr="002165A8" w:rsidRDefault="002165A8" w:rsidP="002165A8">
            <w:pPr>
              <w:rPr>
                <w:b/>
              </w:rPr>
            </w:pPr>
            <w:r w:rsidRPr="002165A8">
              <w:rPr>
                <w:b/>
              </w:rPr>
              <w:fldChar w:fldCharType="begin"/>
            </w:r>
            <w:r w:rsidRPr="002165A8">
              <w:rPr>
                <w:b/>
              </w:rPr>
              <w:instrText xml:space="preserve"> HYPERLINK  \l "S_SMD" \o "PSA Score" </w:instrText>
            </w:r>
            <w:r w:rsidRPr="002165A8">
              <w:rPr>
                <w:b/>
              </w:rPr>
            </w:r>
            <w:r w:rsidRPr="002165A8">
              <w:rPr>
                <w:b/>
              </w:rPr>
              <w:fldChar w:fldCharType="separate"/>
            </w:r>
            <w:r w:rsidRPr="002165A8">
              <w:rPr>
                <w:rStyle w:val="Hyperlink"/>
                <w:b/>
              </w:rPr>
              <w:t>Smooth-hound</w:t>
            </w:r>
            <w:r w:rsidRPr="002165A8">
              <w:rPr>
                <w:b/>
              </w:rPr>
              <w:fldChar w:fldCharType="end"/>
            </w:r>
            <w:r w:rsidRPr="002165A8">
              <w:rPr>
                <w:b/>
              </w:rPr>
              <w:t xml:space="preserve"> </w:t>
            </w:r>
          </w:p>
        </w:tc>
        <w:tc>
          <w:tcPr>
            <w:tcW w:w="3969" w:type="dxa"/>
            <w:gridSpan w:val="2"/>
            <w:tcBorders>
              <w:bottom w:val="single" w:sz="4" w:space="0" w:color="auto"/>
            </w:tcBorders>
            <w:shd w:val="clear" w:color="auto" w:fill="998877"/>
          </w:tcPr>
          <w:p w14:paraId="42EDEE5C" w14:textId="50FD40BD" w:rsidR="002165A8" w:rsidRPr="002165A8" w:rsidRDefault="002165A8" w:rsidP="002165A8">
            <w:pPr>
              <w:rPr>
                <w:b/>
                <w:i/>
              </w:rPr>
            </w:pPr>
            <w:r w:rsidRPr="002165A8">
              <w:rPr>
                <w:b/>
                <w:i/>
              </w:rPr>
              <w:t>Mustelus mustelus</w:t>
            </w:r>
          </w:p>
        </w:tc>
      </w:tr>
      <w:bookmarkEnd w:id="184"/>
      <w:tr w:rsidR="002165A8" w:rsidRPr="002165A8" w14:paraId="114AFFD1" w14:textId="77777777" w:rsidTr="00EF5F47">
        <w:tblPrEx>
          <w:tblCellMar>
            <w:top w:w="0" w:type="dxa"/>
            <w:bottom w:w="0" w:type="dxa"/>
          </w:tblCellMar>
        </w:tblPrEx>
        <w:trPr>
          <w:cantSplit/>
        </w:trPr>
        <w:tc>
          <w:tcPr>
            <w:tcW w:w="7938" w:type="dxa"/>
            <w:gridSpan w:val="4"/>
            <w:shd w:val="clear" w:color="auto" w:fill="998877"/>
          </w:tcPr>
          <w:p w14:paraId="6962E07D" w14:textId="71384309" w:rsidR="002165A8" w:rsidRPr="002165A8" w:rsidRDefault="002165A8" w:rsidP="002165A8">
            <w:pPr>
              <w:rPr>
                <w:b/>
              </w:rPr>
            </w:pPr>
            <w:r w:rsidRPr="002165A8">
              <w:rPr>
                <w:b/>
              </w:rPr>
              <w:t>Productivity</w:t>
            </w:r>
          </w:p>
        </w:tc>
      </w:tr>
      <w:tr w:rsidR="002165A8" w:rsidRPr="002165A8" w14:paraId="55C9E6FA" w14:textId="77777777" w:rsidTr="002165A8">
        <w:tblPrEx>
          <w:tblCellMar>
            <w:top w:w="0" w:type="dxa"/>
            <w:bottom w:w="0" w:type="dxa"/>
          </w:tblCellMar>
        </w:tblPrEx>
        <w:trPr>
          <w:cantSplit/>
        </w:trPr>
        <w:tc>
          <w:tcPr>
            <w:tcW w:w="2551" w:type="dxa"/>
            <w:shd w:val="clear" w:color="auto" w:fill="998877"/>
          </w:tcPr>
          <w:p w14:paraId="0544B7B1" w14:textId="1670AA2E" w:rsidR="002165A8" w:rsidRPr="002165A8" w:rsidRDefault="002165A8" w:rsidP="002165A8">
            <w:r w:rsidRPr="002165A8">
              <w:t>Average age at maturity</w:t>
            </w:r>
          </w:p>
        </w:tc>
        <w:tc>
          <w:tcPr>
            <w:tcW w:w="4536" w:type="dxa"/>
            <w:gridSpan w:val="2"/>
          </w:tcPr>
          <w:p w14:paraId="3847AEB5" w14:textId="7B3D6E90" w:rsidR="002165A8" w:rsidRPr="002165A8" w:rsidRDefault="002165A8" w:rsidP="002165A8">
            <w:r w:rsidRPr="002165A8">
              <w:t>Species growth rate (K) is 0.100, which is in the medium risk K range (0.061-0.183) for age at maturity.</w:t>
            </w:r>
          </w:p>
        </w:tc>
        <w:tc>
          <w:tcPr>
            <w:tcW w:w="851" w:type="dxa"/>
          </w:tcPr>
          <w:p w14:paraId="31063271" w14:textId="7EC791EE" w:rsidR="002165A8" w:rsidRPr="002165A8" w:rsidRDefault="002165A8" w:rsidP="002165A8">
            <w:r w:rsidRPr="002165A8">
              <w:t>2</w:t>
            </w:r>
          </w:p>
        </w:tc>
      </w:tr>
      <w:tr w:rsidR="002165A8" w:rsidRPr="002165A8" w14:paraId="7B87933D" w14:textId="77777777" w:rsidTr="002165A8">
        <w:tblPrEx>
          <w:tblCellMar>
            <w:top w:w="0" w:type="dxa"/>
            <w:bottom w:w="0" w:type="dxa"/>
          </w:tblCellMar>
        </w:tblPrEx>
        <w:trPr>
          <w:cantSplit/>
        </w:trPr>
        <w:tc>
          <w:tcPr>
            <w:tcW w:w="2551" w:type="dxa"/>
            <w:shd w:val="clear" w:color="auto" w:fill="998877"/>
          </w:tcPr>
          <w:p w14:paraId="3DAEDB10" w14:textId="49364EF9" w:rsidR="002165A8" w:rsidRPr="002165A8" w:rsidRDefault="002165A8" w:rsidP="002165A8">
            <w:r w:rsidRPr="002165A8">
              <w:t>Average max age</w:t>
            </w:r>
          </w:p>
        </w:tc>
        <w:tc>
          <w:tcPr>
            <w:tcW w:w="4536" w:type="dxa"/>
            <w:gridSpan w:val="2"/>
          </w:tcPr>
          <w:p w14:paraId="7816D145" w14:textId="43807582" w:rsidR="002165A8" w:rsidRPr="002165A8" w:rsidRDefault="002165A8" w:rsidP="002165A8">
            <w:r w:rsidRPr="002165A8">
              <w:t>Species growth rate (K) is 0.100, which is lower than highest risk K (0.12) for maximum age.</w:t>
            </w:r>
          </w:p>
        </w:tc>
        <w:tc>
          <w:tcPr>
            <w:tcW w:w="851" w:type="dxa"/>
          </w:tcPr>
          <w:p w14:paraId="1E6749D1" w14:textId="3228C7E8" w:rsidR="002165A8" w:rsidRPr="002165A8" w:rsidRDefault="002165A8" w:rsidP="002165A8">
            <w:r w:rsidRPr="002165A8">
              <w:t>3</w:t>
            </w:r>
          </w:p>
        </w:tc>
      </w:tr>
      <w:tr w:rsidR="002165A8" w:rsidRPr="002165A8" w14:paraId="392F037B" w14:textId="77777777" w:rsidTr="002165A8">
        <w:tblPrEx>
          <w:tblCellMar>
            <w:top w:w="0" w:type="dxa"/>
            <w:bottom w:w="0" w:type="dxa"/>
          </w:tblCellMar>
        </w:tblPrEx>
        <w:trPr>
          <w:cantSplit/>
        </w:trPr>
        <w:tc>
          <w:tcPr>
            <w:tcW w:w="2551" w:type="dxa"/>
            <w:shd w:val="clear" w:color="auto" w:fill="998877"/>
          </w:tcPr>
          <w:p w14:paraId="1B2893D5" w14:textId="6189D44A" w:rsidR="002165A8" w:rsidRPr="002165A8" w:rsidRDefault="002165A8" w:rsidP="002165A8">
            <w:r w:rsidRPr="002165A8">
              <w:t>Fecundity</w:t>
            </w:r>
          </w:p>
        </w:tc>
        <w:tc>
          <w:tcPr>
            <w:tcW w:w="4536" w:type="dxa"/>
            <w:gridSpan w:val="2"/>
          </w:tcPr>
          <w:p w14:paraId="7EBC11D7" w14:textId="7FA1FFE2" w:rsidR="002165A8" w:rsidRPr="002165A8" w:rsidRDefault="002165A8" w:rsidP="002165A8">
            <w:r w:rsidRPr="002165A8">
              <w:t>Species fecundity is 4 eggs/year, which is lower than the highest risk value (100).</w:t>
            </w:r>
          </w:p>
        </w:tc>
        <w:tc>
          <w:tcPr>
            <w:tcW w:w="851" w:type="dxa"/>
          </w:tcPr>
          <w:p w14:paraId="10055F8B" w14:textId="04E27B9D" w:rsidR="002165A8" w:rsidRPr="002165A8" w:rsidRDefault="002165A8" w:rsidP="002165A8">
            <w:r w:rsidRPr="002165A8">
              <w:t>3</w:t>
            </w:r>
          </w:p>
        </w:tc>
      </w:tr>
      <w:tr w:rsidR="002165A8" w:rsidRPr="002165A8" w14:paraId="59F25215" w14:textId="77777777" w:rsidTr="002165A8">
        <w:tblPrEx>
          <w:tblCellMar>
            <w:top w:w="0" w:type="dxa"/>
            <w:bottom w:w="0" w:type="dxa"/>
          </w:tblCellMar>
        </w:tblPrEx>
        <w:trPr>
          <w:cantSplit/>
        </w:trPr>
        <w:tc>
          <w:tcPr>
            <w:tcW w:w="2551" w:type="dxa"/>
            <w:shd w:val="clear" w:color="auto" w:fill="998877"/>
          </w:tcPr>
          <w:p w14:paraId="5BA5510F" w14:textId="7FACE8E8" w:rsidR="002165A8" w:rsidRPr="002165A8" w:rsidRDefault="002165A8" w:rsidP="002165A8">
            <w:r w:rsidRPr="002165A8">
              <w:t>Average max size</w:t>
            </w:r>
          </w:p>
        </w:tc>
        <w:tc>
          <w:tcPr>
            <w:tcW w:w="4536" w:type="dxa"/>
            <w:gridSpan w:val="2"/>
          </w:tcPr>
          <w:p w14:paraId="7023A24F" w14:textId="2770194C" w:rsidR="002165A8" w:rsidRPr="002165A8" w:rsidRDefault="002165A8" w:rsidP="002165A8">
            <w:r w:rsidRPr="002165A8">
              <w:t>Species maximum length is 200, which is in the medium risk range (100-300cm).</w:t>
            </w:r>
          </w:p>
        </w:tc>
        <w:tc>
          <w:tcPr>
            <w:tcW w:w="851" w:type="dxa"/>
          </w:tcPr>
          <w:p w14:paraId="2216A630" w14:textId="12874CC2" w:rsidR="002165A8" w:rsidRPr="002165A8" w:rsidRDefault="002165A8" w:rsidP="002165A8">
            <w:r w:rsidRPr="002165A8">
              <w:t>2</w:t>
            </w:r>
          </w:p>
        </w:tc>
      </w:tr>
      <w:tr w:rsidR="002165A8" w:rsidRPr="002165A8" w14:paraId="0929FF3E" w14:textId="77777777" w:rsidTr="002165A8">
        <w:tblPrEx>
          <w:tblCellMar>
            <w:top w:w="0" w:type="dxa"/>
            <w:bottom w:w="0" w:type="dxa"/>
          </w:tblCellMar>
        </w:tblPrEx>
        <w:trPr>
          <w:cantSplit/>
        </w:trPr>
        <w:tc>
          <w:tcPr>
            <w:tcW w:w="2551" w:type="dxa"/>
            <w:shd w:val="clear" w:color="auto" w:fill="998877"/>
          </w:tcPr>
          <w:p w14:paraId="4043D6E1" w14:textId="6B986147" w:rsidR="002165A8" w:rsidRPr="002165A8" w:rsidRDefault="002165A8" w:rsidP="002165A8">
            <w:r w:rsidRPr="002165A8">
              <w:t>Average size at maturity</w:t>
            </w:r>
          </w:p>
        </w:tc>
        <w:tc>
          <w:tcPr>
            <w:tcW w:w="4536" w:type="dxa"/>
            <w:gridSpan w:val="2"/>
          </w:tcPr>
          <w:p w14:paraId="05975B1F" w14:textId="4FD8C07A" w:rsidR="002165A8" w:rsidRPr="002165A8" w:rsidRDefault="002165A8" w:rsidP="002165A8">
            <w:r w:rsidRPr="002165A8">
              <w:t>Species length at maturity is 80, which is in the medium risk range (40-200cm).</w:t>
            </w:r>
          </w:p>
        </w:tc>
        <w:tc>
          <w:tcPr>
            <w:tcW w:w="851" w:type="dxa"/>
          </w:tcPr>
          <w:p w14:paraId="1A8F5E86" w14:textId="495CE083" w:rsidR="002165A8" w:rsidRPr="002165A8" w:rsidRDefault="002165A8" w:rsidP="002165A8">
            <w:r w:rsidRPr="002165A8">
              <w:t>2</w:t>
            </w:r>
          </w:p>
        </w:tc>
      </w:tr>
      <w:tr w:rsidR="002165A8" w:rsidRPr="002165A8" w14:paraId="7AA1A57B" w14:textId="77777777" w:rsidTr="002165A8">
        <w:tblPrEx>
          <w:tblCellMar>
            <w:top w:w="0" w:type="dxa"/>
            <w:bottom w:w="0" w:type="dxa"/>
          </w:tblCellMar>
        </w:tblPrEx>
        <w:trPr>
          <w:cantSplit/>
        </w:trPr>
        <w:tc>
          <w:tcPr>
            <w:tcW w:w="2551" w:type="dxa"/>
            <w:shd w:val="clear" w:color="auto" w:fill="998877"/>
          </w:tcPr>
          <w:p w14:paraId="2B31A8B8" w14:textId="0B1DD36A" w:rsidR="002165A8" w:rsidRPr="002165A8" w:rsidRDefault="002165A8" w:rsidP="002165A8">
            <w:r w:rsidRPr="002165A8">
              <w:t>Reproductive strategy</w:t>
            </w:r>
          </w:p>
        </w:tc>
        <w:tc>
          <w:tcPr>
            <w:tcW w:w="4536" w:type="dxa"/>
            <w:gridSpan w:val="2"/>
          </w:tcPr>
          <w:p w14:paraId="2B22615A" w14:textId="12444A79" w:rsidR="002165A8" w:rsidRPr="002165A8" w:rsidRDefault="002165A8" w:rsidP="002165A8">
            <w:r w:rsidRPr="002165A8">
              <w:t>Species reproductive strategy is live bearer, which is high risk.</w:t>
            </w:r>
          </w:p>
        </w:tc>
        <w:tc>
          <w:tcPr>
            <w:tcW w:w="851" w:type="dxa"/>
          </w:tcPr>
          <w:p w14:paraId="60FD909C" w14:textId="60E9C9F0" w:rsidR="002165A8" w:rsidRPr="002165A8" w:rsidRDefault="002165A8" w:rsidP="002165A8">
            <w:r w:rsidRPr="002165A8">
              <w:t>3</w:t>
            </w:r>
          </w:p>
        </w:tc>
      </w:tr>
      <w:tr w:rsidR="002165A8" w:rsidRPr="002165A8" w14:paraId="458CC944" w14:textId="77777777" w:rsidTr="002165A8">
        <w:tblPrEx>
          <w:tblCellMar>
            <w:top w:w="0" w:type="dxa"/>
            <w:bottom w:w="0" w:type="dxa"/>
          </w:tblCellMar>
        </w:tblPrEx>
        <w:trPr>
          <w:cantSplit/>
        </w:trPr>
        <w:tc>
          <w:tcPr>
            <w:tcW w:w="2551" w:type="dxa"/>
            <w:shd w:val="clear" w:color="auto" w:fill="998877"/>
          </w:tcPr>
          <w:p w14:paraId="265666B5" w14:textId="03F4EF0E" w:rsidR="002165A8" w:rsidRPr="002165A8" w:rsidRDefault="002165A8" w:rsidP="002165A8">
            <w:r w:rsidRPr="002165A8">
              <w:t>Trophic level</w:t>
            </w:r>
          </w:p>
        </w:tc>
        <w:tc>
          <w:tcPr>
            <w:tcW w:w="4536" w:type="dxa"/>
            <w:gridSpan w:val="2"/>
            <w:tcBorders>
              <w:bottom w:val="single" w:sz="4" w:space="0" w:color="auto"/>
            </w:tcBorders>
          </w:tcPr>
          <w:p w14:paraId="5BAEED84" w14:textId="6683B105" w:rsidR="002165A8" w:rsidRPr="002165A8" w:rsidRDefault="002165A8" w:rsidP="002165A8">
            <w:r w:rsidRPr="002165A8">
              <w:t>Species trophic level is 3.8, which is higher than the highest risk value (3.25).</w:t>
            </w:r>
          </w:p>
        </w:tc>
        <w:tc>
          <w:tcPr>
            <w:tcW w:w="851" w:type="dxa"/>
          </w:tcPr>
          <w:p w14:paraId="60DAD0E5" w14:textId="652AEAD9" w:rsidR="002165A8" w:rsidRPr="002165A8" w:rsidRDefault="002165A8" w:rsidP="002165A8">
            <w:r w:rsidRPr="002165A8">
              <w:t>3</w:t>
            </w:r>
          </w:p>
        </w:tc>
      </w:tr>
      <w:tr w:rsidR="002165A8" w:rsidRPr="002165A8" w14:paraId="17D91057" w14:textId="77777777" w:rsidTr="002165A8">
        <w:tblPrEx>
          <w:tblCellMar>
            <w:top w:w="0" w:type="dxa"/>
            <w:bottom w:w="0" w:type="dxa"/>
          </w:tblCellMar>
        </w:tblPrEx>
        <w:trPr>
          <w:cantSplit/>
        </w:trPr>
        <w:tc>
          <w:tcPr>
            <w:tcW w:w="2551" w:type="dxa"/>
            <w:tcBorders>
              <w:bottom w:val="single" w:sz="4" w:space="0" w:color="auto"/>
            </w:tcBorders>
            <w:shd w:val="clear" w:color="auto" w:fill="998877"/>
          </w:tcPr>
          <w:p w14:paraId="45121B02" w14:textId="77777777" w:rsidR="002165A8" w:rsidRPr="002165A8" w:rsidRDefault="002165A8" w:rsidP="002165A8"/>
        </w:tc>
        <w:tc>
          <w:tcPr>
            <w:tcW w:w="4536" w:type="dxa"/>
            <w:gridSpan w:val="2"/>
            <w:tcBorders>
              <w:bottom w:val="single" w:sz="4" w:space="0" w:color="auto"/>
            </w:tcBorders>
            <w:shd w:val="clear" w:color="auto" w:fill="998877"/>
          </w:tcPr>
          <w:p w14:paraId="62A2E561" w14:textId="3A808576" w:rsidR="002165A8" w:rsidRPr="002165A8" w:rsidRDefault="002165A8" w:rsidP="002165A8">
            <w:r w:rsidRPr="002165A8">
              <w:t>Productivity score</w:t>
            </w:r>
          </w:p>
        </w:tc>
        <w:tc>
          <w:tcPr>
            <w:tcW w:w="851" w:type="dxa"/>
            <w:tcBorders>
              <w:bottom w:val="single" w:sz="4" w:space="0" w:color="auto"/>
            </w:tcBorders>
          </w:tcPr>
          <w:p w14:paraId="1E46A949" w14:textId="6F8CD8A8" w:rsidR="002165A8" w:rsidRPr="002165A8" w:rsidRDefault="002165A8" w:rsidP="002165A8">
            <w:r w:rsidRPr="002165A8">
              <w:t>2.57</w:t>
            </w:r>
          </w:p>
        </w:tc>
      </w:tr>
      <w:tr w:rsidR="002165A8" w:rsidRPr="002165A8" w14:paraId="7C1891E9" w14:textId="77777777" w:rsidTr="00040A3E">
        <w:tblPrEx>
          <w:tblCellMar>
            <w:top w:w="0" w:type="dxa"/>
            <w:bottom w:w="0" w:type="dxa"/>
          </w:tblCellMar>
        </w:tblPrEx>
        <w:trPr>
          <w:cantSplit/>
        </w:trPr>
        <w:tc>
          <w:tcPr>
            <w:tcW w:w="7938" w:type="dxa"/>
            <w:gridSpan w:val="4"/>
            <w:shd w:val="clear" w:color="auto" w:fill="998877"/>
          </w:tcPr>
          <w:p w14:paraId="7DD55486" w14:textId="0B10C4E2" w:rsidR="002165A8" w:rsidRPr="002165A8" w:rsidRDefault="002165A8" w:rsidP="002165A8">
            <w:pPr>
              <w:rPr>
                <w:b/>
              </w:rPr>
            </w:pPr>
            <w:r w:rsidRPr="002165A8">
              <w:rPr>
                <w:b/>
              </w:rPr>
              <w:t>Susceptibility</w:t>
            </w:r>
          </w:p>
        </w:tc>
      </w:tr>
      <w:tr w:rsidR="002165A8" w:rsidRPr="002165A8" w14:paraId="1F9CDA30" w14:textId="77777777" w:rsidTr="002165A8">
        <w:tblPrEx>
          <w:tblCellMar>
            <w:top w:w="0" w:type="dxa"/>
            <w:bottom w:w="0" w:type="dxa"/>
          </w:tblCellMar>
        </w:tblPrEx>
        <w:trPr>
          <w:cantSplit/>
        </w:trPr>
        <w:tc>
          <w:tcPr>
            <w:tcW w:w="2551" w:type="dxa"/>
            <w:shd w:val="clear" w:color="auto" w:fill="998877"/>
          </w:tcPr>
          <w:p w14:paraId="55A293F3" w14:textId="1D5DD8C3" w:rsidR="002165A8" w:rsidRPr="002165A8" w:rsidRDefault="002165A8" w:rsidP="002165A8">
            <w:r w:rsidRPr="002165A8">
              <w:t>Areal overlap (availability)</w:t>
            </w:r>
          </w:p>
        </w:tc>
        <w:tc>
          <w:tcPr>
            <w:tcW w:w="4536" w:type="dxa"/>
            <w:gridSpan w:val="2"/>
          </w:tcPr>
          <w:p w14:paraId="5912B84D" w14:textId="3328D616" w:rsidR="002165A8" w:rsidRPr="002165A8" w:rsidRDefault="002165A8" w:rsidP="002165A8">
            <w:r w:rsidRPr="002165A8">
              <w:t>Widespread, from Northern Europe to S. Africa, including the Mediterranean Sea, although it is less common in the northern portion of its range; usually found in shallow waters at 5-50 m depth, although it occurs to at least 350 m deep. Although mainly found in the coastal East Atantic, catches are reported in the Indian Ocean.</w:t>
            </w:r>
          </w:p>
        </w:tc>
        <w:tc>
          <w:tcPr>
            <w:tcW w:w="851" w:type="dxa"/>
          </w:tcPr>
          <w:p w14:paraId="3E3558CF" w14:textId="40A9EB66" w:rsidR="002165A8" w:rsidRPr="002165A8" w:rsidRDefault="002165A8" w:rsidP="002165A8">
            <w:r w:rsidRPr="002165A8">
              <w:t>1</w:t>
            </w:r>
          </w:p>
        </w:tc>
      </w:tr>
      <w:tr w:rsidR="002165A8" w:rsidRPr="002165A8" w14:paraId="7688395B" w14:textId="77777777" w:rsidTr="002165A8">
        <w:tblPrEx>
          <w:tblCellMar>
            <w:top w:w="0" w:type="dxa"/>
            <w:bottom w:w="0" w:type="dxa"/>
          </w:tblCellMar>
        </w:tblPrEx>
        <w:trPr>
          <w:cantSplit/>
        </w:trPr>
        <w:tc>
          <w:tcPr>
            <w:tcW w:w="2551" w:type="dxa"/>
            <w:shd w:val="clear" w:color="auto" w:fill="998877"/>
          </w:tcPr>
          <w:p w14:paraId="5F6B26DF" w14:textId="51B886FD" w:rsidR="002165A8" w:rsidRPr="002165A8" w:rsidRDefault="002165A8" w:rsidP="002165A8">
            <w:r w:rsidRPr="002165A8">
              <w:t>Encounterability</w:t>
            </w:r>
          </w:p>
        </w:tc>
        <w:tc>
          <w:tcPr>
            <w:tcW w:w="4536" w:type="dxa"/>
            <w:gridSpan w:val="2"/>
          </w:tcPr>
          <w:p w14:paraId="2CBF2522" w14:textId="2F1F7712" w:rsidR="002165A8" w:rsidRPr="002165A8" w:rsidRDefault="002165A8" w:rsidP="002165A8">
            <w:r w:rsidRPr="002165A8">
              <w:t>The depth range of the species is 5-624m. For surface gears, the vertical overlap index with this species is 15.48%. This species is demersal.</w:t>
            </w:r>
          </w:p>
        </w:tc>
        <w:tc>
          <w:tcPr>
            <w:tcW w:w="851" w:type="dxa"/>
          </w:tcPr>
          <w:p w14:paraId="3C006750" w14:textId="6527BB3D" w:rsidR="002165A8" w:rsidRPr="002165A8" w:rsidRDefault="002165A8" w:rsidP="002165A8">
            <w:r w:rsidRPr="002165A8">
              <w:t>1</w:t>
            </w:r>
          </w:p>
        </w:tc>
      </w:tr>
      <w:tr w:rsidR="002165A8" w:rsidRPr="002165A8" w14:paraId="1CD6253A" w14:textId="77777777" w:rsidTr="002165A8">
        <w:tblPrEx>
          <w:tblCellMar>
            <w:top w:w="0" w:type="dxa"/>
            <w:bottom w:w="0" w:type="dxa"/>
          </w:tblCellMar>
        </w:tblPrEx>
        <w:trPr>
          <w:cantSplit/>
        </w:trPr>
        <w:tc>
          <w:tcPr>
            <w:tcW w:w="2551" w:type="dxa"/>
            <w:shd w:val="clear" w:color="auto" w:fill="998877"/>
          </w:tcPr>
          <w:p w14:paraId="630D5B55" w14:textId="4046FADC" w:rsidR="002165A8" w:rsidRPr="002165A8" w:rsidRDefault="002165A8" w:rsidP="002165A8">
            <w:r w:rsidRPr="002165A8">
              <w:lastRenderedPageBreak/>
              <w:t>Selectivity</w:t>
            </w:r>
          </w:p>
        </w:tc>
        <w:tc>
          <w:tcPr>
            <w:tcW w:w="4536" w:type="dxa"/>
            <w:gridSpan w:val="2"/>
          </w:tcPr>
          <w:p w14:paraId="1275AEB6" w14:textId="7E12B2BE" w:rsidR="002165A8" w:rsidRPr="002165A8" w:rsidRDefault="002165A8" w:rsidP="002165A8">
            <w:r w:rsidRPr="002165A8">
              <w:t>The maximum length of the species is 200cm. For tropical surface fisheries, the length overlap index with this species is 100.00%.</w:t>
            </w:r>
          </w:p>
        </w:tc>
        <w:tc>
          <w:tcPr>
            <w:tcW w:w="851" w:type="dxa"/>
          </w:tcPr>
          <w:p w14:paraId="47BC45FF" w14:textId="2E6027A6" w:rsidR="002165A8" w:rsidRPr="002165A8" w:rsidRDefault="002165A8" w:rsidP="002165A8">
            <w:r w:rsidRPr="002165A8">
              <w:t>3</w:t>
            </w:r>
          </w:p>
        </w:tc>
      </w:tr>
      <w:tr w:rsidR="002165A8" w:rsidRPr="002165A8" w14:paraId="7A47C9E5" w14:textId="77777777" w:rsidTr="002165A8">
        <w:tblPrEx>
          <w:tblCellMar>
            <w:top w:w="0" w:type="dxa"/>
            <w:bottom w:w="0" w:type="dxa"/>
          </w:tblCellMar>
        </w:tblPrEx>
        <w:trPr>
          <w:cantSplit/>
        </w:trPr>
        <w:tc>
          <w:tcPr>
            <w:tcW w:w="2551" w:type="dxa"/>
            <w:shd w:val="clear" w:color="auto" w:fill="998877"/>
          </w:tcPr>
          <w:p w14:paraId="5E5ED086" w14:textId="39DDD243" w:rsidR="002165A8" w:rsidRPr="002165A8" w:rsidRDefault="002165A8" w:rsidP="002165A8">
            <w:r w:rsidRPr="002165A8">
              <w:t>Post capture mortality</w:t>
            </w:r>
          </w:p>
        </w:tc>
        <w:tc>
          <w:tcPr>
            <w:tcW w:w="4536" w:type="dxa"/>
            <w:gridSpan w:val="2"/>
            <w:tcBorders>
              <w:bottom w:val="single" w:sz="4" w:space="0" w:color="auto"/>
            </w:tcBorders>
          </w:tcPr>
          <w:p w14:paraId="76729631" w14:textId="0DD82EB5" w:rsidR="002165A8" w:rsidRPr="002165A8" w:rsidRDefault="002165A8" w:rsidP="002165A8">
            <w:r w:rsidRPr="002165A8">
              <w:t>No direct evidence of survival after capture.</w:t>
            </w:r>
          </w:p>
        </w:tc>
        <w:tc>
          <w:tcPr>
            <w:tcW w:w="851" w:type="dxa"/>
          </w:tcPr>
          <w:p w14:paraId="24F8DD20" w14:textId="39848B7A" w:rsidR="002165A8" w:rsidRPr="002165A8" w:rsidRDefault="002165A8" w:rsidP="002165A8">
            <w:r w:rsidRPr="002165A8">
              <w:t>3</w:t>
            </w:r>
          </w:p>
        </w:tc>
      </w:tr>
      <w:tr w:rsidR="002165A8" w:rsidRPr="002165A8" w14:paraId="525226B6" w14:textId="77777777" w:rsidTr="002165A8">
        <w:tblPrEx>
          <w:tblCellMar>
            <w:top w:w="0" w:type="dxa"/>
            <w:bottom w:w="0" w:type="dxa"/>
          </w:tblCellMar>
        </w:tblPrEx>
        <w:trPr>
          <w:cantSplit/>
        </w:trPr>
        <w:tc>
          <w:tcPr>
            <w:tcW w:w="2551" w:type="dxa"/>
            <w:shd w:val="clear" w:color="auto" w:fill="998877"/>
          </w:tcPr>
          <w:p w14:paraId="2F195C04" w14:textId="77777777" w:rsidR="002165A8" w:rsidRPr="002165A8" w:rsidRDefault="002165A8" w:rsidP="002165A8"/>
        </w:tc>
        <w:tc>
          <w:tcPr>
            <w:tcW w:w="4536" w:type="dxa"/>
            <w:gridSpan w:val="2"/>
            <w:tcBorders>
              <w:bottom w:val="single" w:sz="4" w:space="0" w:color="auto"/>
            </w:tcBorders>
            <w:shd w:val="clear" w:color="auto" w:fill="998877"/>
          </w:tcPr>
          <w:p w14:paraId="7AEBC8CF" w14:textId="2CE7AA3A" w:rsidR="002165A8" w:rsidRPr="002165A8" w:rsidRDefault="002165A8" w:rsidP="002165A8">
            <w:r w:rsidRPr="002165A8">
              <w:t>Susceptibility score</w:t>
            </w:r>
          </w:p>
        </w:tc>
        <w:tc>
          <w:tcPr>
            <w:tcW w:w="851" w:type="dxa"/>
          </w:tcPr>
          <w:p w14:paraId="4283B8B7" w14:textId="4E7A43EB" w:rsidR="002165A8" w:rsidRPr="002165A8" w:rsidRDefault="002165A8" w:rsidP="002165A8">
            <w:r w:rsidRPr="002165A8">
              <w:t>1.20</w:t>
            </w:r>
          </w:p>
        </w:tc>
      </w:tr>
      <w:tr w:rsidR="002165A8" w:rsidRPr="002165A8" w14:paraId="693046F8" w14:textId="77777777" w:rsidTr="002165A8">
        <w:tblPrEx>
          <w:tblCellMar>
            <w:top w:w="0" w:type="dxa"/>
            <w:bottom w:w="0" w:type="dxa"/>
          </w:tblCellMar>
        </w:tblPrEx>
        <w:trPr>
          <w:cantSplit/>
        </w:trPr>
        <w:tc>
          <w:tcPr>
            <w:tcW w:w="2551" w:type="dxa"/>
            <w:shd w:val="clear" w:color="auto" w:fill="998877"/>
          </w:tcPr>
          <w:p w14:paraId="34A3F2FA" w14:textId="77777777" w:rsidR="002165A8" w:rsidRPr="002165A8" w:rsidRDefault="002165A8" w:rsidP="002165A8"/>
        </w:tc>
        <w:tc>
          <w:tcPr>
            <w:tcW w:w="4536" w:type="dxa"/>
            <w:gridSpan w:val="2"/>
            <w:shd w:val="clear" w:color="auto" w:fill="998877"/>
          </w:tcPr>
          <w:p w14:paraId="10AD3904" w14:textId="438C67D6" w:rsidR="002165A8" w:rsidRPr="002165A8" w:rsidRDefault="002165A8" w:rsidP="002165A8">
            <w:r w:rsidRPr="002165A8">
              <w:t>Vulnerability score</w:t>
            </w:r>
          </w:p>
        </w:tc>
        <w:tc>
          <w:tcPr>
            <w:tcW w:w="851" w:type="dxa"/>
          </w:tcPr>
          <w:p w14:paraId="6070F9E9" w14:textId="7C7851EF" w:rsidR="002165A8" w:rsidRPr="002165A8" w:rsidRDefault="002165A8" w:rsidP="002165A8">
            <w:r w:rsidRPr="002165A8">
              <w:t>2.84</w:t>
            </w:r>
          </w:p>
        </w:tc>
      </w:tr>
    </w:tbl>
    <w:p w14:paraId="15017811" w14:textId="2EEC2BD2" w:rsidR="002165A8" w:rsidRPr="002165A8" w:rsidRDefault="002165A8" w:rsidP="002165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165A8" w:rsidRPr="002165A8" w14:paraId="0FBD9302" w14:textId="77777777" w:rsidTr="002165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ALM" w:colFirst="0" w:colLast="0"/>
          <w:p w14:paraId="46B42227" w14:textId="5047185E" w:rsidR="002165A8" w:rsidRPr="002165A8" w:rsidRDefault="002165A8" w:rsidP="002165A8">
            <w:pPr>
              <w:rPr>
                <w:b/>
              </w:rPr>
            </w:pPr>
            <w:r w:rsidRPr="002165A8">
              <w:rPr>
                <w:b/>
              </w:rPr>
              <w:fldChar w:fldCharType="begin"/>
            </w:r>
            <w:r w:rsidRPr="002165A8">
              <w:rPr>
                <w:b/>
              </w:rPr>
              <w:instrText xml:space="preserve"> HYPERLINK  \l "S_ALM" \o "PSA Score" </w:instrText>
            </w:r>
            <w:r w:rsidRPr="002165A8">
              <w:rPr>
                <w:b/>
              </w:rPr>
            </w:r>
            <w:r w:rsidRPr="002165A8">
              <w:rPr>
                <w:b/>
              </w:rPr>
              <w:fldChar w:fldCharType="separate"/>
            </w:r>
            <w:r w:rsidRPr="002165A8">
              <w:rPr>
                <w:rStyle w:val="Hyperlink"/>
                <w:b/>
              </w:rPr>
              <w:t>Unicorn leatherjacket filefish</w:t>
            </w:r>
            <w:r w:rsidRPr="002165A8">
              <w:rPr>
                <w:b/>
              </w:rPr>
              <w:fldChar w:fldCharType="end"/>
            </w:r>
          </w:p>
        </w:tc>
        <w:tc>
          <w:tcPr>
            <w:tcW w:w="3969" w:type="dxa"/>
            <w:gridSpan w:val="2"/>
            <w:tcBorders>
              <w:bottom w:val="single" w:sz="4" w:space="0" w:color="auto"/>
            </w:tcBorders>
            <w:shd w:val="clear" w:color="auto" w:fill="998877"/>
          </w:tcPr>
          <w:p w14:paraId="2689CE56" w14:textId="161D052B" w:rsidR="002165A8" w:rsidRPr="002165A8" w:rsidRDefault="002165A8" w:rsidP="002165A8">
            <w:pPr>
              <w:rPr>
                <w:b/>
                <w:i/>
              </w:rPr>
            </w:pPr>
            <w:r w:rsidRPr="002165A8">
              <w:rPr>
                <w:b/>
                <w:i/>
              </w:rPr>
              <w:t>Aluterus monoceros</w:t>
            </w:r>
          </w:p>
        </w:tc>
      </w:tr>
      <w:bookmarkEnd w:id="185"/>
      <w:tr w:rsidR="002165A8" w:rsidRPr="002165A8" w14:paraId="1EC5FE7A" w14:textId="77777777" w:rsidTr="000578C7">
        <w:tblPrEx>
          <w:tblCellMar>
            <w:top w:w="0" w:type="dxa"/>
            <w:bottom w:w="0" w:type="dxa"/>
          </w:tblCellMar>
        </w:tblPrEx>
        <w:trPr>
          <w:cantSplit/>
        </w:trPr>
        <w:tc>
          <w:tcPr>
            <w:tcW w:w="7938" w:type="dxa"/>
            <w:gridSpan w:val="4"/>
            <w:shd w:val="clear" w:color="auto" w:fill="998877"/>
          </w:tcPr>
          <w:p w14:paraId="72CC32CE" w14:textId="3A8E06CE" w:rsidR="002165A8" w:rsidRPr="002165A8" w:rsidRDefault="002165A8" w:rsidP="002165A8">
            <w:pPr>
              <w:rPr>
                <w:b/>
              </w:rPr>
            </w:pPr>
            <w:r w:rsidRPr="002165A8">
              <w:rPr>
                <w:b/>
              </w:rPr>
              <w:t>Productivity</w:t>
            </w:r>
          </w:p>
        </w:tc>
      </w:tr>
      <w:tr w:rsidR="002165A8" w:rsidRPr="002165A8" w14:paraId="63E6B73D" w14:textId="77777777" w:rsidTr="002165A8">
        <w:tblPrEx>
          <w:tblCellMar>
            <w:top w:w="0" w:type="dxa"/>
            <w:bottom w:w="0" w:type="dxa"/>
          </w:tblCellMar>
        </w:tblPrEx>
        <w:trPr>
          <w:cantSplit/>
        </w:trPr>
        <w:tc>
          <w:tcPr>
            <w:tcW w:w="2551" w:type="dxa"/>
            <w:shd w:val="clear" w:color="auto" w:fill="998877"/>
          </w:tcPr>
          <w:p w14:paraId="2CC048B1" w14:textId="75A7CF25" w:rsidR="002165A8" w:rsidRPr="002165A8" w:rsidRDefault="002165A8" w:rsidP="002165A8">
            <w:r w:rsidRPr="002165A8">
              <w:t>Average age at maturity</w:t>
            </w:r>
          </w:p>
        </w:tc>
        <w:tc>
          <w:tcPr>
            <w:tcW w:w="4536" w:type="dxa"/>
            <w:gridSpan w:val="2"/>
          </w:tcPr>
          <w:p w14:paraId="67B174E2" w14:textId="41C2B521" w:rsidR="002165A8" w:rsidRPr="002165A8" w:rsidRDefault="002165A8" w:rsidP="002165A8">
            <w:r w:rsidRPr="002165A8">
              <w:t>Species growth rate (K) is 0.220, which is higher than lowest risk K (0.183) for age at maturity.</w:t>
            </w:r>
          </w:p>
        </w:tc>
        <w:tc>
          <w:tcPr>
            <w:tcW w:w="851" w:type="dxa"/>
          </w:tcPr>
          <w:p w14:paraId="1DDDDFFD" w14:textId="65AB8209" w:rsidR="002165A8" w:rsidRPr="002165A8" w:rsidRDefault="002165A8" w:rsidP="002165A8">
            <w:r w:rsidRPr="002165A8">
              <w:t>1</w:t>
            </w:r>
          </w:p>
        </w:tc>
      </w:tr>
      <w:tr w:rsidR="002165A8" w:rsidRPr="002165A8" w14:paraId="65A5AC10" w14:textId="77777777" w:rsidTr="002165A8">
        <w:tblPrEx>
          <w:tblCellMar>
            <w:top w:w="0" w:type="dxa"/>
            <w:bottom w:w="0" w:type="dxa"/>
          </w:tblCellMar>
        </w:tblPrEx>
        <w:trPr>
          <w:cantSplit/>
        </w:trPr>
        <w:tc>
          <w:tcPr>
            <w:tcW w:w="2551" w:type="dxa"/>
            <w:shd w:val="clear" w:color="auto" w:fill="998877"/>
          </w:tcPr>
          <w:p w14:paraId="25108032" w14:textId="7FA8854F" w:rsidR="002165A8" w:rsidRPr="002165A8" w:rsidRDefault="002165A8" w:rsidP="002165A8">
            <w:r w:rsidRPr="002165A8">
              <w:t>Average max age</w:t>
            </w:r>
          </w:p>
        </w:tc>
        <w:tc>
          <w:tcPr>
            <w:tcW w:w="4536" w:type="dxa"/>
            <w:gridSpan w:val="2"/>
          </w:tcPr>
          <w:p w14:paraId="0512BA43" w14:textId="7F0F1311" w:rsidR="002165A8" w:rsidRPr="002165A8" w:rsidRDefault="002165A8" w:rsidP="002165A8">
            <w:r w:rsidRPr="002165A8">
              <w:t>Species growth rate (K) is 0.220, which is in the medium risk K range (0.12-0.30) for maximum age.</w:t>
            </w:r>
          </w:p>
        </w:tc>
        <w:tc>
          <w:tcPr>
            <w:tcW w:w="851" w:type="dxa"/>
          </w:tcPr>
          <w:p w14:paraId="3A804361" w14:textId="005B7E9F" w:rsidR="002165A8" w:rsidRPr="002165A8" w:rsidRDefault="002165A8" w:rsidP="002165A8">
            <w:r w:rsidRPr="002165A8">
              <w:t>2</w:t>
            </w:r>
          </w:p>
        </w:tc>
      </w:tr>
      <w:tr w:rsidR="002165A8" w:rsidRPr="002165A8" w14:paraId="1F81F307" w14:textId="77777777" w:rsidTr="002165A8">
        <w:tblPrEx>
          <w:tblCellMar>
            <w:top w:w="0" w:type="dxa"/>
            <w:bottom w:w="0" w:type="dxa"/>
          </w:tblCellMar>
        </w:tblPrEx>
        <w:trPr>
          <w:cantSplit/>
        </w:trPr>
        <w:tc>
          <w:tcPr>
            <w:tcW w:w="2551" w:type="dxa"/>
            <w:shd w:val="clear" w:color="auto" w:fill="998877"/>
          </w:tcPr>
          <w:p w14:paraId="1FC6DB20" w14:textId="51154E96" w:rsidR="002165A8" w:rsidRPr="002165A8" w:rsidRDefault="002165A8" w:rsidP="002165A8">
            <w:r w:rsidRPr="002165A8">
              <w:t>Fecundity</w:t>
            </w:r>
          </w:p>
        </w:tc>
        <w:tc>
          <w:tcPr>
            <w:tcW w:w="4536" w:type="dxa"/>
            <w:gridSpan w:val="2"/>
          </w:tcPr>
          <w:p w14:paraId="2AD11106" w14:textId="3974AC82" w:rsidR="002165A8" w:rsidRPr="002165A8" w:rsidRDefault="002165A8" w:rsidP="002165A8">
            <w:r w:rsidRPr="002165A8">
              <w:t>There is no information, but fish are likely to produce &gt;100 eggs/year.</w:t>
            </w:r>
          </w:p>
        </w:tc>
        <w:tc>
          <w:tcPr>
            <w:tcW w:w="851" w:type="dxa"/>
          </w:tcPr>
          <w:p w14:paraId="3186E813" w14:textId="4C0ABB30" w:rsidR="002165A8" w:rsidRPr="002165A8" w:rsidRDefault="002165A8" w:rsidP="002165A8">
            <w:r w:rsidRPr="002165A8">
              <w:t>2</w:t>
            </w:r>
          </w:p>
        </w:tc>
      </w:tr>
      <w:tr w:rsidR="002165A8" w:rsidRPr="002165A8" w14:paraId="015DCEE3" w14:textId="77777777" w:rsidTr="002165A8">
        <w:tblPrEx>
          <w:tblCellMar>
            <w:top w:w="0" w:type="dxa"/>
            <w:bottom w:w="0" w:type="dxa"/>
          </w:tblCellMar>
        </w:tblPrEx>
        <w:trPr>
          <w:cantSplit/>
        </w:trPr>
        <w:tc>
          <w:tcPr>
            <w:tcW w:w="2551" w:type="dxa"/>
            <w:shd w:val="clear" w:color="auto" w:fill="998877"/>
          </w:tcPr>
          <w:p w14:paraId="57550A04" w14:textId="52BBF09C" w:rsidR="002165A8" w:rsidRPr="002165A8" w:rsidRDefault="002165A8" w:rsidP="002165A8">
            <w:r w:rsidRPr="002165A8">
              <w:t>Average max size</w:t>
            </w:r>
          </w:p>
        </w:tc>
        <w:tc>
          <w:tcPr>
            <w:tcW w:w="4536" w:type="dxa"/>
            <w:gridSpan w:val="2"/>
          </w:tcPr>
          <w:p w14:paraId="746E1750" w14:textId="0F0A7827" w:rsidR="002165A8" w:rsidRPr="002165A8" w:rsidRDefault="002165A8" w:rsidP="002165A8">
            <w:r w:rsidRPr="002165A8">
              <w:t>Species maximum length is 76, which is lower than the lowest risk value (100cm).</w:t>
            </w:r>
          </w:p>
        </w:tc>
        <w:tc>
          <w:tcPr>
            <w:tcW w:w="851" w:type="dxa"/>
          </w:tcPr>
          <w:p w14:paraId="3E814C6D" w14:textId="1FB01DBA" w:rsidR="002165A8" w:rsidRPr="002165A8" w:rsidRDefault="002165A8" w:rsidP="002165A8">
            <w:r w:rsidRPr="002165A8">
              <w:t>1</w:t>
            </w:r>
          </w:p>
        </w:tc>
      </w:tr>
      <w:tr w:rsidR="002165A8" w:rsidRPr="002165A8" w14:paraId="5361644B" w14:textId="77777777" w:rsidTr="002165A8">
        <w:tblPrEx>
          <w:tblCellMar>
            <w:top w:w="0" w:type="dxa"/>
            <w:bottom w:w="0" w:type="dxa"/>
          </w:tblCellMar>
        </w:tblPrEx>
        <w:trPr>
          <w:cantSplit/>
        </w:trPr>
        <w:tc>
          <w:tcPr>
            <w:tcW w:w="2551" w:type="dxa"/>
            <w:shd w:val="clear" w:color="auto" w:fill="998877"/>
          </w:tcPr>
          <w:p w14:paraId="06D6936A" w14:textId="42712CD5" w:rsidR="002165A8" w:rsidRPr="002165A8" w:rsidRDefault="002165A8" w:rsidP="002165A8">
            <w:r w:rsidRPr="002165A8">
              <w:t>Average size at maturity</w:t>
            </w:r>
          </w:p>
        </w:tc>
        <w:tc>
          <w:tcPr>
            <w:tcW w:w="4536" w:type="dxa"/>
            <w:gridSpan w:val="2"/>
          </w:tcPr>
          <w:p w14:paraId="70E1FEC8" w14:textId="0AD1AD11" w:rsidR="002165A8" w:rsidRPr="002165A8" w:rsidRDefault="002165A8" w:rsidP="002165A8">
            <w:r w:rsidRPr="002165A8">
              <w:t>Species maximum length is 76cm, which is in the length at maturity medium risk range (40-200cm).</w:t>
            </w:r>
          </w:p>
        </w:tc>
        <w:tc>
          <w:tcPr>
            <w:tcW w:w="851" w:type="dxa"/>
          </w:tcPr>
          <w:p w14:paraId="28F8299E" w14:textId="28E915CE" w:rsidR="002165A8" w:rsidRPr="002165A8" w:rsidRDefault="002165A8" w:rsidP="002165A8">
            <w:r w:rsidRPr="002165A8">
              <w:t>2</w:t>
            </w:r>
          </w:p>
        </w:tc>
      </w:tr>
      <w:tr w:rsidR="002165A8" w:rsidRPr="002165A8" w14:paraId="04F10A64" w14:textId="77777777" w:rsidTr="002165A8">
        <w:tblPrEx>
          <w:tblCellMar>
            <w:top w:w="0" w:type="dxa"/>
            <w:bottom w:w="0" w:type="dxa"/>
          </w:tblCellMar>
        </w:tblPrEx>
        <w:trPr>
          <w:cantSplit/>
        </w:trPr>
        <w:tc>
          <w:tcPr>
            <w:tcW w:w="2551" w:type="dxa"/>
            <w:shd w:val="clear" w:color="auto" w:fill="998877"/>
          </w:tcPr>
          <w:p w14:paraId="5A517F8A" w14:textId="10F65542" w:rsidR="002165A8" w:rsidRPr="002165A8" w:rsidRDefault="002165A8" w:rsidP="002165A8">
            <w:r w:rsidRPr="002165A8">
              <w:t>Reproductive strategy</w:t>
            </w:r>
          </w:p>
        </w:tc>
        <w:tc>
          <w:tcPr>
            <w:tcW w:w="4536" w:type="dxa"/>
            <w:gridSpan w:val="2"/>
          </w:tcPr>
          <w:p w14:paraId="0396B95D" w14:textId="55317B26" w:rsidR="002165A8" w:rsidRPr="002165A8" w:rsidRDefault="002165A8" w:rsidP="002165A8">
            <w:r w:rsidRPr="002165A8">
              <w:t>There is no information, but fish are not live bearers.</w:t>
            </w:r>
          </w:p>
        </w:tc>
        <w:tc>
          <w:tcPr>
            <w:tcW w:w="851" w:type="dxa"/>
          </w:tcPr>
          <w:p w14:paraId="4851CB4C" w14:textId="664E4728" w:rsidR="002165A8" w:rsidRPr="002165A8" w:rsidRDefault="002165A8" w:rsidP="002165A8">
            <w:r w:rsidRPr="002165A8">
              <w:t>2</w:t>
            </w:r>
          </w:p>
        </w:tc>
      </w:tr>
      <w:tr w:rsidR="002165A8" w:rsidRPr="002165A8" w14:paraId="7F612837" w14:textId="77777777" w:rsidTr="002165A8">
        <w:tblPrEx>
          <w:tblCellMar>
            <w:top w:w="0" w:type="dxa"/>
            <w:bottom w:w="0" w:type="dxa"/>
          </w:tblCellMar>
        </w:tblPrEx>
        <w:trPr>
          <w:cantSplit/>
        </w:trPr>
        <w:tc>
          <w:tcPr>
            <w:tcW w:w="2551" w:type="dxa"/>
            <w:shd w:val="clear" w:color="auto" w:fill="998877"/>
          </w:tcPr>
          <w:p w14:paraId="2E284165" w14:textId="640CA804" w:rsidR="002165A8" w:rsidRPr="002165A8" w:rsidRDefault="002165A8" w:rsidP="002165A8">
            <w:r w:rsidRPr="002165A8">
              <w:t>Trophic level</w:t>
            </w:r>
          </w:p>
        </w:tc>
        <w:tc>
          <w:tcPr>
            <w:tcW w:w="4536" w:type="dxa"/>
            <w:gridSpan w:val="2"/>
            <w:tcBorders>
              <w:bottom w:val="single" w:sz="4" w:space="0" w:color="auto"/>
            </w:tcBorders>
          </w:tcPr>
          <w:p w14:paraId="596199D4" w14:textId="54967D2A" w:rsidR="002165A8" w:rsidRPr="002165A8" w:rsidRDefault="002165A8" w:rsidP="002165A8">
            <w:r w:rsidRPr="002165A8">
              <w:t>Species trophic level is 3.8, which is higher than the highest risk value (3.25).</w:t>
            </w:r>
          </w:p>
        </w:tc>
        <w:tc>
          <w:tcPr>
            <w:tcW w:w="851" w:type="dxa"/>
          </w:tcPr>
          <w:p w14:paraId="10574790" w14:textId="2C4C9AB0" w:rsidR="002165A8" w:rsidRPr="002165A8" w:rsidRDefault="002165A8" w:rsidP="002165A8">
            <w:r w:rsidRPr="002165A8">
              <w:t>3</w:t>
            </w:r>
          </w:p>
        </w:tc>
      </w:tr>
      <w:tr w:rsidR="002165A8" w:rsidRPr="002165A8" w14:paraId="43148725" w14:textId="77777777" w:rsidTr="002165A8">
        <w:tblPrEx>
          <w:tblCellMar>
            <w:top w:w="0" w:type="dxa"/>
            <w:bottom w:w="0" w:type="dxa"/>
          </w:tblCellMar>
        </w:tblPrEx>
        <w:trPr>
          <w:cantSplit/>
        </w:trPr>
        <w:tc>
          <w:tcPr>
            <w:tcW w:w="2551" w:type="dxa"/>
            <w:tcBorders>
              <w:bottom w:val="single" w:sz="4" w:space="0" w:color="auto"/>
            </w:tcBorders>
            <w:shd w:val="clear" w:color="auto" w:fill="998877"/>
          </w:tcPr>
          <w:p w14:paraId="4D50BC11" w14:textId="77777777" w:rsidR="002165A8" w:rsidRPr="002165A8" w:rsidRDefault="002165A8" w:rsidP="002165A8"/>
        </w:tc>
        <w:tc>
          <w:tcPr>
            <w:tcW w:w="4536" w:type="dxa"/>
            <w:gridSpan w:val="2"/>
            <w:tcBorders>
              <w:bottom w:val="single" w:sz="4" w:space="0" w:color="auto"/>
            </w:tcBorders>
            <w:shd w:val="clear" w:color="auto" w:fill="998877"/>
          </w:tcPr>
          <w:p w14:paraId="2D4BBC35" w14:textId="11D71108" w:rsidR="002165A8" w:rsidRPr="002165A8" w:rsidRDefault="002165A8" w:rsidP="002165A8">
            <w:r w:rsidRPr="002165A8">
              <w:t>Productivity score</w:t>
            </w:r>
          </w:p>
        </w:tc>
        <w:tc>
          <w:tcPr>
            <w:tcW w:w="851" w:type="dxa"/>
            <w:tcBorders>
              <w:bottom w:val="single" w:sz="4" w:space="0" w:color="auto"/>
            </w:tcBorders>
          </w:tcPr>
          <w:p w14:paraId="4D800389" w14:textId="02B51123" w:rsidR="002165A8" w:rsidRPr="002165A8" w:rsidRDefault="002165A8" w:rsidP="002165A8">
            <w:r w:rsidRPr="002165A8">
              <w:t>1.86</w:t>
            </w:r>
          </w:p>
        </w:tc>
      </w:tr>
      <w:tr w:rsidR="002165A8" w:rsidRPr="002165A8" w14:paraId="27F4BFA5" w14:textId="77777777" w:rsidTr="00AF3ACE">
        <w:tblPrEx>
          <w:tblCellMar>
            <w:top w:w="0" w:type="dxa"/>
            <w:bottom w:w="0" w:type="dxa"/>
          </w:tblCellMar>
        </w:tblPrEx>
        <w:trPr>
          <w:cantSplit/>
        </w:trPr>
        <w:tc>
          <w:tcPr>
            <w:tcW w:w="7938" w:type="dxa"/>
            <w:gridSpan w:val="4"/>
            <w:shd w:val="clear" w:color="auto" w:fill="998877"/>
          </w:tcPr>
          <w:p w14:paraId="5C363DFB" w14:textId="2A4C03F9" w:rsidR="002165A8" w:rsidRPr="002165A8" w:rsidRDefault="002165A8" w:rsidP="002165A8">
            <w:pPr>
              <w:rPr>
                <w:b/>
              </w:rPr>
            </w:pPr>
            <w:r w:rsidRPr="002165A8">
              <w:rPr>
                <w:b/>
              </w:rPr>
              <w:t>Susceptibility</w:t>
            </w:r>
          </w:p>
        </w:tc>
      </w:tr>
      <w:tr w:rsidR="002165A8" w:rsidRPr="002165A8" w14:paraId="2C53432F" w14:textId="77777777" w:rsidTr="002165A8">
        <w:tblPrEx>
          <w:tblCellMar>
            <w:top w:w="0" w:type="dxa"/>
            <w:bottom w:w="0" w:type="dxa"/>
          </w:tblCellMar>
        </w:tblPrEx>
        <w:trPr>
          <w:cantSplit/>
        </w:trPr>
        <w:tc>
          <w:tcPr>
            <w:tcW w:w="2551" w:type="dxa"/>
            <w:shd w:val="clear" w:color="auto" w:fill="998877"/>
          </w:tcPr>
          <w:p w14:paraId="7368E146" w14:textId="4141366F" w:rsidR="002165A8" w:rsidRPr="002165A8" w:rsidRDefault="002165A8" w:rsidP="002165A8">
            <w:r w:rsidRPr="002165A8">
              <w:t>Areal overlap (availability)</w:t>
            </w:r>
          </w:p>
        </w:tc>
        <w:tc>
          <w:tcPr>
            <w:tcW w:w="4536" w:type="dxa"/>
            <w:gridSpan w:val="2"/>
          </w:tcPr>
          <w:p w14:paraId="19972D73" w14:textId="7DD20508" w:rsidR="002165A8" w:rsidRPr="002165A8" w:rsidRDefault="002165A8" w:rsidP="002165A8">
            <w:r w:rsidRPr="002165A8">
              <w:t>Worldwide juvenile pelagic distribution</w:t>
            </w:r>
          </w:p>
        </w:tc>
        <w:tc>
          <w:tcPr>
            <w:tcW w:w="851" w:type="dxa"/>
          </w:tcPr>
          <w:p w14:paraId="57B7415C" w14:textId="7D17F365" w:rsidR="002165A8" w:rsidRPr="002165A8" w:rsidRDefault="002165A8" w:rsidP="002165A8">
            <w:r w:rsidRPr="002165A8">
              <w:t>3</w:t>
            </w:r>
          </w:p>
        </w:tc>
      </w:tr>
      <w:tr w:rsidR="002165A8" w:rsidRPr="002165A8" w14:paraId="438789CA" w14:textId="77777777" w:rsidTr="002165A8">
        <w:tblPrEx>
          <w:tblCellMar>
            <w:top w:w="0" w:type="dxa"/>
            <w:bottom w:w="0" w:type="dxa"/>
          </w:tblCellMar>
        </w:tblPrEx>
        <w:trPr>
          <w:cantSplit/>
        </w:trPr>
        <w:tc>
          <w:tcPr>
            <w:tcW w:w="2551" w:type="dxa"/>
            <w:shd w:val="clear" w:color="auto" w:fill="998877"/>
          </w:tcPr>
          <w:p w14:paraId="114536F9" w14:textId="1AE174B0" w:rsidR="002165A8" w:rsidRPr="002165A8" w:rsidRDefault="002165A8" w:rsidP="002165A8">
            <w:r w:rsidRPr="002165A8">
              <w:t>Encounterability</w:t>
            </w:r>
          </w:p>
        </w:tc>
        <w:tc>
          <w:tcPr>
            <w:tcW w:w="4536" w:type="dxa"/>
            <w:gridSpan w:val="2"/>
          </w:tcPr>
          <w:p w14:paraId="275A9A38" w14:textId="56463550" w:rsidR="002165A8" w:rsidRPr="002165A8" w:rsidRDefault="002165A8" w:rsidP="002165A8">
            <w:r w:rsidRPr="002165A8">
              <w:t>The depth range of the species is 1-80m. For surface gears, the vertical overlap index with this species is 100.00%.</w:t>
            </w:r>
          </w:p>
        </w:tc>
        <w:tc>
          <w:tcPr>
            <w:tcW w:w="851" w:type="dxa"/>
          </w:tcPr>
          <w:p w14:paraId="59DB0CD1" w14:textId="5E7832CD" w:rsidR="002165A8" w:rsidRPr="002165A8" w:rsidRDefault="002165A8" w:rsidP="002165A8">
            <w:r w:rsidRPr="002165A8">
              <w:t>3</w:t>
            </w:r>
          </w:p>
        </w:tc>
      </w:tr>
      <w:tr w:rsidR="002165A8" w:rsidRPr="002165A8" w14:paraId="3710B8AD" w14:textId="77777777" w:rsidTr="002165A8">
        <w:tblPrEx>
          <w:tblCellMar>
            <w:top w:w="0" w:type="dxa"/>
            <w:bottom w:w="0" w:type="dxa"/>
          </w:tblCellMar>
        </w:tblPrEx>
        <w:trPr>
          <w:cantSplit/>
        </w:trPr>
        <w:tc>
          <w:tcPr>
            <w:tcW w:w="2551" w:type="dxa"/>
            <w:shd w:val="clear" w:color="auto" w:fill="998877"/>
          </w:tcPr>
          <w:p w14:paraId="41BDD862" w14:textId="4441BC29" w:rsidR="002165A8" w:rsidRPr="002165A8" w:rsidRDefault="002165A8" w:rsidP="002165A8">
            <w:r w:rsidRPr="002165A8">
              <w:t>Selectivity</w:t>
            </w:r>
          </w:p>
        </w:tc>
        <w:tc>
          <w:tcPr>
            <w:tcW w:w="4536" w:type="dxa"/>
            <w:gridSpan w:val="2"/>
          </w:tcPr>
          <w:p w14:paraId="2B2304D0" w14:textId="28DC5AFF" w:rsidR="002165A8" w:rsidRPr="002165A8" w:rsidRDefault="002165A8" w:rsidP="002165A8">
            <w:r w:rsidRPr="002165A8">
              <w:t>The maximum length of the species is 76.2cm. For tropical surface fisheries, the length overlap index with this species is 69.27%.</w:t>
            </w:r>
          </w:p>
        </w:tc>
        <w:tc>
          <w:tcPr>
            <w:tcW w:w="851" w:type="dxa"/>
          </w:tcPr>
          <w:p w14:paraId="797C77E6" w14:textId="289BA3E8" w:rsidR="002165A8" w:rsidRPr="002165A8" w:rsidRDefault="002165A8" w:rsidP="002165A8">
            <w:r w:rsidRPr="002165A8">
              <w:t>3</w:t>
            </w:r>
          </w:p>
        </w:tc>
      </w:tr>
      <w:tr w:rsidR="002165A8" w:rsidRPr="002165A8" w14:paraId="485D63A3" w14:textId="77777777" w:rsidTr="002165A8">
        <w:tblPrEx>
          <w:tblCellMar>
            <w:top w:w="0" w:type="dxa"/>
            <w:bottom w:w="0" w:type="dxa"/>
          </w:tblCellMar>
        </w:tblPrEx>
        <w:trPr>
          <w:cantSplit/>
        </w:trPr>
        <w:tc>
          <w:tcPr>
            <w:tcW w:w="2551" w:type="dxa"/>
            <w:shd w:val="clear" w:color="auto" w:fill="998877"/>
          </w:tcPr>
          <w:p w14:paraId="1789A416" w14:textId="75EBC8C1" w:rsidR="002165A8" w:rsidRPr="002165A8" w:rsidRDefault="002165A8" w:rsidP="002165A8">
            <w:r w:rsidRPr="002165A8">
              <w:t>Post capture mortality</w:t>
            </w:r>
          </w:p>
        </w:tc>
        <w:tc>
          <w:tcPr>
            <w:tcW w:w="4536" w:type="dxa"/>
            <w:gridSpan w:val="2"/>
            <w:tcBorders>
              <w:bottom w:val="single" w:sz="4" w:space="0" w:color="auto"/>
            </w:tcBorders>
          </w:tcPr>
          <w:p w14:paraId="16688E4D" w14:textId="71818D45" w:rsidR="002165A8" w:rsidRPr="002165A8" w:rsidRDefault="002165A8" w:rsidP="002165A8">
            <w:r w:rsidRPr="002165A8">
              <w:t>No direct evidence of survival after capture.</w:t>
            </w:r>
          </w:p>
        </w:tc>
        <w:tc>
          <w:tcPr>
            <w:tcW w:w="851" w:type="dxa"/>
          </w:tcPr>
          <w:p w14:paraId="4427DD30" w14:textId="12158555" w:rsidR="002165A8" w:rsidRPr="002165A8" w:rsidRDefault="002165A8" w:rsidP="002165A8">
            <w:r w:rsidRPr="002165A8">
              <w:t>3</w:t>
            </w:r>
          </w:p>
        </w:tc>
      </w:tr>
      <w:tr w:rsidR="002165A8" w:rsidRPr="002165A8" w14:paraId="649B244E" w14:textId="77777777" w:rsidTr="002165A8">
        <w:tblPrEx>
          <w:tblCellMar>
            <w:top w:w="0" w:type="dxa"/>
            <w:bottom w:w="0" w:type="dxa"/>
          </w:tblCellMar>
        </w:tblPrEx>
        <w:trPr>
          <w:cantSplit/>
        </w:trPr>
        <w:tc>
          <w:tcPr>
            <w:tcW w:w="2551" w:type="dxa"/>
            <w:shd w:val="clear" w:color="auto" w:fill="998877"/>
          </w:tcPr>
          <w:p w14:paraId="41C43EF4" w14:textId="77777777" w:rsidR="002165A8" w:rsidRPr="002165A8" w:rsidRDefault="002165A8" w:rsidP="002165A8"/>
        </w:tc>
        <w:tc>
          <w:tcPr>
            <w:tcW w:w="4536" w:type="dxa"/>
            <w:gridSpan w:val="2"/>
            <w:tcBorders>
              <w:bottom w:val="single" w:sz="4" w:space="0" w:color="auto"/>
            </w:tcBorders>
            <w:shd w:val="clear" w:color="auto" w:fill="998877"/>
          </w:tcPr>
          <w:p w14:paraId="20AFEF35" w14:textId="5EA8CBB1" w:rsidR="002165A8" w:rsidRPr="002165A8" w:rsidRDefault="002165A8" w:rsidP="002165A8">
            <w:r w:rsidRPr="002165A8">
              <w:t>Susceptibility score</w:t>
            </w:r>
          </w:p>
        </w:tc>
        <w:tc>
          <w:tcPr>
            <w:tcW w:w="851" w:type="dxa"/>
          </w:tcPr>
          <w:p w14:paraId="1878928F" w14:textId="0C9B3FE3" w:rsidR="002165A8" w:rsidRPr="002165A8" w:rsidRDefault="002165A8" w:rsidP="002165A8">
            <w:r w:rsidRPr="002165A8">
              <w:t>3.00</w:t>
            </w:r>
          </w:p>
        </w:tc>
      </w:tr>
      <w:tr w:rsidR="002165A8" w:rsidRPr="002165A8" w14:paraId="17EBB1B6" w14:textId="77777777" w:rsidTr="002165A8">
        <w:tblPrEx>
          <w:tblCellMar>
            <w:top w:w="0" w:type="dxa"/>
            <w:bottom w:w="0" w:type="dxa"/>
          </w:tblCellMar>
        </w:tblPrEx>
        <w:trPr>
          <w:cantSplit/>
        </w:trPr>
        <w:tc>
          <w:tcPr>
            <w:tcW w:w="2551" w:type="dxa"/>
            <w:shd w:val="clear" w:color="auto" w:fill="998877"/>
          </w:tcPr>
          <w:p w14:paraId="2ECCB28F" w14:textId="77777777" w:rsidR="002165A8" w:rsidRPr="002165A8" w:rsidRDefault="002165A8" w:rsidP="002165A8"/>
        </w:tc>
        <w:tc>
          <w:tcPr>
            <w:tcW w:w="4536" w:type="dxa"/>
            <w:gridSpan w:val="2"/>
            <w:shd w:val="clear" w:color="auto" w:fill="998877"/>
          </w:tcPr>
          <w:p w14:paraId="7DEAD2D7" w14:textId="3AEEA13C" w:rsidR="002165A8" w:rsidRPr="002165A8" w:rsidRDefault="002165A8" w:rsidP="002165A8">
            <w:r w:rsidRPr="002165A8">
              <w:t>Vulnerability score</w:t>
            </w:r>
          </w:p>
        </w:tc>
        <w:tc>
          <w:tcPr>
            <w:tcW w:w="851" w:type="dxa"/>
          </w:tcPr>
          <w:p w14:paraId="34A77978" w14:textId="6FAC565B" w:rsidR="002165A8" w:rsidRPr="002165A8" w:rsidRDefault="002165A8" w:rsidP="002165A8">
            <w:r w:rsidRPr="002165A8">
              <w:t>3.53</w:t>
            </w:r>
          </w:p>
        </w:tc>
      </w:tr>
    </w:tbl>
    <w:p w14:paraId="3559E3A4" w14:textId="4179DFEA" w:rsidR="002165A8" w:rsidRPr="002165A8" w:rsidRDefault="002165A8" w:rsidP="002165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165A8" w:rsidRPr="002165A8" w14:paraId="7D150F3C" w14:textId="77777777" w:rsidTr="002165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GES" w:colFirst="0" w:colLast="0"/>
          <w:p w14:paraId="4089DE56" w14:textId="1D27EB5B" w:rsidR="002165A8" w:rsidRPr="002165A8" w:rsidRDefault="002165A8" w:rsidP="002165A8">
            <w:pPr>
              <w:rPr>
                <w:b/>
              </w:rPr>
            </w:pPr>
            <w:r w:rsidRPr="002165A8">
              <w:rPr>
                <w:b/>
              </w:rPr>
              <w:fldChar w:fldCharType="begin"/>
            </w:r>
            <w:r w:rsidRPr="002165A8">
              <w:rPr>
                <w:b/>
              </w:rPr>
              <w:instrText xml:space="preserve"> HYPERLINK  \l "S_GES" \o "PSA Score" </w:instrText>
            </w:r>
            <w:r w:rsidRPr="002165A8">
              <w:rPr>
                <w:b/>
              </w:rPr>
            </w:r>
            <w:r w:rsidRPr="002165A8">
              <w:rPr>
                <w:b/>
              </w:rPr>
              <w:fldChar w:fldCharType="separate"/>
            </w:r>
            <w:r w:rsidRPr="002165A8">
              <w:rPr>
                <w:rStyle w:val="Hyperlink"/>
                <w:b/>
              </w:rPr>
              <w:t>Snake mackerel</w:t>
            </w:r>
            <w:r w:rsidRPr="002165A8">
              <w:rPr>
                <w:b/>
              </w:rPr>
              <w:fldChar w:fldCharType="end"/>
            </w:r>
            <w:r w:rsidRPr="002165A8">
              <w:rPr>
                <w:b/>
              </w:rPr>
              <w:t xml:space="preserve"> </w:t>
            </w:r>
          </w:p>
        </w:tc>
        <w:tc>
          <w:tcPr>
            <w:tcW w:w="3969" w:type="dxa"/>
            <w:gridSpan w:val="2"/>
            <w:tcBorders>
              <w:bottom w:val="single" w:sz="4" w:space="0" w:color="auto"/>
            </w:tcBorders>
            <w:shd w:val="clear" w:color="auto" w:fill="998877"/>
          </w:tcPr>
          <w:p w14:paraId="0BDB749B" w14:textId="5E6BB97A" w:rsidR="002165A8" w:rsidRPr="002165A8" w:rsidRDefault="002165A8" w:rsidP="002165A8">
            <w:pPr>
              <w:rPr>
                <w:b/>
                <w:i/>
              </w:rPr>
            </w:pPr>
            <w:r w:rsidRPr="002165A8">
              <w:rPr>
                <w:b/>
                <w:i/>
              </w:rPr>
              <w:t xml:space="preserve">Gempylus serpens </w:t>
            </w:r>
          </w:p>
        </w:tc>
      </w:tr>
      <w:bookmarkEnd w:id="186"/>
      <w:tr w:rsidR="002165A8" w:rsidRPr="002165A8" w14:paraId="4CF31840" w14:textId="77777777" w:rsidTr="005C6477">
        <w:tblPrEx>
          <w:tblCellMar>
            <w:top w:w="0" w:type="dxa"/>
            <w:bottom w:w="0" w:type="dxa"/>
          </w:tblCellMar>
        </w:tblPrEx>
        <w:trPr>
          <w:cantSplit/>
        </w:trPr>
        <w:tc>
          <w:tcPr>
            <w:tcW w:w="7938" w:type="dxa"/>
            <w:gridSpan w:val="4"/>
            <w:shd w:val="clear" w:color="auto" w:fill="998877"/>
          </w:tcPr>
          <w:p w14:paraId="6203F5A1" w14:textId="71BE9E29" w:rsidR="002165A8" w:rsidRPr="002165A8" w:rsidRDefault="002165A8" w:rsidP="002165A8">
            <w:pPr>
              <w:rPr>
                <w:b/>
              </w:rPr>
            </w:pPr>
            <w:r w:rsidRPr="002165A8">
              <w:rPr>
                <w:b/>
              </w:rPr>
              <w:t>Productivity</w:t>
            </w:r>
          </w:p>
        </w:tc>
      </w:tr>
      <w:tr w:rsidR="002165A8" w:rsidRPr="002165A8" w14:paraId="28D706B6" w14:textId="77777777" w:rsidTr="002165A8">
        <w:tblPrEx>
          <w:tblCellMar>
            <w:top w:w="0" w:type="dxa"/>
            <w:bottom w:w="0" w:type="dxa"/>
          </w:tblCellMar>
        </w:tblPrEx>
        <w:trPr>
          <w:cantSplit/>
        </w:trPr>
        <w:tc>
          <w:tcPr>
            <w:tcW w:w="2551" w:type="dxa"/>
            <w:shd w:val="clear" w:color="auto" w:fill="998877"/>
          </w:tcPr>
          <w:p w14:paraId="24F62545" w14:textId="38C689C0" w:rsidR="002165A8" w:rsidRPr="002165A8" w:rsidRDefault="002165A8" w:rsidP="002165A8">
            <w:r w:rsidRPr="002165A8">
              <w:t>Average age at maturity</w:t>
            </w:r>
          </w:p>
        </w:tc>
        <w:tc>
          <w:tcPr>
            <w:tcW w:w="4536" w:type="dxa"/>
            <w:gridSpan w:val="2"/>
          </w:tcPr>
          <w:p w14:paraId="12008FA0" w14:textId="339F5228" w:rsidR="002165A8" w:rsidRPr="002165A8" w:rsidRDefault="002165A8" w:rsidP="002165A8">
            <w:r w:rsidRPr="002165A8">
              <w:t>The score is based on the maximum risk score in the family Agonidae, which included 1 species.</w:t>
            </w:r>
          </w:p>
        </w:tc>
        <w:tc>
          <w:tcPr>
            <w:tcW w:w="851" w:type="dxa"/>
          </w:tcPr>
          <w:p w14:paraId="3A92B282" w14:textId="021FA658" w:rsidR="002165A8" w:rsidRPr="002165A8" w:rsidRDefault="002165A8" w:rsidP="002165A8">
            <w:r w:rsidRPr="002165A8">
              <w:t>2</w:t>
            </w:r>
          </w:p>
        </w:tc>
      </w:tr>
      <w:tr w:rsidR="002165A8" w:rsidRPr="002165A8" w14:paraId="1F303237" w14:textId="77777777" w:rsidTr="002165A8">
        <w:tblPrEx>
          <w:tblCellMar>
            <w:top w:w="0" w:type="dxa"/>
            <w:bottom w:w="0" w:type="dxa"/>
          </w:tblCellMar>
        </w:tblPrEx>
        <w:trPr>
          <w:cantSplit/>
        </w:trPr>
        <w:tc>
          <w:tcPr>
            <w:tcW w:w="2551" w:type="dxa"/>
            <w:shd w:val="clear" w:color="auto" w:fill="998877"/>
          </w:tcPr>
          <w:p w14:paraId="5C2933A8" w14:textId="133D4155" w:rsidR="002165A8" w:rsidRPr="002165A8" w:rsidRDefault="002165A8" w:rsidP="002165A8">
            <w:r w:rsidRPr="002165A8">
              <w:t>Average max age</w:t>
            </w:r>
          </w:p>
        </w:tc>
        <w:tc>
          <w:tcPr>
            <w:tcW w:w="4536" w:type="dxa"/>
            <w:gridSpan w:val="2"/>
          </w:tcPr>
          <w:p w14:paraId="33AF8F12" w14:textId="300018AC" w:rsidR="002165A8" w:rsidRPr="002165A8" w:rsidRDefault="002165A8" w:rsidP="002165A8">
            <w:r w:rsidRPr="002165A8">
              <w:t>The score is based on the maximum risk score in the family Gempylidae, which included 3 species.</w:t>
            </w:r>
          </w:p>
        </w:tc>
        <w:tc>
          <w:tcPr>
            <w:tcW w:w="851" w:type="dxa"/>
          </w:tcPr>
          <w:p w14:paraId="7110739D" w14:textId="0EBF5135" w:rsidR="002165A8" w:rsidRPr="002165A8" w:rsidRDefault="002165A8" w:rsidP="002165A8">
            <w:r w:rsidRPr="002165A8">
              <w:t>2</w:t>
            </w:r>
          </w:p>
        </w:tc>
      </w:tr>
      <w:tr w:rsidR="002165A8" w:rsidRPr="002165A8" w14:paraId="78B065C5" w14:textId="77777777" w:rsidTr="002165A8">
        <w:tblPrEx>
          <w:tblCellMar>
            <w:top w:w="0" w:type="dxa"/>
            <w:bottom w:w="0" w:type="dxa"/>
          </w:tblCellMar>
        </w:tblPrEx>
        <w:trPr>
          <w:cantSplit/>
        </w:trPr>
        <w:tc>
          <w:tcPr>
            <w:tcW w:w="2551" w:type="dxa"/>
            <w:shd w:val="clear" w:color="auto" w:fill="998877"/>
          </w:tcPr>
          <w:p w14:paraId="17033C47" w14:textId="5C9B261C" w:rsidR="002165A8" w:rsidRPr="002165A8" w:rsidRDefault="002165A8" w:rsidP="002165A8">
            <w:r w:rsidRPr="002165A8">
              <w:t>Fecundity</w:t>
            </w:r>
          </w:p>
        </w:tc>
        <w:tc>
          <w:tcPr>
            <w:tcW w:w="4536" w:type="dxa"/>
            <w:gridSpan w:val="2"/>
          </w:tcPr>
          <w:p w14:paraId="722C3087" w14:textId="4711E16E" w:rsidR="002165A8" w:rsidRPr="002165A8" w:rsidRDefault="002165A8" w:rsidP="002165A8">
            <w:r w:rsidRPr="002165A8">
              <w:t>Species fecundity is 650000 eggs/year, which is higher than the lowest risk value (20000).</w:t>
            </w:r>
          </w:p>
        </w:tc>
        <w:tc>
          <w:tcPr>
            <w:tcW w:w="851" w:type="dxa"/>
          </w:tcPr>
          <w:p w14:paraId="244EA8D9" w14:textId="140209F6" w:rsidR="002165A8" w:rsidRPr="002165A8" w:rsidRDefault="002165A8" w:rsidP="002165A8">
            <w:r w:rsidRPr="002165A8">
              <w:t>1</w:t>
            </w:r>
          </w:p>
        </w:tc>
      </w:tr>
      <w:tr w:rsidR="002165A8" w:rsidRPr="002165A8" w14:paraId="7A2A1078" w14:textId="77777777" w:rsidTr="002165A8">
        <w:tblPrEx>
          <w:tblCellMar>
            <w:top w:w="0" w:type="dxa"/>
            <w:bottom w:w="0" w:type="dxa"/>
          </w:tblCellMar>
        </w:tblPrEx>
        <w:trPr>
          <w:cantSplit/>
        </w:trPr>
        <w:tc>
          <w:tcPr>
            <w:tcW w:w="2551" w:type="dxa"/>
            <w:shd w:val="clear" w:color="auto" w:fill="998877"/>
          </w:tcPr>
          <w:p w14:paraId="223D27B6" w14:textId="2D44E368" w:rsidR="002165A8" w:rsidRPr="002165A8" w:rsidRDefault="002165A8" w:rsidP="002165A8">
            <w:r w:rsidRPr="002165A8">
              <w:t>Average max size</w:t>
            </w:r>
          </w:p>
        </w:tc>
        <w:tc>
          <w:tcPr>
            <w:tcW w:w="4536" w:type="dxa"/>
            <w:gridSpan w:val="2"/>
          </w:tcPr>
          <w:p w14:paraId="1F292F63" w14:textId="46D4D9BC" w:rsidR="002165A8" w:rsidRPr="002165A8" w:rsidRDefault="002165A8" w:rsidP="002165A8">
            <w:r w:rsidRPr="002165A8">
              <w:t>Species maximum length is 100, which is in the medium risk range (100-300cm).</w:t>
            </w:r>
          </w:p>
        </w:tc>
        <w:tc>
          <w:tcPr>
            <w:tcW w:w="851" w:type="dxa"/>
          </w:tcPr>
          <w:p w14:paraId="0A0B9A45" w14:textId="6EB1C9AD" w:rsidR="002165A8" w:rsidRPr="002165A8" w:rsidRDefault="002165A8" w:rsidP="002165A8">
            <w:r w:rsidRPr="002165A8">
              <w:t>2</w:t>
            </w:r>
          </w:p>
        </w:tc>
      </w:tr>
      <w:tr w:rsidR="002165A8" w:rsidRPr="002165A8" w14:paraId="0337317C" w14:textId="77777777" w:rsidTr="002165A8">
        <w:tblPrEx>
          <w:tblCellMar>
            <w:top w:w="0" w:type="dxa"/>
            <w:bottom w:w="0" w:type="dxa"/>
          </w:tblCellMar>
        </w:tblPrEx>
        <w:trPr>
          <w:cantSplit/>
        </w:trPr>
        <w:tc>
          <w:tcPr>
            <w:tcW w:w="2551" w:type="dxa"/>
            <w:shd w:val="clear" w:color="auto" w:fill="998877"/>
          </w:tcPr>
          <w:p w14:paraId="3AC6CFC5" w14:textId="3592DD85" w:rsidR="002165A8" w:rsidRPr="002165A8" w:rsidRDefault="002165A8" w:rsidP="002165A8">
            <w:r w:rsidRPr="002165A8">
              <w:lastRenderedPageBreak/>
              <w:t>Average size at maturity</w:t>
            </w:r>
          </w:p>
        </w:tc>
        <w:tc>
          <w:tcPr>
            <w:tcW w:w="4536" w:type="dxa"/>
            <w:gridSpan w:val="2"/>
          </w:tcPr>
          <w:p w14:paraId="781D7BED" w14:textId="5E4911E7" w:rsidR="002165A8" w:rsidRPr="002165A8" w:rsidRDefault="002165A8" w:rsidP="002165A8">
            <w:r w:rsidRPr="002165A8">
              <w:t>Species length at maturity is 50, which is in the medium risk range (40-200cm).</w:t>
            </w:r>
          </w:p>
        </w:tc>
        <w:tc>
          <w:tcPr>
            <w:tcW w:w="851" w:type="dxa"/>
          </w:tcPr>
          <w:p w14:paraId="1E281841" w14:textId="3440BBE9" w:rsidR="002165A8" w:rsidRPr="002165A8" w:rsidRDefault="002165A8" w:rsidP="002165A8">
            <w:r w:rsidRPr="002165A8">
              <w:t>2</w:t>
            </w:r>
          </w:p>
        </w:tc>
      </w:tr>
      <w:tr w:rsidR="002165A8" w:rsidRPr="002165A8" w14:paraId="3215CD2D" w14:textId="77777777" w:rsidTr="002165A8">
        <w:tblPrEx>
          <w:tblCellMar>
            <w:top w:w="0" w:type="dxa"/>
            <w:bottom w:w="0" w:type="dxa"/>
          </w:tblCellMar>
        </w:tblPrEx>
        <w:trPr>
          <w:cantSplit/>
        </w:trPr>
        <w:tc>
          <w:tcPr>
            <w:tcW w:w="2551" w:type="dxa"/>
            <w:shd w:val="clear" w:color="auto" w:fill="998877"/>
          </w:tcPr>
          <w:p w14:paraId="77721A8A" w14:textId="3275B030" w:rsidR="002165A8" w:rsidRPr="002165A8" w:rsidRDefault="002165A8" w:rsidP="002165A8">
            <w:r w:rsidRPr="002165A8">
              <w:t>Reproductive strategy</w:t>
            </w:r>
          </w:p>
        </w:tc>
        <w:tc>
          <w:tcPr>
            <w:tcW w:w="4536" w:type="dxa"/>
            <w:gridSpan w:val="2"/>
          </w:tcPr>
          <w:p w14:paraId="6F711EB0" w14:textId="67F4F368" w:rsidR="002165A8" w:rsidRPr="002165A8" w:rsidRDefault="002165A8" w:rsidP="002165A8">
            <w:r w:rsidRPr="002165A8">
              <w:t>Species reproductive strategy is broadcast spawner, which is low risk.</w:t>
            </w:r>
          </w:p>
        </w:tc>
        <w:tc>
          <w:tcPr>
            <w:tcW w:w="851" w:type="dxa"/>
          </w:tcPr>
          <w:p w14:paraId="61B32EC3" w14:textId="3B2AD20B" w:rsidR="002165A8" w:rsidRPr="002165A8" w:rsidRDefault="002165A8" w:rsidP="002165A8">
            <w:r w:rsidRPr="002165A8">
              <w:t>1</w:t>
            </w:r>
          </w:p>
        </w:tc>
      </w:tr>
      <w:tr w:rsidR="002165A8" w:rsidRPr="002165A8" w14:paraId="124DA0E5" w14:textId="77777777" w:rsidTr="002165A8">
        <w:tblPrEx>
          <w:tblCellMar>
            <w:top w:w="0" w:type="dxa"/>
            <w:bottom w:w="0" w:type="dxa"/>
          </w:tblCellMar>
        </w:tblPrEx>
        <w:trPr>
          <w:cantSplit/>
        </w:trPr>
        <w:tc>
          <w:tcPr>
            <w:tcW w:w="2551" w:type="dxa"/>
            <w:shd w:val="clear" w:color="auto" w:fill="998877"/>
          </w:tcPr>
          <w:p w14:paraId="096D0520" w14:textId="74C8D419" w:rsidR="002165A8" w:rsidRPr="002165A8" w:rsidRDefault="002165A8" w:rsidP="002165A8">
            <w:r w:rsidRPr="002165A8">
              <w:t>Trophic level</w:t>
            </w:r>
          </w:p>
        </w:tc>
        <w:tc>
          <w:tcPr>
            <w:tcW w:w="4536" w:type="dxa"/>
            <w:gridSpan w:val="2"/>
            <w:tcBorders>
              <w:bottom w:val="single" w:sz="4" w:space="0" w:color="auto"/>
            </w:tcBorders>
          </w:tcPr>
          <w:p w14:paraId="366A64EF" w14:textId="577DB6B2" w:rsidR="002165A8" w:rsidRPr="002165A8" w:rsidRDefault="002165A8" w:rsidP="002165A8">
            <w:r w:rsidRPr="002165A8">
              <w:t>Species trophic level is 4.4, which is higher than the highest risk value (3.25).</w:t>
            </w:r>
          </w:p>
        </w:tc>
        <w:tc>
          <w:tcPr>
            <w:tcW w:w="851" w:type="dxa"/>
          </w:tcPr>
          <w:p w14:paraId="2AAEE32B" w14:textId="0CD6AEFF" w:rsidR="002165A8" w:rsidRPr="002165A8" w:rsidRDefault="002165A8" w:rsidP="002165A8">
            <w:r w:rsidRPr="002165A8">
              <w:t>3</w:t>
            </w:r>
          </w:p>
        </w:tc>
      </w:tr>
      <w:tr w:rsidR="002165A8" w:rsidRPr="002165A8" w14:paraId="5B54A5B9" w14:textId="77777777" w:rsidTr="002165A8">
        <w:tblPrEx>
          <w:tblCellMar>
            <w:top w:w="0" w:type="dxa"/>
            <w:bottom w:w="0" w:type="dxa"/>
          </w:tblCellMar>
        </w:tblPrEx>
        <w:trPr>
          <w:cantSplit/>
        </w:trPr>
        <w:tc>
          <w:tcPr>
            <w:tcW w:w="2551" w:type="dxa"/>
            <w:tcBorders>
              <w:bottom w:val="single" w:sz="4" w:space="0" w:color="auto"/>
            </w:tcBorders>
            <w:shd w:val="clear" w:color="auto" w:fill="998877"/>
          </w:tcPr>
          <w:p w14:paraId="4722347A" w14:textId="77777777" w:rsidR="002165A8" w:rsidRPr="002165A8" w:rsidRDefault="002165A8" w:rsidP="002165A8"/>
        </w:tc>
        <w:tc>
          <w:tcPr>
            <w:tcW w:w="4536" w:type="dxa"/>
            <w:gridSpan w:val="2"/>
            <w:tcBorders>
              <w:bottom w:val="single" w:sz="4" w:space="0" w:color="auto"/>
            </w:tcBorders>
            <w:shd w:val="clear" w:color="auto" w:fill="998877"/>
          </w:tcPr>
          <w:p w14:paraId="06440A82" w14:textId="2304286E" w:rsidR="002165A8" w:rsidRPr="002165A8" w:rsidRDefault="002165A8" w:rsidP="002165A8">
            <w:r w:rsidRPr="002165A8">
              <w:t>Productivity score</w:t>
            </w:r>
          </w:p>
        </w:tc>
        <w:tc>
          <w:tcPr>
            <w:tcW w:w="851" w:type="dxa"/>
            <w:tcBorders>
              <w:bottom w:val="single" w:sz="4" w:space="0" w:color="auto"/>
            </w:tcBorders>
          </w:tcPr>
          <w:p w14:paraId="7B53DD10" w14:textId="718FDBD9" w:rsidR="002165A8" w:rsidRPr="002165A8" w:rsidRDefault="002165A8" w:rsidP="002165A8">
            <w:r w:rsidRPr="002165A8">
              <w:t>1.86</w:t>
            </w:r>
          </w:p>
        </w:tc>
      </w:tr>
      <w:tr w:rsidR="002165A8" w:rsidRPr="002165A8" w14:paraId="52C5CB69" w14:textId="77777777" w:rsidTr="007B64CF">
        <w:tblPrEx>
          <w:tblCellMar>
            <w:top w:w="0" w:type="dxa"/>
            <w:bottom w:w="0" w:type="dxa"/>
          </w:tblCellMar>
        </w:tblPrEx>
        <w:trPr>
          <w:cantSplit/>
        </w:trPr>
        <w:tc>
          <w:tcPr>
            <w:tcW w:w="7938" w:type="dxa"/>
            <w:gridSpan w:val="4"/>
            <w:shd w:val="clear" w:color="auto" w:fill="998877"/>
          </w:tcPr>
          <w:p w14:paraId="0D2B576E" w14:textId="1A621A9A" w:rsidR="002165A8" w:rsidRPr="002165A8" w:rsidRDefault="002165A8" w:rsidP="002165A8">
            <w:pPr>
              <w:rPr>
                <w:b/>
              </w:rPr>
            </w:pPr>
            <w:r w:rsidRPr="002165A8">
              <w:rPr>
                <w:b/>
              </w:rPr>
              <w:t>Susceptibility</w:t>
            </w:r>
          </w:p>
        </w:tc>
      </w:tr>
      <w:tr w:rsidR="002165A8" w:rsidRPr="002165A8" w14:paraId="246C93EF" w14:textId="77777777" w:rsidTr="002165A8">
        <w:tblPrEx>
          <w:tblCellMar>
            <w:top w:w="0" w:type="dxa"/>
            <w:bottom w:w="0" w:type="dxa"/>
          </w:tblCellMar>
        </w:tblPrEx>
        <w:trPr>
          <w:cantSplit/>
        </w:trPr>
        <w:tc>
          <w:tcPr>
            <w:tcW w:w="2551" w:type="dxa"/>
            <w:shd w:val="clear" w:color="auto" w:fill="998877"/>
          </w:tcPr>
          <w:p w14:paraId="09195AAF" w14:textId="40A34868" w:rsidR="002165A8" w:rsidRPr="002165A8" w:rsidRDefault="002165A8" w:rsidP="002165A8">
            <w:r w:rsidRPr="002165A8">
              <w:t>Areal overlap (availability)</w:t>
            </w:r>
          </w:p>
        </w:tc>
        <w:tc>
          <w:tcPr>
            <w:tcW w:w="4536" w:type="dxa"/>
            <w:gridSpan w:val="2"/>
          </w:tcPr>
          <w:p w14:paraId="2CB88F64" w14:textId="531D9C0A" w:rsidR="002165A8" w:rsidRPr="002165A8" w:rsidRDefault="002165A8" w:rsidP="002165A8">
            <w:r w:rsidRPr="002165A8">
              <w:t>Distribution worldwide in tropical and subtropical seas.</w:t>
            </w:r>
          </w:p>
        </w:tc>
        <w:tc>
          <w:tcPr>
            <w:tcW w:w="851" w:type="dxa"/>
          </w:tcPr>
          <w:p w14:paraId="3F61C26D" w14:textId="31F818CE" w:rsidR="002165A8" w:rsidRPr="002165A8" w:rsidRDefault="002165A8" w:rsidP="002165A8">
            <w:r w:rsidRPr="002165A8">
              <w:t>3</w:t>
            </w:r>
          </w:p>
        </w:tc>
      </w:tr>
      <w:tr w:rsidR="002165A8" w:rsidRPr="002165A8" w14:paraId="0CEAFFFA" w14:textId="77777777" w:rsidTr="002165A8">
        <w:tblPrEx>
          <w:tblCellMar>
            <w:top w:w="0" w:type="dxa"/>
            <w:bottom w:w="0" w:type="dxa"/>
          </w:tblCellMar>
        </w:tblPrEx>
        <w:trPr>
          <w:cantSplit/>
        </w:trPr>
        <w:tc>
          <w:tcPr>
            <w:tcW w:w="2551" w:type="dxa"/>
            <w:shd w:val="clear" w:color="auto" w:fill="998877"/>
          </w:tcPr>
          <w:p w14:paraId="74740479" w14:textId="15DC6344" w:rsidR="002165A8" w:rsidRPr="002165A8" w:rsidRDefault="002165A8" w:rsidP="002165A8">
            <w:r w:rsidRPr="002165A8">
              <w:t>Encounterability</w:t>
            </w:r>
          </w:p>
        </w:tc>
        <w:tc>
          <w:tcPr>
            <w:tcW w:w="4536" w:type="dxa"/>
            <w:gridSpan w:val="2"/>
          </w:tcPr>
          <w:p w14:paraId="21DC8F31" w14:textId="42D8E5AB" w:rsidR="002165A8" w:rsidRPr="002165A8" w:rsidRDefault="002165A8" w:rsidP="002165A8">
            <w:r w:rsidRPr="002165A8">
              <w:t>The depth range of the species is 1-600m. For surface gears, the vertical overlap index with this species is 16.67%.</w:t>
            </w:r>
          </w:p>
        </w:tc>
        <w:tc>
          <w:tcPr>
            <w:tcW w:w="851" w:type="dxa"/>
          </w:tcPr>
          <w:p w14:paraId="256E20BF" w14:textId="15EFB348" w:rsidR="002165A8" w:rsidRPr="002165A8" w:rsidRDefault="002165A8" w:rsidP="002165A8">
            <w:r w:rsidRPr="002165A8">
              <w:t>2</w:t>
            </w:r>
          </w:p>
        </w:tc>
      </w:tr>
      <w:tr w:rsidR="002165A8" w:rsidRPr="002165A8" w14:paraId="3DEEB9B3" w14:textId="77777777" w:rsidTr="002165A8">
        <w:tblPrEx>
          <w:tblCellMar>
            <w:top w:w="0" w:type="dxa"/>
            <w:bottom w:w="0" w:type="dxa"/>
          </w:tblCellMar>
        </w:tblPrEx>
        <w:trPr>
          <w:cantSplit/>
        </w:trPr>
        <w:tc>
          <w:tcPr>
            <w:tcW w:w="2551" w:type="dxa"/>
            <w:shd w:val="clear" w:color="auto" w:fill="998877"/>
          </w:tcPr>
          <w:p w14:paraId="2E6AE354" w14:textId="27BD82B0" w:rsidR="002165A8" w:rsidRPr="002165A8" w:rsidRDefault="002165A8" w:rsidP="002165A8">
            <w:r w:rsidRPr="002165A8">
              <w:t>Selectivity</w:t>
            </w:r>
          </w:p>
        </w:tc>
        <w:tc>
          <w:tcPr>
            <w:tcW w:w="4536" w:type="dxa"/>
            <w:gridSpan w:val="2"/>
          </w:tcPr>
          <w:p w14:paraId="559FC842" w14:textId="2C4B4FE3" w:rsidR="002165A8" w:rsidRPr="002165A8" w:rsidRDefault="002165A8" w:rsidP="002165A8">
            <w:r w:rsidRPr="002165A8">
              <w:t>The maximum length of the species is 100cm. For tropical surface fisheries, the length overlap index with this species is 90.91%.</w:t>
            </w:r>
          </w:p>
        </w:tc>
        <w:tc>
          <w:tcPr>
            <w:tcW w:w="851" w:type="dxa"/>
          </w:tcPr>
          <w:p w14:paraId="6DD27566" w14:textId="604488E9" w:rsidR="002165A8" w:rsidRPr="002165A8" w:rsidRDefault="002165A8" w:rsidP="002165A8">
            <w:r w:rsidRPr="002165A8">
              <w:t>3</w:t>
            </w:r>
          </w:p>
        </w:tc>
      </w:tr>
      <w:tr w:rsidR="002165A8" w:rsidRPr="002165A8" w14:paraId="2AA6B071" w14:textId="77777777" w:rsidTr="002165A8">
        <w:tblPrEx>
          <w:tblCellMar>
            <w:top w:w="0" w:type="dxa"/>
            <w:bottom w:w="0" w:type="dxa"/>
          </w:tblCellMar>
        </w:tblPrEx>
        <w:trPr>
          <w:cantSplit/>
        </w:trPr>
        <w:tc>
          <w:tcPr>
            <w:tcW w:w="2551" w:type="dxa"/>
            <w:shd w:val="clear" w:color="auto" w:fill="998877"/>
          </w:tcPr>
          <w:p w14:paraId="0A56D462" w14:textId="40453D7E" w:rsidR="002165A8" w:rsidRPr="002165A8" w:rsidRDefault="002165A8" w:rsidP="002165A8">
            <w:r w:rsidRPr="002165A8">
              <w:t>Post capture mortality</w:t>
            </w:r>
          </w:p>
        </w:tc>
        <w:tc>
          <w:tcPr>
            <w:tcW w:w="4536" w:type="dxa"/>
            <w:gridSpan w:val="2"/>
            <w:tcBorders>
              <w:bottom w:val="single" w:sz="4" w:space="0" w:color="auto"/>
            </w:tcBorders>
          </w:tcPr>
          <w:p w14:paraId="401E6A99" w14:textId="3B54E55D" w:rsidR="002165A8" w:rsidRPr="002165A8" w:rsidRDefault="002165A8" w:rsidP="002165A8">
            <w:r w:rsidRPr="002165A8">
              <w:t>No direct evidence of survival after capture.</w:t>
            </w:r>
          </w:p>
        </w:tc>
        <w:tc>
          <w:tcPr>
            <w:tcW w:w="851" w:type="dxa"/>
          </w:tcPr>
          <w:p w14:paraId="69EC55DB" w14:textId="42EFEB6A" w:rsidR="002165A8" w:rsidRPr="002165A8" w:rsidRDefault="002165A8" w:rsidP="002165A8">
            <w:r w:rsidRPr="002165A8">
              <w:t>3</w:t>
            </w:r>
          </w:p>
        </w:tc>
      </w:tr>
      <w:tr w:rsidR="002165A8" w:rsidRPr="002165A8" w14:paraId="38BEA075" w14:textId="77777777" w:rsidTr="002165A8">
        <w:tblPrEx>
          <w:tblCellMar>
            <w:top w:w="0" w:type="dxa"/>
            <w:bottom w:w="0" w:type="dxa"/>
          </w:tblCellMar>
        </w:tblPrEx>
        <w:trPr>
          <w:cantSplit/>
        </w:trPr>
        <w:tc>
          <w:tcPr>
            <w:tcW w:w="2551" w:type="dxa"/>
            <w:shd w:val="clear" w:color="auto" w:fill="998877"/>
          </w:tcPr>
          <w:p w14:paraId="57CB9885" w14:textId="77777777" w:rsidR="002165A8" w:rsidRPr="002165A8" w:rsidRDefault="002165A8" w:rsidP="002165A8"/>
        </w:tc>
        <w:tc>
          <w:tcPr>
            <w:tcW w:w="4536" w:type="dxa"/>
            <w:gridSpan w:val="2"/>
            <w:tcBorders>
              <w:bottom w:val="single" w:sz="4" w:space="0" w:color="auto"/>
            </w:tcBorders>
            <w:shd w:val="clear" w:color="auto" w:fill="998877"/>
          </w:tcPr>
          <w:p w14:paraId="38A70C5F" w14:textId="0927180E" w:rsidR="002165A8" w:rsidRPr="002165A8" w:rsidRDefault="002165A8" w:rsidP="002165A8">
            <w:r w:rsidRPr="002165A8">
              <w:t>Susceptibility score</w:t>
            </w:r>
          </w:p>
        </w:tc>
        <w:tc>
          <w:tcPr>
            <w:tcW w:w="851" w:type="dxa"/>
          </w:tcPr>
          <w:p w14:paraId="7B925B1F" w14:textId="3BD27CB2" w:rsidR="002165A8" w:rsidRPr="002165A8" w:rsidRDefault="002165A8" w:rsidP="002165A8">
            <w:r w:rsidRPr="002165A8">
              <w:t>2.33</w:t>
            </w:r>
          </w:p>
        </w:tc>
      </w:tr>
      <w:tr w:rsidR="002165A8" w:rsidRPr="002165A8" w14:paraId="3740E554" w14:textId="77777777" w:rsidTr="002165A8">
        <w:tblPrEx>
          <w:tblCellMar>
            <w:top w:w="0" w:type="dxa"/>
            <w:bottom w:w="0" w:type="dxa"/>
          </w:tblCellMar>
        </w:tblPrEx>
        <w:trPr>
          <w:cantSplit/>
        </w:trPr>
        <w:tc>
          <w:tcPr>
            <w:tcW w:w="2551" w:type="dxa"/>
            <w:shd w:val="clear" w:color="auto" w:fill="998877"/>
          </w:tcPr>
          <w:p w14:paraId="041E8D70" w14:textId="77777777" w:rsidR="002165A8" w:rsidRPr="002165A8" w:rsidRDefault="002165A8" w:rsidP="002165A8"/>
        </w:tc>
        <w:tc>
          <w:tcPr>
            <w:tcW w:w="4536" w:type="dxa"/>
            <w:gridSpan w:val="2"/>
            <w:shd w:val="clear" w:color="auto" w:fill="998877"/>
          </w:tcPr>
          <w:p w14:paraId="2324A881" w14:textId="15068791" w:rsidR="002165A8" w:rsidRPr="002165A8" w:rsidRDefault="002165A8" w:rsidP="002165A8">
            <w:r w:rsidRPr="002165A8">
              <w:t>Vulnerability score</w:t>
            </w:r>
          </w:p>
        </w:tc>
        <w:tc>
          <w:tcPr>
            <w:tcW w:w="851" w:type="dxa"/>
          </w:tcPr>
          <w:p w14:paraId="506113C9" w14:textId="368B836B" w:rsidR="002165A8" w:rsidRPr="002165A8" w:rsidRDefault="002165A8" w:rsidP="002165A8">
            <w:r w:rsidRPr="002165A8">
              <w:t>2.98</w:t>
            </w:r>
          </w:p>
        </w:tc>
      </w:tr>
    </w:tbl>
    <w:p w14:paraId="7B8FDB69" w14:textId="213D6D20" w:rsidR="002165A8" w:rsidRPr="002165A8" w:rsidRDefault="002165A8" w:rsidP="002165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165A8" w:rsidRPr="002165A8" w14:paraId="42196BAB" w14:textId="77777777" w:rsidTr="002165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GBA" w:colFirst="0" w:colLast="0"/>
          <w:p w14:paraId="7F3592CA" w14:textId="53D7C6CD" w:rsidR="002165A8" w:rsidRPr="002165A8" w:rsidRDefault="002165A8" w:rsidP="002165A8">
            <w:pPr>
              <w:rPr>
                <w:b/>
              </w:rPr>
            </w:pPr>
            <w:r w:rsidRPr="002165A8">
              <w:rPr>
                <w:b/>
              </w:rPr>
              <w:fldChar w:fldCharType="begin"/>
            </w:r>
            <w:r w:rsidRPr="002165A8">
              <w:rPr>
                <w:b/>
              </w:rPr>
              <w:instrText xml:space="preserve"> HYPERLINK  \l "S_GBA" \o "PSA Score" </w:instrText>
            </w:r>
            <w:r w:rsidRPr="002165A8">
              <w:rPr>
                <w:b/>
              </w:rPr>
            </w:r>
            <w:r w:rsidRPr="002165A8">
              <w:rPr>
                <w:b/>
              </w:rPr>
              <w:fldChar w:fldCharType="separate"/>
            </w:r>
            <w:r w:rsidRPr="002165A8">
              <w:rPr>
                <w:rStyle w:val="Hyperlink"/>
                <w:b/>
              </w:rPr>
              <w:t>Great barracuda</w:t>
            </w:r>
            <w:r w:rsidRPr="002165A8">
              <w:rPr>
                <w:b/>
              </w:rPr>
              <w:fldChar w:fldCharType="end"/>
            </w:r>
            <w:r w:rsidRPr="002165A8">
              <w:rPr>
                <w:b/>
              </w:rPr>
              <w:t xml:space="preserve"> </w:t>
            </w:r>
          </w:p>
        </w:tc>
        <w:tc>
          <w:tcPr>
            <w:tcW w:w="3969" w:type="dxa"/>
            <w:gridSpan w:val="2"/>
            <w:tcBorders>
              <w:bottom w:val="single" w:sz="4" w:space="0" w:color="auto"/>
            </w:tcBorders>
            <w:shd w:val="clear" w:color="auto" w:fill="998877"/>
          </w:tcPr>
          <w:p w14:paraId="10E1D0F1" w14:textId="4254BAD8" w:rsidR="002165A8" w:rsidRPr="002165A8" w:rsidRDefault="002165A8" w:rsidP="002165A8">
            <w:pPr>
              <w:rPr>
                <w:b/>
                <w:i/>
              </w:rPr>
            </w:pPr>
            <w:r w:rsidRPr="002165A8">
              <w:rPr>
                <w:b/>
                <w:i/>
              </w:rPr>
              <w:t>Sphyraena barracuda</w:t>
            </w:r>
          </w:p>
        </w:tc>
      </w:tr>
      <w:bookmarkEnd w:id="187"/>
      <w:tr w:rsidR="002165A8" w:rsidRPr="002165A8" w14:paraId="46ADCCCF" w14:textId="77777777" w:rsidTr="00E01E8A">
        <w:tblPrEx>
          <w:tblCellMar>
            <w:top w:w="0" w:type="dxa"/>
            <w:bottom w:w="0" w:type="dxa"/>
          </w:tblCellMar>
        </w:tblPrEx>
        <w:trPr>
          <w:cantSplit/>
        </w:trPr>
        <w:tc>
          <w:tcPr>
            <w:tcW w:w="7938" w:type="dxa"/>
            <w:gridSpan w:val="4"/>
            <w:shd w:val="clear" w:color="auto" w:fill="998877"/>
          </w:tcPr>
          <w:p w14:paraId="15931588" w14:textId="431F760E" w:rsidR="002165A8" w:rsidRPr="002165A8" w:rsidRDefault="002165A8" w:rsidP="002165A8">
            <w:pPr>
              <w:rPr>
                <w:b/>
              </w:rPr>
            </w:pPr>
            <w:r w:rsidRPr="002165A8">
              <w:rPr>
                <w:b/>
              </w:rPr>
              <w:t>Productivity</w:t>
            </w:r>
          </w:p>
        </w:tc>
      </w:tr>
      <w:tr w:rsidR="002165A8" w:rsidRPr="002165A8" w14:paraId="01D52920" w14:textId="77777777" w:rsidTr="002165A8">
        <w:tblPrEx>
          <w:tblCellMar>
            <w:top w:w="0" w:type="dxa"/>
            <w:bottom w:w="0" w:type="dxa"/>
          </w:tblCellMar>
        </w:tblPrEx>
        <w:trPr>
          <w:cantSplit/>
        </w:trPr>
        <w:tc>
          <w:tcPr>
            <w:tcW w:w="2551" w:type="dxa"/>
            <w:shd w:val="clear" w:color="auto" w:fill="998877"/>
          </w:tcPr>
          <w:p w14:paraId="14970934" w14:textId="2900CD41" w:rsidR="002165A8" w:rsidRPr="002165A8" w:rsidRDefault="002165A8" w:rsidP="002165A8">
            <w:r w:rsidRPr="002165A8">
              <w:t>Average age at maturity</w:t>
            </w:r>
          </w:p>
        </w:tc>
        <w:tc>
          <w:tcPr>
            <w:tcW w:w="4536" w:type="dxa"/>
            <w:gridSpan w:val="2"/>
          </w:tcPr>
          <w:p w14:paraId="0148C7DE" w14:textId="1ECF0C1C" w:rsidR="002165A8" w:rsidRPr="002165A8" w:rsidRDefault="002165A8" w:rsidP="002165A8">
            <w:r w:rsidRPr="002165A8">
              <w:t>Species growth rate (K) is 0.124, which is in the medium risk K range (0.061-0.183) for age at maturity.</w:t>
            </w:r>
          </w:p>
        </w:tc>
        <w:tc>
          <w:tcPr>
            <w:tcW w:w="851" w:type="dxa"/>
          </w:tcPr>
          <w:p w14:paraId="6028370F" w14:textId="08104B51" w:rsidR="002165A8" w:rsidRPr="002165A8" w:rsidRDefault="002165A8" w:rsidP="002165A8">
            <w:r w:rsidRPr="002165A8">
              <w:t>2</w:t>
            </w:r>
          </w:p>
        </w:tc>
      </w:tr>
      <w:tr w:rsidR="002165A8" w:rsidRPr="002165A8" w14:paraId="276BED2A" w14:textId="77777777" w:rsidTr="002165A8">
        <w:tblPrEx>
          <w:tblCellMar>
            <w:top w:w="0" w:type="dxa"/>
            <w:bottom w:w="0" w:type="dxa"/>
          </w:tblCellMar>
        </w:tblPrEx>
        <w:trPr>
          <w:cantSplit/>
        </w:trPr>
        <w:tc>
          <w:tcPr>
            <w:tcW w:w="2551" w:type="dxa"/>
            <w:shd w:val="clear" w:color="auto" w:fill="998877"/>
          </w:tcPr>
          <w:p w14:paraId="69975410" w14:textId="74261E4A" w:rsidR="002165A8" w:rsidRPr="002165A8" w:rsidRDefault="002165A8" w:rsidP="002165A8">
            <w:r w:rsidRPr="002165A8">
              <w:t>Average max age</w:t>
            </w:r>
          </w:p>
        </w:tc>
        <w:tc>
          <w:tcPr>
            <w:tcW w:w="4536" w:type="dxa"/>
            <w:gridSpan w:val="2"/>
          </w:tcPr>
          <w:p w14:paraId="6D80E6CB" w14:textId="7565021A" w:rsidR="002165A8" w:rsidRPr="002165A8" w:rsidRDefault="002165A8" w:rsidP="002165A8">
            <w:r w:rsidRPr="002165A8">
              <w:t>Species growth rate (K) is 0.124, which is in the medium risk K range (0.12-0.30) for maximum age.</w:t>
            </w:r>
          </w:p>
        </w:tc>
        <w:tc>
          <w:tcPr>
            <w:tcW w:w="851" w:type="dxa"/>
          </w:tcPr>
          <w:p w14:paraId="0522E9B1" w14:textId="3F0E9E26" w:rsidR="002165A8" w:rsidRPr="002165A8" w:rsidRDefault="002165A8" w:rsidP="002165A8">
            <w:r w:rsidRPr="002165A8">
              <w:t>2</w:t>
            </w:r>
          </w:p>
        </w:tc>
      </w:tr>
      <w:tr w:rsidR="002165A8" w:rsidRPr="002165A8" w14:paraId="130BA6E2" w14:textId="77777777" w:rsidTr="002165A8">
        <w:tblPrEx>
          <w:tblCellMar>
            <w:top w:w="0" w:type="dxa"/>
            <w:bottom w:w="0" w:type="dxa"/>
          </w:tblCellMar>
        </w:tblPrEx>
        <w:trPr>
          <w:cantSplit/>
        </w:trPr>
        <w:tc>
          <w:tcPr>
            <w:tcW w:w="2551" w:type="dxa"/>
            <w:shd w:val="clear" w:color="auto" w:fill="998877"/>
          </w:tcPr>
          <w:p w14:paraId="72763122" w14:textId="2ED5F7A4" w:rsidR="002165A8" w:rsidRPr="002165A8" w:rsidRDefault="002165A8" w:rsidP="002165A8">
            <w:r w:rsidRPr="002165A8">
              <w:t>Fecundity</w:t>
            </w:r>
          </w:p>
        </w:tc>
        <w:tc>
          <w:tcPr>
            <w:tcW w:w="4536" w:type="dxa"/>
            <w:gridSpan w:val="2"/>
          </w:tcPr>
          <w:p w14:paraId="3B47CD21" w14:textId="618A0E44" w:rsidR="002165A8" w:rsidRPr="002165A8" w:rsidRDefault="002165A8" w:rsidP="002165A8">
            <w:r w:rsidRPr="002165A8">
              <w:t>There is no information, but fish are likely to produce &gt;100 eggs/year.</w:t>
            </w:r>
          </w:p>
        </w:tc>
        <w:tc>
          <w:tcPr>
            <w:tcW w:w="851" w:type="dxa"/>
          </w:tcPr>
          <w:p w14:paraId="4C95347E" w14:textId="08522FAE" w:rsidR="002165A8" w:rsidRPr="002165A8" w:rsidRDefault="002165A8" w:rsidP="002165A8">
            <w:r w:rsidRPr="002165A8">
              <w:t>2</w:t>
            </w:r>
          </w:p>
        </w:tc>
      </w:tr>
      <w:tr w:rsidR="002165A8" w:rsidRPr="002165A8" w14:paraId="571B63AA" w14:textId="77777777" w:rsidTr="002165A8">
        <w:tblPrEx>
          <w:tblCellMar>
            <w:top w:w="0" w:type="dxa"/>
            <w:bottom w:w="0" w:type="dxa"/>
          </w:tblCellMar>
        </w:tblPrEx>
        <w:trPr>
          <w:cantSplit/>
        </w:trPr>
        <w:tc>
          <w:tcPr>
            <w:tcW w:w="2551" w:type="dxa"/>
            <w:shd w:val="clear" w:color="auto" w:fill="998877"/>
          </w:tcPr>
          <w:p w14:paraId="410DEF2A" w14:textId="53FBEC0B" w:rsidR="002165A8" w:rsidRPr="002165A8" w:rsidRDefault="002165A8" w:rsidP="002165A8">
            <w:r w:rsidRPr="002165A8">
              <w:t>Average max size</w:t>
            </w:r>
          </w:p>
        </w:tc>
        <w:tc>
          <w:tcPr>
            <w:tcW w:w="4536" w:type="dxa"/>
            <w:gridSpan w:val="2"/>
          </w:tcPr>
          <w:p w14:paraId="4E9CE78A" w14:textId="029B46EE" w:rsidR="002165A8" w:rsidRPr="002165A8" w:rsidRDefault="002165A8" w:rsidP="002165A8">
            <w:r w:rsidRPr="002165A8">
              <w:t>Species maximum length is 200, which is in the medium risk range (100-300cm).</w:t>
            </w:r>
          </w:p>
        </w:tc>
        <w:tc>
          <w:tcPr>
            <w:tcW w:w="851" w:type="dxa"/>
          </w:tcPr>
          <w:p w14:paraId="746B6555" w14:textId="19FCBF47" w:rsidR="002165A8" w:rsidRPr="002165A8" w:rsidRDefault="002165A8" w:rsidP="002165A8">
            <w:r w:rsidRPr="002165A8">
              <w:t>2</w:t>
            </w:r>
          </w:p>
        </w:tc>
      </w:tr>
      <w:tr w:rsidR="002165A8" w:rsidRPr="002165A8" w14:paraId="72CEB08D" w14:textId="77777777" w:rsidTr="002165A8">
        <w:tblPrEx>
          <w:tblCellMar>
            <w:top w:w="0" w:type="dxa"/>
            <w:bottom w:w="0" w:type="dxa"/>
          </w:tblCellMar>
        </w:tblPrEx>
        <w:trPr>
          <w:cantSplit/>
        </w:trPr>
        <w:tc>
          <w:tcPr>
            <w:tcW w:w="2551" w:type="dxa"/>
            <w:shd w:val="clear" w:color="auto" w:fill="998877"/>
          </w:tcPr>
          <w:p w14:paraId="50CB5F47" w14:textId="1042BDB9" w:rsidR="002165A8" w:rsidRPr="002165A8" w:rsidRDefault="002165A8" w:rsidP="002165A8">
            <w:r w:rsidRPr="002165A8">
              <w:t>Average size at maturity</w:t>
            </w:r>
          </w:p>
        </w:tc>
        <w:tc>
          <w:tcPr>
            <w:tcW w:w="4536" w:type="dxa"/>
            <w:gridSpan w:val="2"/>
          </w:tcPr>
          <w:p w14:paraId="2512FD90" w14:textId="6B750BCA" w:rsidR="002165A8" w:rsidRPr="002165A8" w:rsidRDefault="002165A8" w:rsidP="002165A8">
            <w:r w:rsidRPr="002165A8">
              <w:t>Species length at maturity is 66, which is in the medium risk range (40-200cm).</w:t>
            </w:r>
          </w:p>
        </w:tc>
        <w:tc>
          <w:tcPr>
            <w:tcW w:w="851" w:type="dxa"/>
          </w:tcPr>
          <w:p w14:paraId="64963DD3" w14:textId="04523D52" w:rsidR="002165A8" w:rsidRPr="002165A8" w:rsidRDefault="002165A8" w:rsidP="002165A8">
            <w:r w:rsidRPr="002165A8">
              <w:t>2</w:t>
            </w:r>
          </w:p>
        </w:tc>
      </w:tr>
      <w:tr w:rsidR="002165A8" w:rsidRPr="002165A8" w14:paraId="5F523B7E" w14:textId="77777777" w:rsidTr="002165A8">
        <w:tblPrEx>
          <w:tblCellMar>
            <w:top w:w="0" w:type="dxa"/>
            <w:bottom w:w="0" w:type="dxa"/>
          </w:tblCellMar>
        </w:tblPrEx>
        <w:trPr>
          <w:cantSplit/>
        </w:trPr>
        <w:tc>
          <w:tcPr>
            <w:tcW w:w="2551" w:type="dxa"/>
            <w:shd w:val="clear" w:color="auto" w:fill="998877"/>
          </w:tcPr>
          <w:p w14:paraId="7E57F673" w14:textId="62072CDB" w:rsidR="002165A8" w:rsidRPr="002165A8" w:rsidRDefault="002165A8" w:rsidP="002165A8">
            <w:r w:rsidRPr="002165A8">
              <w:t>Reproductive strategy</w:t>
            </w:r>
          </w:p>
        </w:tc>
        <w:tc>
          <w:tcPr>
            <w:tcW w:w="4536" w:type="dxa"/>
            <w:gridSpan w:val="2"/>
          </w:tcPr>
          <w:p w14:paraId="0F9682E8" w14:textId="4850C4FE" w:rsidR="002165A8" w:rsidRPr="002165A8" w:rsidRDefault="002165A8" w:rsidP="002165A8">
            <w:r w:rsidRPr="002165A8">
              <w:t>Species reproductive strategy is broadcast spawner, which is low risk.</w:t>
            </w:r>
          </w:p>
        </w:tc>
        <w:tc>
          <w:tcPr>
            <w:tcW w:w="851" w:type="dxa"/>
          </w:tcPr>
          <w:p w14:paraId="1C28ABC4" w14:textId="5DA232A4" w:rsidR="002165A8" w:rsidRPr="002165A8" w:rsidRDefault="002165A8" w:rsidP="002165A8">
            <w:r w:rsidRPr="002165A8">
              <w:t>1</w:t>
            </w:r>
          </w:p>
        </w:tc>
      </w:tr>
      <w:tr w:rsidR="002165A8" w:rsidRPr="002165A8" w14:paraId="457A1517" w14:textId="77777777" w:rsidTr="002165A8">
        <w:tblPrEx>
          <w:tblCellMar>
            <w:top w:w="0" w:type="dxa"/>
            <w:bottom w:w="0" w:type="dxa"/>
          </w:tblCellMar>
        </w:tblPrEx>
        <w:trPr>
          <w:cantSplit/>
        </w:trPr>
        <w:tc>
          <w:tcPr>
            <w:tcW w:w="2551" w:type="dxa"/>
            <w:shd w:val="clear" w:color="auto" w:fill="998877"/>
          </w:tcPr>
          <w:p w14:paraId="70C140F0" w14:textId="327DACC6" w:rsidR="002165A8" w:rsidRPr="002165A8" w:rsidRDefault="002165A8" w:rsidP="002165A8">
            <w:r w:rsidRPr="002165A8">
              <w:t>Trophic level</w:t>
            </w:r>
          </w:p>
        </w:tc>
        <w:tc>
          <w:tcPr>
            <w:tcW w:w="4536" w:type="dxa"/>
            <w:gridSpan w:val="2"/>
            <w:tcBorders>
              <w:bottom w:val="single" w:sz="4" w:space="0" w:color="auto"/>
            </w:tcBorders>
          </w:tcPr>
          <w:p w14:paraId="40E5342B" w14:textId="1A59F0B0" w:rsidR="002165A8" w:rsidRPr="002165A8" w:rsidRDefault="002165A8" w:rsidP="002165A8">
            <w:r w:rsidRPr="002165A8">
              <w:t>Species trophic level is 4.5, which is higher than the highest risk value (3.25).</w:t>
            </w:r>
          </w:p>
        </w:tc>
        <w:tc>
          <w:tcPr>
            <w:tcW w:w="851" w:type="dxa"/>
          </w:tcPr>
          <w:p w14:paraId="340F2E90" w14:textId="077351BA" w:rsidR="002165A8" w:rsidRPr="002165A8" w:rsidRDefault="002165A8" w:rsidP="002165A8">
            <w:r w:rsidRPr="002165A8">
              <w:t>3</w:t>
            </w:r>
          </w:p>
        </w:tc>
      </w:tr>
      <w:tr w:rsidR="002165A8" w:rsidRPr="002165A8" w14:paraId="09AE6A60" w14:textId="77777777" w:rsidTr="002165A8">
        <w:tblPrEx>
          <w:tblCellMar>
            <w:top w:w="0" w:type="dxa"/>
            <w:bottom w:w="0" w:type="dxa"/>
          </w:tblCellMar>
        </w:tblPrEx>
        <w:trPr>
          <w:cantSplit/>
        </w:trPr>
        <w:tc>
          <w:tcPr>
            <w:tcW w:w="2551" w:type="dxa"/>
            <w:tcBorders>
              <w:bottom w:val="single" w:sz="4" w:space="0" w:color="auto"/>
            </w:tcBorders>
            <w:shd w:val="clear" w:color="auto" w:fill="998877"/>
          </w:tcPr>
          <w:p w14:paraId="7787F7D5" w14:textId="77777777" w:rsidR="002165A8" w:rsidRPr="002165A8" w:rsidRDefault="002165A8" w:rsidP="002165A8"/>
        </w:tc>
        <w:tc>
          <w:tcPr>
            <w:tcW w:w="4536" w:type="dxa"/>
            <w:gridSpan w:val="2"/>
            <w:tcBorders>
              <w:bottom w:val="single" w:sz="4" w:space="0" w:color="auto"/>
            </w:tcBorders>
            <w:shd w:val="clear" w:color="auto" w:fill="998877"/>
          </w:tcPr>
          <w:p w14:paraId="363B9679" w14:textId="6E13127A" w:rsidR="002165A8" w:rsidRPr="002165A8" w:rsidRDefault="002165A8" w:rsidP="002165A8">
            <w:r w:rsidRPr="002165A8">
              <w:t>Productivity score</w:t>
            </w:r>
          </w:p>
        </w:tc>
        <w:tc>
          <w:tcPr>
            <w:tcW w:w="851" w:type="dxa"/>
            <w:tcBorders>
              <w:bottom w:val="single" w:sz="4" w:space="0" w:color="auto"/>
            </w:tcBorders>
          </w:tcPr>
          <w:p w14:paraId="27086F9C" w14:textId="6CB8BE37" w:rsidR="002165A8" w:rsidRPr="002165A8" w:rsidRDefault="002165A8" w:rsidP="002165A8">
            <w:r w:rsidRPr="002165A8">
              <w:t>2.00</w:t>
            </w:r>
          </w:p>
        </w:tc>
      </w:tr>
      <w:tr w:rsidR="002165A8" w:rsidRPr="002165A8" w14:paraId="57FB1297" w14:textId="77777777" w:rsidTr="00ED4DAD">
        <w:tblPrEx>
          <w:tblCellMar>
            <w:top w:w="0" w:type="dxa"/>
            <w:bottom w:w="0" w:type="dxa"/>
          </w:tblCellMar>
        </w:tblPrEx>
        <w:trPr>
          <w:cantSplit/>
        </w:trPr>
        <w:tc>
          <w:tcPr>
            <w:tcW w:w="7938" w:type="dxa"/>
            <w:gridSpan w:val="4"/>
            <w:shd w:val="clear" w:color="auto" w:fill="998877"/>
          </w:tcPr>
          <w:p w14:paraId="214E6811" w14:textId="3B30BF9E" w:rsidR="002165A8" w:rsidRPr="002165A8" w:rsidRDefault="002165A8" w:rsidP="002165A8">
            <w:pPr>
              <w:rPr>
                <w:b/>
              </w:rPr>
            </w:pPr>
            <w:r w:rsidRPr="002165A8">
              <w:rPr>
                <w:b/>
              </w:rPr>
              <w:t>Susceptibility</w:t>
            </w:r>
          </w:p>
        </w:tc>
      </w:tr>
      <w:tr w:rsidR="002165A8" w:rsidRPr="002165A8" w14:paraId="2C7492EA" w14:textId="77777777" w:rsidTr="002165A8">
        <w:tblPrEx>
          <w:tblCellMar>
            <w:top w:w="0" w:type="dxa"/>
            <w:bottom w:w="0" w:type="dxa"/>
          </w:tblCellMar>
        </w:tblPrEx>
        <w:trPr>
          <w:cantSplit/>
        </w:trPr>
        <w:tc>
          <w:tcPr>
            <w:tcW w:w="2551" w:type="dxa"/>
            <w:shd w:val="clear" w:color="auto" w:fill="998877"/>
          </w:tcPr>
          <w:p w14:paraId="56051075" w14:textId="5833E4D7" w:rsidR="002165A8" w:rsidRPr="002165A8" w:rsidRDefault="002165A8" w:rsidP="002165A8">
            <w:r w:rsidRPr="002165A8">
              <w:t>Areal overlap (availability)</w:t>
            </w:r>
          </w:p>
        </w:tc>
        <w:tc>
          <w:tcPr>
            <w:tcW w:w="4536" w:type="dxa"/>
            <w:gridSpan w:val="2"/>
          </w:tcPr>
          <w:p w14:paraId="1B553E09" w14:textId="59DF0124" w:rsidR="002165A8" w:rsidRPr="002165A8" w:rsidRDefault="002165A8" w:rsidP="002165A8">
            <w:r w:rsidRPr="002165A8">
              <w:t>Worldwide coastal distribution, mainly coastal</w:t>
            </w:r>
          </w:p>
        </w:tc>
        <w:tc>
          <w:tcPr>
            <w:tcW w:w="851" w:type="dxa"/>
          </w:tcPr>
          <w:p w14:paraId="30399778" w14:textId="5B3BB7A4" w:rsidR="002165A8" w:rsidRPr="002165A8" w:rsidRDefault="002165A8" w:rsidP="002165A8">
            <w:r w:rsidRPr="002165A8">
              <w:t>1</w:t>
            </w:r>
          </w:p>
        </w:tc>
      </w:tr>
      <w:tr w:rsidR="002165A8" w:rsidRPr="002165A8" w14:paraId="58698B15" w14:textId="77777777" w:rsidTr="002165A8">
        <w:tblPrEx>
          <w:tblCellMar>
            <w:top w:w="0" w:type="dxa"/>
            <w:bottom w:w="0" w:type="dxa"/>
          </w:tblCellMar>
        </w:tblPrEx>
        <w:trPr>
          <w:cantSplit/>
        </w:trPr>
        <w:tc>
          <w:tcPr>
            <w:tcW w:w="2551" w:type="dxa"/>
            <w:shd w:val="clear" w:color="auto" w:fill="998877"/>
          </w:tcPr>
          <w:p w14:paraId="0F34D6F4" w14:textId="1D00E832" w:rsidR="002165A8" w:rsidRPr="002165A8" w:rsidRDefault="002165A8" w:rsidP="002165A8">
            <w:r w:rsidRPr="002165A8">
              <w:t>Encounterability</w:t>
            </w:r>
          </w:p>
        </w:tc>
        <w:tc>
          <w:tcPr>
            <w:tcW w:w="4536" w:type="dxa"/>
            <w:gridSpan w:val="2"/>
          </w:tcPr>
          <w:p w14:paraId="79270E1A" w14:textId="46D882EE" w:rsidR="002165A8" w:rsidRPr="002165A8" w:rsidRDefault="002165A8" w:rsidP="002165A8">
            <w:r w:rsidRPr="002165A8">
              <w:t>The depth range of the species is 1-100m. For surface gears, the vertical overlap index with this species is 100.00%. This species is reef associated.</w:t>
            </w:r>
          </w:p>
        </w:tc>
        <w:tc>
          <w:tcPr>
            <w:tcW w:w="851" w:type="dxa"/>
          </w:tcPr>
          <w:p w14:paraId="6A54F5E0" w14:textId="7B23CA36" w:rsidR="002165A8" w:rsidRPr="002165A8" w:rsidRDefault="002165A8" w:rsidP="002165A8">
            <w:r w:rsidRPr="002165A8">
              <w:t>2</w:t>
            </w:r>
          </w:p>
        </w:tc>
      </w:tr>
      <w:tr w:rsidR="002165A8" w:rsidRPr="002165A8" w14:paraId="2E2A64A1" w14:textId="77777777" w:rsidTr="002165A8">
        <w:tblPrEx>
          <w:tblCellMar>
            <w:top w:w="0" w:type="dxa"/>
            <w:bottom w:w="0" w:type="dxa"/>
          </w:tblCellMar>
        </w:tblPrEx>
        <w:trPr>
          <w:cantSplit/>
        </w:trPr>
        <w:tc>
          <w:tcPr>
            <w:tcW w:w="2551" w:type="dxa"/>
            <w:shd w:val="clear" w:color="auto" w:fill="998877"/>
          </w:tcPr>
          <w:p w14:paraId="6409965E" w14:textId="27116D15" w:rsidR="002165A8" w:rsidRPr="002165A8" w:rsidRDefault="002165A8" w:rsidP="002165A8">
            <w:r w:rsidRPr="002165A8">
              <w:t>Selectivity</w:t>
            </w:r>
          </w:p>
        </w:tc>
        <w:tc>
          <w:tcPr>
            <w:tcW w:w="4536" w:type="dxa"/>
            <w:gridSpan w:val="2"/>
          </w:tcPr>
          <w:p w14:paraId="5EDA8A02" w14:textId="62929505" w:rsidR="002165A8" w:rsidRPr="002165A8" w:rsidRDefault="002165A8" w:rsidP="002165A8">
            <w:r w:rsidRPr="002165A8">
              <w:t>The maximum length of the species is 200cm. For tropical surface fisheries, the length overlap index with this species is 100.00%.</w:t>
            </w:r>
          </w:p>
        </w:tc>
        <w:tc>
          <w:tcPr>
            <w:tcW w:w="851" w:type="dxa"/>
          </w:tcPr>
          <w:p w14:paraId="00ED6438" w14:textId="2C6BCB37" w:rsidR="002165A8" w:rsidRPr="002165A8" w:rsidRDefault="002165A8" w:rsidP="002165A8">
            <w:r w:rsidRPr="002165A8">
              <w:t>3</w:t>
            </w:r>
          </w:p>
        </w:tc>
      </w:tr>
      <w:tr w:rsidR="002165A8" w:rsidRPr="002165A8" w14:paraId="187F8DF0" w14:textId="77777777" w:rsidTr="002165A8">
        <w:tblPrEx>
          <w:tblCellMar>
            <w:top w:w="0" w:type="dxa"/>
            <w:bottom w:w="0" w:type="dxa"/>
          </w:tblCellMar>
        </w:tblPrEx>
        <w:trPr>
          <w:cantSplit/>
        </w:trPr>
        <w:tc>
          <w:tcPr>
            <w:tcW w:w="2551" w:type="dxa"/>
            <w:shd w:val="clear" w:color="auto" w:fill="998877"/>
          </w:tcPr>
          <w:p w14:paraId="2B633561" w14:textId="3E5FD41F" w:rsidR="002165A8" w:rsidRPr="002165A8" w:rsidRDefault="002165A8" w:rsidP="002165A8">
            <w:r w:rsidRPr="002165A8">
              <w:t>Post capture mortality</w:t>
            </w:r>
          </w:p>
        </w:tc>
        <w:tc>
          <w:tcPr>
            <w:tcW w:w="4536" w:type="dxa"/>
            <w:gridSpan w:val="2"/>
            <w:tcBorders>
              <w:bottom w:val="single" w:sz="4" w:space="0" w:color="auto"/>
            </w:tcBorders>
          </w:tcPr>
          <w:p w14:paraId="180394C2" w14:textId="7D598C9D" w:rsidR="002165A8" w:rsidRPr="002165A8" w:rsidRDefault="002165A8" w:rsidP="002165A8">
            <w:r w:rsidRPr="002165A8">
              <w:t>No direct evidence of survival after capture.</w:t>
            </w:r>
          </w:p>
        </w:tc>
        <w:tc>
          <w:tcPr>
            <w:tcW w:w="851" w:type="dxa"/>
          </w:tcPr>
          <w:p w14:paraId="5C6E8F62" w14:textId="6F745DB1" w:rsidR="002165A8" w:rsidRPr="002165A8" w:rsidRDefault="002165A8" w:rsidP="002165A8">
            <w:r w:rsidRPr="002165A8">
              <w:t>3</w:t>
            </w:r>
          </w:p>
        </w:tc>
      </w:tr>
      <w:tr w:rsidR="002165A8" w:rsidRPr="002165A8" w14:paraId="1777D696" w14:textId="77777777" w:rsidTr="002165A8">
        <w:tblPrEx>
          <w:tblCellMar>
            <w:top w:w="0" w:type="dxa"/>
            <w:bottom w:w="0" w:type="dxa"/>
          </w:tblCellMar>
        </w:tblPrEx>
        <w:trPr>
          <w:cantSplit/>
        </w:trPr>
        <w:tc>
          <w:tcPr>
            <w:tcW w:w="2551" w:type="dxa"/>
            <w:shd w:val="clear" w:color="auto" w:fill="998877"/>
          </w:tcPr>
          <w:p w14:paraId="7074FE8F" w14:textId="77777777" w:rsidR="002165A8" w:rsidRPr="002165A8" w:rsidRDefault="002165A8" w:rsidP="002165A8"/>
        </w:tc>
        <w:tc>
          <w:tcPr>
            <w:tcW w:w="4536" w:type="dxa"/>
            <w:gridSpan w:val="2"/>
            <w:tcBorders>
              <w:bottom w:val="single" w:sz="4" w:space="0" w:color="auto"/>
            </w:tcBorders>
            <w:shd w:val="clear" w:color="auto" w:fill="998877"/>
          </w:tcPr>
          <w:p w14:paraId="5356B400" w14:textId="5E3B367A" w:rsidR="002165A8" w:rsidRPr="002165A8" w:rsidRDefault="002165A8" w:rsidP="002165A8">
            <w:r w:rsidRPr="002165A8">
              <w:t>Susceptibility score</w:t>
            </w:r>
          </w:p>
        </w:tc>
        <w:tc>
          <w:tcPr>
            <w:tcW w:w="851" w:type="dxa"/>
          </w:tcPr>
          <w:p w14:paraId="40444E2C" w14:textId="20A5C4CF" w:rsidR="002165A8" w:rsidRPr="002165A8" w:rsidRDefault="002165A8" w:rsidP="002165A8">
            <w:r w:rsidRPr="002165A8">
              <w:t>1.43</w:t>
            </w:r>
          </w:p>
        </w:tc>
      </w:tr>
      <w:tr w:rsidR="002165A8" w:rsidRPr="002165A8" w14:paraId="402FD265" w14:textId="77777777" w:rsidTr="002165A8">
        <w:tblPrEx>
          <w:tblCellMar>
            <w:top w:w="0" w:type="dxa"/>
            <w:bottom w:w="0" w:type="dxa"/>
          </w:tblCellMar>
        </w:tblPrEx>
        <w:trPr>
          <w:cantSplit/>
        </w:trPr>
        <w:tc>
          <w:tcPr>
            <w:tcW w:w="2551" w:type="dxa"/>
            <w:shd w:val="clear" w:color="auto" w:fill="998877"/>
          </w:tcPr>
          <w:p w14:paraId="6B7001D8" w14:textId="77777777" w:rsidR="002165A8" w:rsidRPr="002165A8" w:rsidRDefault="002165A8" w:rsidP="002165A8"/>
        </w:tc>
        <w:tc>
          <w:tcPr>
            <w:tcW w:w="4536" w:type="dxa"/>
            <w:gridSpan w:val="2"/>
            <w:shd w:val="clear" w:color="auto" w:fill="998877"/>
          </w:tcPr>
          <w:p w14:paraId="4303B501" w14:textId="127BEE8D" w:rsidR="002165A8" w:rsidRPr="002165A8" w:rsidRDefault="002165A8" w:rsidP="002165A8">
            <w:r w:rsidRPr="002165A8">
              <w:t>Vulnerability score</w:t>
            </w:r>
          </w:p>
        </w:tc>
        <w:tc>
          <w:tcPr>
            <w:tcW w:w="851" w:type="dxa"/>
          </w:tcPr>
          <w:p w14:paraId="0043B2D2" w14:textId="377B574A" w:rsidR="002165A8" w:rsidRPr="002165A8" w:rsidRDefault="002165A8" w:rsidP="002165A8">
            <w:r w:rsidRPr="002165A8">
              <w:t>2.46</w:t>
            </w:r>
          </w:p>
        </w:tc>
      </w:tr>
    </w:tbl>
    <w:p w14:paraId="4C902284" w14:textId="11D070FA" w:rsidR="002165A8" w:rsidRPr="002165A8" w:rsidRDefault="002165A8" w:rsidP="002165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165A8" w:rsidRPr="002165A8" w14:paraId="7627C82F" w14:textId="77777777" w:rsidTr="002165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SPK" w:colFirst="0" w:colLast="0"/>
          <w:p w14:paraId="162D3392" w14:textId="53C3A567" w:rsidR="002165A8" w:rsidRPr="002165A8" w:rsidRDefault="002165A8" w:rsidP="002165A8">
            <w:pPr>
              <w:rPr>
                <w:b/>
              </w:rPr>
            </w:pPr>
            <w:r w:rsidRPr="002165A8">
              <w:rPr>
                <w:b/>
              </w:rPr>
              <w:fldChar w:fldCharType="begin"/>
            </w:r>
            <w:r w:rsidRPr="002165A8">
              <w:rPr>
                <w:b/>
              </w:rPr>
              <w:instrText xml:space="preserve"> HYPERLINK  \l "S_SPK" \o "PSA Score" </w:instrText>
            </w:r>
            <w:r w:rsidRPr="002165A8">
              <w:rPr>
                <w:b/>
              </w:rPr>
            </w:r>
            <w:r w:rsidRPr="002165A8">
              <w:rPr>
                <w:b/>
              </w:rPr>
              <w:fldChar w:fldCharType="separate"/>
            </w:r>
            <w:r w:rsidRPr="002165A8">
              <w:rPr>
                <w:rStyle w:val="Hyperlink"/>
                <w:b/>
              </w:rPr>
              <w:t>Great hammerhead</w:t>
            </w:r>
            <w:r w:rsidRPr="002165A8">
              <w:rPr>
                <w:b/>
              </w:rPr>
              <w:fldChar w:fldCharType="end"/>
            </w:r>
          </w:p>
        </w:tc>
        <w:tc>
          <w:tcPr>
            <w:tcW w:w="3969" w:type="dxa"/>
            <w:gridSpan w:val="2"/>
            <w:tcBorders>
              <w:bottom w:val="single" w:sz="4" w:space="0" w:color="auto"/>
            </w:tcBorders>
            <w:shd w:val="clear" w:color="auto" w:fill="998877"/>
          </w:tcPr>
          <w:p w14:paraId="312867ED" w14:textId="71D17A53" w:rsidR="002165A8" w:rsidRPr="002165A8" w:rsidRDefault="002165A8" w:rsidP="002165A8">
            <w:pPr>
              <w:rPr>
                <w:b/>
                <w:i/>
              </w:rPr>
            </w:pPr>
            <w:r w:rsidRPr="002165A8">
              <w:rPr>
                <w:b/>
                <w:i/>
              </w:rPr>
              <w:t>Sphyrna mokarran</w:t>
            </w:r>
          </w:p>
        </w:tc>
      </w:tr>
      <w:bookmarkEnd w:id="188"/>
      <w:tr w:rsidR="002165A8" w:rsidRPr="002165A8" w14:paraId="6C6260D0" w14:textId="77777777" w:rsidTr="000C6749">
        <w:tblPrEx>
          <w:tblCellMar>
            <w:top w:w="0" w:type="dxa"/>
            <w:bottom w:w="0" w:type="dxa"/>
          </w:tblCellMar>
        </w:tblPrEx>
        <w:trPr>
          <w:cantSplit/>
        </w:trPr>
        <w:tc>
          <w:tcPr>
            <w:tcW w:w="7938" w:type="dxa"/>
            <w:gridSpan w:val="4"/>
            <w:shd w:val="clear" w:color="auto" w:fill="998877"/>
          </w:tcPr>
          <w:p w14:paraId="76C48655" w14:textId="2A35FFA3" w:rsidR="002165A8" w:rsidRPr="002165A8" w:rsidRDefault="002165A8" w:rsidP="002165A8">
            <w:pPr>
              <w:rPr>
                <w:b/>
              </w:rPr>
            </w:pPr>
            <w:r w:rsidRPr="002165A8">
              <w:rPr>
                <w:b/>
              </w:rPr>
              <w:t>Productivity</w:t>
            </w:r>
          </w:p>
        </w:tc>
      </w:tr>
      <w:tr w:rsidR="002165A8" w:rsidRPr="002165A8" w14:paraId="03AEF697" w14:textId="77777777" w:rsidTr="002165A8">
        <w:tblPrEx>
          <w:tblCellMar>
            <w:top w:w="0" w:type="dxa"/>
            <w:bottom w:w="0" w:type="dxa"/>
          </w:tblCellMar>
        </w:tblPrEx>
        <w:trPr>
          <w:cantSplit/>
        </w:trPr>
        <w:tc>
          <w:tcPr>
            <w:tcW w:w="2551" w:type="dxa"/>
            <w:shd w:val="clear" w:color="auto" w:fill="998877"/>
          </w:tcPr>
          <w:p w14:paraId="1529082C" w14:textId="749CD512" w:rsidR="002165A8" w:rsidRPr="002165A8" w:rsidRDefault="002165A8" w:rsidP="002165A8">
            <w:r w:rsidRPr="002165A8">
              <w:t>Average age at maturity</w:t>
            </w:r>
          </w:p>
        </w:tc>
        <w:tc>
          <w:tcPr>
            <w:tcW w:w="4536" w:type="dxa"/>
            <w:gridSpan w:val="2"/>
          </w:tcPr>
          <w:p w14:paraId="622B3628" w14:textId="3FA710F8" w:rsidR="002165A8" w:rsidRPr="002165A8" w:rsidRDefault="002165A8" w:rsidP="002165A8">
            <w:r w:rsidRPr="002165A8">
              <w:t>The score is based on the maximum risk score in the family Istiophoridae, which included 5 species.</w:t>
            </w:r>
          </w:p>
        </w:tc>
        <w:tc>
          <w:tcPr>
            <w:tcW w:w="851" w:type="dxa"/>
          </w:tcPr>
          <w:p w14:paraId="2EC982E2" w14:textId="0742D6A2" w:rsidR="002165A8" w:rsidRPr="002165A8" w:rsidRDefault="002165A8" w:rsidP="002165A8">
            <w:r w:rsidRPr="002165A8">
              <w:t>2</w:t>
            </w:r>
          </w:p>
        </w:tc>
      </w:tr>
      <w:tr w:rsidR="002165A8" w:rsidRPr="002165A8" w14:paraId="6F13F454" w14:textId="77777777" w:rsidTr="002165A8">
        <w:tblPrEx>
          <w:tblCellMar>
            <w:top w:w="0" w:type="dxa"/>
            <w:bottom w:w="0" w:type="dxa"/>
          </w:tblCellMar>
        </w:tblPrEx>
        <w:trPr>
          <w:cantSplit/>
        </w:trPr>
        <w:tc>
          <w:tcPr>
            <w:tcW w:w="2551" w:type="dxa"/>
            <w:shd w:val="clear" w:color="auto" w:fill="998877"/>
          </w:tcPr>
          <w:p w14:paraId="6A36B434" w14:textId="2A30C4D8" w:rsidR="002165A8" w:rsidRPr="002165A8" w:rsidRDefault="002165A8" w:rsidP="002165A8">
            <w:r w:rsidRPr="002165A8">
              <w:t>Average max age</w:t>
            </w:r>
          </w:p>
        </w:tc>
        <w:tc>
          <w:tcPr>
            <w:tcW w:w="4536" w:type="dxa"/>
            <w:gridSpan w:val="2"/>
          </w:tcPr>
          <w:p w14:paraId="4FAC1551" w14:textId="2BFC4A97" w:rsidR="002165A8" w:rsidRPr="002165A8" w:rsidRDefault="002165A8" w:rsidP="002165A8">
            <w:r w:rsidRPr="002165A8">
              <w:t>The score is based on the maximum risk score in the family Istiophoridae, which included 5 species.</w:t>
            </w:r>
          </w:p>
        </w:tc>
        <w:tc>
          <w:tcPr>
            <w:tcW w:w="851" w:type="dxa"/>
          </w:tcPr>
          <w:p w14:paraId="17BAA9E2" w14:textId="08C65E92" w:rsidR="002165A8" w:rsidRPr="002165A8" w:rsidRDefault="002165A8" w:rsidP="002165A8">
            <w:r w:rsidRPr="002165A8">
              <w:t>3</w:t>
            </w:r>
          </w:p>
        </w:tc>
      </w:tr>
      <w:tr w:rsidR="002165A8" w:rsidRPr="002165A8" w14:paraId="0D7FCC55" w14:textId="77777777" w:rsidTr="002165A8">
        <w:tblPrEx>
          <w:tblCellMar>
            <w:top w:w="0" w:type="dxa"/>
            <w:bottom w:w="0" w:type="dxa"/>
          </w:tblCellMar>
        </w:tblPrEx>
        <w:trPr>
          <w:cantSplit/>
        </w:trPr>
        <w:tc>
          <w:tcPr>
            <w:tcW w:w="2551" w:type="dxa"/>
            <w:shd w:val="clear" w:color="auto" w:fill="998877"/>
          </w:tcPr>
          <w:p w14:paraId="6B912151" w14:textId="3D26C71A" w:rsidR="002165A8" w:rsidRPr="002165A8" w:rsidRDefault="002165A8" w:rsidP="002165A8">
            <w:r w:rsidRPr="002165A8">
              <w:t>Fecundity</w:t>
            </w:r>
          </w:p>
        </w:tc>
        <w:tc>
          <w:tcPr>
            <w:tcW w:w="4536" w:type="dxa"/>
            <w:gridSpan w:val="2"/>
          </w:tcPr>
          <w:p w14:paraId="39B8025C" w14:textId="13B115E7" w:rsidR="002165A8" w:rsidRPr="002165A8" w:rsidRDefault="002165A8" w:rsidP="002165A8">
            <w:r w:rsidRPr="002165A8">
              <w:t>Species fecundity is 13 eggs/year, which is lower than the highest risk value (100).</w:t>
            </w:r>
          </w:p>
        </w:tc>
        <w:tc>
          <w:tcPr>
            <w:tcW w:w="851" w:type="dxa"/>
          </w:tcPr>
          <w:p w14:paraId="633F467B" w14:textId="0BA1F026" w:rsidR="002165A8" w:rsidRPr="002165A8" w:rsidRDefault="002165A8" w:rsidP="002165A8">
            <w:r w:rsidRPr="002165A8">
              <w:t>3</w:t>
            </w:r>
          </w:p>
        </w:tc>
      </w:tr>
      <w:tr w:rsidR="002165A8" w:rsidRPr="002165A8" w14:paraId="349D0C7A" w14:textId="77777777" w:rsidTr="002165A8">
        <w:tblPrEx>
          <w:tblCellMar>
            <w:top w:w="0" w:type="dxa"/>
            <w:bottom w:w="0" w:type="dxa"/>
          </w:tblCellMar>
        </w:tblPrEx>
        <w:trPr>
          <w:cantSplit/>
        </w:trPr>
        <w:tc>
          <w:tcPr>
            <w:tcW w:w="2551" w:type="dxa"/>
            <w:shd w:val="clear" w:color="auto" w:fill="998877"/>
          </w:tcPr>
          <w:p w14:paraId="7ACE7EB7" w14:textId="5E86A23E" w:rsidR="002165A8" w:rsidRPr="002165A8" w:rsidRDefault="002165A8" w:rsidP="002165A8">
            <w:r w:rsidRPr="002165A8">
              <w:t>Average max size</w:t>
            </w:r>
          </w:p>
        </w:tc>
        <w:tc>
          <w:tcPr>
            <w:tcW w:w="4536" w:type="dxa"/>
            <w:gridSpan w:val="2"/>
          </w:tcPr>
          <w:p w14:paraId="5EE02844" w14:textId="6E0B0674" w:rsidR="002165A8" w:rsidRPr="002165A8" w:rsidRDefault="002165A8" w:rsidP="002165A8">
            <w:r w:rsidRPr="002165A8">
              <w:t>Species maximum length is 610, which is higher than the highest risk value (300cm).</w:t>
            </w:r>
          </w:p>
        </w:tc>
        <w:tc>
          <w:tcPr>
            <w:tcW w:w="851" w:type="dxa"/>
          </w:tcPr>
          <w:p w14:paraId="5875A739" w14:textId="3803797E" w:rsidR="002165A8" w:rsidRPr="002165A8" w:rsidRDefault="002165A8" w:rsidP="002165A8">
            <w:r w:rsidRPr="002165A8">
              <w:t>3</w:t>
            </w:r>
          </w:p>
        </w:tc>
      </w:tr>
      <w:tr w:rsidR="002165A8" w:rsidRPr="002165A8" w14:paraId="0D8CD5DF" w14:textId="77777777" w:rsidTr="002165A8">
        <w:tblPrEx>
          <w:tblCellMar>
            <w:top w:w="0" w:type="dxa"/>
            <w:bottom w:w="0" w:type="dxa"/>
          </w:tblCellMar>
        </w:tblPrEx>
        <w:trPr>
          <w:cantSplit/>
        </w:trPr>
        <w:tc>
          <w:tcPr>
            <w:tcW w:w="2551" w:type="dxa"/>
            <w:shd w:val="clear" w:color="auto" w:fill="998877"/>
          </w:tcPr>
          <w:p w14:paraId="07F464D6" w14:textId="7858993B" w:rsidR="002165A8" w:rsidRPr="002165A8" w:rsidRDefault="002165A8" w:rsidP="002165A8">
            <w:r w:rsidRPr="002165A8">
              <w:t>Average size at maturity</w:t>
            </w:r>
          </w:p>
        </w:tc>
        <w:tc>
          <w:tcPr>
            <w:tcW w:w="4536" w:type="dxa"/>
            <w:gridSpan w:val="2"/>
          </w:tcPr>
          <w:p w14:paraId="45CD2847" w14:textId="79FB710E" w:rsidR="002165A8" w:rsidRPr="002165A8" w:rsidRDefault="002165A8" w:rsidP="002165A8">
            <w:r w:rsidRPr="002165A8">
              <w:t>Species length at maturity is 251, which is higher than the highest risk value (200cm).</w:t>
            </w:r>
          </w:p>
        </w:tc>
        <w:tc>
          <w:tcPr>
            <w:tcW w:w="851" w:type="dxa"/>
          </w:tcPr>
          <w:p w14:paraId="6A8F1105" w14:textId="3E2D1368" w:rsidR="002165A8" w:rsidRPr="002165A8" w:rsidRDefault="002165A8" w:rsidP="002165A8">
            <w:r w:rsidRPr="002165A8">
              <w:t>3</w:t>
            </w:r>
          </w:p>
        </w:tc>
      </w:tr>
      <w:tr w:rsidR="002165A8" w:rsidRPr="002165A8" w14:paraId="7EBADDC2" w14:textId="77777777" w:rsidTr="002165A8">
        <w:tblPrEx>
          <w:tblCellMar>
            <w:top w:w="0" w:type="dxa"/>
            <w:bottom w:w="0" w:type="dxa"/>
          </w:tblCellMar>
        </w:tblPrEx>
        <w:trPr>
          <w:cantSplit/>
        </w:trPr>
        <w:tc>
          <w:tcPr>
            <w:tcW w:w="2551" w:type="dxa"/>
            <w:shd w:val="clear" w:color="auto" w:fill="998877"/>
          </w:tcPr>
          <w:p w14:paraId="6EF57273" w14:textId="624E5738" w:rsidR="002165A8" w:rsidRPr="002165A8" w:rsidRDefault="002165A8" w:rsidP="002165A8">
            <w:r w:rsidRPr="002165A8">
              <w:t>Reproductive strategy</w:t>
            </w:r>
          </w:p>
        </w:tc>
        <w:tc>
          <w:tcPr>
            <w:tcW w:w="4536" w:type="dxa"/>
            <w:gridSpan w:val="2"/>
          </w:tcPr>
          <w:p w14:paraId="59348695" w14:textId="7274E265" w:rsidR="002165A8" w:rsidRPr="002165A8" w:rsidRDefault="002165A8" w:rsidP="002165A8">
            <w:r w:rsidRPr="002165A8">
              <w:t>Species reproductive strategy is live bearer, which is high risk.</w:t>
            </w:r>
          </w:p>
        </w:tc>
        <w:tc>
          <w:tcPr>
            <w:tcW w:w="851" w:type="dxa"/>
          </w:tcPr>
          <w:p w14:paraId="4F1BF60B" w14:textId="091E41D8" w:rsidR="002165A8" w:rsidRPr="002165A8" w:rsidRDefault="002165A8" w:rsidP="002165A8">
            <w:r w:rsidRPr="002165A8">
              <w:t>3</w:t>
            </w:r>
          </w:p>
        </w:tc>
      </w:tr>
      <w:tr w:rsidR="002165A8" w:rsidRPr="002165A8" w14:paraId="638A16EE" w14:textId="77777777" w:rsidTr="002165A8">
        <w:tblPrEx>
          <w:tblCellMar>
            <w:top w:w="0" w:type="dxa"/>
            <w:bottom w:w="0" w:type="dxa"/>
          </w:tblCellMar>
        </w:tblPrEx>
        <w:trPr>
          <w:cantSplit/>
        </w:trPr>
        <w:tc>
          <w:tcPr>
            <w:tcW w:w="2551" w:type="dxa"/>
            <w:shd w:val="clear" w:color="auto" w:fill="998877"/>
          </w:tcPr>
          <w:p w14:paraId="61DA4C8B" w14:textId="68D0A667" w:rsidR="002165A8" w:rsidRPr="002165A8" w:rsidRDefault="002165A8" w:rsidP="002165A8">
            <w:r w:rsidRPr="002165A8">
              <w:t>Trophic level</w:t>
            </w:r>
          </w:p>
        </w:tc>
        <w:tc>
          <w:tcPr>
            <w:tcW w:w="4536" w:type="dxa"/>
            <w:gridSpan w:val="2"/>
            <w:tcBorders>
              <w:bottom w:val="single" w:sz="4" w:space="0" w:color="auto"/>
            </w:tcBorders>
          </w:tcPr>
          <w:p w14:paraId="0EB74E16" w14:textId="278C9A55" w:rsidR="002165A8" w:rsidRPr="002165A8" w:rsidRDefault="002165A8" w:rsidP="002165A8">
            <w:r w:rsidRPr="002165A8">
              <w:t>Species trophic level is 4.3, which is higher than the highest risk value (3.25).</w:t>
            </w:r>
          </w:p>
        </w:tc>
        <w:tc>
          <w:tcPr>
            <w:tcW w:w="851" w:type="dxa"/>
          </w:tcPr>
          <w:p w14:paraId="293B5073" w14:textId="58096B58" w:rsidR="002165A8" w:rsidRPr="002165A8" w:rsidRDefault="002165A8" w:rsidP="002165A8">
            <w:r w:rsidRPr="002165A8">
              <w:t>3</w:t>
            </w:r>
          </w:p>
        </w:tc>
      </w:tr>
      <w:tr w:rsidR="002165A8" w:rsidRPr="002165A8" w14:paraId="38DAB25E" w14:textId="77777777" w:rsidTr="002165A8">
        <w:tblPrEx>
          <w:tblCellMar>
            <w:top w:w="0" w:type="dxa"/>
            <w:bottom w:w="0" w:type="dxa"/>
          </w:tblCellMar>
        </w:tblPrEx>
        <w:trPr>
          <w:cantSplit/>
        </w:trPr>
        <w:tc>
          <w:tcPr>
            <w:tcW w:w="2551" w:type="dxa"/>
            <w:tcBorders>
              <w:bottom w:val="single" w:sz="4" w:space="0" w:color="auto"/>
            </w:tcBorders>
            <w:shd w:val="clear" w:color="auto" w:fill="998877"/>
          </w:tcPr>
          <w:p w14:paraId="439E896B" w14:textId="77777777" w:rsidR="002165A8" w:rsidRPr="002165A8" w:rsidRDefault="002165A8" w:rsidP="002165A8"/>
        </w:tc>
        <w:tc>
          <w:tcPr>
            <w:tcW w:w="4536" w:type="dxa"/>
            <w:gridSpan w:val="2"/>
            <w:tcBorders>
              <w:bottom w:val="single" w:sz="4" w:space="0" w:color="auto"/>
            </w:tcBorders>
            <w:shd w:val="clear" w:color="auto" w:fill="998877"/>
          </w:tcPr>
          <w:p w14:paraId="340AA95C" w14:textId="7C67FF35" w:rsidR="002165A8" w:rsidRPr="002165A8" w:rsidRDefault="002165A8" w:rsidP="002165A8">
            <w:r w:rsidRPr="002165A8">
              <w:t>Productivity score</w:t>
            </w:r>
          </w:p>
        </w:tc>
        <w:tc>
          <w:tcPr>
            <w:tcW w:w="851" w:type="dxa"/>
            <w:tcBorders>
              <w:bottom w:val="single" w:sz="4" w:space="0" w:color="auto"/>
            </w:tcBorders>
          </w:tcPr>
          <w:p w14:paraId="180FFFF2" w14:textId="3CB69834" w:rsidR="002165A8" w:rsidRPr="002165A8" w:rsidRDefault="002165A8" w:rsidP="002165A8">
            <w:r w:rsidRPr="002165A8">
              <w:t>2.86</w:t>
            </w:r>
          </w:p>
        </w:tc>
      </w:tr>
      <w:tr w:rsidR="002165A8" w:rsidRPr="002165A8" w14:paraId="2677CC6B" w14:textId="77777777" w:rsidTr="005636F4">
        <w:tblPrEx>
          <w:tblCellMar>
            <w:top w:w="0" w:type="dxa"/>
            <w:bottom w:w="0" w:type="dxa"/>
          </w:tblCellMar>
        </w:tblPrEx>
        <w:trPr>
          <w:cantSplit/>
        </w:trPr>
        <w:tc>
          <w:tcPr>
            <w:tcW w:w="7938" w:type="dxa"/>
            <w:gridSpan w:val="4"/>
            <w:shd w:val="clear" w:color="auto" w:fill="998877"/>
          </w:tcPr>
          <w:p w14:paraId="4AE0A070" w14:textId="6E893A02" w:rsidR="002165A8" w:rsidRPr="002165A8" w:rsidRDefault="002165A8" w:rsidP="002165A8">
            <w:pPr>
              <w:rPr>
                <w:b/>
              </w:rPr>
            </w:pPr>
            <w:r w:rsidRPr="002165A8">
              <w:rPr>
                <w:b/>
              </w:rPr>
              <w:t>Susceptibility</w:t>
            </w:r>
          </w:p>
        </w:tc>
      </w:tr>
      <w:tr w:rsidR="002165A8" w:rsidRPr="002165A8" w14:paraId="5EAD7C9E" w14:textId="77777777" w:rsidTr="002165A8">
        <w:tblPrEx>
          <w:tblCellMar>
            <w:top w:w="0" w:type="dxa"/>
            <w:bottom w:w="0" w:type="dxa"/>
          </w:tblCellMar>
        </w:tblPrEx>
        <w:trPr>
          <w:cantSplit/>
        </w:trPr>
        <w:tc>
          <w:tcPr>
            <w:tcW w:w="2551" w:type="dxa"/>
            <w:shd w:val="clear" w:color="auto" w:fill="998877"/>
          </w:tcPr>
          <w:p w14:paraId="5CE9F5A4" w14:textId="2183624E" w:rsidR="002165A8" w:rsidRPr="002165A8" w:rsidRDefault="002165A8" w:rsidP="002165A8">
            <w:r w:rsidRPr="002165A8">
              <w:t>Areal overlap (availability)</w:t>
            </w:r>
          </w:p>
        </w:tc>
        <w:tc>
          <w:tcPr>
            <w:tcW w:w="4536" w:type="dxa"/>
            <w:gridSpan w:val="2"/>
          </w:tcPr>
          <w:p w14:paraId="16818D71" w14:textId="485EFC50" w:rsidR="002165A8" w:rsidRPr="002165A8" w:rsidRDefault="002165A8" w:rsidP="002165A8">
            <w:r w:rsidRPr="002165A8">
              <w:t>Worldwide pelagic distribution. Species is coastal.</w:t>
            </w:r>
          </w:p>
        </w:tc>
        <w:tc>
          <w:tcPr>
            <w:tcW w:w="851" w:type="dxa"/>
          </w:tcPr>
          <w:p w14:paraId="031BDB02" w14:textId="7F0268D1" w:rsidR="002165A8" w:rsidRPr="002165A8" w:rsidRDefault="002165A8" w:rsidP="002165A8">
            <w:r w:rsidRPr="002165A8">
              <w:t>2</w:t>
            </w:r>
          </w:p>
        </w:tc>
      </w:tr>
      <w:tr w:rsidR="002165A8" w:rsidRPr="002165A8" w14:paraId="73C47D12" w14:textId="77777777" w:rsidTr="002165A8">
        <w:tblPrEx>
          <w:tblCellMar>
            <w:top w:w="0" w:type="dxa"/>
            <w:bottom w:w="0" w:type="dxa"/>
          </w:tblCellMar>
        </w:tblPrEx>
        <w:trPr>
          <w:cantSplit/>
        </w:trPr>
        <w:tc>
          <w:tcPr>
            <w:tcW w:w="2551" w:type="dxa"/>
            <w:shd w:val="clear" w:color="auto" w:fill="998877"/>
          </w:tcPr>
          <w:p w14:paraId="4092AFA3" w14:textId="1A7C1F60" w:rsidR="002165A8" w:rsidRPr="002165A8" w:rsidRDefault="002165A8" w:rsidP="002165A8">
            <w:r w:rsidRPr="002165A8">
              <w:t>Encounterability</w:t>
            </w:r>
          </w:p>
        </w:tc>
        <w:tc>
          <w:tcPr>
            <w:tcW w:w="4536" w:type="dxa"/>
            <w:gridSpan w:val="2"/>
          </w:tcPr>
          <w:p w14:paraId="5668E2D2" w14:textId="26CC6CAF" w:rsidR="002165A8" w:rsidRPr="002165A8" w:rsidRDefault="002165A8" w:rsidP="002165A8">
            <w:r w:rsidRPr="002165A8">
              <w:t>The depth range of the species is 1-300m. For surface gears, the vertical overlap index with this species is 33.33%. This species is reef associated.</w:t>
            </w:r>
          </w:p>
        </w:tc>
        <w:tc>
          <w:tcPr>
            <w:tcW w:w="851" w:type="dxa"/>
          </w:tcPr>
          <w:p w14:paraId="10D26DA1" w14:textId="0B724201" w:rsidR="002165A8" w:rsidRPr="002165A8" w:rsidRDefault="002165A8" w:rsidP="002165A8">
            <w:r w:rsidRPr="002165A8">
              <w:t>2</w:t>
            </w:r>
          </w:p>
        </w:tc>
      </w:tr>
      <w:tr w:rsidR="002165A8" w:rsidRPr="002165A8" w14:paraId="6D43EF93" w14:textId="77777777" w:rsidTr="002165A8">
        <w:tblPrEx>
          <w:tblCellMar>
            <w:top w:w="0" w:type="dxa"/>
            <w:bottom w:w="0" w:type="dxa"/>
          </w:tblCellMar>
        </w:tblPrEx>
        <w:trPr>
          <w:cantSplit/>
        </w:trPr>
        <w:tc>
          <w:tcPr>
            <w:tcW w:w="2551" w:type="dxa"/>
            <w:shd w:val="clear" w:color="auto" w:fill="998877"/>
          </w:tcPr>
          <w:p w14:paraId="53FF1599" w14:textId="395ADE54" w:rsidR="002165A8" w:rsidRPr="002165A8" w:rsidRDefault="002165A8" w:rsidP="002165A8">
            <w:r w:rsidRPr="002165A8">
              <w:t>Selectivity</w:t>
            </w:r>
          </w:p>
        </w:tc>
        <w:tc>
          <w:tcPr>
            <w:tcW w:w="4536" w:type="dxa"/>
            <w:gridSpan w:val="2"/>
          </w:tcPr>
          <w:p w14:paraId="7BEC645F" w14:textId="6E101EAB" w:rsidR="002165A8" w:rsidRPr="002165A8" w:rsidRDefault="002165A8" w:rsidP="002165A8">
            <w:r w:rsidRPr="002165A8">
              <w:t>The maximum length of the species is 610cm. For tropical surface fisheries, the length overlap index with this species is 100.00%.</w:t>
            </w:r>
          </w:p>
        </w:tc>
        <w:tc>
          <w:tcPr>
            <w:tcW w:w="851" w:type="dxa"/>
          </w:tcPr>
          <w:p w14:paraId="36D38FE4" w14:textId="7B75845F" w:rsidR="002165A8" w:rsidRPr="002165A8" w:rsidRDefault="002165A8" w:rsidP="002165A8">
            <w:r w:rsidRPr="002165A8">
              <w:t>3</w:t>
            </w:r>
          </w:p>
        </w:tc>
      </w:tr>
      <w:tr w:rsidR="002165A8" w:rsidRPr="002165A8" w14:paraId="1109463C" w14:textId="77777777" w:rsidTr="002165A8">
        <w:tblPrEx>
          <w:tblCellMar>
            <w:top w:w="0" w:type="dxa"/>
            <w:bottom w:w="0" w:type="dxa"/>
          </w:tblCellMar>
        </w:tblPrEx>
        <w:trPr>
          <w:cantSplit/>
        </w:trPr>
        <w:tc>
          <w:tcPr>
            <w:tcW w:w="2551" w:type="dxa"/>
            <w:shd w:val="clear" w:color="auto" w:fill="998877"/>
          </w:tcPr>
          <w:p w14:paraId="624ABAC2" w14:textId="66643342" w:rsidR="002165A8" w:rsidRPr="002165A8" w:rsidRDefault="002165A8" w:rsidP="002165A8">
            <w:r w:rsidRPr="002165A8">
              <w:t>Post capture mortality</w:t>
            </w:r>
          </w:p>
        </w:tc>
        <w:tc>
          <w:tcPr>
            <w:tcW w:w="4536" w:type="dxa"/>
            <w:gridSpan w:val="2"/>
            <w:tcBorders>
              <w:bottom w:val="single" w:sz="4" w:space="0" w:color="auto"/>
            </w:tcBorders>
          </w:tcPr>
          <w:p w14:paraId="67EB9517" w14:textId="2D0F69D5" w:rsidR="002165A8" w:rsidRPr="002165A8" w:rsidRDefault="002165A8" w:rsidP="002165A8">
            <w:r w:rsidRPr="002165A8">
              <w:t>No direct evidence of survival after capture.</w:t>
            </w:r>
          </w:p>
        </w:tc>
        <w:tc>
          <w:tcPr>
            <w:tcW w:w="851" w:type="dxa"/>
          </w:tcPr>
          <w:p w14:paraId="53C393C8" w14:textId="435BD7B6" w:rsidR="002165A8" w:rsidRPr="002165A8" w:rsidRDefault="002165A8" w:rsidP="002165A8">
            <w:r w:rsidRPr="002165A8">
              <w:t>3</w:t>
            </w:r>
          </w:p>
        </w:tc>
      </w:tr>
      <w:tr w:rsidR="002165A8" w:rsidRPr="002165A8" w14:paraId="7D2D5D1B" w14:textId="77777777" w:rsidTr="002165A8">
        <w:tblPrEx>
          <w:tblCellMar>
            <w:top w:w="0" w:type="dxa"/>
            <w:bottom w:w="0" w:type="dxa"/>
          </w:tblCellMar>
        </w:tblPrEx>
        <w:trPr>
          <w:cantSplit/>
        </w:trPr>
        <w:tc>
          <w:tcPr>
            <w:tcW w:w="2551" w:type="dxa"/>
            <w:shd w:val="clear" w:color="auto" w:fill="998877"/>
          </w:tcPr>
          <w:p w14:paraId="2BD838D3" w14:textId="77777777" w:rsidR="002165A8" w:rsidRPr="002165A8" w:rsidRDefault="002165A8" w:rsidP="002165A8"/>
        </w:tc>
        <w:tc>
          <w:tcPr>
            <w:tcW w:w="4536" w:type="dxa"/>
            <w:gridSpan w:val="2"/>
            <w:tcBorders>
              <w:bottom w:val="single" w:sz="4" w:space="0" w:color="auto"/>
            </w:tcBorders>
            <w:shd w:val="clear" w:color="auto" w:fill="998877"/>
          </w:tcPr>
          <w:p w14:paraId="2108C601" w14:textId="356F37F6" w:rsidR="002165A8" w:rsidRPr="002165A8" w:rsidRDefault="002165A8" w:rsidP="002165A8">
            <w:r w:rsidRPr="002165A8">
              <w:t>Susceptibility score</w:t>
            </w:r>
          </w:p>
        </w:tc>
        <w:tc>
          <w:tcPr>
            <w:tcW w:w="851" w:type="dxa"/>
          </w:tcPr>
          <w:p w14:paraId="68A0D58C" w14:textId="06C29FDA" w:rsidR="002165A8" w:rsidRPr="002165A8" w:rsidRDefault="002165A8" w:rsidP="002165A8">
            <w:r w:rsidRPr="002165A8">
              <w:t>1.88</w:t>
            </w:r>
          </w:p>
        </w:tc>
      </w:tr>
      <w:tr w:rsidR="002165A8" w:rsidRPr="002165A8" w14:paraId="7932AEEC" w14:textId="77777777" w:rsidTr="002165A8">
        <w:tblPrEx>
          <w:tblCellMar>
            <w:top w:w="0" w:type="dxa"/>
            <w:bottom w:w="0" w:type="dxa"/>
          </w:tblCellMar>
        </w:tblPrEx>
        <w:trPr>
          <w:cantSplit/>
        </w:trPr>
        <w:tc>
          <w:tcPr>
            <w:tcW w:w="2551" w:type="dxa"/>
            <w:shd w:val="clear" w:color="auto" w:fill="998877"/>
          </w:tcPr>
          <w:p w14:paraId="5059E1AC" w14:textId="77777777" w:rsidR="002165A8" w:rsidRPr="002165A8" w:rsidRDefault="002165A8" w:rsidP="002165A8"/>
        </w:tc>
        <w:tc>
          <w:tcPr>
            <w:tcW w:w="4536" w:type="dxa"/>
            <w:gridSpan w:val="2"/>
            <w:shd w:val="clear" w:color="auto" w:fill="998877"/>
          </w:tcPr>
          <w:p w14:paraId="23336FE8" w14:textId="737B2C9C" w:rsidR="002165A8" w:rsidRPr="002165A8" w:rsidRDefault="002165A8" w:rsidP="002165A8">
            <w:r w:rsidRPr="002165A8">
              <w:t>Vulnerability score</w:t>
            </w:r>
          </w:p>
        </w:tc>
        <w:tc>
          <w:tcPr>
            <w:tcW w:w="851" w:type="dxa"/>
          </w:tcPr>
          <w:p w14:paraId="0758EAC1" w14:textId="576B4246" w:rsidR="002165A8" w:rsidRPr="002165A8" w:rsidRDefault="002165A8" w:rsidP="002165A8">
            <w:r w:rsidRPr="002165A8">
              <w:t>3.42</w:t>
            </w:r>
          </w:p>
        </w:tc>
      </w:tr>
    </w:tbl>
    <w:p w14:paraId="048AD80D" w14:textId="48DA5CF5" w:rsidR="002165A8" w:rsidRPr="002165A8" w:rsidRDefault="002165A8" w:rsidP="002165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165A8" w:rsidRPr="002165A8" w14:paraId="1A455103" w14:textId="77777777" w:rsidTr="002165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SCL" w:colFirst="0" w:colLast="0"/>
          <w:p w14:paraId="0378EC2B" w14:textId="140E43ED" w:rsidR="002165A8" w:rsidRPr="002165A8" w:rsidRDefault="002165A8" w:rsidP="002165A8">
            <w:pPr>
              <w:rPr>
                <w:b/>
              </w:rPr>
            </w:pPr>
            <w:r w:rsidRPr="002165A8">
              <w:rPr>
                <w:b/>
              </w:rPr>
              <w:fldChar w:fldCharType="begin"/>
            </w:r>
            <w:r w:rsidRPr="002165A8">
              <w:rPr>
                <w:b/>
              </w:rPr>
              <w:instrText xml:space="preserve"> HYPERLINK  \l "S_SCL" \o "PSA Score" </w:instrText>
            </w:r>
            <w:r w:rsidRPr="002165A8">
              <w:rPr>
                <w:b/>
              </w:rPr>
            </w:r>
            <w:r w:rsidRPr="002165A8">
              <w:rPr>
                <w:b/>
              </w:rPr>
              <w:fldChar w:fldCharType="separate"/>
            </w:r>
            <w:r w:rsidRPr="002165A8">
              <w:rPr>
                <w:rStyle w:val="Hyperlink"/>
                <w:b/>
              </w:rPr>
              <w:t>Catsharks, nursehounds nei</w:t>
            </w:r>
            <w:r w:rsidRPr="002165A8">
              <w:rPr>
                <w:b/>
              </w:rPr>
              <w:fldChar w:fldCharType="end"/>
            </w:r>
          </w:p>
        </w:tc>
        <w:tc>
          <w:tcPr>
            <w:tcW w:w="3969" w:type="dxa"/>
            <w:gridSpan w:val="2"/>
            <w:tcBorders>
              <w:bottom w:val="single" w:sz="4" w:space="0" w:color="auto"/>
            </w:tcBorders>
            <w:shd w:val="clear" w:color="auto" w:fill="998877"/>
          </w:tcPr>
          <w:p w14:paraId="22686708" w14:textId="5D8DA3CB" w:rsidR="002165A8" w:rsidRPr="002165A8" w:rsidRDefault="002165A8" w:rsidP="002165A8">
            <w:pPr>
              <w:rPr>
                <w:b/>
                <w:i/>
              </w:rPr>
            </w:pPr>
            <w:r w:rsidRPr="002165A8">
              <w:rPr>
                <w:b/>
                <w:i/>
              </w:rPr>
              <w:t>Scyliorhinus spp</w:t>
            </w:r>
          </w:p>
        </w:tc>
      </w:tr>
      <w:bookmarkEnd w:id="189"/>
      <w:tr w:rsidR="002165A8" w:rsidRPr="002165A8" w14:paraId="62C5F8DC" w14:textId="77777777" w:rsidTr="002506A2">
        <w:tblPrEx>
          <w:tblCellMar>
            <w:top w:w="0" w:type="dxa"/>
            <w:bottom w:w="0" w:type="dxa"/>
          </w:tblCellMar>
        </w:tblPrEx>
        <w:trPr>
          <w:cantSplit/>
        </w:trPr>
        <w:tc>
          <w:tcPr>
            <w:tcW w:w="7938" w:type="dxa"/>
            <w:gridSpan w:val="4"/>
            <w:shd w:val="clear" w:color="auto" w:fill="998877"/>
          </w:tcPr>
          <w:p w14:paraId="1C64D181" w14:textId="2FD01F95" w:rsidR="002165A8" w:rsidRPr="002165A8" w:rsidRDefault="002165A8" w:rsidP="002165A8">
            <w:pPr>
              <w:rPr>
                <w:b/>
              </w:rPr>
            </w:pPr>
            <w:r w:rsidRPr="002165A8">
              <w:rPr>
                <w:b/>
              </w:rPr>
              <w:t>Productivity</w:t>
            </w:r>
          </w:p>
        </w:tc>
      </w:tr>
      <w:tr w:rsidR="002165A8" w:rsidRPr="002165A8" w14:paraId="1F8F2612" w14:textId="77777777" w:rsidTr="002165A8">
        <w:tblPrEx>
          <w:tblCellMar>
            <w:top w:w="0" w:type="dxa"/>
            <w:bottom w:w="0" w:type="dxa"/>
          </w:tblCellMar>
        </w:tblPrEx>
        <w:trPr>
          <w:cantSplit/>
        </w:trPr>
        <w:tc>
          <w:tcPr>
            <w:tcW w:w="2551" w:type="dxa"/>
            <w:shd w:val="clear" w:color="auto" w:fill="998877"/>
          </w:tcPr>
          <w:p w14:paraId="5FE8F633" w14:textId="5E585E89" w:rsidR="002165A8" w:rsidRPr="002165A8" w:rsidRDefault="002165A8" w:rsidP="002165A8">
            <w:r w:rsidRPr="002165A8">
              <w:t>Average age at maturity</w:t>
            </w:r>
          </w:p>
        </w:tc>
        <w:tc>
          <w:tcPr>
            <w:tcW w:w="4536" w:type="dxa"/>
            <w:gridSpan w:val="2"/>
          </w:tcPr>
          <w:p w14:paraId="0739DA0C" w14:textId="7F2F8B94" w:rsidR="002165A8" w:rsidRPr="002165A8" w:rsidRDefault="002165A8" w:rsidP="002165A8">
            <w:r w:rsidRPr="002165A8">
              <w:t>The score is based on the maximum risk score in the family Agonidae, which included 1 species.</w:t>
            </w:r>
          </w:p>
        </w:tc>
        <w:tc>
          <w:tcPr>
            <w:tcW w:w="851" w:type="dxa"/>
          </w:tcPr>
          <w:p w14:paraId="516EB7D4" w14:textId="5E0A967D" w:rsidR="002165A8" w:rsidRPr="002165A8" w:rsidRDefault="002165A8" w:rsidP="002165A8">
            <w:r w:rsidRPr="002165A8">
              <w:t>2</w:t>
            </w:r>
          </w:p>
        </w:tc>
      </w:tr>
      <w:tr w:rsidR="002165A8" w:rsidRPr="002165A8" w14:paraId="60D8A8A3" w14:textId="77777777" w:rsidTr="002165A8">
        <w:tblPrEx>
          <w:tblCellMar>
            <w:top w:w="0" w:type="dxa"/>
            <w:bottom w:w="0" w:type="dxa"/>
          </w:tblCellMar>
        </w:tblPrEx>
        <w:trPr>
          <w:cantSplit/>
        </w:trPr>
        <w:tc>
          <w:tcPr>
            <w:tcW w:w="2551" w:type="dxa"/>
            <w:shd w:val="clear" w:color="auto" w:fill="998877"/>
          </w:tcPr>
          <w:p w14:paraId="51B44326" w14:textId="573C1EA3" w:rsidR="002165A8" w:rsidRPr="002165A8" w:rsidRDefault="002165A8" w:rsidP="002165A8">
            <w:r w:rsidRPr="002165A8">
              <w:t>Average max age</w:t>
            </w:r>
          </w:p>
        </w:tc>
        <w:tc>
          <w:tcPr>
            <w:tcW w:w="4536" w:type="dxa"/>
            <w:gridSpan w:val="2"/>
          </w:tcPr>
          <w:p w14:paraId="0B80F501" w14:textId="38703C44" w:rsidR="002165A8" w:rsidRPr="002165A8" w:rsidRDefault="002165A8" w:rsidP="002165A8">
            <w:r w:rsidRPr="002165A8">
              <w:t>The score is based on the maximum risk score in the family Agonidae, which included 1 species.</w:t>
            </w:r>
          </w:p>
        </w:tc>
        <w:tc>
          <w:tcPr>
            <w:tcW w:w="851" w:type="dxa"/>
          </w:tcPr>
          <w:p w14:paraId="6D43E5ED" w14:textId="44C4C981" w:rsidR="002165A8" w:rsidRPr="002165A8" w:rsidRDefault="002165A8" w:rsidP="002165A8">
            <w:r w:rsidRPr="002165A8">
              <w:t>3</w:t>
            </w:r>
          </w:p>
        </w:tc>
      </w:tr>
      <w:tr w:rsidR="002165A8" w:rsidRPr="002165A8" w14:paraId="10C2805A" w14:textId="77777777" w:rsidTr="002165A8">
        <w:tblPrEx>
          <w:tblCellMar>
            <w:top w:w="0" w:type="dxa"/>
            <w:bottom w:w="0" w:type="dxa"/>
          </w:tblCellMar>
        </w:tblPrEx>
        <w:trPr>
          <w:cantSplit/>
        </w:trPr>
        <w:tc>
          <w:tcPr>
            <w:tcW w:w="2551" w:type="dxa"/>
            <w:shd w:val="clear" w:color="auto" w:fill="998877"/>
          </w:tcPr>
          <w:p w14:paraId="72CA52A6" w14:textId="4C733AAC" w:rsidR="002165A8" w:rsidRPr="002165A8" w:rsidRDefault="002165A8" w:rsidP="002165A8">
            <w:r w:rsidRPr="002165A8">
              <w:t>Fecundity</w:t>
            </w:r>
          </w:p>
        </w:tc>
        <w:tc>
          <w:tcPr>
            <w:tcW w:w="4536" w:type="dxa"/>
            <w:gridSpan w:val="2"/>
          </w:tcPr>
          <w:p w14:paraId="56D1978D" w14:textId="7B9EA608" w:rsidR="002165A8" w:rsidRPr="002165A8" w:rsidRDefault="002165A8" w:rsidP="002165A8">
            <w:r w:rsidRPr="002165A8">
              <w:t>The score is based on the maximum risk score in the family Agonidae, which included 1 species.</w:t>
            </w:r>
          </w:p>
        </w:tc>
        <w:tc>
          <w:tcPr>
            <w:tcW w:w="851" w:type="dxa"/>
          </w:tcPr>
          <w:p w14:paraId="41AFCFC5" w14:textId="10548109" w:rsidR="002165A8" w:rsidRPr="002165A8" w:rsidRDefault="002165A8" w:rsidP="002165A8">
            <w:r w:rsidRPr="002165A8">
              <w:t>3</w:t>
            </w:r>
          </w:p>
        </w:tc>
      </w:tr>
      <w:tr w:rsidR="002165A8" w:rsidRPr="002165A8" w14:paraId="1BAAEDAE" w14:textId="77777777" w:rsidTr="002165A8">
        <w:tblPrEx>
          <w:tblCellMar>
            <w:top w:w="0" w:type="dxa"/>
            <w:bottom w:w="0" w:type="dxa"/>
          </w:tblCellMar>
        </w:tblPrEx>
        <w:trPr>
          <w:cantSplit/>
        </w:trPr>
        <w:tc>
          <w:tcPr>
            <w:tcW w:w="2551" w:type="dxa"/>
            <w:shd w:val="clear" w:color="auto" w:fill="998877"/>
          </w:tcPr>
          <w:p w14:paraId="10C2B0A0" w14:textId="14E70120" w:rsidR="002165A8" w:rsidRPr="002165A8" w:rsidRDefault="002165A8" w:rsidP="002165A8">
            <w:r w:rsidRPr="002165A8">
              <w:t>Average max size</w:t>
            </w:r>
          </w:p>
        </w:tc>
        <w:tc>
          <w:tcPr>
            <w:tcW w:w="4536" w:type="dxa"/>
            <w:gridSpan w:val="2"/>
          </w:tcPr>
          <w:p w14:paraId="17FE98E2" w14:textId="7D22EDB5" w:rsidR="002165A8" w:rsidRPr="002165A8" w:rsidRDefault="002165A8" w:rsidP="002165A8">
            <w:r w:rsidRPr="002165A8">
              <w:t>The score is based on the maximum risk score in the family Myliobatidae, which included 14 species.</w:t>
            </w:r>
          </w:p>
        </w:tc>
        <w:tc>
          <w:tcPr>
            <w:tcW w:w="851" w:type="dxa"/>
          </w:tcPr>
          <w:p w14:paraId="1D3BD6C4" w14:textId="400624BA" w:rsidR="002165A8" w:rsidRPr="002165A8" w:rsidRDefault="002165A8" w:rsidP="002165A8">
            <w:r w:rsidRPr="002165A8">
              <w:t>2</w:t>
            </w:r>
          </w:p>
        </w:tc>
      </w:tr>
      <w:tr w:rsidR="002165A8" w:rsidRPr="002165A8" w14:paraId="32A442A1" w14:textId="77777777" w:rsidTr="002165A8">
        <w:tblPrEx>
          <w:tblCellMar>
            <w:top w:w="0" w:type="dxa"/>
            <w:bottom w:w="0" w:type="dxa"/>
          </w:tblCellMar>
        </w:tblPrEx>
        <w:trPr>
          <w:cantSplit/>
        </w:trPr>
        <w:tc>
          <w:tcPr>
            <w:tcW w:w="2551" w:type="dxa"/>
            <w:shd w:val="clear" w:color="auto" w:fill="998877"/>
          </w:tcPr>
          <w:p w14:paraId="076CE2D6" w14:textId="46BBC3AB" w:rsidR="002165A8" w:rsidRPr="002165A8" w:rsidRDefault="002165A8" w:rsidP="002165A8">
            <w:r w:rsidRPr="002165A8">
              <w:t>Average size at maturity</w:t>
            </w:r>
          </w:p>
        </w:tc>
        <w:tc>
          <w:tcPr>
            <w:tcW w:w="4536" w:type="dxa"/>
            <w:gridSpan w:val="2"/>
          </w:tcPr>
          <w:p w14:paraId="7746EF2D" w14:textId="2C4E57A1" w:rsidR="002165A8" w:rsidRPr="002165A8" w:rsidRDefault="002165A8" w:rsidP="002165A8">
            <w:r w:rsidRPr="002165A8">
              <w:t>The score is based on the maximum risk score in the family Myliobatidae, which included 14 species.</w:t>
            </w:r>
          </w:p>
        </w:tc>
        <w:tc>
          <w:tcPr>
            <w:tcW w:w="851" w:type="dxa"/>
          </w:tcPr>
          <w:p w14:paraId="77527D77" w14:textId="54849387" w:rsidR="002165A8" w:rsidRPr="002165A8" w:rsidRDefault="002165A8" w:rsidP="002165A8">
            <w:r w:rsidRPr="002165A8">
              <w:t>2</w:t>
            </w:r>
          </w:p>
        </w:tc>
      </w:tr>
      <w:tr w:rsidR="002165A8" w:rsidRPr="002165A8" w14:paraId="71655D2F" w14:textId="77777777" w:rsidTr="002165A8">
        <w:tblPrEx>
          <w:tblCellMar>
            <w:top w:w="0" w:type="dxa"/>
            <w:bottom w:w="0" w:type="dxa"/>
          </w:tblCellMar>
        </w:tblPrEx>
        <w:trPr>
          <w:cantSplit/>
        </w:trPr>
        <w:tc>
          <w:tcPr>
            <w:tcW w:w="2551" w:type="dxa"/>
            <w:shd w:val="clear" w:color="auto" w:fill="998877"/>
          </w:tcPr>
          <w:p w14:paraId="629CF2D4" w14:textId="7D1C8C4A" w:rsidR="002165A8" w:rsidRPr="002165A8" w:rsidRDefault="002165A8" w:rsidP="002165A8">
            <w:r w:rsidRPr="002165A8">
              <w:lastRenderedPageBreak/>
              <w:t>Reproductive strategy</w:t>
            </w:r>
          </w:p>
        </w:tc>
        <w:tc>
          <w:tcPr>
            <w:tcW w:w="4536" w:type="dxa"/>
            <w:gridSpan w:val="2"/>
          </w:tcPr>
          <w:p w14:paraId="3A1C8EC6" w14:textId="4B3EE273" w:rsidR="002165A8" w:rsidRPr="002165A8" w:rsidRDefault="002165A8" w:rsidP="002165A8">
            <w:r w:rsidRPr="002165A8">
              <w:t>The score is based on the maximum risk score in the family Molidae, which included 4 species.</w:t>
            </w:r>
          </w:p>
        </w:tc>
        <w:tc>
          <w:tcPr>
            <w:tcW w:w="851" w:type="dxa"/>
          </w:tcPr>
          <w:p w14:paraId="749E2103" w14:textId="46824173" w:rsidR="002165A8" w:rsidRPr="002165A8" w:rsidRDefault="002165A8" w:rsidP="002165A8">
            <w:r w:rsidRPr="002165A8">
              <w:t>2</w:t>
            </w:r>
          </w:p>
        </w:tc>
      </w:tr>
      <w:tr w:rsidR="002165A8" w:rsidRPr="002165A8" w14:paraId="0F430BBA" w14:textId="77777777" w:rsidTr="002165A8">
        <w:tblPrEx>
          <w:tblCellMar>
            <w:top w:w="0" w:type="dxa"/>
            <w:bottom w:w="0" w:type="dxa"/>
          </w:tblCellMar>
        </w:tblPrEx>
        <w:trPr>
          <w:cantSplit/>
        </w:trPr>
        <w:tc>
          <w:tcPr>
            <w:tcW w:w="2551" w:type="dxa"/>
            <w:shd w:val="clear" w:color="auto" w:fill="998877"/>
          </w:tcPr>
          <w:p w14:paraId="58B4BFE5" w14:textId="0E15B34B" w:rsidR="002165A8" w:rsidRPr="002165A8" w:rsidRDefault="002165A8" w:rsidP="002165A8">
            <w:r w:rsidRPr="002165A8">
              <w:t>Trophic level</w:t>
            </w:r>
          </w:p>
        </w:tc>
        <w:tc>
          <w:tcPr>
            <w:tcW w:w="4536" w:type="dxa"/>
            <w:gridSpan w:val="2"/>
            <w:tcBorders>
              <w:bottom w:val="single" w:sz="4" w:space="0" w:color="auto"/>
            </w:tcBorders>
          </w:tcPr>
          <w:p w14:paraId="29329CB8" w14:textId="718C07E7" w:rsidR="002165A8" w:rsidRPr="002165A8" w:rsidRDefault="002165A8" w:rsidP="002165A8">
            <w:r w:rsidRPr="002165A8">
              <w:t>The score is based on the maximum risk score in the family Myliobatidae, which included 15 species.</w:t>
            </w:r>
          </w:p>
        </w:tc>
        <w:tc>
          <w:tcPr>
            <w:tcW w:w="851" w:type="dxa"/>
          </w:tcPr>
          <w:p w14:paraId="15B3013C" w14:textId="241829F2" w:rsidR="002165A8" w:rsidRPr="002165A8" w:rsidRDefault="002165A8" w:rsidP="002165A8">
            <w:r w:rsidRPr="002165A8">
              <w:t>3</w:t>
            </w:r>
          </w:p>
        </w:tc>
      </w:tr>
      <w:tr w:rsidR="002165A8" w:rsidRPr="002165A8" w14:paraId="2B34854D" w14:textId="77777777" w:rsidTr="002165A8">
        <w:tblPrEx>
          <w:tblCellMar>
            <w:top w:w="0" w:type="dxa"/>
            <w:bottom w:w="0" w:type="dxa"/>
          </w:tblCellMar>
        </w:tblPrEx>
        <w:trPr>
          <w:cantSplit/>
        </w:trPr>
        <w:tc>
          <w:tcPr>
            <w:tcW w:w="2551" w:type="dxa"/>
            <w:tcBorders>
              <w:bottom w:val="single" w:sz="4" w:space="0" w:color="auto"/>
            </w:tcBorders>
            <w:shd w:val="clear" w:color="auto" w:fill="998877"/>
          </w:tcPr>
          <w:p w14:paraId="1A25A980" w14:textId="77777777" w:rsidR="002165A8" w:rsidRPr="002165A8" w:rsidRDefault="002165A8" w:rsidP="002165A8"/>
        </w:tc>
        <w:tc>
          <w:tcPr>
            <w:tcW w:w="4536" w:type="dxa"/>
            <w:gridSpan w:val="2"/>
            <w:tcBorders>
              <w:bottom w:val="single" w:sz="4" w:space="0" w:color="auto"/>
            </w:tcBorders>
            <w:shd w:val="clear" w:color="auto" w:fill="998877"/>
          </w:tcPr>
          <w:p w14:paraId="31E45F8E" w14:textId="4E0DFAA9" w:rsidR="002165A8" w:rsidRPr="002165A8" w:rsidRDefault="002165A8" w:rsidP="002165A8">
            <w:r w:rsidRPr="002165A8">
              <w:t>Productivity score</w:t>
            </w:r>
          </w:p>
        </w:tc>
        <w:tc>
          <w:tcPr>
            <w:tcW w:w="851" w:type="dxa"/>
            <w:tcBorders>
              <w:bottom w:val="single" w:sz="4" w:space="0" w:color="auto"/>
            </w:tcBorders>
          </w:tcPr>
          <w:p w14:paraId="21328C13" w14:textId="095605C2" w:rsidR="002165A8" w:rsidRPr="002165A8" w:rsidRDefault="002165A8" w:rsidP="002165A8">
            <w:r w:rsidRPr="002165A8">
              <w:t>2.43</w:t>
            </w:r>
          </w:p>
        </w:tc>
      </w:tr>
      <w:tr w:rsidR="002165A8" w:rsidRPr="002165A8" w14:paraId="4F414979" w14:textId="77777777" w:rsidTr="00A53F63">
        <w:tblPrEx>
          <w:tblCellMar>
            <w:top w:w="0" w:type="dxa"/>
            <w:bottom w:w="0" w:type="dxa"/>
          </w:tblCellMar>
        </w:tblPrEx>
        <w:trPr>
          <w:cantSplit/>
        </w:trPr>
        <w:tc>
          <w:tcPr>
            <w:tcW w:w="7938" w:type="dxa"/>
            <w:gridSpan w:val="4"/>
            <w:shd w:val="clear" w:color="auto" w:fill="998877"/>
          </w:tcPr>
          <w:p w14:paraId="2CC2FBC4" w14:textId="7AF20C69" w:rsidR="002165A8" w:rsidRPr="002165A8" w:rsidRDefault="002165A8" w:rsidP="002165A8">
            <w:pPr>
              <w:rPr>
                <w:b/>
              </w:rPr>
            </w:pPr>
            <w:r w:rsidRPr="002165A8">
              <w:rPr>
                <w:b/>
              </w:rPr>
              <w:t>Susceptibility</w:t>
            </w:r>
          </w:p>
        </w:tc>
      </w:tr>
      <w:tr w:rsidR="002165A8" w:rsidRPr="002165A8" w14:paraId="241F6E21" w14:textId="77777777" w:rsidTr="002165A8">
        <w:tblPrEx>
          <w:tblCellMar>
            <w:top w:w="0" w:type="dxa"/>
            <w:bottom w:w="0" w:type="dxa"/>
          </w:tblCellMar>
        </w:tblPrEx>
        <w:trPr>
          <w:cantSplit/>
        </w:trPr>
        <w:tc>
          <w:tcPr>
            <w:tcW w:w="2551" w:type="dxa"/>
            <w:shd w:val="clear" w:color="auto" w:fill="998877"/>
          </w:tcPr>
          <w:p w14:paraId="16AC7470" w14:textId="32D30E02" w:rsidR="002165A8" w:rsidRPr="002165A8" w:rsidRDefault="002165A8" w:rsidP="002165A8">
            <w:r w:rsidRPr="002165A8">
              <w:t>Areal overlap (availability)</w:t>
            </w:r>
          </w:p>
        </w:tc>
        <w:tc>
          <w:tcPr>
            <w:tcW w:w="4536" w:type="dxa"/>
            <w:gridSpan w:val="2"/>
          </w:tcPr>
          <w:p w14:paraId="70FB991E" w14:textId="65CD31EC" w:rsidR="002165A8" w:rsidRPr="002165A8" w:rsidRDefault="002165A8" w:rsidP="002165A8">
            <w:r w:rsidRPr="002165A8">
              <w:t>Worldwide demersal distribution</w:t>
            </w:r>
          </w:p>
        </w:tc>
        <w:tc>
          <w:tcPr>
            <w:tcW w:w="851" w:type="dxa"/>
          </w:tcPr>
          <w:p w14:paraId="7F2E0915" w14:textId="0C012AB7" w:rsidR="002165A8" w:rsidRPr="002165A8" w:rsidRDefault="002165A8" w:rsidP="002165A8">
            <w:r w:rsidRPr="002165A8">
              <w:t>3</w:t>
            </w:r>
          </w:p>
        </w:tc>
      </w:tr>
      <w:tr w:rsidR="002165A8" w:rsidRPr="002165A8" w14:paraId="26078E08" w14:textId="77777777" w:rsidTr="002165A8">
        <w:tblPrEx>
          <w:tblCellMar>
            <w:top w:w="0" w:type="dxa"/>
            <w:bottom w:w="0" w:type="dxa"/>
          </w:tblCellMar>
        </w:tblPrEx>
        <w:trPr>
          <w:cantSplit/>
        </w:trPr>
        <w:tc>
          <w:tcPr>
            <w:tcW w:w="2551" w:type="dxa"/>
            <w:shd w:val="clear" w:color="auto" w:fill="998877"/>
          </w:tcPr>
          <w:p w14:paraId="64D0B96F" w14:textId="23D06B40" w:rsidR="002165A8" w:rsidRPr="002165A8" w:rsidRDefault="002165A8" w:rsidP="002165A8">
            <w:r w:rsidRPr="002165A8">
              <w:t>Encounterability</w:t>
            </w:r>
          </w:p>
        </w:tc>
        <w:tc>
          <w:tcPr>
            <w:tcW w:w="4536" w:type="dxa"/>
            <w:gridSpan w:val="2"/>
          </w:tcPr>
          <w:p w14:paraId="3666C22C" w14:textId="0DAF35A5" w:rsidR="002165A8" w:rsidRPr="002165A8" w:rsidRDefault="002165A8" w:rsidP="002165A8">
            <w:r w:rsidRPr="002165A8">
              <w:t>The depth range of the species is 1-800m. For surface gears, the vertical overlap index with this species is 12.50%. This species is demersal.</w:t>
            </w:r>
          </w:p>
        </w:tc>
        <w:tc>
          <w:tcPr>
            <w:tcW w:w="851" w:type="dxa"/>
          </w:tcPr>
          <w:p w14:paraId="1F33EC93" w14:textId="15A9A1AF" w:rsidR="002165A8" w:rsidRPr="002165A8" w:rsidRDefault="002165A8" w:rsidP="002165A8">
            <w:r w:rsidRPr="002165A8">
              <w:t>1</w:t>
            </w:r>
          </w:p>
        </w:tc>
      </w:tr>
      <w:tr w:rsidR="002165A8" w:rsidRPr="002165A8" w14:paraId="1204D869" w14:textId="77777777" w:rsidTr="002165A8">
        <w:tblPrEx>
          <w:tblCellMar>
            <w:top w:w="0" w:type="dxa"/>
            <w:bottom w:w="0" w:type="dxa"/>
          </w:tblCellMar>
        </w:tblPrEx>
        <w:trPr>
          <w:cantSplit/>
        </w:trPr>
        <w:tc>
          <w:tcPr>
            <w:tcW w:w="2551" w:type="dxa"/>
            <w:shd w:val="clear" w:color="auto" w:fill="998877"/>
          </w:tcPr>
          <w:p w14:paraId="0AE09F74" w14:textId="27AC6688" w:rsidR="002165A8" w:rsidRPr="002165A8" w:rsidRDefault="002165A8" w:rsidP="002165A8">
            <w:r w:rsidRPr="002165A8">
              <w:t>Selectivity</w:t>
            </w:r>
          </w:p>
        </w:tc>
        <w:tc>
          <w:tcPr>
            <w:tcW w:w="4536" w:type="dxa"/>
            <w:gridSpan w:val="2"/>
          </w:tcPr>
          <w:p w14:paraId="6651D0BF" w14:textId="1BE62C7A" w:rsidR="002165A8" w:rsidRPr="002165A8" w:rsidRDefault="002165A8" w:rsidP="002165A8">
            <w:r w:rsidRPr="002165A8">
              <w:t>The maximum length of the species is missing, but the family's maximum length based on 5 species is 170cm. For tropical surface fisheries, the length overlap index with this species is 100.00%.</w:t>
            </w:r>
          </w:p>
        </w:tc>
        <w:tc>
          <w:tcPr>
            <w:tcW w:w="851" w:type="dxa"/>
          </w:tcPr>
          <w:p w14:paraId="6BC224A6" w14:textId="6844F938" w:rsidR="002165A8" w:rsidRPr="002165A8" w:rsidRDefault="002165A8" w:rsidP="002165A8">
            <w:r w:rsidRPr="002165A8">
              <w:t>3</w:t>
            </w:r>
          </w:p>
        </w:tc>
      </w:tr>
      <w:tr w:rsidR="002165A8" w:rsidRPr="002165A8" w14:paraId="2064BF76" w14:textId="77777777" w:rsidTr="002165A8">
        <w:tblPrEx>
          <w:tblCellMar>
            <w:top w:w="0" w:type="dxa"/>
            <w:bottom w:w="0" w:type="dxa"/>
          </w:tblCellMar>
        </w:tblPrEx>
        <w:trPr>
          <w:cantSplit/>
        </w:trPr>
        <w:tc>
          <w:tcPr>
            <w:tcW w:w="2551" w:type="dxa"/>
            <w:shd w:val="clear" w:color="auto" w:fill="998877"/>
          </w:tcPr>
          <w:p w14:paraId="5EEF0165" w14:textId="3919BC53" w:rsidR="002165A8" w:rsidRPr="002165A8" w:rsidRDefault="002165A8" w:rsidP="002165A8">
            <w:r w:rsidRPr="002165A8">
              <w:t>Post capture mortality</w:t>
            </w:r>
          </w:p>
        </w:tc>
        <w:tc>
          <w:tcPr>
            <w:tcW w:w="4536" w:type="dxa"/>
            <w:gridSpan w:val="2"/>
            <w:tcBorders>
              <w:bottom w:val="single" w:sz="4" w:space="0" w:color="auto"/>
            </w:tcBorders>
          </w:tcPr>
          <w:p w14:paraId="121563F3" w14:textId="2B5A93F8" w:rsidR="002165A8" w:rsidRPr="002165A8" w:rsidRDefault="002165A8" w:rsidP="002165A8">
            <w:r w:rsidRPr="002165A8">
              <w:t>No direct evidence of survival after capture.</w:t>
            </w:r>
          </w:p>
        </w:tc>
        <w:tc>
          <w:tcPr>
            <w:tcW w:w="851" w:type="dxa"/>
          </w:tcPr>
          <w:p w14:paraId="59A8161A" w14:textId="4CEB6670" w:rsidR="002165A8" w:rsidRPr="002165A8" w:rsidRDefault="002165A8" w:rsidP="002165A8">
            <w:r w:rsidRPr="002165A8">
              <w:t>3</w:t>
            </w:r>
          </w:p>
        </w:tc>
      </w:tr>
      <w:tr w:rsidR="002165A8" w:rsidRPr="002165A8" w14:paraId="00939C00" w14:textId="77777777" w:rsidTr="002165A8">
        <w:tblPrEx>
          <w:tblCellMar>
            <w:top w:w="0" w:type="dxa"/>
            <w:bottom w:w="0" w:type="dxa"/>
          </w:tblCellMar>
        </w:tblPrEx>
        <w:trPr>
          <w:cantSplit/>
        </w:trPr>
        <w:tc>
          <w:tcPr>
            <w:tcW w:w="2551" w:type="dxa"/>
            <w:shd w:val="clear" w:color="auto" w:fill="998877"/>
          </w:tcPr>
          <w:p w14:paraId="5411C771" w14:textId="77777777" w:rsidR="002165A8" w:rsidRPr="002165A8" w:rsidRDefault="002165A8" w:rsidP="002165A8"/>
        </w:tc>
        <w:tc>
          <w:tcPr>
            <w:tcW w:w="4536" w:type="dxa"/>
            <w:gridSpan w:val="2"/>
            <w:tcBorders>
              <w:bottom w:val="single" w:sz="4" w:space="0" w:color="auto"/>
            </w:tcBorders>
            <w:shd w:val="clear" w:color="auto" w:fill="998877"/>
          </w:tcPr>
          <w:p w14:paraId="491D0F05" w14:textId="7DC5AC41" w:rsidR="002165A8" w:rsidRPr="002165A8" w:rsidRDefault="002165A8" w:rsidP="002165A8">
            <w:r w:rsidRPr="002165A8">
              <w:t>Susceptibility score</w:t>
            </w:r>
          </w:p>
        </w:tc>
        <w:tc>
          <w:tcPr>
            <w:tcW w:w="851" w:type="dxa"/>
          </w:tcPr>
          <w:p w14:paraId="7AD60BE7" w14:textId="236E2417" w:rsidR="002165A8" w:rsidRPr="002165A8" w:rsidRDefault="002165A8" w:rsidP="002165A8">
            <w:r w:rsidRPr="002165A8">
              <w:t>1.65</w:t>
            </w:r>
          </w:p>
        </w:tc>
      </w:tr>
      <w:tr w:rsidR="002165A8" w:rsidRPr="002165A8" w14:paraId="36BA3BAF" w14:textId="77777777" w:rsidTr="002165A8">
        <w:tblPrEx>
          <w:tblCellMar>
            <w:top w:w="0" w:type="dxa"/>
            <w:bottom w:w="0" w:type="dxa"/>
          </w:tblCellMar>
        </w:tblPrEx>
        <w:trPr>
          <w:cantSplit/>
        </w:trPr>
        <w:tc>
          <w:tcPr>
            <w:tcW w:w="2551" w:type="dxa"/>
            <w:shd w:val="clear" w:color="auto" w:fill="998877"/>
          </w:tcPr>
          <w:p w14:paraId="39D461E0" w14:textId="77777777" w:rsidR="002165A8" w:rsidRPr="002165A8" w:rsidRDefault="002165A8" w:rsidP="002165A8"/>
        </w:tc>
        <w:tc>
          <w:tcPr>
            <w:tcW w:w="4536" w:type="dxa"/>
            <w:gridSpan w:val="2"/>
            <w:shd w:val="clear" w:color="auto" w:fill="998877"/>
          </w:tcPr>
          <w:p w14:paraId="23BB98DB" w14:textId="536B3E2D" w:rsidR="002165A8" w:rsidRPr="002165A8" w:rsidRDefault="002165A8" w:rsidP="002165A8">
            <w:r w:rsidRPr="002165A8">
              <w:t>Vulnerability score</w:t>
            </w:r>
          </w:p>
        </w:tc>
        <w:tc>
          <w:tcPr>
            <w:tcW w:w="851" w:type="dxa"/>
          </w:tcPr>
          <w:p w14:paraId="6EE3DDA0" w14:textId="543D2A8D" w:rsidR="002165A8" w:rsidRPr="002165A8" w:rsidRDefault="002165A8" w:rsidP="002165A8">
            <w:r w:rsidRPr="002165A8">
              <w:t>2.94</w:t>
            </w:r>
          </w:p>
        </w:tc>
      </w:tr>
    </w:tbl>
    <w:p w14:paraId="7C2D018F" w14:textId="499633C5" w:rsidR="002165A8" w:rsidRPr="002165A8" w:rsidRDefault="002165A8" w:rsidP="002165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165A8" w:rsidRPr="002165A8" w14:paraId="1E30E41E" w14:textId="77777777" w:rsidTr="002165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SYX" w:colFirst="0" w:colLast="0"/>
          <w:p w14:paraId="4620E4C7" w14:textId="422E2D3A" w:rsidR="002165A8" w:rsidRPr="002165A8" w:rsidRDefault="002165A8" w:rsidP="002165A8">
            <w:pPr>
              <w:rPr>
                <w:b/>
              </w:rPr>
            </w:pPr>
            <w:r w:rsidRPr="002165A8">
              <w:rPr>
                <w:b/>
              </w:rPr>
              <w:fldChar w:fldCharType="begin"/>
            </w:r>
            <w:r w:rsidRPr="002165A8">
              <w:rPr>
                <w:b/>
              </w:rPr>
              <w:instrText xml:space="preserve"> HYPERLINK  \l "S_SYX" \o "PSA Score" </w:instrText>
            </w:r>
            <w:r w:rsidRPr="002165A8">
              <w:rPr>
                <w:b/>
              </w:rPr>
            </w:r>
            <w:r w:rsidRPr="002165A8">
              <w:rPr>
                <w:b/>
              </w:rPr>
              <w:fldChar w:fldCharType="separate"/>
            </w:r>
            <w:r w:rsidRPr="002165A8">
              <w:rPr>
                <w:rStyle w:val="Hyperlink"/>
                <w:b/>
              </w:rPr>
              <w:t>Cat sharks</w:t>
            </w:r>
            <w:r w:rsidRPr="002165A8">
              <w:rPr>
                <w:b/>
              </w:rPr>
              <w:fldChar w:fldCharType="end"/>
            </w:r>
          </w:p>
        </w:tc>
        <w:tc>
          <w:tcPr>
            <w:tcW w:w="3969" w:type="dxa"/>
            <w:gridSpan w:val="2"/>
            <w:tcBorders>
              <w:bottom w:val="single" w:sz="4" w:space="0" w:color="auto"/>
            </w:tcBorders>
            <w:shd w:val="clear" w:color="auto" w:fill="998877"/>
          </w:tcPr>
          <w:p w14:paraId="7103145B" w14:textId="410B2380" w:rsidR="002165A8" w:rsidRPr="002165A8" w:rsidRDefault="002165A8" w:rsidP="002165A8">
            <w:pPr>
              <w:rPr>
                <w:b/>
                <w:i/>
              </w:rPr>
            </w:pPr>
            <w:r w:rsidRPr="002165A8">
              <w:rPr>
                <w:b/>
                <w:i/>
              </w:rPr>
              <w:t>Scyliorhinidae</w:t>
            </w:r>
          </w:p>
        </w:tc>
      </w:tr>
      <w:bookmarkEnd w:id="190"/>
      <w:tr w:rsidR="002165A8" w:rsidRPr="002165A8" w14:paraId="32160C1A" w14:textId="77777777" w:rsidTr="00104E72">
        <w:tblPrEx>
          <w:tblCellMar>
            <w:top w:w="0" w:type="dxa"/>
            <w:bottom w:w="0" w:type="dxa"/>
          </w:tblCellMar>
        </w:tblPrEx>
        <w:trPr>
          <w:cantSplit/>
        </w:trPr>
        <w:tc>
          <w:tcPr>
            <w:tcW w:w="7938" w:type="dxa"/>
            <w:gridSpan w:val="4"/>
            <w:shd w:val="clear" w:color="auto" w:fill="998877"/>
          </w:tcPr>
          <w:p w14:paraId="45C85948" w14:textId="3B3B2482" w:rsidR="002165A8" w:rsidRPr="002165A8" w:rsidRDefault="002165A8" w:rsidP="002165A8">
            <w:pPr>
              <w:rPr>
                <w:b/>
              </w:rPr>
            </w:pPr>
            <w:r w:rsidRPr="002165A8">
              <w:rPr>
                <w:b/>
              </w:rPr>
              <w:t>Productivity</w:t>
            </w:r>
          </w:p>
        </w:tc>
      </w:tr>
      <w:tr w:rsidR="002165A8" w:rsidRPr="002165A8" w14:paraId="7D09B70C" w14:textId="77777777" w:rsidTr="002165A8">
        <w:tblPrEx>
          <w:tblCellMar>
            <w:top w:w="0" w:type="dxa"/>
            <w:bottom w:w="0" w:type="dxa"/>
          </w:tblCellMar>
        </w:tblPrEx>
        <w:trPr>
          <w:cantSplit/>
        </w:trPr>
        <w:tc>
          <w:tcPr>
            <w:tcW w:w="2551" w:type="dxa"/>
            <w:shd w:val="clear" w:color="auto" w:fill="998877"/>
          </w:tcPr>
          <w:p w14:paraId="12DB1F55" w14:textId="66F45F3F" w:rsidR="002165A8" w:rsidRPr="002165A8" w:rsidRDefault="002165A8" w:rsidP="002165A8">
            <w:r w:rsidRPr="002165A8">
              <w:t>Average age at maturity</w:t>
            </w:r>
          </w:p>
        </w:tc>
        <w:tc>
          <w:tcPr>
            <w:tcW w:w="4536" w:type="dxa"/>
            <w:gridSpan w:val="2"/>
          </w:tcPr>
          <w:p w14:paraId="7B4DCA34" w14:textId="47F6F3CA" w:rsidR="002165A8" w:rsidRPr="002165A8" w:rsidRDefault="002165A8" w:rsidP="002165A8">
            <w:r w:rsidRPr="002165A8">
              <w:t>The score is based on the maximum risk score in the family Scyliorhinidae, which included 1 species.</w:t>
            </w:r>
          </w:p>
        </w:tc>
        <w:tc>
          <w:tcPr>
            <w:tcW w:w="851" w:type="dxa"/>
          </w:tcPr>
          <w:p w14:paraId="72533449" w14:textId="67F3688B" w:rsidR="002165A8" w:rsidRPr="002165A8" w:rsidRDefault="002165A8" w:rsidP="002165A8">
            <w:r w:rsidRPr="002165A8">
              <w:t>2</w:t>
            </w:r>
          </w:p>
        </w:tc>
      </w:tr>
      <w:tr w:rsidR="002165A8" w:rsidRPr="002165A8" w14:paraId="2659DC94" w14:textId="77777777" w:rsidTr="002165A8">
        <w:tblPrEx>
          <w:tblCellMar>
            <w:top w:w="0" w:type="dxa"/>
            <w:bottom w:w="0" w:type="dxa"/>
          </w:tblCellMar>
        </w:tblPrEx>
        <w:trPr>
          <w:cantSplit/>
        </w:trPr>
        <w:tc>
          <w:tcPr>
            <w:tcW w:w="2551" w:type="dxa"/>
            <w:shd w:val="clear" w:color="auto" w:fill="998877"/>
          </w:tcPr>
          <w:p w14:paraId="78C0422A" w14:textId="7FFE865E" w:rsidR="002165A8" w:rsidRPr="002165A8" w:rsidRDefault="002165A8" w:rsidP="002165A8">
            <w:r w:rsidRPr="002165A8">
              <w:t>Average max age</w:t>
            </w:r>
          </w:p>
        </w:tc>
        <w:tc>
          <w:tcPr>
            <w:tcW w:w="4536" w:type="dxa"/>
            <w:gridSpan w:val="2"/>
          </w:tcPr>
          <w:p w14:paraId="02B73A60" w14:textId="6275B73D" w:rsidR="002165A8" w:rsidRPr="002165A8" w:rsidRDefault="002165A8" w:rsidP="002165A8">
            <w:r w:rsidRPr="002165A8">
              <w:t>The score is based on the maximum risk score in the family Somniosidae, which included 2 species.</w:t>
            </w:r>
          </w:p>
        </w:tc>
        <w:tc>
          <w:tcPr>
            <w:tcW w:w="851" w:type="dxa"/>
          </w:tcPr>
          <w:p w14:paraId="4A4724C1" w14:textId="590378FF" w:rsidR="002165A8" w:rsidRPr="002165A8" w:rsidRDefault="002165A8" w:rsidP="002165A8">
            <w:r w:rsidRPr="002165A8">
              <w:t>3</w:t>
            </w:r>
          </w:p>
        </w:tc>
      </w:tr>
      <w:tr w:rsidR="002165A8" w:rsidRPr="002165A8" w14:paraId="0B620B12" w14:textId="77777777" w:rsidTr="002165A8">
        <w:tblPrEx>
          <w:tblCellMar>
            <w:top w:w="0" w:type="dxa"/>
            <w:bottom w:w="0" w:type="dxa"/>
          </w:tblCellMar>
        </w:tblPrEx>
        <w:trPr>
          <w:cantSplit/>
        </w:trPr>
        <w:tc>
          <w:tcPr>
            <w:tcW w:w="2551" w:type="dxa"/>
            <w:shd w:val="clear" w:color="auto" w:fill="998877"/>
          </w:tcPr>
          <w:p w14:paraId="606FE9CA" w14:textId="7545C6AB" w:rsidR="002165A8" w:rsidRPr="002165A8" w:rsidRDefault="002165A8" w:rsidP="002165A8">
            <w:r w:rsidRPr="002165A8">
              <w:t>Fecundity</w:t>
            </w:r>
          </w:p>
        </w:tc>
        <w:tc>
          <w:tcPr>
            <w:tcW w:w="4536" w:type="dxa"/>
            <w:gridSpan w:val="2"/>
          </w:tcPr>
          <w:p w14:paraId="4068C3EC" w14:textId="10E38DE1" w:rsidR="002165A8" w:rsidRPr="002165A8" w:rsidRDefault="002165A8" w:rsidP="002165A8">
            <w:r w:rsidRPr="002165A8">
              <w:t>The score is based on the maximum risk score in the family Somniosidae, which included 7 species.</w:t>
            </w:r>
          </w:p>
        </w:tc>
        <w:tc>
          <w:tcPr>
            <w:tcW w:w="851" w:type="dxa"/>
          </w:tcPr>
          <w:p w14:paraId="0E3110E6" w14:textId="04C698AE" w:rsidR="002165A8" w:rsidRPr="002165A8" w:rsidRDefault="002165A8" w:rsidP="002165A8">
            <w:r w:rsidRPr="002165A8">
              <w:t>3</w:t>
            </w:r>
          </w:p>
        </w:tc>
      </w:tr>
      <w:tr w:rsidR="002165A8" w:rsidRPr="002165A8" w14:paraId="06C68133" w14:textId="77777777" w:rsidTr="002165A8">
        <w:tblPrEx>
          <w:tblCellMar>
            <w:top w:w="0" w:type="dxa"/>
            <w:bottom w:w="0" w:type="dxa"/>
          </w:tblCellMar>
        </w:tblPrEx>
        <w:trPr>
          <w:cantSplit/>
        </w:trPr>
        <w:tc>
          <w:tcPr>
            <w:tcW w:w="2551" w:type="dxa"/>
            <w:shd w:val="clear" w:color="auto" w:fill="998877"/>
          </w:tcPr>
          <w:p w14:paraId="4B4F57E7" w14:textId="51DBF791" w:rsidR="002165A8" w:rsidRPr="002165A8" w:rsidRDefault="002165A8" w:rsidP="002165A8">
            <w:r w:rsidRPr="002165A8">
              <w:t>Average max size</w:t>
            </w:r>
          </w:p>
        </w:tc>
        <w:tc>
          <w:tcPr>
            <w:tcW w:w="4536" w:type="dxa"/>
            <w:gridSpan w:val="2"/>
          </w:tcPr>
          <w:p w14:paraId="3DEC12C2" w14:textId="7EB563E4" w:rsidR="002165A8" w:rsidRPr="002165A8" w:rsidRDefault="002165A8" w:rsidP="002165A8">
            <w:r w:rsidRPr="002165A8">
              <w:t>The score is based on the maximum risk score in the family Scombridae, which included 50 species.</w:t>
            </w:r>
          </w:p>
        </w:tc>
        <w:tc>
          <w:tcPr>
            <w:tcW w:w="851" w:type="dxa"/>
          </w:tcPr>
          <w:p w14:paraId="24986E27" w14:textId="0FC62974" w:rsidR="002165A8" w:rsidRPr="002165A8" w:rsidRDefault="002165A8" w:rsidP="002165A8">
            <w:r w:rsidRPr="002165A8">
              <w:t>2</w:t>
            </w:r>
          </w:p>
        </w:tc>
      </w:tr>
      <w:tr w:rsidR="002165A8" w:rsidRPr="002165A8" w14:paraId="5DE87D30" w14:textId="77777777" w:rsidTr="002165A8">
        <w:tblPrEx>
          <w:tblCellMar>
            <w:top w:w="0" w:type="dxa"/>
            <w:bottom w:w="0" w:type="dxa"/>
          </w:tblCellMar>
        </w:tblPrEx>
        <w:trPr>
          <w:cantSplit/>
        </w:trPr>
        <w:tc>
          <w:tcPr>
            <w:tcW w:w="2551" w:type="dxa"/>
            <w:shd w:val="clear" w:color="auto" w:fill="998877"/>
          </w:tcPr>
          <w:p w14:paraId="08572965" w14:textId="4030F1ED" w:rsidR="002165A8" w:rsidRPr="002165A8" w:rsidRDefault="002165A8" w:rsidP="002165A8">
            <w:r w:rsidRPr="002165A8">
              <w:t>Average size at maturity</w:t>
            </w:r>
          </w:p>
        </w:tc>
        <w:tc>
          <w:tcPr>
            <w:tcW w:w="4536" w:type="dxa"/>
            <w:gridSpan w:val="2"/>
          </w:tcPr>
          <w:p w14:paraId="12DBAD15" w14:textId="30BDE013" w:rsidR="002165A8" w:rsidRPr="002165A8" w:rsidRDefault="002165A8" w:rsidP="002165A8">
            <w:r w:rsidRPr="002165A8">
              <w:t>The score is based on the maximum risk score in the family Scombridae, which included 50 species.</w:t>
            </w:r>
          </w:p>
        </w:tc>
        <w:tc>
          <w:tcPr>
            <w:tcW w:w="851" w:type="dxa"/>
          </w:tcPr>
          <w:p w14:paraId="108BCA9C" w14:textId="7F49FD9C" w:rsidR="002165A8" w:rsidRPr="002165A8" w:rsidRDefault="002165A8" w:rsidP="002165A8">
            <w:r w:rsidRPr="002165A8">
              <w:t>2</w:t>
            </w:r>
          </w:p>
        </w:tc>
      </w:tr>
      <w:tr w:rsidR="002165A8" w:rsidRPr="002165A8" w14:paraId="29752269" w14:textId="77777777" w:rsidTr="002165A8">
        <w:tblPrEx>
          <w:tblCellMar>
            <w:top w:w="0" w:type="dxa"/>
            <w:bottom w:w="0" w:type="dxa"/>
          </w:tblCellMar>
        </w:tblPrEx>
        <w:trPr>
          <w:cantSplit/>
        </w:trPr>
        <w:tc>
          <w:tcPr>
            <w:tcW w:w="2551" w:type="dxa"/>
            <w:shd w:val="clear" w:color="auto" w:fill="998877"/>
          </w:tcPr>
          <w:p w14:paraId="3B179552" w14:textId="5493392A" w:rsidR="002165A8" w:rsidRPr="002165A8" w:rsidRDefault="002165A8" w:rsidP="002165A8">
            <w:r w:rsidRPr="002165A8">
              <w:t>Reproductive strategy</w:t>
            </w:r>
          </w:p>
        </w:tc>
        <w:tc>
          <w:tcPr>
            <w:tcW w:w="4536" w:type="dxa"/>
            <w:gridSpan w:val="2"/>
          </w:tcPr>
          <w:p w14:paraId="12C8406F" w14:textId="2F04E4E3" w:rsidR="002165A8" w:rsidRPr="002165A8" w:rsidRDefault="002165A8" w:rsidP="002165A8">
            <w:r w:rsidRPr="002165A8">
              <w:t>The score is based on the maximum risk score in the family Scombridae, which included 44 species.</w:t>
            </w:r>
          </w:p>
        </w:tc>
        <w:tc>
          <w:tcPr>
            <w:tcW w:w="851" w:type="dxa"/>
          </w:tcPr>
          <w:p w14:paraId="275CAD67" w14:textId="69CDB021" w:rsidR="002165A8" w:rsidRPr="002165A8" w:rsidRDefault="002165A8" w:rsidP="002165A8">
            <w:r w:rsidRPr="002165A8">
              <w:t>2</w:t>
            </w:r>
          </w:p>
        </w:tc>
      </w:tr>
      <w:tr w:rsidR="002165A8" w:rsidRPr="002165A8" w14:paraId="403F8352" w14:textId="77777777" w:rsidTr="002165A8">
        <w:tblPrEx>
          <w:tblCellMar>
            <w:top w:w="0" w:type="dxa"/>
            <w:bottom w:w="0" w:type="dxa"/>
          </w:tblCellMar>
        </w:tblPrEx>
        <w:trPr>
          <w:cantSplit/>
        </w:trPr>
        <w:tc>
          <w:tcPr>
            <w:tcW w:w="2551" w:type="dxa"/>
            <w:shd w:val="clear" w:color="auto" w:fill="998877"/>
          </w:tcPr>
          <w:p w14:paraId="0DB5CF65" w14:textId="12EACFC3" w:rsidR="002165A8" w:rsidRPr="002165A8" w:rsidRDefault="002165A8" w:rsidP="002165A8">
            <w:r w:rsidRPr="002165A8">
              <w:t>Trophic level</w:t>
            </w:r>
          </w:p>
        </w:tc>
        <w:tc>
          <w:tcPr>
            <w:tcW w:w="4536" w:type="dxa"/>
            <w:gridSpan w:val="2"/>
            <w:tcBorders>
              <w:bottom w:val="single" w:sz="4" w:space="0" w:color="auto"/>
            </w:tcBorders>
          </w:tcPr>
          <w:p w14:paraId="12E2007B" w14:textId="55312349" w:rsidR="002165A8" w:rsidRPr="002165A8" w:rsidRDefault="002165A8" w:rsidP="002165A8">
            <w:r w:rsidRPr="002165A8">
              <w:t>The score is based on the maximum risk score in the family Scombridae, which included 50 species.</w:t>
            </w:r>
          </w:p>
        </w:tc>
        <w:tc>
          <w:tcPr>
            <w:tcW w:w="851" w:type="dxa"/>
          </w:tcPr>
          <w:p w14:paraId="0339174C" w14:textId="5923913E" w:rsidR="002165A8" w:rsidRPr="002165A8" w:rsidRDefault="002165A8" w:rsidP="002165A8">
            <w:r w:rsidRPr="002165A8">
              <w:t>3</w:t>
            </w:r>
          </w:p>
        </w:tc>
      </w:tr>
      <w:tr w:rsidR="002165A8" w:rsidRPr="002165A8" w14:paraId="2BB9C7F7" w14:textId="77777777" w:rsidTr="002165A8">
        <w:tblPrEx>
          <w:tblCellMar>
            <w:top w:w="0" w:type="dxa"/>
            <w:bottom w:w="0" w:type="dxa"/>
          </w:tblCellMar>
        </w:tblPrEx>
        <w:trPr>
          <w:cantSplit/>
        </w:trPr>
        <w:tc>
          <w:tcPr>
            <w:tcW w:w="2551" w:type="dxa"/>
            <w:tcBorders>
              <w:bottom w:val="single" w:sz="4" w:space="0" w:color="auto"/>
            </w:tcBorders>
            <w:shd w:val="clear" w:color="auto" w:fill="998877"/>
          </w:tcPr>
          <w:p w14:paraId="5F9DA9EB" w14:textId="77777777" w:rsidR="002165A8" w:rsidRPr="002165A8" w:rsidRDefault="002165A8" w:rsidP="002165A8"/>
        </w:tc>
        <w:tc>
          <w:tcPr>
            <w:tcW w:w="4536" w:type="dxa"/>
            <w:gridSpan w:val="2"/>
            <w:tcBorders>
              <w:bottom w:val="single" w:sz="4" w:space="0" w:color="auto"/>
            </w:tcBorders>
            <w:shd w:val="clear" w:color="auto" w:fill="998877"/>
          </w:tcPr>
          <w:p w14:paraId="3E8C9801" w14:textId="4487DCAD" w:rsidR="002165A8" w:rsidRPr="002165A8" w:rsidRDefault="002165A8" w:rsidP="002165A8">
            <w:r w:rsidRPr="002165A8">
              <w:t>Productivity score</w:t>
            </w:r>
          </w:p>
        </w:tc>
        <w:tc>
          <w:tcPr>
            <w:tcW w:w="851" w:type="dxa"/>
            <w:tcBorders>
              <w:bottom w:val="single" w:sz="4" w:space="0" w:color="auto"/>
            </w:tcBorders>
          </w:tcPr>
          <w:p w14:paraId="32B02CF7" w14:textId="2B29BAEE" w:rsidR="002165A8" w:rsidRPr="002165A8" w:rsidRDefault="002165A8" w:rsidP="002165A8">
            <w:r w:rsidRPr="002165A8">
              <w:t>2.43</w:t>
            </w:r>
          </w:p>
        </w:tc>
      </w:tr>
      <w:tr w:rsidR="002165A8" w:rsidRPr="002165A8" w14:paraId="2F32F92E" w14:textId="77777777" w:rsidTr="00712B63">
        <w:tblPrEx>
          <w:tblCellMar>
            <w:top w:w="0" w:type="dxa"/>
            <w:bottom w:w="0" w:type="dxa"/>
          </w:tblCellMar>
        </w:tblPrEx>
        <w:trPr>
          <w:cantSplit/>
        </w:trPr>
        <w:tc>
          <w:tcPr>
            <w:tcW w:w="7938" w:type="dxa"/>
            <w:gridSpan w:val="4"/>
            <w:shd w:val="clear" w:color="auto" w:fill="998877"/>
          </w:tcPr>
          <w:p w14:paraId="0710EBCE" w14:textId="2006CB8B" w:rsidR="002165A8" w:rsidRPr="002165A8" w:rsidRDefault="002165A8" w:rsidP="002165A8">
            <w:pPr>
              <w:rPr>
                <w:b/>
              </w:rPr>
            </w:pPr>
            <w:r w:rsidRPr="002165A8">
              <w:rPr>
                <w:b/>
              </w:rPr>
              <w:t>Susceptibility</w:t>
            </w:r>
          </w:p>
        </w:tc>
      </w:tr>
      <w:tr w:rsidR="002165A8" w:rsidRPr="002165A8" w14:paraId="31FAD6C2" w14:textId="77777777" w:rsidTr="002165A8">
        <w:tblPrEx>
          <w:tblCellMar>
            <w:top w:w="0" w:type="dxa"/>
            <w:bottom w:w="0" w:type="dxa"/>
          </w:tblCellMar>
        </w:tblPrEx>
        <w:trPr>
          <w:cantSplit/>
        </w:trPr>
        <w:tc>
          <w:tcPr>
            <w:tcW w:w="2551" w:type="dxa"/>
            <w:shd w:val="clear" w:color="auto" w:fill="998877"/>
          </w:tcPr>
          <w:p w14:paraId="518E2E28" w14:textId="3FBB5CA0" w:rsidR="002165A8" w:rsidRPr="002165A8" w:rsidRDefault="002165A8" w:rsidP="002165A8">
            <w:r w:rsidRPr="002165A8">
              <w:t>Areal overlap (availability)</w:t>
            </w:r>
          </w:p>
        </w:tc>
        <w:tc>
          <w:tcPr>
            <w:tcW w:w="4536" w:type="dxa"/>
            <w:gridSpan w:val="2"/>
          </w:tcPr>
          <w:p w14:paraId="568D8334" w14:textId="11DD4AC2" w:rsidR="002165A8" w:rsidRPr="002165A8" w:rsidRDefault="002165A8" w:rsidP="002165A8">
            <w:r w:rsidRPr="002165A8">
              <w:t>Worldwide demersal distribution</w:t>
            </w:r>
          </w:p>
        </w:tc>
        <w:tc>
          <w:tcPr>
            <w:tcW w:w="851" w:type="dxa"/>
          </w:tcPr>
          <w:p w14:paraId="0DEF5775" w14:textId="7189A5C7" w:rsidR="002165A8" w:rsidRPr="002165A8" w:rsidRDefault="002165A8" w:rsidP="002165A8">
            <w:r w:rsidRPr="002165A8">
              <w:t>3</w:t>
            </w:r>
          </w:p>
        </w:tc>
      </w:tr>
      <w:tr w:rsidR="002165A8" w:rsidRPr="002165A8" w14:paraId="2BA00840" w14:textId="77777777" w:rsidTr="002165A8">
        <w:tblPrEx>
          <w:tblCellMar>
            <w:top w:w="0" w:type="dxa"/>
            <w:bottom w:w="0" w:type="dxa"/>
          </w:tblCellMar>
        </w:tblPrEx>
        <w:trPr>
          <w:cantSplit/>
        </w:trPr>
        <w:tc>
          <w:tcPr>
            <w:tcW w:w="2551" w:type="dxa"/>
            <w:shd w:val="clear" w:color="auto" w:fill="998877"/>
          </w:tcPr>
          <w:p w14:paraId="7F0D8D3D" w14:textId="48A9B110" w:rsidR="002165A8" w:rsidRPr="002165A8" w:rsidRDefault="002165A8" w:rsidP="002165A8">
            <w:r w:rsidRPr="002165A8">
              <w:t>Encounterability</w:t>
            </w:r>
          </w:p>
        </w:tc>
        <w:tc>
          <w:tcPr>
            <w:tcW w:w="4536" w:type="dxa"/>
            <w:gridSpan w:val="2"/>
          </w:tcPr>
          <w:p w14:paraId="45F06947" w14:textId="30FA90B3" w:rsidR="002165A8" w:rsidRPr="002165A8" w:rsidRDefault="002165A8" w:rsidP="002165A8">
            <w:r w:rsidRPr="002165A8">
              <w:t>The depth range of the species is 1-800m. For surface gears, the vertical overlap index with this species is 12.50%. This species is demersal.</w:t>
            </w:r>
          </w:p>
        </w:tc>
        <w:tc>
          <w:tcPr>
            <w:tcW w:w="851" w:type="dxa"/>
          </w:tcPr>
          <w:p w14:paraId="3303960C" w14:textId="178DED5C" w:rsidR="002165A8" w:rsidRPr="002165A8" w:rsidRDefault="002165A8" w:rsidP="002165A8">
            <w:r w:rsidRPr="002165A8">
              <w:t>1</w:t>
            </w:r>
          </w:p>
        </w:tc>
      </w:tr>
      <w:tr w:rsidR="002165A8" w:rsidRPr="002165A8" w14:paraId="6C2894B2" w14:textId="77777777" w:rsidTr="002165A8">
        <w:tblPrEx>
          <w:tblCellMar>
            <w:top w:w="0" w:type="dxa"/>
            <w:bottom w:w="0" w:type="dxa"/>
          </w:tblCellMar>
        </w:tblPrEx>
        <w:trPr>
          <w:cantSplit/>
        </w:trPr>
        <w:tc>
          <w:tcPr>
            <w:tcW w:w="2551" w:type="dxa"/>
            <w:shd w:val="clear" w:color="auto" w:fill="998877"/>
          </w:tcPr>
          <w:p w14:paraId="35695A70" w14:textId="3AD79D17" w:rsidR="002165A8" w:rsidRPr="002165A8" w:rsidRDefault="002165A8" w:rsidP="002165A8">
            <w:r w:rsidRPr="002165A8">
              <w:lastRenderedPageBreak/>
              <w:t>Selectivity</w:t>
            </w:r>
          </w:p>
        </w:tc>
        <w:tc>
          <w:tcPr>
            <w:tcW w:w="4536" w:type="dxa"/>
            <w:gridSpan w:val="2"/>
          </w:tcPr>
          <w:p w14:paraId="25BF56B4" w14:textId="7CB25DCF" w:rsidR="002165A8" w:rsidRPr="002165A8" w:rsidRDefault="002165A8" w:rsidP="002165A8">
            <w:r w:rsidRPr="002165A8">
              <w:t>The maximum length of the species is missing, but the family's maximum length based on 5 species is 170cm. For tropical surface fisheries, the length overlap index with this species is 100.00%.</w:t>
            </w:r>
          </w:p>
        </w:tc>
        <w:tc>
          <w:tcPr>
            <w:tcW w:w="851" w:type="dxa"/>
          </w:tcPr>
          <w:p w14:paraId="386DECF7" w14:textId="61C5C1F6" w:rsidR="002165A8" w:rsidRPr="002165A8" w:rsidRDefault="002165A8" w:rsidP="002165A8">
            <w:r w:rsidRPr="002165A8">
              <w:t>3</w:t>
            </w:r>
          </w:p>
        </w:tc>
      </w:tr>
      <w:tr w:rsidR="002165A8" w:rsidRPr="002165A8" w14:paraId="2DF607AC" w14:textId="77777777" w:rsidTr="002165A8">
        <w:tblPrEx>
          <w:tblCellMar>
            <w:top w:w="0" w:type="dxa"/>
            <w:bottom w:w="0" w:type="dxa"/>
          </w:tblCellMar>
        </w:tblPrEx>
        <w:trPr>
          <w:cantSplit/>
        </w:trPr>
        <w:tc>
          <w:tcPr>
            <w:tcW w:w="2551" w:type="dxa"/>
            <w:shd w:val="clear" w:color="auto" w:fill="998877"/>
          </w:tcPr>
          <w:p w14:paraId="6BDD701D" w14:textId="7AAEECA1" w:rsidR="002165A8" w:rsidRPr="002165A8" w:rsidRDefault="002165A8" w:rsidP="002165A8">
            <w:r w:rsidRPr="002165A8">
              <w:t>Post capture mortality</w:t>
            </w:r>
          </w:p>
        </w:tc>
        <w:tc>
          <w:tcPr>
            <w:tcW w:w="4536" w:type="dxa"/>
            <w:gridSpan w:val="2"/>
            <w:tcBorders>
              <w:bottom w:val="single" w:sz="4" w:space="0" w:color="auto"/>
            </w:tcBorders>
          </w:tcPr>
          <w:p w14:paraId="292307B1" w14:textId="23B8DCC4" w:rsidR="002165A8" w:rsidRPr="002165A8" w:rsidRDefault="002165A8" w:rsidP="002165A8">
            <w:r w:rsidRPr="002165A8">
              <w:t>No direct evidence of survival after capture.</w:t>
            </w:r>
          </w:p>
        </w:tc>
        <w:tc>
          <w:tcPr>
            <w:tcW w:w="851" w:type="dxa"/>
          </w:tcPr>
          <w:p w14:paraId="3FEACE38" w14:textId="05FA23D9" w:rsidR="002165A8" w:rsidRPr="002165A8" w:rsidRDefault="002165A8" w:rsidP="002165A8">
            <w:r w:rsidRPr="002165A8">
              <w:t>3</w:t>
            </w:r>
          </w:p>
        </w:tc>
      </w:tr>
      <w:tr w:rsidR="002165A8" w:rsidRPr="002165A8" w14:paraId="5ACD3372" w14:textId="77777777" w:rsidTr="002165A8">
        <w:tblPrEx>
          <w:tblCellMar>
            <w:top w:w="0" w:type="dxa"/>
            <w:bottom w:w="0" w:type="dxa"/>
          </w:tblCellMar>
        </w:tblPrEx>
        <w:trPr>
          <w:cantSplit/>
        </w:trPr>
        <w:tc>
          <w:tcPr>
            <w:tcW w:w="2551" w:type="dxa"/>
            <w:shd w:val="clear" w:color="auto" w:fill="998877"/>
          </w:tcPr>
          <w:p w14:paraId="52911658" w14:textId="77777777" w:rsidR="002165A8" w:rsidRPr="002165A8" w:rsidRDefault="002165A8" w:rsidP="002165A8"/>
        </w:tc>
        <w:tc>
          <w:tcPr>
            <w:tcW w:w="4536" w:type="dxa"/>
            <w:gridSpan w:val="2"/>
            <w:tcBorders>
              <w:bottom w:val="single" w:sz="4" w:space="0" w:color="auto"/>
            </w:tcBorders>
            <w:shd w:val="clear" w:color="auto" w:fill="998877"/>
          </w:tcPr>
          <w:p w14:paraId="2313050A" w14:textId="683DEABC" w:rsidR="002165A8" w:rsidRPr="002165A8" w:rsidRDefault="002165A8" w:rsidP="002165A8">
            <w:r w:rsidRPr="002165A8">
              <w:t>Susceptibility score</w:t>
            </w:r>
          </w:p>
        </w:tc>
        <w:tc>
          <w:tcPr>
            <w:tcW w:w="851" w:type="dxa"/>
          </w:tcPr>
          <w:p w14:paraId="2BB506A8" w14:textId="2A632343" w:rsidR="002165A8" w:rsidRPr="002165A8" w:rsidRDefault="002165A8" w:rsidP="002165A8">
            <w:r w:rsidRPr="002165A8">
              <w:t>1.65</w:t>
            </w:r>
          </w:p>
        </w:tc>
      </w:tr>
      <w:tr w:rsidR="002165A8" w:rsidRPr="002165A8" w14:paraId="479235BF" w14:textId="77777777" w:rsidTr="002165A8">
        <w:tblPrEx>
          <w:tblCellMar>
            <w:top w:w="0" w:type="dxa"/>
            <w:bottom w:w="0" w:type="dxa"/>
          </w:tblCellMar>
        </w:tblPrEx>
        <w:trPr>
          <w:cantSplit/>
        </w:trPr>
        <w:tc>
          <w:tcPr>
            <w:tcW w:w="2551" w:type="dxa"/>
            <w:shd w:val="clear" w:color="auto" w:fill="998877"/>
          </w:tcPr>
          <w:p w14:paraId="0D3B8325" w14:textId="77777777" w:rsidR="002165A8" w:rsidRPr="002165A8" w:rsidRDefault="002165A8" w:rsidP="002165A8"/>
        </w:tc>
        <w:tc>
          <w:tcPr>
            <w:tcW w:w="4536" w:type="dxa"/>
            <w:gridSpan w:val="2"/>
            <w:shd w:val="clear" w:color="auto" w:fill="998877"/>
          </w:tcPr>
          <w:p w14:paraId="3F22D70B" w14:textId="384C8992" w:rsidR="002165A8" w:rsidRPr="002165A8" w:rsidRDefault="002165A8" w:rsidP="002165A8">
            <w:r w:rsidRPr="002165A8">
              <w:t>Vulnerability score</w:t>
            </w:r>
          </w:p>
        </w:tc>
        <w:tc>
          <w:tcPr>
            <w:tcW w:w="851" w:type="dxa"/>
          </w:tcPr>
          <w:p w14:paraId="36A0881B" w14:textId="6B4683C6" w:rsidR="002165A8" w:rsidRPr="002165A8" w:rsidRDefault="002165A8" w:rsidP="002165A8">
            <w:r w:rsidRPr="002165A8">
              <w:t>2.94</w:t>
            </w:r>
          </w:p>
        </w:tc>
      </w:tr>
    </w:tbl>
    <w:p w14:paraId="224CF086" w14:textId="0B3A25B0" w:rsidR="002165A8" w:rsidRPr="002165A8" w:rsidRDefault="002165A8" w:rsidP="002165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165A8" w:rsidRPr="002165A8" w14:paraId="7E9A1FC4" w14:textId="77777777" w:rsidTr="002165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MOX" w:colFirst="0" w:colLast="0"/>
          <w:p w14:paraId="4687F1C0" w14:textId="1535A897" w:rsidR="002165A8" w:rsidRPr="002165A8" w:rsidRDefault="002165A8" w:rsidP="002165A8">
            <w:pPr>
              <w:rPr>
                <w:b/>
              </w:rPr>
            </w:pPr>
            <w:r w:rsidRPr="002165A8">
              <w:rPr>
                <w:b/>
              </w:rPr>
              <w:fldChar w:fldCharType="begin"/>
            </w:r>
            <w:r w:rsidRPr="002165A8">
              <w:rPr>
                <w:b/>
              </w:rPr>
              <w:instrText xml:space="preserve"> HYPERLINK  \l "S_MOX" \o "PSA Score" </w:instrText>
            </w:r>
            <w:r w:rsidRPr="002165A8">
              <w:rPr>
                <w:b/>
              </w:rPr>
            </w:r>
            <w:r w:rsidRPr="002165A8">
              <w:rPr>
                <w:b/>
              </w:rPr>
              <w:fldChar w:fldCharType="separate"/>
            </w:r>
            <w:r w:rsidRPr="002165A8">
              <w:rPr>
                <w:rStyle w:val="Hyperlink"/>
                <w:b/>
              </w:rPr>
              <w:t>Ocean sunfish</w:t>
            </w:r>
            <w:r w:rsidRPr="002165A8">
              <w:rPr>
                <w:b/>
              </w:rPr>
              <w:fldChar w:fldCharType="end"/>
            </w:r>
          </w:p>
        </w:tc>
        <w:tc>
          <w:tcPr>
            <w:tcW w:w="3969" w:type="dxa"/>
            <w:gridSpan w:val="2"/>
            <w:tcBorders>
              <w:bottom w:val="single" w:sz="4" w:space="0" w:color="auto"/>
            </w:tcBorders>
            <w:shd w:val="clear" w:color="auto" w:fill="998877"/>
          </w:tcPr>
          <w:p w14:paraId="5E47ABE4" w14:textId="34CFFFA8" w:rsidR="002165A8" w:rsidRPr="002165A8" w:rsidRDefault="002165A8" w:rsidP="002165A8">
            <w:pPr>
              <w:rPr>
                <w:b/>
                <w:i/>
              </w:rPr>
            </w:pPr>
            <w:r w:rsidRPr="002165A8">
              <w:rPr>
                <w:b/>
                <w:i/>
              </w:rPr>
              <w:t>Mola mola</w:t>
            </w:r>
          </w:p>
        </w:tc>
      </w:tr>
      <w:bookmarkEnd w:id="191"/>
      <w:tr w:rsidR="002165A8" w:rsidRPr="002165A8" w14:paraId="57492EC4" w14:textId="77777777" w:rsidTr="00FB75BF">
        <w:tblPrEx>
          <w:tblCellMar>
            <w:top w:w="0" w:type="dxa"/>
            <w:bottom w:w="0" w:type="dxa"/>
          </w:tblCellMar>
        </w:tblPrEx>
        <w:trPr>
          <w:cantSplit/>
        </w:trPr>
        <w:tc>
          <w:tcPr>
            <w:tcW w:w="7938" w:type="dxa"/>
            <w:gridSpan w:val="4"/>
            <w:shd w:val="clear" w:color="auto" w:fill="998877"/>
          </w:tcPr>
          <w:p w14:paraId="7983FB36" w14:textId="68D964C1" w:rsidR="002165A8" w:rsidRPr="002165A8" w:rsidRDefault="002165A8" w:rsidP="002165A8">
            <w:pPr>
              <w:rPr>
                <w:b/>
              </w:rPr>
            </w:pPr>
            <w:r w:rsidRPr="002165A8">
              <w:rPr>
                <w:b/>
              </w:rPr>
              <w:t>Productivity</w:t>
            </w:r>
          </w:p>
        </w:tc>
      </w:tr>
      <w:tr w:rsidR="002165A8" w:rsidRPr="002165A8" w14:paraId="08D0311B" w14:textId="77777777" w:rsidTr="002165A8">
        <w:tblPrEx>
          <w:tblCellMar>
            <w:top w:w="0" w:type="dxa"/>
            <w:bottom w:w="0" w:type="dxa"/>
          </w:tblCellMar>
        </w:tblPrEx>
        <w:trPr>
          <w:cantSplit/>
        </w:trPr>
        <w:tc>
          <w:tcPr>
            <w:tcW w:w="2551" w:type="dxa"/>
            <w:shd w:val="clear" w:color="auto" w:fill="998877"/>
          </w:tcPr>
          <w:p w14:paraId="2D9401A0" w14:textId="76FB1CF2" w:rsidR="002165A8" w:rsidRPr="002165A8" w:rsidRDefault="002165A8" w:rsidP="002165A8">
            <w:r w:rsidRPr="002165A8">
              <w:t>Average age at maturity</w:t>
            </w:r>
          </w:p>
        </w:tc>
        <w:tc>
          <w:tcPr>
            <w:tcW w:w="4536" w:type="dxa"/>
            <w:gridSpan w:val="2"/>
          </w:tcPr>
          <w:p w14:paraId="220F2A99" w14:textId="1A927224" w:rsidR="002165A8" w:rsidRPr="002165A8" w:rsidRDefault="002165A8" w:rsidP="002165A8">
            <w:r w:rsidRPr="002165A8">
              <w:t>The score is based on the maximum risk score in the family Scombridae, which included 35 species.</w:t>
            </w:r>
          </w:p>
        </w:tc>
        <w:tc>
          <w:tcPr>
            <w:tcW w:w="851" w:type="dxa"/>
          </w:tcPr>
          <w:p w14:paraId="3AE1F065" w14:textId="7F319D3A" w:rsidR="002165A8" w:rsidRPr="002165A8" w:rsidRDefault="002165A8" w:rsidP="002165A8">
            <w:r w:rsidRPr="002165A8">
              <w:t>2</w:t>
            </w:r>
          </w:p>
        </w:tc>
      </w:tr>
      <w:tr w:rsidR="002165A8" w:rsidRPr="002165A8" w14:paraId="3D86B33D" w14:textId="77777777" w:rsidTr="002165A8">
        <w:tblPrEx>
          <w:tblCellMar>
            <w:top w:w="0" w:type="dxa"/>
            <w:bottom w:w="0" w:type="dxa"/>
          </w:tblCellMar>
        </w:tblPrEx>
        <w:trPr>
          <w:cantSplit/>
        </w:trPr>
        <w:tc>
          <w:tcPr>
            <w:tcW w:w="2551" w:type="dxa"/>
            <w:shd w:val="clear" w:color="auto" w:fill="998877"/>
          </w:tcPr>
          <w:p w14:paraId="35F88731" w14:textId="2D69A538" w:rsidR="002165A8" w:rsidRPr="002165A8" w:rsidRDefault="002165A8" w:rsidP="002165A8">
            <w:r w:rsidRPr="002165A8">
              <w:t>Average max age</w:t>
            </w:r>
          </w:p>
        </w:tc>
        <w:tc>
          <w:tcPr>
            <w:tcW w:w="4536" w:type="dxa"/>
            <w:gridSpan w:val="2"/>
          </w:tcPr>
          <w:p w14:paraId="1A6726FD" w14:textId="48F42597" w:rsidR="002165A8" w:rsidRPr="002165A8" w:rsidRDefault="002165A8" w:rsidP="002165A8">
            <w:r w:rsidRPr="002165A8">
              <w:t>The score is based on the maximum risk score in the family Scombridae, which included 35 species.</w:t>
            </w:r>
          </w:p>
        </w:tc>
        <w:tc>
          <w:tcPr>
            <w:tcW w:w="851" w:type="dxa"/>
          </w:tcPr>
          <w:p w14:paraId="024F76A1" w14:textId="5953004C" w:rsidR="002165A8" w:rsidRPr="002165A8" w:rsidRDefault="002165A8" w:rsidP="002165A8">
            <w:r w:rsidRPr="002165A8">
              <w:t>3</w:t>
            </w:r>
          </w:p>
        </w:tc>
      </w:tr>
      <w:tr w:rsidR="002165A8" w:rsidRPr="002165A8" w14:paraId="1E6823EF" w14:textId="77777777" w:rsidTr="002165A8">
        <w:tblPrEx>
          <w:tblCellMar>
            <w:top w:w="0" w:type="dxa"/>
            <w:bottom w:w="0" w:type="dxa"/>
          </w:tblCellMar>
        </w:tblPrEx>
        <w:trPr>
          <w:cantSplit/>
        </w:trPr>
        <w:tc>
          <w:tcPr>
            <w:tcW w:w="2551" w:type="dxa"/>
            <w:shd w:val="clear" w:color="auto" w:fill="998877"/>
          </w:tcPr>
          <w:p w14:paraId="73970034" w14:textId="603F59C5" w:rsidR="002165A8" w:rsidRPr="002165A8" w:rsidRDefault="002165A8" w:rsidP="002165A8">
            <w:r w:rsidRPr="002165A8">
              <w:t>Fecundity</w:t>
            </w:r>
          </w:p>
        </w:tc>
        <w:tc>
          <w:tcPr>
            <w:tcW w:w="4536" w:type="dxa"/>
            <w:gridSpan w:val="2"/>
          </w:tcPr>
          <w:p w14:paraId="02EFC1F5" w14:textId="7963C590" w:rsidR="002165A8" w:rsidRPr="002165A8" w:rsidRDefault="002165A8" w:rsidP="002165A8">
            <w:r w:rsidRPr="002165A8">
              <w:t>Species fecundity is 300000000 eggs/year, which is higher than the lowest risk value (20000).</w:t>
            </w:r>
          </w:p>
        </w:tc>
        <w:tc>
          <w:tcPr>
            <w:tcW w:w="851" w:type="dxa"/>
          </w:tcPr>
          <w:p w14:paraId="42F0793E" w14:textId="039F0DD7" w:rsidR="002165A8" w:rsidRPr="002165A8" w:rsidRDefault="002165A8" w:rsidP="002165A8">
            <w:r w:rsidRPr="002165A8">
              <w:t>1</w:t>
            </w:r>
          </w:p>
        </w:tc>
      </w:tr>
      <w:tr w:rsidR="002165A8" w:rsidRPr="002165A8" w14:paraId="02C03BE8" w14:textId="77777777" w:rsidTr="002165A8">
        <w:tblPrEx>
          <w:tblCellMar>
            <w:top w:w="0" w:type="dxa"/>
            <w:bottom w:w="0" w:type="dxa"/>
          </w:tblCellMar>
        </w:tblPrEx>
        <w:trPr>
          <w:cantSplit/>
        </w:trPr>
        <w:tc>
          <w:tcPr>
            <w:tcW w:w="2551" w:type="dxa"/>
            <w:shd w:val="clear" w:color="auto" w:fill="998877"/>
          </w:tcPr>
          <w:p w14:paraId="1C373B3A" w14:textId="07E2B392" w:rsidR="002165A8" w:rsidRPr="002165A8" w:rsidRDefault="002165A8" w:rsidP="002165A8">
            <w:r w:rsidRPr="002165A8">
              <w:t>Average max size</w:t>
            </w:r>
          </w:p>
        </w:tc>
        <w:tc>
          <w:tcPr>
            <w:tcW w:w="4536" w:type="dxa"/>
            <w:gridSpan w:val="2"/>
          </w:tcPr>
          <w:p w14:paraId="0DE7EAC7" w14:textId="1F0F9FF0" w:rsidR="002165A8" w:rsidRPr="002165A8" w:rsidRDefault="002165A8" w:rsidP="002165A8">
            <w:r w:rsidRPr="002165A8">
              <w:t>Species maximum length is 333, which is higher than the highest risk value (300cm).</w:t>
            </w:r>
          </w:p>
        </w:tc>
        <w:tc>
          <w:tcPr>
            <w:tcW w:w="851" w:type="dxa"/>
          </w:tcPr>
          <w:p w14:paraId="15268B71" w14:textId="357780FF" w:rsidR="002165A8" w:rsidRPr="002165A8" w:rsidRDefault="002165A8" w:rsidP="002165A8">
            <w:r w:rsidRPr="002165A8">
              <w:t>3</w:t>
            </w:r>
          </w:p>
        </w:tc>
      </w:tr>
      <w:tr w:rsidR="002165A8" w:rsidRPr="002165A8" w14:paraId="69A79918" w14:textId="77777777" w:rsidTr="002165A8">
        <w:tblPrEx>
          <w:tblCellMar>
            <w:top w:w="0" w:type="dxa"/>
            <w:bottom w:w="0" w:type="dxa"/>
          </w:tblCellMar>
        </w:tblPrEx>
        <w:trPr>
          <w:cantSplit/>
        </w:trPr>
        <w:tc>
          <w:tcPr>
            <w:tcW w:w="2551" w:type="dxa"/>
            <w:shd w:val="clear" w:color="auto" w:fill="998877"/>
          </w:tcPr>
          <w:p w14:paraId="23C6DC32" w14:textId="449C8310" w:rsidR="002165A8" w:rsidRPr="002165A8" w:rsidRDefault="002165A8" w:rsidP="002165A8">
            <w:r w:rsidRPr="002165A8">
              <w:t>Average size at maturity</w:t>
            </w:r>
          </w:p>
        </w:tc>
        <w:tc>
          <w:tcPr>
            <w:tcW w:w="4536" w:type="dxa"/>
            <w:gridSpan w:val="2"/>
          </w:tcPr>
          <w:p w14:paraId="1EFA2463" w14:textId="435CE124" w:rsidR="002165A8" w:rsidRPr="002165A8" w:rsidRDefault="002165A8" w:rsidP="002165A8">
            <w:r w:rsidRPr="002165A8">
              <w:t>Species maximum length is 333cm, which is higher than the highest risk value (200cm).</w:t>
            </w:r>
          </w:p>
        </w:tc>
        <w:tc>
          <w:tcPr>
            <w:tcW w:w="851" w:type="dxa"/>
          </w:tcPr>
          <w:p w14:paraId="7D52B99C" w14:textId="5D36043C" w:rsidR="002165A8" w:rsidRPr="002165A8" w:rsidRDefault="002165A8" w:rsidP="002165A8">
            <w:r w:rsidRPr="002165A8">
              <w:t>3</w:t>
            </w:r>
          </w:p>
        </w:tc>
      </w:tr>
      <w:tr w:rsidR="002165A8" w:rsidRPr="002165A8" w14:paraId="1F0F97D9" w14:textId="77777777" w:rsidTr="002165A8">
        <w:tblPrEx>
          <w:tblCellMar>
            <w:top w:w="0" w:type="dxa"/>
            <w:bottom w:w="0" w:type="dxa"/>
          </w:tblCellMar>
        </w:tblPrEx>
        <w:trPr>
          <w:cantSplit/>
        </w:trPr>
        <w:tc>
          <w:tcPr>
            <w:tcW w:w="2551" w:type="dxa"/>
            <w:shd w:val="clear" w:color="auto" w:fill="998877"/>
          </w:tcPr>
          <w:p w14:paraId="5DA91EA2" w14:textId="7C4D49AF" w:rsidR="002165A8" w:rsidRPr="002165A8" w:rsidRDefault="002165A8" w:rsidP="002165A8">
            <w:r w:rsidRPr="002165A8">
              <w:t>Reproductive strategy</w:t>
            </w:r>
          </w:p>
        </w:tc>
        <w:tc>
          <w:tcPr>
            <w:tcW w:w="4536" w:type="dxa"/>
            <w:gridSpan w:val="2"/>
          </w:tcPr>
          <w:p w14:paraId="3C0922CA" w14:textId="3C10C140" w:rsidR="002165A8" w:rsidRPr="002165A8" w:rsidRDefault="002165A8" w:rsidP="002165A8">
            <w:r w:rsidRPr="002165A8">
              <w:t>Species reproductive strategy is broadcast spawner, which is low risk.</w:t>
            </w:r>
          </w:p>
        </w:tc>
        <w:tc>
          <w:tcPr>
            <w:tcW w:w="851" w:type="dxa"/>
          </w:tcPr>
          <w:p w14:paraId="4588757A" w14:textId="69D285B2" w:rsidR="002165A8" w:rsidRPr="002165A8" w:rsidRDefault="002165A8" w:rsidP="002165A8">
            <w:r w:rsidRPr="002165A8">
              <w:t>1</w:t>
            </w:r>
          </w:p>
        </w:tc>
      </w:tr>
      <w:tr w:rsidR="002165A8" w:rsidRPr="002165A8" w14:paraId="2F7EF974" w14:textId="77777777" w:rsidTr="002165A8">
        <w:tblPrEx>
          <w:tblCellMar>
            <w:top w:w="0" w:type="dxa"/>
            <w:bottom w:w="0" w:type="dxa"/>
          </w:tblCellMar>
        </w:tblPrEx>
        <w:trPr>
          <w:cantSplit/>
        </w:trPr>
        <w:tc>
          <w:tcPr>
            <w:tcW w:w="2551" w:type="dxa"/>
            <w:shd w:val="clear" w:color="auto" w:fill="998877"/>
          </w:tcPr>
          <w:p w14:paraId="34412118" w14:textId="4C5FE883" w:rsidR="002165A8" w:rsidRPr="002165A8" w:rsidRDefault="002165A8" w:rsidP="002165A8">
            <w:r w:rsidRPr="002165A8">
              <w:t>Trophic level</w:t>
            </w:r>
          </w:p>
        </w:tc>
        <w:tc>
          <w:tcPr>
            <w:tcW w:w="4536" w:type="dxa"/>
            <w:gridSpan w:val="2"/>
            <w:tcBorders>
              <w:bottom w:val="single" w:sz="4" w:space="0" w:color="auto"/>
            </w:tcBorders>
          </w:tcPr>
          <w:p w14:paraId="419F7793" w14:textId="1667C42E" w:rsidR="002165A8" w:rsidRPr="002165A8" w:rsidRDefault="002165A8" w:rsidP="002165A8">
            <w:r w:rsidRPr="002165A8">
              <w:t>Species trophic level is 3.7, which is higher than the highest risk value (3.25).</w:t>
            </w:r>
          </w:p>
        </w:tc>
        <w:tc>
          <w:tcPr>
            <w:tcW w:w="851" w:type="dxa"/>
          </w:tcPr>
          <w:p w14:paraId="1DBB24C9" w14:textId="25DDE357" w:rsidR="002165A8" w:rsidRPr="002165A8" w:rsidRDefault="002165A8" w:rsidP="002165A8">
            <w:r w:rsidRPr="002165A8">
              <w:t>3</w:t>
            </w:r>
          </w:p>
        </w:tc>
      </w:tr>
      <w:tr w:rsidR="002165A8" w:rsidRPr="002165A8" w14:paraId="7A006DBC" w14:textId="77777777" w:rsidTr="002165A8">
        <w:tblPrEx>
          <w:tblCellMar>
            <w:top w:w="0" w:type="dxa"/>
            <w:bottom w:w="0" w:type="dxa"/>
          </w:tblCellMar>
        </w:tblPrEx>
        <w:trPr>
          <w:cantSplit/>
        </w:trPr>
        <w:tc>
          <w:tcPr>
            <w:tcW w:w="2551" w:type="dxa"/>
            <w:tcBorders>
              <w:bottom w:val="single" w:sz="4" w:space="0" w:color="auto"/>
            </w:tcBorders>
            <w:shd w:val="clear" w:color="auto" w:fill="998877"/>
          </w:tcPr>
          <w:p w14:paraId="3534A717" w14:textId="77777777" w:rsidR="002165A8" w:rsidRPr="002165A8" w:rsidRDefault="002165A8" w:rsidP="002165A8"/>
        </w:tc>
        <w:tc>
          <w:tcPr>
            <w:tcW w:w="4536" w:type="dxa"/>
            <w:gridSpan w:val="2"/>
            <w:tcBorders>
              <w:bottom w:val="single" w:sz="4" w:space="0" w:color="auto"/>
            </w:tcBorders>
            <w:shd w:val="clear" w:color="auto" w:fill="998877"/>
          </w:tcPr>
          <w:p w14:paraId="3FFAEFED" w14:textId="4C675726" w:rsidR="002165A8" w:rsidRPr="002165A8" w:rsidRDefault="002165A8" w:rsidP="002165A8">
            <w:r w:rsidRPr="002165A8">
              <w:t>Productivity score</w:t>
            </w:r>
          </w:p>
        </w:tc>
        <w:tc>
          <w:tcPr>
            <w:tcW w:w="851" w:type="dxa"/>
            <w:tcBorders>
              <w:bottom w:val="single" w:sz="4" w:space="0" w:color="auto"/>
            </w:tcBorders>
          </w:tcPr>
          <w:p w14:paraId="18D33762" w14:textId="33871EC7" w:rsidR="002165A8" w:rsidRPr="002165A8" w:rsidRDefault="002165A8" w:rsidP="002165A8">
            <w:r w:rsidRPr="002165A8">
              <w:t>2.29</w:t>
            </w:r>
          </w:p>
        </w:tc>
      </w:tr>
      <w:tr w:rsidR="002165A8" w:rsidRPr="002165A8" w14:paraId="649446E8" w14:textId="77777777" w:rsidTr="00B3795D">
        <w:tblPrEx>
          <w:tblCellMar>
            <w:top w:w="0" w:type="dxa"/>
            <w:bottom w:w="0" w:type="dxa"/>
          </w:tblCellMar>
        </w:tblPrEx>
        <w:trPr>
          <w:cantSplit/>
        </w:trPr>
        <w:tc>
          <w:tcPr>
            <w:tcW w:w="7938" w:type="dxa"/>
            <w:gridSpan w:val="4"/>
            <w:shd w:val="clear" w:color="auto" w:fill="998877"/>
          </w:tcPr>
          <w:p w14:paraId="2D7B0C51" w14:textId="49107695" w:rsidR="002165A8" w:rsidRPr="002165A8" w:rsidRDefault="002165A8" w:rsidP="002165A8">
            <w:pPr>
              <w:rPr>
                <w:b/>
              </w:rPr>
            </w:pPr>
            <w:r w:rsidRPr="002165A8">
              <w:rPr>
                <w:b/>
              </w:rPr>
              <w:t>Susceptibility</w:t>
            </w:r>
          </w:p>
        </w:tc>
      </w:tr>
      <w:tr w:rsidR="002165A8" w:rsidRPr="002165A8" w14:paraId="34719C0F" w14:textId="77777777" w:rsidTr="002165A8">
        <w:tblPrEx>
          <w:tblCellMar>
            <w:top w:w="0" w:type="dxa"/>
            <w:bottom w:w="0" w:type="dxa"/>
          </w:tblCellMar>
        </w:tblPrEx>
        <w:trPr>
          <w:cantSplit/>
        </w:trPr>
        <w:tc>
          <w:tcPr>
            <w:tcW w:w="2551" w:type="dxa"/>
            <w:shd w:val="clear" w:color="auto" w:fill="998877"/>
          </w:tcPr>
          <w:p w14:paraId="27712E11" w14:textId="17A20E38" w:rsidR="002165A8" w:rsidRPr="002165A8" w:rsidRDefault="002165A8" w:rsidP="002165A8">
            <w:r w:rsidRPr="002165A8">
              <w:t>Areal overlap (availability)</w:t>
            </w:r>
          </w:p>
        </w:tc>
        <w:tc>
          <w:tcPr>
            <w:tcW w:w="4536" w:type="dxa"/>
            <w:gridSpan w:val="2"/>
          </w:tcPr>
          <w:p w14:paraId="3C00F859" w14:textId="3F0836E3" w:rsidR="002165A8" w:rsidRPr="002165A8" w:rsidRDefault="002165A8" w:rsidP="002165A8">
            <w:r w:rsidRPr="002165A8">
              <w:t>Worldwide pelagic distribution</w:t>
            </w:r>
          </w:p>
        </w:tc>
        <w:tc>
          <w:tcPr>
            <w:tcW w:w="851" w:type="dxa"/>
          </w:tcPr>
          <w:p w14:paraId="0C4454B0" w14:textId="392E7350" w:rsidR="002165A8" w:rsidRPr="002165A8" w:rsidRDefault="002165A8" w:rsidP="002165A8">
            <w:r w:rsidRPr="002165A8">
              <w:t>3</w:t>
            </w:r>
          </w:p>
        </w:tc>
      </w:tr>
      <w:tr w:rsidR="002165A8" w:rsidRPr="002165A8" w14:paraId="5230BB1D" w14:textId="77777777" w:rsidTr="002165A8">
        <w:tblPrEx>
          <w:tblCellMar>
            <w:top w:w="0" w:type="dxa"/>
            <w:bottom w:w="0" w:type="dxa"/>
          </w:tblCellMar>
        </w:tblPrEx>
        <w:trPr>
          <w:cantSplit/>
        </w:trPr>
        <w:tc>
          <w:tcPr>
            <w:tcW w:w="2551" w:type="dxa"/>
            <w:shd w:val="clear" w:color="auto" w:fill="998877"/>
          </w:tcPr>
          <w:p w14:paraId="057CC72A" w14:textId="460A9D87" w:rsidR="002165A8" w:rsidRPr="002165A8" w:rsidRDefault="002165A8" w:rsidP="002165A8">
            <w:r w:rsidRPr="002165A8">
              <w:t>Encounterability</w:t>
            </w:r>
          </w:p>
        </w:tc>
        <w:tc>
          <w:tcPr>
            <w:tcW w:w="4536" w:type="dxa"/>
            <w:gridSpan w:val="2"/>
          </w:tcPr>
          <w:p w14:paraId="1EF15653" w14:textId="204A193D" w:rsidR="002165A8" w:rsidRPr="002165A8" w:rsidRDefault="002165A8" w:rsidP="002165A8">
            <w:r w:rsidRPr="002165A8">
              <w:t>The depth range of the species is 30-480m. For surface gears, the vertical overlap index with this species is 15.74%.</w:t>
            </w:r>
          </w:p>
        </w:tc>
        <w:tc>
          <w:tcPr>
            <w:tcW w:w="851" w:type="dxa"/>
          </w:tcPr>
          <w:p w14:paraId="2B896D3E" w14:textId="55B700CA" w:rsidR="002165A8" w:rsidRPr="002165A8" w:rsidRDefault="002165A8" w:rsidP="002165A8">
            <w:r w:rsidRPr="002165A8">
              <w:t>2</w:t>
            </w:r>
          </w:p>
        </w:tc>
      </w:tr>
      <w:tr w:rsidR="002165A8" w:rsidRPr="002165A8" w14:paraId="2196158E" w14:textId="77777777" w:rsidTr="002165A8">
        <w:tblPrEx>
          <w:tblCellMar>
            <w:top w:w="0" w:type="dxa"/>
            <w:bottom w:w="0" w:type="dxa"/>
          </w:tblCellMar>
        </w:tblPrEx>
        <w:trPr>
          <w:cantSplit/>
        </w:trPr>
        <w:tc>
          <w:tcPr>
            <w:tcW w:w="2551" w:type="dxa"/>
            <w:shd w:val="clear" w:color="auto" w:fill="998877"/>
          </w:tcPr>
          <w:p w14:paraId="32872E57" w14:textId="68A63819" w:rsidR="002165A8" w:rsidRPr="002165A8" w:rsidRDefault="002165A8" w:rsidP="002165A8">
            <w:r w:rsidRPr="002165A8">
              <w:t>Selectivity</w:t>
            </w:r>
          </w:p>
        </w:tc>
        <w:tc>
          <w:tcPr>
            <w:tcW w:w="4536" w:type="dxa"/>
            <w:gridSpan w:val="2"/>
          </w:tcPr>
          <w:p w14:paraId="07097B2D" w14:textId="4BC2F471" w:rsidR="002165A8" w:rsidRPr="002165A8" w:rsidRDefault="002165A8" w:rsidP="002165A8">
            <w:r w:rsidRPr="002165A8">
              <w:t>The maximum length of the species is 333cm. For tropical surface fisheries, the length overlap index with this species is 100.00%.</w:t>
            </w:r>
          </w:p>
        </w:tc>
        <w:tc>
          <w:tcPr>
            <w:tcW w:w="851" w:type="dxa"/>
          </w:tcPr>
          <w:p w14:paraId="11C73056" w14:textId="11287955" w:rsidR="002165A8" w:rsidRPr="002165A8" w:rsidRDefault="002165A8" w:rsidP="002165A8">
            <w:r w:rsidRPr="002165A8">
              <w:t>3</w:t>
            </w:r>
          </w:p>
        </w:tc>
      </w:tr>
      <w:tr w:rsidR="002165A8" w:rsidRPr="002165A8" w14:paraId="7BEA65F9" w14:textId="77777777" w:rsidTr="002165A8">
        <w:tblPrEx>
          <w:tblCellMar>
            <w:top w:w="0" w:type="dxa"/>
            <w:bottom w:w="0" w:type="dxa"/>
          </w:tblCellMar>
        </w:tblPrEx>
        <w:trPr>
          <w:cantSplit/>
        </w:trPr>
        <w:tc>
          <w:tcPr>
            <w:tcW w:w="2551" w:type="dxa"/>
            <w:shd w:val="clear" w:color="auto" w:fill="998877"/>
          </w:tcPr>
          <w:p w14:paraId="15C5B8E9" w14:textId="58C36308" w:rsidR="002165A8" w:rsidRPr="002165A8" w:rsidRDefault="002165A8" w:rsidP="002165A8">
            <w:r w:rsidRPr="002165A8">
              <w:t>Post capture mortality</w:t>
            </w:r>
          </w:p>
        </w:tc>
        <w:tc>
          <w:tcPr>
            <w:tcW w:w="4536" w:type="dxa"/>
            <w:gridSpan w:val="2"/>
            <w:tcBorders>
              <w:bottom w:val="single" w:sz="4" w:space="0" w:color="auto"/>
            </w:tcBorders>
          </w:tcPr>
          <w:p w14:paraId="5D5391B1" w14:textId="5ABB09BD" w:rsidR="002165A8" w:rsidRPr="002165A8" w:rsidRDefault="002165A8" w:rsidP="002165A8">
            <w:r w:rsidRPr="002165A8">
              <w:t>No direct evidence of survival after capture.</w:t>
            </w:r>
          </w:p>
        </w:tc>
        <w:tc>
          <w:tcPr>
            <w:tcW w:w="851" w:type="dxa"/>
          </w:tcPr>
          <w:p w14:paraId="6A092557" w14:textId="54717DB6" w:rsidR="002165A8" w:rsidRPr="002165A8" w:rsidRDefault="002165A8" w:rsidP="002165A8">
            <w:r w:rsidRPr="002165A8">
              <w:t>3</w:t>
            </w:r>
          </w:p>
        </w:tc>
      </w:tr>
      <w:tr w:rsidR="002165A8" w:rsidRPr="002165A8" w14:paraId="18E1FA1E" w14:textId="77777777" w:rsidTr="002165A8">
        <w:tblPrEx>
          <w:tblCellMar>
            <w:top w:w="0" w:type="dxa"/>
            <w:bottom w:w="0" w:type="dxa"/>
          </w:tblCellMar>
        </w:tblPrEx>
        <w:trPr>
          <w:cantSplit/>
        </w:trPr>
        <w:tc>
          <w:tcPr>
            <w:tcW w:w="2551" w:type="dxa"/>
            <w:shd w:val="clear" w:color="auto" w:fill="998877"/>
          </w:tcPr>
          <w:p w14:paraId="6A570CD2" w14:textId="77777777" w:rsidR="002165A8" w:rsidRPr="002165A8" w:rsidRDefault="002165A8" w:rsidP="002165A8"/>
        </w:tc>
        <w:tc>
          <w:tcPr>
            <w:tcW w:w="4536" w:type="dxa"/>
            <w:gridSpan w:val="2"/>
            <w:tcBorders>
              <w:bottom w:val="single" w:sz="4" w:space="0" w:color="auto"/>
            </w:tcBorders>
            <w:shd w:val="clear" w:color="auto" w:fill="998877"/>
          </w:tcPr>
          <w:p w14:paraId="2893CECC" w14:textId="20F09818" w:rsidR="002165A8" w:rsidRPr="002165A8" w:rsidRDefault="002165A8" w:rsidP="002165A8">
            <w:r w:rsidRPr="002165A8">
              <w:t>Susceptibility score</w:t>
            </w:r>
          </w:p>
        </w:tc>
        <w:tc>
          <w:tcPr>
            <w:tcW w:w="851" w:type="dxa"/>
          </w:tcPr>
          <w:p w14:paraId="49714146" w14:textId="4907968D" w:rsidR="002165A8" w:rsidRPr="002165A8" w:rsidRDefault="002165A8" w:rsidP="002165A8">
            <w:r w:rsidRPr="002165A8">
              <w:t>2.33</w:t>
            </w:r>
          </w:p>
        </w:tc>
      </w:tr>
      <w:tr w:rsidR="002165A8" w:rsidRPr="002165A8" w14:paraId="02361CD1" w14:textId="77777777" w:rsidTr="002165A8">
        <w:tblPrEx>
          <w:tblCellMar>
            <w:top w:w="0" w:type="dxa"/>
            <w:bottom w:w="0" w:type="dxa"/>
          </w:tblCellMar>
        </w:tblPrEx>
        <w:trPr>
          <w:cantSplit/>
        </w:trPr>
        <w:tc>
          <w:tcPr>
            <w:tcW w:w="2551" w:type="dxa"/>
            <w:shd w:val="clear" w:color="auto" w:fill="998877"/>
          </w:tcPr>
          <w:p w14:paraId="304502A7" w14:textId="77777777" w:rsidR="002165A8" w:rsidRPr="002165A8" w:rsidRDefault="002165A8" w:rsidP="002165A8"/>
        </w:tc>
        <w:tc>
          <w:tcPr>
            <w:tcW w:w="4536" w:type="dxa"/>
            <w:gridSpan w:val="2"/>
            <w:shd w:val="clear" w:color="auto" w:fill="998877"/>
          </w:tcPr>
          <w:p w14:paraId="62838B85" w14:textId="43278427" w:rsidR="002165A8" w:rsidRPr="002165A8" w:rsidRDefault="002165A8" w:rsidP="002165A8">
            <w:r w:rsidRPr="002165A8">
              <w:t>Vulnerability score</w:t>
            </w:r>
          </w:p>
        </w:tc>
        <w:tc>
          <w:tcPr>
            <w:tcW w:w="851" w:type="dxa"/>
          </w:tcPr>
          <w:p w14:paraId="6B8C58C3" w14:textId="5E059958" w:rsidR="002165A8" w:rsidRPr="002165A8" w:rsidRDefault="002165A8" w:rsidP="002165A8">
            <w:r w:rsidRPr="002165A8">
              <w:t>3.26</w:t>
            </w:r>
          </w:p>
        </w:tc>
      </w:tr>
    </w:tbl>
    <w:p w14:paraId="50C493FF" w14:textId="17D8A242" w:rsidR="002165A8" w:rsidRPr="002165A8" w:rsidRDefault="002165A8" w:rsidP="002165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165A8" w:rsidRPr="002165A8" w14:paraId="13032858" w14:textId="77777777" w:rsidTr="002165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TRG" w:colFirst="0" w:colLast="0"/>
          <w:p w14:paraId="4DDB1E9A" w14:textId="5D994505" w:rsidR="002165A8" w:rsidRPr="002165A8" w:rsidRDefault="002165A8" w:rsidP="002165A8">
            <w:pPr>
              <w:rPr>
                <w:b/>
              </w:rPr>
            </w:pPr>
            <w:r w:rsidRPr="002165A8">
              <w:rPr>
                <w:b/>
              </w:rPr>
              <w:fldChar w:fldCharType="begin"/>
            </w:r>
            <w:r w:rsidRPr="002165A8">
              <w:rPr>
                <w:b/>
              </w:rPr>
              <w:instrText xml:space="preserve"> HYPERLINK  \l "S_TRG" \o "PSA Score" </w:instrText>
            </w:r>
            <w:r w:rsidRPr="002165A8">
              <w:rPr>
                <w:b/>
              </w:rPr>
            </w:r>
            <w:r w:rsidRPr="002165A8">
              <w:rPr>
                <w:b/>
              </w:rPr>
              <w:fldChar w:fldCharType="separate"/>
            </w:r>
            <w:r w:rsidRPr="002165A8">
              <w:rPr>
                <w:rStyle w:val="Hyperlink"/>
                <w:b/>
              </w:rPr>
              <w:t>Grey triggerfish</w:t>
            </w:r>
            <w:r w:rsidRPr="002165A8">
              <w:rPr>
                <w:b/>
              </w:rPr>
              <w:fldChar w:fldCharType="end"/>
            </w:r>
          </w:p>
        </w:tc>
        <w:tc>
          <w:tcPr>
            <w:tcW w:w="3969" w:type="dxa"/>
            <w:gridSpan w:val="2"/>
            <w:tcBorders>
              <w:bottom w:val="single" w:sz="4" w:space="0" w:color="auto"/>
            </w:tcBorders>
            <w:shd w:val="clear" w:color="auto" w:fill="998877"/>
          </w:tcPr>
          <w:p w14:paraId="3D8ADB12" w14:textId="15C18A3F" w:rsidR="002165A8" w:rsidRPr="002165A8" w:rsidRDefault="002165A8" w:rsidP="002165A8">
            <w:pPr>
              <w:rPr>
                <w:b/>
                <w:i/>
              </w:rPr>
            </w:pPr>
            <w:r w:rsidRPr="002165A8">
              <w:rPr>
                <w:b/>
                <w:i/>
              </w:rPr>
              <w:t>Balistes capriscus</w:t>
            </w:r>
          </w:p>
        </w:tc>
      </w:tr>
      <w:bookmarkEnd w:id="192"/>
      <w:tr w:rsidR="002165A8" w:rsidRPr="002165A8" w14:paraId="1538FA78" w14:textId="77777777" w:rsidTr="002F2A2D">
        <w:tblPrEx>
          <w:tblCellMar>
            <w:top w:w="0" w:type="dxa"/>
            <w:bottom w:w="0" w:type="dxa"/>
          </w:tblCellMar>
        </w:tblPrEx>
        <w:trPr>
          <w:cantSplit/>
        </w:trPr>
        <w:tc>
          <w:tcPr>
            <w:tcW w:w="7938" w:type="dxa"/>
            <w:gridSpan w:val="4"/>
            <w:shd w:val="clear" w:color="auto" w:fill="998877"/>
          </w:tcPr>
          <w:p w14:paraId="7A25BFB8" w14:textId="3A9F16F0" w:rsidR="002165A8" w:rsidRPr="002165A8" w:rsidRDefault="002165A8" w:rsidP="002165A8">
            <w:pPr>
              <w:rPr>
                <w:b/>
              </w:rPr>
            </w:pPr>
            <w:r w:rsidRPr="002165A8">
              <w:rPr>
                <w:b/>
              </w:rPr>
              <w:t>Productivity</w:t>
            </w:r>
          </w:p>
        </w:tc>
      </w:tr>
      <w:tr w:rsidR="002165A8" w:rsidRPr="002165A8" w14:paraId="53FE45AC" w14:textId="77777777" w:rsidTr="002165A8">
        <w:tblPrEx>
          <w:tblCellMar>
            <w:top w:w="0" w:type="dxa"/>
            <w:bottom w:w="0" w:type="dxa"/>
          </w:tblCellMar>
        </w:tblPrEx>
        <w:trPr>
          <w:cantSplit/>
        </w:trPr>
        <w:tc>
          <w:tcPr>
            <w:tcW w:w="2551" w:type="dxa"/>
            <w:shd w:val="clear" w:color="auto" w:fill="998877"/>
          </w:tcPr>
          <w:p w14:paraId="45ED948D" w14:textId="043FD3E7" w:rsidR="002165A8" w:rsidRPr="002165A8" w:rsidRDefault="002165A8" w:rsidP="002165A8">
            <w:r w:rsidRPr="002165A8">
              <w:t>Average age at maturity</w:t>
            </w:r>
          </w:p>
        </w:tc>
        <w:tc>
          <w:tcPr>
            <w:tcW w:w="4536" w:type="dxa"/>
            <w:gridSpan w:val="2"/>
          </w:tcPr>
          <w:p w14:paraId="4668BF96" w14:textId="1FB0E8D0" w:rsidR="002165A8" w:rsidRPr="002165A8" w:rsidRDefault="002165A8" w:rsidP="002165A8">
            <w:r w:rsidRPr="002165A8">
              <w:t>Species growth rate (K) is 0.200, which is higher than lowest risk K (0.183) for age at maturity.</w:t>
            </w:r>
          </w:p>
        </w:tc>
        <w:tc>
          <w:tcPr>
            <w:tcW w:w="851" w:type="dxa"/>
          </w:tcPr>
          <w:p w14:paraId="3B8AB994" w14:textId="60E02743" w:rsidR="002165A8" w:rsidRPr="002165A8" w:rsidRDefault="002165A8" w:rsidP="002165A8">
            <w:r w:rsidRPr="002165A8">
              <w:t>1</w:t>
            </w:r>
          </w:p>
        </w:tc>
      </w:tr>
      <w:tr w:rsidR="002165A8" w:rsidRPr="002165A8" w14:paraId="082BF1E5" w14:textId="77777777" w:rsidTr="002165A8">
        <w:tblPrEx>
          <w:tblCellMar>
            <w:top w:w="0" w:type="dxa"/>
            <w:bottom w:w="0" w:type="dxa"/>
          </w:tblCellMar>
        </w:tblPrEx>
        <w:trPr>
          <w:cantSplit/>
        </w:trPr>
        <w:tc>
          <w:tcPr>
            <w:tcW w:w="2551" w:type="dxa"/>
            <w:shd w:val="clear" w:color="auto" w:fill="998877"/>
          </w:tcPr>
          <w:p w14:paraId="5CC3A855" w14:textId="124F1BEB" w:rsidR="002165A8" w:rsidRPr="002165A8" w:rsidRDefault="002165A8" w:rsidP="002165A8">
            <w:r w:rsidRPr="002165A8">
              <w:t>Average max age</w:t>
            </w:r>
          </w:p>
        </w:tc>
        <w:tc>
          <w:tcPr>
            <w:tcW w:w="4536" w:type="dxa"/>
            <w:gridSpan w:val="2"/>
          </w:tcPr>
          <w:p w14:paraId="591D9E58" w14:textId="7FEED365" w:rsidR="002165A8" w:rsidRPr="002165A8" w:rsidRDefault="002165A8" w:rsidP="002165A8">
            <w:r w:rsidRPr="002165A8">
              <w:t>Species growth rate (K) is 0.200, which is in the medium risk K range (0.12-0.30) for maximum age.</w:t>
            </w:r>
          </w:p>
        </w:tc>
        <w:tc>
          <w:tcPr>
            <w:tcW w:w="851" w:type="dxa"/>
          </w:tcPr>
          <w:p w14:paraId="60506B29" w14:textId="0830BF68" w:rsidR="002165A8" w:rsidRPr="002165A8" w:rsidRDefault="002165A8" w:rsidP="002165A8">
            <w:r w:rsidRPr="002165A8">
              <w:t>2</w:t>
            </w:r>
          </w:p>
        </w:tc>
      </w:tr>
      <w:tr w:rsidR="002165A8" w:rsidRPr="002165A8" w14:paraId="1EDD4772" w14:textId="77777777" w:rsidTr="002165A8">
        <w:tblPrEx>
          <w:tblCellMar>
            <w:top w:w="0" w:type="dxa"/>
            <w:bottom w:w="0" w:type="dxa"/>
          </w:tblCellMar>
        </w:tblPrEx>
        <w:trPr>
          <w:cantSplit/>
        </w:trPr>
        <w:tc>
          <w:tcPr>
            <w:tcW w:w="2551" w:type="dxa"/>
            <w:shd w:val="clear" w:color="auto" w:fill="998877"/>
          </w:tcPr>
          <w:p w14:paraId="18EB842F" w14:textId="512BBA0B" w:rsidR="002165A8" w:rsidRPr="002165A8" w:rsidRDefault="002165A8" w:rsidP="002165A8">
            <w:r w:rsidRPr="002165A8">
              <w:t>Fecundity</w:t>
            </w:r>
          </w:p>
        </w:tc>
        <w:tc>
          <w:tcPr>
            <w:tcW w:w="4536" w:type="dxa"/>
            <w:gridSpan w:val="2"/>
          </w:tcPr>
          <w:p w14:paraId="1E3AB613" w14:textId="158D19DB" w:rsidR="002165A8" w:rsidRPr="002165A8" w:rsidRDefault="002165A8" w:rsidP="002165A8">
            <w:r w:rsidRPr="002165A8">
              <w:t>There is no information, but fish are likely to produce &gt;100 eggs/year.</w:t>
            </w:r>
          </w:p>
        </w:tc>
        <w:tc>
          <w:tcPr>
            <w:tcW w:w="851" w:type="dxa"/>
          </w:tcPr>
          <w:p w14:paraId="4D67B6D1" w14:textId="6125A293" w:rsidR="002165A8" w:rsidRPr="002165A8" w:rsidRDefault="002165A8" w:rsidP="002165A8">
            <w:r w:rsidRPr="002165A8">
              <w:t>2</w:t>
            </w:r>
          </w:p>
        </w:tc>
      </w:tr>
      <w:tr w:rsidR="002165A8" w:rsidRPr="002165A8" w14:paraId="08B14F5A" w14:textId="77777777" w:rsidTr="002165A8">
        <w:tblPrEx>
          <w:tblCellMar>
            <w:top w:w="0" w:type="dxa"/>
            <w:bottom w:w="0" w:type="dxa"/>
          </w:tblCellMar>
        </w:tblPrEx>
        <w:trPr>
          <w:cantSplit/>
        </w:trPr>
        <w:tc>
          <w:tcPr>
            <w:tcW w:w="2551" w:type="dxa"/>
            <w:shd w:val="clear" w:color="auto" w:fill="998877"/>
          </w:tcPr>
          <w:p w14:paraId="2A0A99E3" w14:textId="7BDACE32" w:rsidR="002165A8" w:rsidRPr="002165A8" w:rsidRDefault="002165A8" w:rsidP="002165A8">
            <w:r w:rsidRPr="002165A8">
              <w:lastRenderedPageBreak/>
              <w:t>Average max size</w:t>
            </w:r>
          </w:p>
        </w:tc>
        <w:tc>
          <w:tcPr>
            <w:tcW w:w="4536" w:type="dxa"/>
            <w:gridSpan w:val="2"/>
          </w:tcPr>
          <w:p w14:paraId="73BE5927" w14:textId="14254A7B" w:rsidR="002165A8" w:rsidRPr="002165A8" w:rsidRDefault="002165A8" w:rsidP="002165A8">
            <w:r w:rsidRPr="002165A8">
              <w:t>Species maximum length is 60, which is lower than the lowest risk value (100cm).</w:t>
            </w:r>
          </w:p>
        </w:tc>
        <w:tc>
          <w:tcPr>
            <w:tcW w:w="851" w:type="dxa"/>
          </w:tcPr>
          <w:p w14:paraId="686F1624" w14:textId="75A6FCF7" w:rsidR="002165A8" w:rsidRPr="002165A8" w:rsidRDefault="002165A8" w:rsidP="002165A8">
            <w:r w:rsidRPr="002165A8">
              <w:t>1</w:t>
            </w:r>
          </w:p>
        </w:tc>
      </w:tr>
      <w:tr w:rsidR="002165A8" w:rsidRPr="002165A8" w14:paraId="01F88C55" w14:textId="77777777" w:rsidTr="002165A8">
        <w:tblPrEx>
          <w:tblCellMar>
            <w:top w:w="0" w:type="dxa"/>
            <w:bottom w:w="0" w:type="dxa"/>
          </w:tblCellMar>
        </w:tblPrEx>
        <w:trPr>
          <w:cantSplit/>
        </w:trPr>
        <w:tc>
          <w:tcPr>
            <w:tcW w:w="2551" w:type="dxa"/>
            <w:shd w:val="clear" w:color="auto" w:fill="998877"/>
          </w:tcPr>
          <w:p w14:paraId="153DF53B" w14:textId="224376FC" w:rsidR="002165A8" w:rsidRPr="002165A8" w:rsidRDefault="002165A8" w:rsidP="002165A8">
            <w:r w:rsidRPr="002165A8">
              <w:t>Average size at maturity</w:t>
            </w:r>
          </w:p>
        </w:tc>
        <w:tc>
          <w:tcPr>
            <w:tcW w:w="4536" w:type="dxa"/>
            <w:gridSpan w:val="2"/>
          </w:tcPr>
          <w:p w14:paraId="04F5A17E" w14:textId="113860B7" w:rsidR="002165A8" w:rsidRPr="002165A8" w:rsidRDefault="002165A8" w:rsidP="002165A8">
            <w:r w:rsidRPr="002165A8">
              <w:t>Species length at maturity is 16, which is lower than the lowest risk value (40cm).</w:t>
            </w:r>
          </w:p>
        </w:tc>
        <w:tc>
          <w:tcPr>
            <w:tcW w:w="851" w:type="dxa"/>
          </w:tcPr>
          <w:p w14:paraId="5E411612" w14:textId="3AE304AD" w:rsidR="002165A8" w:rsidRPr="002165A8" w:rsidRDefault="002165A8" w:rsidP="002165A8">
            <w:r w:rsidRPr="002165A8">
              <w:t>1</w:t>
            </w:r>
          </w:p>
        </w:tc>
      </w:tr>
      <w:tr w:rsidR="002165A8" w:rsidRPr="002165A8" w14:paraId="0052A6C9" w14:textId="77777777" w:rsidTr="002165A8">
        <w:tblPrEx>
          <w:tblCellMar>
            <w:top w:w="0" w:type="dxa"/>
            <w:bottom w:w="0" w:type="dxa"/>
          </w:tblCellMar>
        </w:tblPrEx>
        <w:trPr>
          <w:cantSplit/>
        </w:trPr>
        <w:tc>
          <w:tcPr>
            <w:tcW w:w="2551" w:type="dxa"/>
            <w:shd w:val="clear" w:color="auto" w:fill="998877"/>
          </w:tcPr>
          <w:p w14:paraId="372C398C" w14:textId="32374388" w:rsidR="002165A8" w:rsidRPr="002165A8" w:rsidRDefault="002165A8" w:rsidP="002165A8">
            <w:r w:rsidRPr="002165A8">
              <w:t>Reproductive strategy</w:t>
            </w:r>
          </w:p>
        </w:tc>
        <w:tc>
          <w:tcPr>
            <w:tcW w:w="4536" w:type="dxa"/>
            <w:gridSpan w:val="2"/>
          </w:tcPr>
          <w:p w14:paraId="36A89132" w14:textId="0D26745A" w:rsidR="002165A8" w:rsidRPr="002165A8" w:rsidRDefault="002165A8" w:rsidP="002165A8">
            <w:r w:rsidRPr="002165A8">
              <w:t>Species reproductive strategy is demersal egg layer, which is medium risk.</w:t>
            </w:r>
          </w:p>
        </w:tc>
        <w:tc>
          <w:tcPr>
            <w:tcW w:w="851" w:type="dxa"/>
          </w:tcPr>
          <w:p w14:paraId="7BD6F3C4" w14:textId="174A602A" w:rsidR="002165A8" w:rsidRPr="002165A8" w:rsidRDefault="002165A8" w:rsidP="002165A8">
            <w:r w:rsidRPr="002165A8">
              <w:t>2</w:t>
            </w:r>
          </w:p>
        </w:tc>
      </w:tr>
      <w:tr w:rsidR="002165A8" w:rsidRPr="002165A8" w14:paraId="090E1DB2" w14:textId="77777777" w:rsidTr="002165A8">
        <w:tblPrEx>
          <w:tblCellMar>
            <w:top w:w="0" w:type="dxa"/>
            <w:bottom w:w="0" w:type="dxa"/>
          </w:tblCellMar>
        </w:tblPrEx>
        <w:trPr>
          <w:cantSplit/>
        </w:trPr>
        <w:tc>
          <w:tcPr>
            <w:tcW w:w="2551" w:type="dxa"/>
            <w:shd w:val="clear" w:color="auto" w:fill="998877"/>
          </w:tcPr>
          <w:p w14:paraId="7DD514CE" w14:textId="1B57D8F7" w:rsidR="002165A8" w:rsidRPr="002165A8" w:rsidRDefault="002165A8" w:rsidP="002165A8">
            <w:r w:rsidRPr="002165A8">
              <w:t>Trophic level</w:t>
            </w:r>
          </w:p>
        </w:tc>
        <w:tc>
          <w:tcPr>
            <w:tcW w:w="4536" w:type="dxa"/>
            <w:gridSpan w:val="2"/>
            <w:tcBorders>
              <w:bottom w:val="single" w:sz="4" w:space="0" w:color="auto"/>
            </w:tcBorders>
          </w:tcPr>
          <w:p w14:paraId="728C0DFB" w14:textId="142B4DEE" w:rsidR="002165A8" w:rsidRPr="002165A8" w:rsidRDefault="002165A8" w:rsidP="002165A8">
            <w:r w:rsidRPr="002165A8">
              <w:t>Species trophic level is 4.1, which is higher than the highest risk value (3.25).</w:t>
            </w:r>
          </w:p>
        </w:tc>
        <w:tc>
          <w:tcPr>
            <w:tcW w:w="851" w:type="dxa"/>
          </w:tcPr>
          <w:p w14:paraId="02015B09" w14:textId="5C5960E7" w:rsidR="002165A8" w:rsidRPr="002165A8" w:rsidRDefault="002165A8" w:rsidP="002165A8">
            <w:r w:rsidRPr="002165A8">
              <w:t>3</w:t>
            </w:r>
          </w:p>
        </w:tc>
      </w:tr>
      <w:tr w:rsidR="002165A8" w:rsidRPr="002165A8" w14:paraId="4E658949" w14:textId="77777777" w:rsidTr="002165A8">
        <w:tblPrEx>
          <w:tblCellMar>
            <w:top w:w="0" w:type="dxa"/>
            <w:bottom w:w="0" w:type="dxa"/>
          </w:tblCellMar>
        </w:tblPrEx>
        <w:trPr>
          <w:cantSplit/>
        </w:trPr>
        <w:tc>
          <w:tcPr>
            <w:tcW w:w="2551" w:type="dxa"/>
            <w:tcBorders>
              <w:bottom w:val="single" w:sz="4" w:space="0" w:color="auto"/>
            </w:tcBorders>
            <w:shd w:val="clear" w:color="auto" w:fill="998877"/>
          </w:tcPr>
          <w:p w14:paraId="7D95FCB2" w14:textId="77777777" w:rsidR="002165A8" w:rsidRPr="002165A8" w:rsidRDefault="002165A8" w:rsidP="002165A8"/>
        </w:tc>
        <w:tc>
          <w:tcPr>
            <w:tcW w:w="4536" w:type="dxa"/>
            <w:gridSpan w:val="2"/>
            <w:tcBorders>
              <w:bottom w:val="single" w:sz="4" w:space="0" w:color="auto"/>
            </w:tcBorders>
            <w:shd w:val="clear" w:color="auto" w:fill="998877"/>
          </w:tcPr>
          <w:p w14:paraId="7E0C30FC" w14:textId="6BE755A8" w:rsidR="002165A8" w:rsidRPr="002165A8" w:rsidRDefault="002165A8" w:rsidP="002165A8">
            <w:r w:rsidRPr="002165A8">
              <w:t>Productivity score</w:t>
            </w:r>
          </w:p>
        </w:tc>
        <w:tc>
          <w:tcPr>
            <w:tcW w:w="851" w:type="dxa"/>
            <w:tcBorders>
              <w:bottom w:val="single" w:sz="4" w:space="0" w:color="auto"/>
            </w:tcBorders>
          </w:tcPr>
          <w:p w14:paraId="34C0400A" w14:textId="24CE02C6" w:rsidR="002165A8" w:rsidRPr="002165A8" w:rsidRDefault="002165A8" w:rsidP="002165A8">
            <w:r w:rsidRPr="002165A8">
              <w:t>1.71</w:t>
            </w:r>
          </w:p>
        </w:tc>
      </w:tr>
      <w:tr w:rsidR="002165A8" w:rsidRPr="002165A8" w14:paraId="2DF091C8" w14:textId="77777777" w:rsidTr="00B62A3F">
        <w:tblPrEx>
          <w:tblCellMar>
            <w:top w:w="0" w:type="dxa"/>
            <w:bottom w:w="0" w:type="dxa"/>
          </w:tblCellMar>
        </w:tblPrEx>
        <w:trPr>
          <w:cantSplit/>
        </w:trPr>
        <w:tc>
          <w:tcPr>
            <w:tcW w:w="7938" w:type="dxa"/>
            <w:gridSpan w:val="4"/>
            <w:shd w:val="clear" w:color="auto" w:fill="998877"/>
          </w:tcPr>
          <w:p w14:paraId="2067172B" w14:textId="737EE49A" w:rsidR="002165A8" w:rsidRPr="002165A8" w:rsidRDefault="002165A8" w:rsidP="002165A8">
            <w:pPr>
              <w:rPr>
                <w:b/>
              </w:rPr>
            </w:pPr>
            <w:r w:rsidRPr="002165A8">
              <w:rPr>
                <w:b/>
              </w:rPr>
              <w:t>Susceptibility</w:t>
            </w:r>
          </w:p>
        </w:tc>
      </w:tr>
      <w:tr w:rsidR="002165A8" w:rsidRPr="002165A8" w14:paraId="691D88B1" w14:textId="77777777" w:rsidTr="002165A8">
        <w:tblPrEx>
          <w:tblCellMar>
            <w:top w:w="0" w:type="dxa"/>
            <w:bottom w:w="0" w:type="dxa"/>
          </w:tblCellMar>
        </w:tblPrEx>
        <w:trPr>
          <w:cantSplit/>
        </w:trPr>
        <w:tc>
          <w:tcPr>
            <w:tcW w:w="2551" w:type="dxa"/>
            <w:shd w:val="clear" w:color="auto" w:fill="998877"/>
          </w:tcPr>
          <w:p w14:paraId="0115723D" w14:textId="6614DA49" w:rsidR="002165A8" w:rsidRPr="002165A8" w:rsidRDefault="002165A8" w:rsidP="002165A8">
            <w:r w:rsidRPr="002165A8">
              <w:t>Areal overlap (availability)</w:t>
            </w:r>
          </w:p>
        </w:tc>
        <w:tc>
          <w:tcPr>
            <w:tcW w:w="4536" w:type="dxa"/>
            <w:gridSpan w:val="2"/>
          </w:tcPr>
          <w:p w14:paraId="2ECC33B3" w14:textId="4907038D" w:rsidR="002165A8" w:rsidRPr="002165A8" w:rsidRDefault="002165A8" w:rsidP="002165A8">
            <w:r w:rsidRPr="002165A8">
              <w:t>Atlantic distribution, but catches reported in Pacific and Indian Oceans</w:t>
            </w:r>
          </w:p>
        </w:tc>
        <w:tc>
          <w:tcPr>
            <w:tcW w:w="851" w:type="dxa"/>
          </w:tcPr>
          <w:p w14:paraId="6AE833F1" w14:textId="2D201AAE" w:rsidR="002165A8" w:rsidRPr="002165A8" w:rsidRDefault="002165A8" w:rsidP="002165A8">
            <w:r w:rsidRPr="002165A8">
              <w:t>1</w:t>
            </w:r>
          </w:p>
        </w:tc>
      </w:tr>
      <w:tr w:rsidR="002165A8" w:rsidRPr="002165A8" w14:paraId="0218DFE2" w14:textId="77777777" w:rsidTr="002165A8">
        <w:tblPrEx>
          <w:tblCellMar>
            <w:top w:w="0" w:type="dxa"/>
            <w:bottom w:w="0" w:type="dxa"/>
          </w:tblCellMar>
        </w:tblPrEx>
        <w:trPr>
          <w:cantSplit/>
        </w:trPr>
        <w:tc>
          <w:tcPr>
            <w:tcW w:w="2551" w:type="dxa"/>
            <w:shd w:val="clear" w:color="auto" w:fill="998877"/>
          </w:tcPr>
          <w:p w14:paraId="2D11D255" w14:textId="43AC529D" w:rsidR="002165A8" w:rsidRPr="002165A8" w:rsidRDefault="002165A8" w:rsidP="002165A8">
            <w:r w:rsidRPr="002165A8">
              <w:t>Encounterability</w:t>
            </w:r>
          </w:p>
        </w:tc>
        <w:tc>
          <w:tcPr>
            <w:tcW w:w="4536" w:type="dxa"/>
            <w:gridSpan w:val="2"/>
          </w:tcPr>
          <w:p w14:paraId="1FBECD2A" w14:textId="44EA1CDD" w:rsidR="002165A8" w:rsidRPr="002165A8" w:rsidRDefault="002165A8" w:rsidP="002165A8">
            <w:r w:rsidRPr="002165A8">
              <w:t>The depth range of the species is 1-100m. For surface gears, the vertical overlap index with this species is 100.00%. This species is reef associated.</w:t>
            </w:r>
          </w:p>
        </w:tc>
        <w:tc>
          <w:tcPr>
            <w:tcW w:w="851" w:type="dxa"/>
          </w:tcPr>
          <w:p w14:paraId="75D18644" w14:textId="64621D3B" w:rsidR="002165A8" w:rsidRPr="002165A8" w:rsidRDefault="002165A8" w:rsidP="002165A8">
            <w:r w:rsidRPr="002165A8">
              <w:t>2</w:t>
            </w:r>
          </w:p>
        </w:tc>
      </w:tr>
      <w:tr w:rsidR="002165A8" w:rsidRPr="002165A8" w14:paraId="42EF0A33" w14:textId="77777777" w:rsidTr="002165A8">
        <w:tblPrEx>
          <w:tblCellMar>
            <w:top w:w="0" w:type="dxa"/>
            <w:bottom w:w="0" w:type="dxa"/>
          </w:tblCellMar>
        </w:tblPrEx>
        <w:trPr>
          <w:cantSplit/>
        </w:trPr>
        <w:tc>
          <w:tcPr>
            <w:tcW w:w="2551" w:type="dxa"/>
            <w:shd w:val="clear" w:color="auto" w:fill="998877"/>
          </w:tcPr>
          <w:p w14:paraId="0F519A46" w14:textId="23083D32" w:rsidR="002165A8" w:rsidRPr="002165A8" w:rsidRDefault="002165A8" w:rsidP="002165A8">
            <w:r w:rsidRPr="002165A8">
              <w:t>Selectivity</w:t>
            </w:r>
          </w:p>
        </w:tc>
        <w:tc>
          <w:tcPr>
            <w:tcW w:w="4536" w:type="dxa"/>
            <w:gridSpan w:val="2"/>
          </w:tcPr>
          <w:p w14:paraId="4898399C" w14:textId="0E207C10" w:rsidR="002165A8" w:rsidRPr="002165A8" w:rsidRDefault="002165A8" w:rsidP="002165A8">
            <w:r w:rsidRPr="002165A8">
              <w:t>The maximum length of the species is 60cm. For tropical surface fisheries, the length overlap index with this species is 54.55%.</w:t>
            </w:r>
          </w:p>
        </w:tc>
        <w:tc>
          <w:tcPr>
            <w:tcW w:w="851" w:type="dxa"/>
          </w:tcPr>
          <w:p w14:paraId="12E6FFC6" w14:textId="0F441D93" w:rsidR="002165A8" w:rsidRPr="002165A8" w:rsidRDefault="002165A8" w:rsidP="002165A8">
            <w:r w:rsidRPr="002165A8">
              <w:t>3</w:t>
            </w:r>
          </w:p>
        </w:tc>
      </w:tr>
      <w:tr w:rsidR="002165A8" w:rsidRPr="002165A8" w14:paraId="61C49BFA" w14:textId="77777777" w:rsidTr="002165A8">
        <w:tblPrEx>
          <w:tblCellMar>
            <w:top w:w="0" w:type="dxa"/>
            <w:bottom w:w="0" w:type="dxa"/>
          </w:tblCellMar>
        </w:tblPrEx>
        <w:trPr>
          <w:cantSplit/>
        </w:trPr>
        <w:tc>
          <w:tcPr>
            <w:tcW w:w="2551" w:type="dxa"/>
            <w:shd w:val="clear" w:color="auto" w:fill="998877"/>
          </w:tcPr>
          <w:p w14:paraId="67671400" w14:textId="432F46E0" w:rsidR="002165A8" w:rsidRPr="002165A8" w:rsidRDefault="002165A8" w:rsidP="002165A8">
            <w:r w:rsidRPr="002165A8">
              <w:t>Post capture mortality</w:t>
            </w:r>
          </w:p>
        </w:tc>
        <w:tc>
          <w:tcPr>
            <w:tcW w:w="4536" w:type="dxa"/>
            <w:gridSpan w:val="2"/>
            <w:tcBorders>
              <w:bottom w:val="single" w:sz="4" w:space="0" w:color="auto"/>
            </w:tcBorders>
          </w:tcPr>
          <w:p w14:paraId="78773D28" w14:textId="07BEDB3E" w:rsidR="002165A8" w:rsidRPr="002165A8" w:rsidRDefault="002165A8" w:rsidP="002165A8">
            <w:r w:rsidRPr="002165A8">
              <w:t>No direct evidence of survival after capture.</w:t>
            </w:r>
          </w:p>
        </w:tc>
        <w:tc>
          <w:tcPr>
            <w:tcW w:w="851" w:type="dxa"/>
          </w:tcPr>
          <w:p w14:paraId="11721CB9" w14:textId="3FED8129" w:rsidR="002165A8" w:rsidRPr="002165A8" w:rsidRDefault="002165A8" w:rsidP="002165A8">
            <w:r w:rsidRPr="002165A8">
              <w:t>3</w:t>
            </w:r>
          </w:p>
        </w:tc>
      </w:tr>
      <w:tr w:rsidR="002165A8" w:rsidRPr="002165A8" w14:paraId="044862CF" w14:textId="77777777" w:rsidTr="002165A8">
        <w:tblPrEx>
          <w:tblCellMar>
            <w:top w:w="0" w:type="dxa"/>
            <w:bottom w:w="0" w:type="dxa"/>
          </w:tblCellMar>
        </w:tblPrEx>
        <w:trPr>
          <w:cantSplit/>
        </w:trPr>
        <w:tc>
          <w:tcPr>
            <w:tcW w:w="2551" w:type="dxa"/>
            <w:shd w:val="clear" w:color="auto" w:fill="998877"/>
          </w:tcPr>
          <w:p w14:paraId="4EA0BD8E" w14:textId="77777777" w:rsidR="002165A8" w:rsidRPr="002165A8" w:rsidRDefault="002165A8" w:rsidP="002165A8"/>
        </w:tc>
        <w:tc>
          <w:tcPr>
            <w:tcW w:w="4536" w:type="dxa"/>
            <w:gridSpan w:val="2"/>
            <w:tcBorders>
              <w:bottom w:val="single" w:sz="4" w:space="0" w:color="auto"/>
            </w:tcBorders>
            <w:shd w:val="clear" w:color="auto" w:fill="998877"/>
          </w:tcPr>
          <w:p w14:paraId="0794D478" w14:textId="1580DF1C" w:rsidR="002165A8" w:rsidRPr="002165A8" w:rsidRDefault="002165A8" w:rsidP="002165A8">
            <w:r w:rsidRPr="002165A8">
              <w:t>Susceptibility score</w:t>
            </w:r>
          </w:p>
        </w:tc>
        <w:tc>
          <w:tcPr>
            <w:tcW w:w="851" w:type="dxa"/>
          </w:tcPr>
          <w:p w14:paraId="73A7B7F0" w14:textId="0BFBE727" w:rsidR="002165A8" w:rsidRPr="002165A8" w:rsidRDefault="002165A8" w:rsidP="002165A8">
            <w:r w:rsidRPr="002165A8">
              <w:t>1.43</w:t>
            </w:r>
          </w:p>
        </w:tc>
      </w:tr>
      <w:tr w:rsidR="002165A8" w:rsidRPr="002165A8" w14:paraId="449D41CA" w14:textId="77777777" w:rsidTr="002165A8">
        <w:tblPrEx>
          <w:tblCellMar>
            <w:top w:w="0" w:type="dxa"/>
            <w:bottom w:w="0" w:type="dxa"/>
          </w:tblCellMar>
        </w:tblPrEx>
        <w:trPr>
          <w:cantSplit/>
        </w:trPr>
        <w:tc>
          <w:tcPr>
            <w:tcW w:w="2551" w:type="dxa"/>
            <w:shd w:val="clear" w:color="auto" w:fill="998877"/>
          </w:tcPr>
          <w:p w14:paraId="680352F9" w14:textId="77777777" w:rsidR="002165A8" w:rsidRPr="002165A8" w:rsidRDefault="002165A8" w:rsidP="002165A8"/>
        </w:tc>
        <w:tc>
          <w:tcPr>
            <w:tcW w:w="4536" w:type="dxa"/>
            <w:gridSpan w:val="2"/>
            <w:shd w:val="clear" w:color="auto" w:fill="998877"/>
          </w:tcPr>
          <w:p w14:paraId="62930800" w14:textId="59DF7C90" w:rsidR="002165A8" w:rsidRPr="002165A8" w:rsidRDefault="002165A8" w:rsidP="002165A8">
            <w:r w:rsidRPr="002165A8">
              <w:t>Vulnerability score</w:t>
            </w:r>
          </w:p>
        </w:tc>
        <w:tc>
          <w:tcPr>
            <w:tcW w:w="851" w:type="dxa"/>
          </w:tcPr>
          <w:p w14:paraId="3DA6D745" w14:textId="6DBA7F65" w:rsidR="002165A8" w:rsidRPr="002165A8" w:rsidRDefault="002165A8" w:rsidP="002165A8">
            <w:r w:rsidRPr="002165A8">
              <w:t>2.23</w:t>
            </w:r>
          </w:p>
        </w:tc>
      </w:tr>
    </w:tbl>
    <w:p w14:paraId="6CD576EB" w14:textId="26B632CA" w:rsidR="002165A8" w:rsidRPr="002165A8" w:rsidRDefault="002165A8" w:rsidP="002165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165A8" w:rsidRPr="002165A8" w14:paraId="68C95193" w14:textId="77777777" w:rsidTr="002165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RMM" w:colFirst="0" w:colLast="0"/>
          <w:p w14:paraId="74FE5984" w14:textId="6DA0DD4A" w:rsidR="002165A8" w:rsidRPr="002165A8" w:rsidRDefault="002165A8" w:rsidP="002165A8">
            <w:pPr>
              <w:rPr>
                <w:b/>
              </w:rPr>
            </w:pPr>
            <w:r w:rsidRPr="002165A8">
              <w:rPr>
                <w:b/>
              </w:rPr>
              <w:fldChar w:fldCharType="begin"/>
            </w:r>
            <w:r w:rsidRPr="002165A8">
              <w:rPr>
                <w:b/>
              </w:rPr>
              <w:instrText xml:space="preserve"> HYPERLINK  \l "S_RMM" \o "PSA Score" </w:instrText>
            </w:r>
            <w:r w:rsidRPr="002165A8">
              <w:rPr>
                <w:b/>
              </w:rPr>
            </w:r>
            <w:r w:rsidRPr="002165A8">
              <w:rPr>
                <w:b/>
              </w:rPr>
              <w:fldChar w:fldCharType="separate"/>
            </w:r>
            <w:r w:rsidRPr="002165A8">
              <w:rPr>
                <w:rStyle w:val="Hyperlink"/>
                <w:b/>
              </w:rPr>
              <w:t>Giant Devil Ray</w:t>
            </w:r>
            <w:r w:rsidRPr="002165A8">
              <w:rPr>
                <w:b/>
              </w:rPr>
              <w:fldChar w:fldCharType="end"/>
            </w:r>
          </w:p>
        </w:tc>
        <w:tc>
          <w:tcPr>
            <w:tcW w:w="3969" w:type="dxa"/>
            <w:gridSpan w:val="2"/>
            <w:tcBorders>
              <w:bottom w:val="single" w:sz="4" w:space="0" w:color="auto"/>
            </w:tcBorders>
            <w:shd w:val="clear" w:color="auto" w:fill="998877"/>
          </w:tcPr>
          <w:p w14:paraId="31E9936C" w14:textId="59FE085A" w:rsidR="002165A8" w:rsidRPr="002165A8" w:rsidRDefault="002165A8" w:rsidP="002165A8">
            <w:pPr>
              <w:rPr>
                <w:b/>
                <w:i/>
              </w:rPr>
            </w:pPr>
            <w:r w:rsidRPr="002165A8">
              <w:rPr>
                <w:b/>
                <w:i/>
              </w:rPr>
              <w:t>Mobula mobular</w:t>
            </w:r>
          </w:p>
        </w:tc>
      </w:tr>
      <w:bookmarkEnd w:id="193"/>
      <w:tr w:rsidR="002165A8" w:rsidRPr="002165A8" w14:paraId="030A0C1B" w14:textId="77777777" w:rsidTr="000D2842">
        <w:tblPrEx>
          <w:tblCellMar>
            <w:top w:w="0" w:type="dxa"/>
            <w:bottom w:w="0" w:type="dxa"/>
          </w:tblCellMar>
        </w:tblPrEx>
        <w:trPr>
          <w:cantSplit/>
        </w:trPr>
        <w:tc>
          <w:tcPr>
            <w:tcW w:w="7938" w:type="dxa"/>
            <w:gridSpan w:val="4"/>
            <w:shd w:val="clear" w:color="auto" w:fill="998877"/>
          </w:tcPr>
          <w:p w14:paraId="4700C172" w14:textId="3061A819" w:rsidR="002165A8" w:rsidRPr="002165A8" w:rsidRDefault="002165A8" w:rsidP="002165A8">
            <w:pPr>
              <w:rPr>
                <w:b/>
              </w:rPr>
            </w:pPr>
            <w:r w:rsidRPr="002165A8">
              <w:rPr>
                <w:b/>
              </w:rPr>
              <w:t>Productivity</w:t>
            </w:r>
          </w:p>
        </w:tc>
      </w:tr>
      <w:tr w:rsidR="002165A8" w:rsidRPr="002165A8" w14:paraId="5D474052" w14:textId="77777777" w:rsidTr="002165A8">
        <w:tblPrEx>
          <w:tblCellMar>
            <w:top w:w="0" w:type="dxa"/>
            <w:bottom w:w="0" w:type="dxa"/>
          </w:tblCellMar>
        </w:tblPrEx>
        <w:trPr>
          <w:cantSplit/>
        </w:trPr>
        <w:tc>
          <w:tcPr>
            <w:tcW w:w="2551" w:type="dxa"/>
            <w:shd w:val="clear" w:color="auto" w:fill="998877"/>
          </w:tcPr>
          <w:p w14:paraId="337F2B8B" w14:textId="2D7A97DB" w:rsidR="002165A8" w:rsidRPr="002165A8" w:rsidRDefault="002165A8" w:rsidP="002165A8">
            <w:r w:rsidRPr="002165A8">
              <w:t>Average age at maturity</w:t>
            </w:r>
          </w:p>
        </w:tc>
        <w:tc>
          <w:tcPr>
            <w:tcW w:w="4536" w:type="dxa"/>
            <w:gridSpan w:val="2"/>
          </w:tcPr>
          <w:p w14:paraId="30B65522" w14:textId="53207F0E" w:rsidR="002165A8" w:rsidRPr="002165A8" w:rsidRDefault="002165A8" w:rsidP="002165A8">
            <w:r w:rsidRPr="002165A8">
              <w:t>The score is based on the maximum risk score in the family Myliobatidae, which included 1 species.</w:t>
            </w:r>
          </w:p>
        </w:tc>
        <w:tc>
          <w:tcPr>
            <w:tcW w:w="851" w:type="dxa"/>
          </w:tcPr>
          <w:p w14:paraId="5DECB777" w14:textId="20B71567" w:rsidR="002165A8" w:rsidRPr="002165A8" w:rsidRDefault="002165A8" w:rsidP="002165A8">
            <w:r w:rsidRPr="002165A8">
              <w:t>1</w:t>
            </w:r>
          </w:p>
        </w:tc>
      </w:tr>
      <w:tr w:rsidR="002165A8" w:rsidRPr="002165A8" w14:paraId="1534C1FD" w14:textId="77777777" w:rsidTr="002165A8">
        <w:tblPrEx>
          <w:tblCellMar>
            <w:top w:w="0" w:type="dxa"/>
            <w:bottom w:w="0" w:type="dxa"/>
          </w:tblCellMar>
        </w:tblPrEx>
        <w:trPr>
          <w:cantSplit/>
        </w:trPr>
        <w:tc>
          <w:tcPr>
            <w:tcW w:w="2551" w:type="dxa"/>
            <w:shd w:val="clear" w:color="auto" w:fill="998877"/>
          </w:tcPr>
          <w:p w14:paraId="117B7FCE" w14:textId="2ABCD7AD" w:rsidR="002165A8" w:rsidRPr="002165A8" w:rsidRDefault="002165A8" w:rsidP="002165A8">
            <w:r w:rsidRPr="002165A8">
              <w:t>Average max age</w:t>
            </w:r>
          </w:p>
        </w:tc>
        <w:tc>
          <w:tcPr>
            <w:tcW w:w="4536" w:type="dxa"/>
            <w:gridSpan w:val="2"/>
          </w:tcPr>
          <w:p w14:paraId="49E2B889" w14:textId="29AAD7B9" w:rsidR="002165A8" w:rsidRPr="002165A8" w:rsidRDefault="002165A8" w:rsidP="002165A8">
            <w:r w:rsidRPr="002165A8">
              <w:t>The score is based on the maximum risk score in the family Carangidae, which included 17 species.</w:t>
            </w:r>
          </w:p>
        </w:tc>
        <w:tc>
          <w:tcPr>
            <w:tcW w:w="851" w:type="dxa"/>
          </w:tcPr>
          <w:p w14:paraId="19CE2A2D" w14:textId="1A229FD0" w:rsidR="002165A8" w:rsidRPr="002165A8" w:rsidRDefault="002165A8" w:rsidP="002165A8">
            <w:r w:rsidRPr="002165A8">
              <w:t>2</w:t>
            </w:r>
          </w:p>
        </w:tc>
      </w:tr>
      <w:tr w:rsidR="002165A8" w:rsidRPr="002165A8" w14:paraId="355403B3" w14:textId="77777777" w:rsidTr="002165A8">
        <w:tblPrEx>
          <w:tblCellMar>
            <w:top w:w="0" w:type="dxa"/>
            <w:bottom w:w="0" w:type="dxa"/>
          </w:tblCellMar>
        </w:tblPrEx>
        <w:trPr>
          <w:cantSplit/>
        </w:trPr>
        <w:tc>
          <w:tcPr>
            <w:tcW w:w="2551" w:type="dxa"/>
            <w:shd w:val="clear" w:color="auto" w:fill="998877"/>
          </w:tcPr>
          <w:p w14:paraId="2402BEE2" w14:textId="3D59AC9B" w:rsidR="002165A8" w:rsidRPr="002165A8" w:rsidRDefault="002165A8" w:rsidP="002165A8">
            <w:r w:rsidRPr="002165A8">
              <w:t>Fecundity</w:t>
            </w:r>
          </w:p>
        </w:tc>
        <w:tc>
          <w:tcPr>
            <w:tcW w:w="4536" w:type="dxa"/>
            <w:gridSpan w:val="2"/>
          </w:tcPr>
          <w:p w14:paraId="1861B1E1" w14:textId="343F7912" w:rsidR="002165A8" w:rsidRPr="002165A8" w:rsidRDefault="002165A8" w:rsidP="002165A8">
            <w:r w:rsidRPr="002165A8">
              <w:t>The score is based on the maximum risk score in the family Carangidae, which included 3 species.</w:t>
            </w:r>
          </w:p>
        </w:tc>
        <w:tc>
          <w:tcPr>
            <w:tcW w:w="851" w:type="dxa"/>
          </w:tcPr>
          <w:p w14:paraId="76F1CD0B" w14:textId="02147B50" w:rsidR="002165A8" w:rsidRPr="002165A8" w:rsidRDefault="002165A8" w:rsidP="002165A8">
            <w:r w:rsidRPr="002165A8">
              <w:t>3</w:t>
            </w:r>
          </w:p>
        </w:tc>
      </w:tr>
      <w:tr w:rsidR="002165A8" w:rsidRPr="002165A8" w14:paraId="49E04BBB" w14:textId="77777777" w:rsidTr="002165A8">
        <w:tblPrEx>
          <w:tblCellMar>
            <w:top w:w="0" w:type="dxa"/>
            <w:bottom w:w="0" w:type="dxa"/>
          </w:tblCellMar>
        </w:tblPrEx>
        <w:trPr>
          <w:cantSplit/>
        </w:trPr>
        <w:tc>
          <w:tcPr>
            <w:tcW w:w="2551" w:type="dxa"/>
            <w:shd w:val="clear" w:color="auto" w:fill="998877"/>
          </w:tcPr>
          <w:p w14:paraId="731EC8A9" w14:textId="66CB6262" w:rsidR="002165A8" w:rsidRPr="002165A8" w:rsidRDefault="002165A8" w:rsidP="002165A8">
            <w:r w:rsidRPr="002165A8">
              <w:t>Average max size</w:t>
            </w:r>
          </w:p>
        </w:tc>
        <w:tc>
          <w:tcPr>
            <w:tcW w:w="4536" w:type="dxa"/>
            <w:gridSpan w:val="2"/>
          </w:tcPr>
          <w:p w14:paraId="7F04E50A" w14:textId="238A3DE5" w:rsidR="002165A8" w:rsidRPr="002165A8" w:rsidRDefault="002165A8" w:rsidP="002165A8">
            <w:r w:rsidRPr="002165A8">
              <w:t>Species maximum length is 520, which is higher than the highest risk value (300cm).</w:t>
            </w:r>
          </w:p>
        </w:tc>
        <w:tc>
          <w:tcPr>
            <w:tcW w:w="851" w:type="dxa"/>
          </w:tcPr>
          <w:p w14:paraId="79D3B554" w14:textId="09754114" w:rsidR="002165A8" w:rsidRPr="002165A8" w:rsidRDefault="002165A8" w:rsidP="002165A8">
            <w:r w:rsidRPr="002165A8">
              <w:t>3</w:t>
            </w:r>
          </w:p>
        </w:tc>
      </w:tr>
      <w:tr w:rsidR="002165A8" w:rsidRPr="002165A8" w14:paraId="258CA915" w14:textId="77777777" w:rsidTr="002165A8">
        <w:tblPrEx>
          <w:tblCellMar>
            <w:top w:w="0" w:type="dxa"/>
            <w:bottom w:w="0" w:type="dxa"/>
          </w:tblCellMar>
        </w:tblPrEx>
        <w:trPr>
          <w:cantSplit/>
        </w:trPr>
        <w:tc>
          <w:tcPr>
            <w:tcW w:w="2551" w:type="dxa"/>
            <w:shd w:val="clear" w:color="auto" w:fill="998877"/>
          </w:tcPr>
          <w:p w14:paraId="3CC61448" w14:textId="724E494B" w:rsidR="002165A8" w:rsidRPr="002165A8" w:rsidRDefault="002165A8" w:rsidP="002165A8">
            <w:r w:rsidRPr="002165A8">
              <w:t>Average size at maturity</w:t>
            </w:r>
          </w:p>
        </w:tc>
        <w:tc>
          <w:tcPr>
            <w:tcW w:w="4536" w:type="dxa"/>
            <w:gridSpan w:val="2"/>
          </w:tcPr>
          <w:p w14:paraId="1604F5B6" w14:textId="405EC8D1" w:rsidR="002165A8" w:rsidRPr="002165A8" w:rsidRDefault="002165A8" w:rsidP="002165A8">
            <w:r w:rsidRPr="002165A8">
              <w:t>Species maximum length is 520cm, which is higher than the highest risk value (200cm).</w:t>
            </w:r>
          </w:p>
        </w:tc>
        <w:tc>
          <w:tcPr>
            <w:tcW w:w="851" w:type="dxa"/>
          </w:tcPr>
          <w:p w14:paraId="5752FBA4" w14:textId="0F4ADC76" w:rsidR="002165A8" w:rsidRPr="002165A8" w:rsidRDefault="002165A8" w:rsidP="002165A8">
            <w:r w:rsidRPr="002165A8">
              <w:t>3</w:t>
            </w:r>
          </w:p>
        </w:tc>
      </w:tr>
      <w:tr w:rsidR="002165A8" w:rsidRPr="002165A8" w14:paraId="061D3C6B" w14:textId="77777777" w:rsidTr="002165A8">
        <w:tblPrEx>
          <w:tblCellMar>
            <w:top w:w="0" w:type="dxa"/>
            <w:bottom w:w="0" w:type="dxa"/>
          </w:tblCellMar>
        </w:tblPrEx>
        <w:trPr>
          <w:cantSplit/>
        </w:trPr>
        <w:tc>
          <w:tcPr>
            <w:tcW w:w="2551" w:type="dxa"/>
            <w:shd w:val="clear" w:color="auto" w:fill="998877"/>
          </w:tcPr>
          <w:p w14:paraId="203F50B0" w14:textId="45F848E0" w:rsidR="002165A8" w:rsidRPr="002165A8" w:rsidRDefault="002165A8" w:rsidP="002165A8">
            <w:r w:rsidRPr="002165A8">
              <w:t>Reproductive strategy</w:t>
            </w:r>
          </w:p>
        </w:tc>
        <w:tc>
          <w:tcPr>
            <w:tcW w:w="4536" w:type="dxa"/>
            <w:gridSpan w:val="2"/>
          </w:tcPr>
          <w:p w14:paraId="38074369" w14:textId="61108114" w:rsidR="002165A8" w:rsidRPr="002165A8" w:rsidRDefault="002165A8" w:rsidP="002165A8">
            <w:r w:rsidRPr="002165A8">
              <w:t>Species reproductive strategy is live bearer, which is high risk.</w:t>
            </w:r>
          </w:p>
        </w:tc>
        <w:tc>
          <w:tcPr>
            <w:tcW w:w="851" w:type="dxa"/>
          </w:tcPr>
          <w:p w14:paraId="09B1D3F6" w14:textId="5134D5F3" w:rsidR="002165A8" w:rsidRPr="002165A8" w:rsidRDefault="002165A8" w:rsidP="002165A8">
            <w:r w:rsidRPr="002165A8">
              <w:t>3</w:t>
            </w:r>
          </w:p>
        </w:tc>
      </w:tr>
      <w:tr w:rsidR="002165A8" w:rsidRPr="002165A8" w14:paraId="1AFA1F8E" w14:textId="77777777" w:rsidTr="002165A8">
        <w:tblPrEx>
          <w:tblCellMar>
            <w:top w:w="0" w:type="dxa"/>
            <w:bottom w:w="0" w:type="dxa"/>
          </w:tblCellMar>
        </w:tblPrEx>
        <w:trPr>
          <w:cantSplit/>
        </w:trPr>
        <w:tc>
          <w:tcPr>
            <w:tcW w:w="2551" w:type="dxa"/>
            <w:shd w:val="clear" w:color="auto" w:fill="998877"/>
          </w:tcPr>
          <w:p w14:paraId="2AA38341" w14:textId="7300A484" w:rsidR="002165A8" w:rsidRPr="002165A8" w:rsidRDefault="002165A8" w:rsidP="002165A8">
            <w:r w:rsidRPr="002165A8">
              <w:t>Trophic level</w:t>
            </w:r>
          </w:p>
        </w:tc>
        <w:tc>
          <w:tcPr>
            <w:tcW w:w="4536" w:type="dxa"/>
            <w:gridSpan w:val="2"/>
            <w:tcBorders>
              <w:bottom w:val="single" w:sz="4" w:space="0" w:color="auto"/>
            </w:tcBorders>
          </w:tcPr>
          <w:p w14:paraId="5DEF18CC" w14:textId="7AB4429A" w:rsidR="002165A8" w:rsidRPr="002165A8" w:rsidRDefault="002165A8" w:rsidP="002165A8">
            <w:r w:rsidRPr="002165A8">
              <w:t>Species trophic level is 3.7, which is higher than the highest risk value (3.25).</w:t>
            </w:r>
          </w:p>
        </w:tc>
        <w:tc>
          <w:tcPr>
            <w:tcW w:w="851" w:type="dxa"/>
          </w:tcPr>
          <w:p w14:paraId="38972F30" w14:textId="706C0873" w:rsidR="002165A8" w:rsidRPr="002165A8" w:rsidRDefault="002165A8" w:rsidP="002165A8">
            <w:r w:rsidRPr="002165A8">
              <w:t>3</w:t>
            </w:r>
          </w:p>
        </w:tc>
      </w:tr>
      <w:tr w:rsidR="002165A8" w:rsidRPr="002165A8" w14:paraId="4DC3E503" w14:textId="77777777" w:rsidTr="002165A8">
        <w:tblPrEx>
          <w:tblCellMar>
            <w:top w:w="0" w:type="dxa"/>
            <w:bottom w:w="0" w:type="dxa"/>
          </w:tblCellMar>
        </w:tblPrEx>
        <w:trPr>
          <w:cantSplit/>
        </w:trPr>
        <w:tc>
          <w:tcPr>
            <w:tcW w:w="2551" w:type="dxa"/>
            <w:tcBorders>
              <w:bottom w:val="single" w:sz="4" w:space="0" w:color="auto"/>
            </w:tcBorders>
            <w:shd w:val="clear" w:color="auto" w:fill="998877"/>
          </w:tcPr>
          <w:p w14:paraId="08993945" w14:textId="77777777" w:rsidR="002165A8" w:rsidRPr="002165A8" w:rsidRDefault="002165A8" w:rsidP="002165A8"/>
        </w:tc>
        <w:tc>
          <w:tcPr>
            <w:tcW w:w="4536" w:type="dxa"/>
            <w:gridSpan w:val="2"/>
            <w:tcBorders>
              <w:bottom w:val="single" w:sz="4" w:space="0" w:color="auto"/>
            </w:tcBorders>
            <w:shd w:val="clear" w:color="auto" w:fill="998877"/>
          </w:tcPr>
          <w:p w14:paraId="7936C5C2" w14:textId="7B8D2360" w:rsidR="002165A8" w:rsidRPr="002165A8" w:rsidRDefault="002165A8" w:rsidP="002165A8">
            <w:r w:rsidRPr="002165A8">
              <w:t>Productivity score</w:t>
            </w:r>
          </w:p>
        </w:tc>
        <w:tc>
          <w:tcPr>
            <w:tcW w:w="851" w:type="dxa"/>
            <w:tcBorders>
              <w:bottom w:val="single" w:sz="4" w:space="0" w:color="auto"/>
            </w:tcBorders>
          </w:tcPr>
          <w:p w14:paraId="454D9E6F" w14:textId="709326F6" w:rsidR="002165A8" w:rsidRPr="002165A8" w:rsidRDefault="002165A8" w:rsidP="002165A8">
            <w:r w:rsidRPr="002165A8">
              <w:t>2.57</w:t>
            </w:r>
          </w:p>
        </w:tc>
      </w:tr>
      <w:tr w:rsidR="002165A8" w:rsidRPr="002165A8" w14:paraId="3361B0F5" w14:textId="77777777" w:rsidTr="00774A0D">
        <w:tblPrEx>
          <w:tblCellMar>
            <w:top w:w="0" w:type="dxa"/>
            <w:bottom w:w="0" w:type="dxa"/>
          </w:tblCellMar>
        </w:tblPrEx>
        <w:trPr>
          <w:cantSplit/>
        </w:trPr>
        <w:tc>
          <w:tcPr>
            <w:tcW w:w="7938" w:type="dxa"/>
            <w:gridSpan w:val="4"/>
            <w:shd w:val="clear" w:color="auto" w:fill="998877"/>
          </w:tcPr>
          <w:p w14:paraId="41A35E33" w14:textId="18EBE501" w:rsidR="002165A8" w:rsidRPr="002165A8" w:rsidRDefault="002165A8" w:rsidP="002165A8">
            <w:pPr>
              <w:rPr>
                <w:b/>
              </w:rPr>
            </w:pPr>
            <w:r w:rsidRPr="002165A8">
              <w:rPr>
                <w:b/>
              </w:rPr>
              <w:t>Susceptibility</w:t>
            </w:r>
          </w:p>
        </w:tc>
      </w:tr>
      <w:tr w:rsidR="002165A8" w:rsidRPr="002165A8" w14:paraId="407AA76E" w14:textId="77777777" w:rsidTr="002165A8">
        <w:tblPrEx>
          <w:tblCellMar>
            <w:top w:w="0" w:type="dxa"/>
            <w:bottom w:w="0" w:type="dxa"/>
          </w:tblCellMar>
        </w:tblPrEx>
        <w:trPr>
          <w:cantSplit/>
        </w:trPr>
        <w:tc>
          <w:tcPr>
            <w:tcW w:w="2551" w:type="dxa"/>
            <w:shd w:val="clear" w:color="auto" w:fill="998877"/>
          </w:tcPr>
          <w:p w14:paraId="45CE6618" w14:textId="2CBD090B" w:rsidR="002165A8" w:rsidRPr="002165A8" w:rsidRDefault="002165A8" w:rsidP="002165A8">
            <w:r w:rsidRPr="002165A8">
              <w:lastRenderedPageBreak/>
              <w:t>Areal overlap (availability)</w:t>
            </w:r>
          </w:p>
        </w:tc>
        <w:tc>
          <w:tcPr>
            <w:tcW w:w="4536" w:type="dxa"/>
            <w:gridSpan w:val="2"/>
          </w:tcPr>
          <w:p w14:paraId="1A2F7E50" w14:textId="7A11DD4E" w:rsidR="002165A8" w:rsidRPr="002165A8" w:rsidRDefault="002165A8" w:rsidP="002165A8">
            <w:r w:rsidRPr="002165A8">
              <w:t>Occurs throughout the Mediterranean Sea, and possibly in the nearby NE Atlantic, but absent from the Black Sea. It has been reported from the coast of NW Africa (Morocco to Senegal), the Canary Islands, Madeira, the Azores, Portugal, and as a vagrant off southern Ireland . Species is coastal. However, catches have been reported in Atlantic and Indian Ocean fisheries.</w:t>
            </w:r>
          </w:p>
        </w:tc>
        <w:tc>
          <w:tcPr>
            <w:tcW w:w="851" w:type="dxa"/>
          </w:tcPr>
          <w:p w14:paraId="2B0D8381" w14:textId="1A63E503" w:rsidR="002165A8" w:rsidRPr="002165A8" w:rsidRDefault="002165A8" w:rsidP="002165A8">
            <w:r w:rsidRPr="002165A8">
              <w:t>1</w:t>
            </w:r>
          </w:p>
        </w:tc>
      </w:tr>
      <w:tr w:rsidR="002165A8" w:rsidRPr="002165A8" w14:paraId="24C74194" w14:textId="77777777" w:rsidTr="002165A8">
        <w:tblPrEx>
          <w:tblCellMar>
            <w:top w:w="0" w:type="dxa"/>
            <w:bottom w:w="0" w:type="dxa"/>
          </w:tblCellMar>
        </w:tblPrEx>
        <w:trPr>
          <w:cantSplit/>
        </w:trPr>
        <w:tc>
          <w:tcPr>
            <w:tcW w:w="2551" w:type="dxa"/>
            <w:shd w:val="clear" w:color="auto" w:fill="998877"/>
          </w:tcPr>
          <w:p w14:paraId="3C761050" w14:textId="05555852" w:rsidR="002165A8" w:rsidRPr="002165A8" w:rsidRDefault="002165A8" w:rsidP="002165A8">
            <w:r w:rsidRPr="002165A8">
              <w:t>Encounterability</w:t>
            </w:r>
          </w:p>
        </w:tc>
        <w:tc>
          <w:tcPr>
            <w:tcW w:w="4536" w:type="dxa"/>
            <w:gridSpan w:val="2"/>
          </w:tcPr>
          <w:p w14:paraId="185C8F60" w14:textId="3629E60E" w:rsidR="002165A8" w:rsidRPr="002165A8" w:rsidRDefault="002165A8" w:rsidP="002165A8">
            <w:r w:rsidRPr="002165A8">
              <w:t>The depth range of the species is 1-100m. For surface gears, the vertical overlap index with this species is 100.00%.</w:t>
            </w:r>
          </w:p>
        </w:tc>
        <w:tc>
          <w:tcPr>
            <w:tcW w:w="851" w:type="dxa"/>
          </w:tcPr>
          <w:p w14:paraId="31F52633" w14:textId="006B7DA2" w:rsidR="002165A8" w:rsidRPr="002165A8" w:rsidRDefault="002165A8" w:rsidP="002165A8">
            <w:r w:rsidRPr="002165A8">
              <w:t>3</w:t>
            </w:r>
          </w:p>
        </w:tc>
      </w:tr>
      <w:tr w:rsidR="002165A8" w:rsidRPr="002165A8" w14:paraId="270A544E" w14:textId="77777777" w:rsidTr="002165A8">
        <w:tblPrEx>
          <w:tblCellMar>
            <w:top w:w="0" w:type="dxa"/>
            <w:bottom w:w="0" w:type="dxa"/>
          </w:tblCellMar>
        </w:tblPrEx>
        <w:trPr>
          <w:cantSplit/>
        </w:trPr>
        <w:tc>
          <w:tcPr>
            <w:tcW w:w="2551" w:type="dxa"/>
            <w:shd w:val="clear" w:color="auto" w:fill="998877"/>
          </w:tcPr>
          <w:p w14:paraId="0B2B9672" w14:textId="36BF5B76" w:rsidR="002165A8" w:rsidRPr="002165A8" w:rsidRDefault="002165A8" w:rsidP="002165A8">
            <w:r w:rsidRPr="002165A8">
              <w:t>Selectivity</w:t>
            </w:r>
          </w:p>
        </w:tc>
        <w:tc>
          <w:tcPr>
            <w:tcW w:w="4536" w:type="dxa"/>
            <w:gridSpan w:val="2"/>
          </w:tcPr>
          <w:p w14:paraId="2237586D" w14:textId="66248CC4" w:rsidR="002165A8" w:rsidRPr="002165A8" w:rsidRDefault="002165A8" w:rsidP="002165A8">
            <w:r w:rsidRPr="002165A8">
              <w:t>The maximum length of the species is 520cm. For tropical surface fisheries, the length overlap index with this species is 100.00%.</w:t>
            </w:r>
          </w:p>
        </w:tc>
        <w:tc>
          <w:tcPr>
            <w:tcW w:w="851" w:type="dxa"/>
          </w:tcPr>
          <w:p w14:paraId="40480C3D" w14:textId="23392AC6" w:rsidR="002165A8" w:rsidRPr="002165A8" w:rsidRDefault="002165A8" w:rsidP="002165A8">
            <w:r w:rsidRPr="002165A8">
              <w:t>3</w:t>
            </w:r>
          </w:p>
        </w:tc>
      </w:tr>
      <w:tr w:rsidR="002165A8" w:rsidRPr="002165A8" w14:paraId="723DD8A7" w14:textId="77777777" w:rsidTr="002165A8">
        <w:tblPrEx>
          <w:tblCellMar>
            <w:top w:w="0" w:type="dxa"/>
            <w:bottom w:w="0" w:type="dxa"/>
          </w:tblCellMar>
        </w:tblPrEx>
        <w:trPr>
          <w:cantSplit/>
        </w:trPr>
        <w:tc>
          <w:tcPr>
            <w:tcW w:w="2551" w:type="dxa"/>
            <w:shd w:val="clear" w:color="auto" w:fill="998877"/>
          </w:tcPr>
          <w:p w14:paraId="52510D80" w14:textId="632AB329" w:rsidR="002165A8" w:rsidRPr="002165A8" w:rsidRDefault="002165A8" w:rsidP="002165A8">
            <w:r w:rsidRPr="002165A8">
              <w:t>Post capture mortality</w:t>
            </w:r>
          </w:p>
        </w:tc>
        <w:tc>
          <w:tcPr>
            <w:tcW w:w="4536" w:type="dxa"/>
            <w:gridSpan w:val="2"/>
            <w:tcBorders>
              <w:bottom w:val="single" w:sz="4" w:space="0" w:color="auto"/>
            </w:tcBorders>
          </w:tcPr>
          <w:p w14:paraId="0A7FC730" w14:textId="782825CD" w:rsidR="002165A8" w:rsidRPr="002165A8" w:rsidRDefault="002165A8" w:rsidP="002165A8">
            <w:r w:rsidRPr="002165A8">
              <w:t>No direct evidence of survival after capture.</w:t>
            </w:r>
          </w:p>
        </w:tc>
        <w:tc>
          <w:tcPr>
            <w:tcW w:w="851" w:type="dxa"/>
          </w:tcPr>
          <w:p w14:paraId="63092E30" w14:textId="373F179E" w:rsidR="002165A8" w:rsidRPr="002165A8" w:rsidRDefault="002165A8" w:rsidP="002165A8">
            <w:r w:rsidRPr="002165A8">
              <w:t>3</w:t>
            </w:r>
          </w:p>
        </w:tc>
      </w:tr>
      <w:tr w:rsidR="002165A8" w:rsidRPr="002165A8" w14:paraId="2275F993" w14:textId="77777777" w:rsidTr="002165A8">
        <w:tblPrEx>
          <w:tblCellMar>
            <w:top w:w="0" w:type="dxa"/>
            <w:bottom w:w="0" w:type="dxa"/>
          </w:tblCellMar>
        </w:tblPrEx>
        <w:trPr>
          <w:cantSplit/>
        </w:trPr>
        <w:tc>
          <w:tcPr>
            <w:tcW w:w="2551" w:type="dxa"/>
            <w:shd w:val="clear" w:color="auto" w:fill="998877"/>
          </w:tcPr>
          <w:p w14:paraId="49AD6A1D" w14:textId="77777777" w:rsidR="002165A8" w:rsidRPr="002165A8" w:rsidRDefault="002165A8" w:rsidP="002165A8"/>
        </w:tc>
        <w:tc>
          <w:tcPr>
            <w:tcW w:w="4536" w:type="dxa"/>
            <w:gridSpan w:val="2"/>
            <w:tcBorders>
              <w:bottom w:val="single" w:sz="4" w:space="0" w:color="auto"/>
            </w:tcBorders>
            <w:shd w:val="clear" w:color="auto" w:fill="998877"/>
          </w:tcPr>
          <w:p w14:paraId="1CCCC6A9" w14:textId="0A79E2D7" w:rsidR="002165A8" w:rsidRPr="002165A8" w:rsidRDefault="002165A8" w:rsidP="002165A8">
            <w:r w:rsidRPr="002165A8">
              <w:t>Susceptibility score</w:t>
            </w:r>
          </w:p>
        </w:tc>
        <w:tc>
          <w:tcPr>
            <w:tcW w:w="851" w:type="dxa"/>
          </w:tcPr>
          <w:p w14:paraId="76EDF8FD" w14:textId="01000ECD" w:rsidR="002165A8" w:rsidRPr="002165A8" w:rsidRDefault="002165A8" w:rsidP="002165A8">
            <w:r w:rsidRPr="002165A8">
              <w:t>1.65</w:t>
            </w:r>
          </w:p>
        </w:tc>
      </w:tr>
      <w:tr w:rsidR="002165A8" w:rsidRPr="002165A8" w14:paraId="57521B82" w14:textId="77777777" w:rsidTr="002165A8">
        <w:tblPrEx>
          <w:tblCellMar>
            <w:top w:w="0" w:type="dxa"/>
            <w:bottom w:w="0" w:type="dxa"/>
          </w:tblCellMar>
        </w:tblPrEx>
        <w:trPr>
          <w:cantSplit/>
        </w:trPr>
        <w:tc>
          <w:tcPr>
            <w:tcW w:w="2551" w:type="dxa"/>
            <w:shd w:val="clear" w:color="auto" w:fill="998877"/>
          </w:tcPr>
          <w:p w14:paraId="22F43307" w14:textId="77777777" w:rsidR="002165A8" w:rsidRPr="002165A8" w:rsidRDefault="002165A8" w:rsidP="002165A8"/>
        </w:tc>
        <w:tc>
          <w:tcPr>
            <w:tcW w:w="4536" w:type="dxa"/>
            <w:gridSpan w:val="2"/>
            <w:shd w:val="clear" w:color="auto" w:fill="998877"/>
          </w:tcPr>
          <w:p w14:paraId="0D5656FB" w14:textId="7A4486E4" w:rsidR="002165A8" w:rsidRPr="002165A8" w:rsidRDefault="002165A8" w:rsidP="002165A8">
            <w:r w:rsidRPr="002165A8">
              <w:t>Vulnerability score</w:t>
            </w:r>
          </w:p>
        </w:tc>
        <w:tc>
          <w:tcPr>
            <w:tcW w:w="851" w:type="dxa"/>
          </w:tcPr>
          <w:p w14:paraId="4453A0F1" w14:textId="31F7D06B" w:rsidR="002165A8" w:rsidRPr="002165A8" w:rsidRDefault="002165A8" w:rsidP="002165A8">
            <w:r w:rsidRPr="002165A8">
              <w:t>3.06</w:t>
            </w:r>
          </w:p>
        </w:tc>
      </w:tr>
    </w:tbl>
    <w:p w14:paraId="36C734D8" w14:textId="0B0353FE" w:rsidR="002165A8" w:rsidRPr="002165A8" w:rsidRDefault="002165A8" w:rsidP="002165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165A8" w:rsidRPr="002165A8" w14:paraId="1423DC3D" w14:textId="77777777" w:rsidTr="002165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CVX" w:colFirst="0" w:colLast="0"/>
          <w:p w14:paraId="1CC4A5EF" w14:textId="4949F01F" w:rsidR="002165A8" w:rsidRPr="002165A8" w:rsidRDefault="002165A8" w:rsidP="002165A8">
            <w:pPr>
              <w:rPr>
                <w:b/>
              </w:rPr>
            </w:pPr>
            <w:r w:rsidRPr="002165A8">
              <w:rPr>
                <w:b/>
              </w:rPr>
              <w:fldChar w:fldCharType="begin"/>
            </w:r>
            <w:r w:rsidRPr="002165A8">
              <w:rPr>
                <w:b/>
              </w:rPr>
              <w:instrText xml:space="preserve"> HYPERLINK  \l "S_CVX" \o "PSA Score" </w:instrText>
            </w:r>
            <w:r w:rsidRPr="002165A8">
              <w:rPr>
                <w:b/>
              </w:rPr>
            </w:r>
            <w:r w:rsidRPr="002165A8">
              <w:rPr>
                <w:b/>
              </w:rPr>
              <w:fldChar w:fldCharType="separate"/>
            </w:r>
            <w:r w:rsidRPr="002165A8">
              <w:rPr>
                <w:rStyle w:val="Hyperlink"/>
                <w:b/>
              </w:rPr>
              <w:t>Ground sharks</w:t>
            </w:r>
            <w:r w:rsidRPr="002165A8">
              <w:rPr>
                <w:b/>
              </w:rPr>
              <w:fldChar w:fldCharType="end"/>
            </w:r>
          </w:p>
        </w:tc>
        <w:tc>
          <w:tcPr>
            <w:tcW w:w="3969" w:type="dxa"/>
            <w:gridSpan w:val="2"/>
            <w:tcBorders>
              <w:bottom w:val="single" w:sz="4" w:space="0" w:color="auto"/>
            </w:tcBorders>
            <w:shd w:val="clear" w:color="auto" w:fill="998877"/>
          </w:tcPr>
          <w:p w14:paraId="672511AC" w14:textId="10360940" w:rsidR="002165A8" w:rsidRPr="002165A8" w:rsidRDefault="002165A8" w:rsidP="002165A8">
            <w:pPr>
              <w:rPr>
                <w:b/>
                <w:i/>
              </w:rPr>
            </w:pPr>
            <w:r w:rsidRPr="002165A8">
              <w:rPr>
                <w:b/>
                <w:i/>
              </w:rPr>
              <w:t>Carcharhiniformes</w:t>
            </w:r>
          </w:p>
        </w:tc>
      </w:tr>
      <w:bookmarkEnd w:id="194"/>
      <w:tr w:rsidR="002165A8" w:rsidRPr="002165A8" w14:paraId="3C12BEE4" w14:textId="77777777" w:rsidTr="00C15DF3">
        <w:tblPrEx>
          <w:tblCellMar>
            <w:top w:w="0" w:type="dxa"/>
            <w:bottom w:w="0" w:type="dxa"/>
          </w:tblCellMar>
        </w:tblPrEx>
        <w:trPr>
          <w:cantSplit/>
        </w:trPr>
        <w:tc>
          <w:tcPr>
            <w:tcW w:w="7938" w:type="dxa"/>
            <w:gridSpan w:val="4"/>
            <w:shd w:val="clear" w:color="auto" w:fill="998877"/>
          </w:tcPr>
          <w:p w14:paraId="63046E92" w14:textId="0044A3F0" w:rsidR="002165A8" w:rsidRPr="002165A8" w:rsidRDefault="002165A8" w:rsidP="002165A8">
            <w:pPr>
              <w:rPr>
                <w:b/>
              </w:rPr>
            </w:pPr>
            <w:r w:rsidRPr="002165A8">
              <w:rPr>
                <w:b/>
              </w:rPr>
              <w:t>Productivity</w:t>
            </w:r>
          </w:p>
        </w:tc>
      </w:tr>
      <w:tr w:rsidR="002165A8" w:rsidRPr="002165A8" w14:paraId="2CDE8F65" w14:textId="77777777" w:rsidTr="002165A8">
        <w:tblPrEx>
          <w:tblCellMar>
            <w:top w:w="0" w:type="dxa"/>
            <w:bottom w:w="0" w:type="dxa"/>
          </w:tblCellMar>
        </w:tblPrEx>
        <w:trPr>
          <w:cantSplit/>
        </w:trPr>
        <w:tc>
          <w:tcPr>
            <w:tcW w:w="2551" w:type="dxa"/>
            <w:shd w:val="clear" w:color="auto" w:fill="998877"/>
          </w:tcPr>
          <w:p w14:paraId="3632013A" w14:textId="6451E230" w:rsidR="002165A8" w:rsidRPr="002165A8" w:rsidRDefault="002165A8" w:rsidP="002165A8">
            <w:r w:rsidRPr="002165A8">
              <w:t>Average age at maturity</w:t>
            </w:r>
          </w:p>
        </w:tc>
        <w:tc>
          <w:tcPr>
            <w:tcW w:w="4536" w:type="dxa"/>
            <w:gridSpan w:val="2"/>
          </w:tcPr>
          <w:p w14:paraId="3765E417" w14:textId="345F2787" w:rsidR="002165A8" w:rsidRPr="002165A8" w:rsidRDefault="002165A8" w:rsidP="002165A8">
            <w:r w:rsidRPr="002165A8">
              <w:t>The score is based on the maximum risk score in the family Centrophoridae, which included 3 species.</w:t>
            </w:r>
          </w:p>
        </w:tc>
        <w:tc>
          <w:tcPr>
            <w:tcW w:w="851" w:type="dxa"/>
          </w:tcPr>
          <w:p w14:paraId="5AEC0DE9" w14:textId="417C30F9" w:rsidR="002165A8" w:rsidRPr="002165A8" w:rsidRDefault="002165A8" w:rsidP="002165A8">
            <w:r w:rsidRPr="002165A8">
              <w:t>3</w:t>
            </w:r>
          </w:p>
        </w:tc>
      </w:tr>
      <w:tr w:rsidR="002165A8" w:rsidRPr="002165A8" w14:paraId="041EB620" w14:textId="77777777" w:rsidTr="002165A8">
        <w:tblPrEx>
          <w:tblCellMar>
            <w:top w:w="0" w:type="dxa"/>
            <w:bottom w:w="0" w:type="dxa"/>
          </w:tblCellMar>
        </w:tblPrEx>
        <w:trPr>
          <w:cantSplit/>
        </w:trPr>
        <w:tc>
          <w:tcPr>
            <w:tcW w:w="2551" w:type="dxa"/>
            <w:shd w:val="clear" w:color="auto" w:fill="998877"/>
          </w:tcPr>
          <w:p w14:paraId="712FD0CF" w14:textId="546F8C82" w:rsidR="002165A8" w:rsidRPr="002165A8" w:rsidRDefault="002165A8" w:rsidP="002165A8">
            <w:r w:rsidRPr="002165A8">
              <w:t>Average max age</w:t>
            </w:r>
          </w:p>
        </w:tc>
        <w:tc>
          <w:tcPr>
            <w:tcW w:w="4536" w:type="dxa"/>
            <w:gridSpan w:val="2"/>
          </w:tcPr>
          <w:p w14:paraId="526A7B1A" w14:textId="566E3F13" w:rsidR="002165A8" w:rsidRPr="002165A8" w:rsidRDefault="002165A8" w:rsidP="002165A8">
            <w:r w:rsidRPr="002165A8">
              <w:t>The score is based on the maximum risk score in the family Centrophoridae, which included 3 species.</w:t>
            </w:r>
          </w:p>
        </w:tc>
        <w:tc>
          <w:tcPr>
            <w:tcW w:w="851" w:type="dxa"/>
          </w:tcPr>
          <w:p w14:paraId="5A016F7B" w14:textId="5E76B2AA" w:rsidR="002165A8" w:rsidRPr="002165A8" w:rsidRDefault="002165A8" w:rsidP="002165A8">
            <w:r w:rsidRPr="002165A8">
              <w:t>3</w:t>
            </w:r>
          </w:p>
        </w:tc>
      </w:tr>
      <w:tr w:rsidR="002165A8" w:rsidRPr="002165A8" w14:paraId="42AED917" w14:textId="77777777" w:rsidTr="002165A8">
        <w:tblPrEx>
          <w:tblCellMar>
            <w:top w:w="0" w:type="dxa"/>
            <w:bottom w:w="0" w:type="dxa"/>
          </w:tblCellMar>
        </w:tblPrEx>
        <w:trPr>
          <w:cantSplit/>
        </w:trPr>
        <w:tc>
          <w:tcPr>
            <w:tcW w:w="2551" w:type="dxa"/>
            <w:shd w:val="clear" w:color="auto" w:fill="998877"/>
          </w:tcPr>
          <w:p w14:paraId="293DA771" w14:textId="0AB0F9C7" w:rsidR="002165A8" w:rsidRPr="002165A8" w:rsidRDefault="002165A8" w:rsidP="002165A8">
            <w:r w:rsidRPr="002165A8">
              <w:t>Fecundity</w:t>
            </w:r>
          </w:p>
        </w:tc>
        <w:tc>
          <w:tcPr>
            <w:tcW w:w="4536" w:type="dxa"/>
            <w:gridSpan w:val="2"/>
          </w:tcPr>
          <w:p w14:paraId="3D4D6E45" w14:textId="426B0EDA" w:rsidR="002165A8" w:rsidRPr="002165A8" w:rsidRDefault="002165A8" w:rsidP="002165A8">
            <w:r w:rsidRPr="002165A8">
              <w:t>The score is based on the maximum risk score in the family Agonidae, which included 1 species.</w:t>
            </w:r>
          </w:p>
        </w:tc>
        <w:tc>
          <w:tcPr>
            <w:tcW w:w="851" w:type="dxa"/>
          </w:tcPr>
          <w:p w14:paraId="5E8C2D33" w14:textId="20258695" w:rsidR="002165A8" w:rsidRPr="002165A8" w:rsidRDefault="002165A8" w:rsidP="002165A8">
            <w:r w:rsidRPr="002165A8">
              <w:t>3</w:t>
            </w:r>
          </w:p>
        </w:tc>
      </w:tr>
      <w:tr w:rsidR="002165A8" w:rsidRPr="002165A8" w14:paraId="6CEC4DED" w14:textId="77777777" w:rsidTr="002165A8">
        <w:tblPrEx>
          <w:tblCellMar>
            <w:top w:w="0" w:type="dxa"/>
            <w:bottom w:w="0" w:type="dxa"/>
          </w:tblCellMar>
        </w:tblPrEx>
        <w:trPr>
          <w:cantSplit/>
        </w:trPr>
        <w:tc>
          <w:tcPr>
            <w:tcW w:w="2551" w:type="dxa"/>
            <w:shd w:val="clear" w:color="auto" w:fill="998877"/>
          </w:tcPr>
          <w:p w14:paraId="48CB1FD8" w14:textId="5AA8BD3F" w:rsidR="002165A8" w:rsidRPr="002165A8" w:rsidRDefault="002165A8" w:rsidP="002165A8">
            <w:r w:rsidRPr="002165A8">
              <w:t>Average max size</w:t>
            </w:r>
          </w:p>
        </w:tc>
        <w:tc>
          <w:tcPr>
            <w:tcW w:w="4536" w:type="dxa"/>
            <w:gridSpan w:val="2"/>
          </w:tcPr>
          <w:p w14:paraId="33918F2A" w14:textId="1670FFCB" w:rsidR="002165A8" w:rsidRPr="002165A8" w:rsidRDefault="002165A8" w:rsidP="002165A8">
            <w:r w:rsidRPr="002165A8">
              <w:t>The score is based on the maximum risk score in the family Scombridae, which included 50 species.</w:t>
            </w:r>
          </w:p>
        </w:tc>
        <w:tc>
          <w:tcPr>
            <w:tcW w:w="851" w:type="dxa"/>
          </w:tcPr>
          <w:p w14:paraId="722E1519" w14:textId="0811C36D" w:rsidR="002165A8" w:rsidRPr="002165A8" w:rsidRDefault="002165A8" w:rsidP="002165A8">
            <w:r w:rsidRPr="002165A8">
              <w:t>3</w:t>
            </w:r>
          </w:p>
        </w:tc>
      </w:tr>
      <w:tr w:rsidR="002165A8" w:rsidRPr="002165A8" w14:paraId="4A9D3630" w14:textId="77777777" w:rsidTr="002165A8">
        <w:tblPrEx>
          <w:tblCellMar>
            <w:top w:w="0" w:type="dxa"/>
            <w:bottom w:w="0" w:type="dxa"/>
          </w:tblCellMar>
        </w:tblPrEx>
        <w:trPr>
          <w:cantSplit/>
        </w:trPr>
        <w:tc>
          <w:tcPr>
            <w:tcW w:w="2551" w:type="dxa"/>
            <w:shd w:val="clear" w:color="auto" w:fill="998877"/>
          </w:tcPr>
          <w:p w14:paraId="40766207" w14:textId="2C82D450" w:rsidR="002165A8" w:rsidRPr="002165A8" w:rsidRDefault="002165A8" w:rsidP="002165A8">
            <w:r w:rsidRPr="002165A8">
              <w:t>Average size at maturity</w:t>
            </w:r>
          </w:p>
        </w:tc>
        <w:tc>
          <w:tcPr>
            <w:tcW w:w="4536" w:type="dxa"/>
            <w:gridSpan w:val="2"/>
          </w:tcPr>
          <w:p w14:paraId="189B73CC" w14:textId="3217BEE1" w:rsidR="002165A8" w:rsidRPr="002165A8" w:rsidRDefault="002165A8" w:rsidP="002165A8">
            <w:r w:rsidRPr="002165A8">
              <w:t>The score is based on the maximum risk score in the family Scombridae, which included 50 species.</w:t>
            </w:r>
          </w:p>
        </w:tc>
        <w:tc>
          <w:tcPr>
            <w:tcW w:w="851" w:type="dxa"/>
          </w:tcPr>
          <w:p w14:paraId="1EB61701" w14:textId="540291F5" w:rsidR="002165A8" w:rsidRPr="002165A8" w:rsidRDefault="002165A8" w:rsidP="002165A8">
            <w:r w:rsidRPr="002165A8">
              <w:t>3</w:t>
            </w:r>
          </w:p>
        </w:tc>
      </w:tr>
      <w:tr w:rsidR="002165A8" w:rsidRPr="002165A8" w14:paraId="709E17DD" w14:textId="77777777" w:rsidTr="002165A8">
        <w:tblPrEx>
          <w:tblCellMar>
            <w:top w:w="0" w:type="dxa"/>
            <w:bottom w:w="0" w:type="dxa"/>
          </w:tblCellMar>
        </w:tblPrEx>
        <w:trPr>
          <w:cantSplit/>
        </w:trPr>
        <w:tc>
          <w:tcPr>
            <w:tcW w:w="2551" w:type="dxa"/>
            <w:shd w:val="clear" w:color="auto" w:fill="998877"/>
          </w:tcPr>
          <w:p w14:paraId="0C34AB74" w14:textId="01A64424" w:rsidR="002165A8" w:rsidRPr="002165A8" w:rsidRDefault="002165A8" w:rsidP="002165A8">
            <w:r w:rsidRPr="002165A8">
              <w:t>Reproductive strategy</w:t>
            </w:r>
          </w:p>
        </w:tc>
        <w:tc>
          <w:tcPr>
            <w:tcW w:w="4536" w:type="dxa"/>
            <w:gridSpan w:val="2"/>
          </w:tcPr>
          <w:p w14:paraId="5BA236B7" w14:textId="6290CE47" w:rsidR="002165A8" w:rsidRPr="002165A8" w:rsidRDefault="002165A8" w:rsidP="002165A8">
            <w:r w:rsidRPr="002165A8">
              <w:t>The score is based on the maximum risk score in the family Scombridae, which included 44 species.</w:t>
            </w:r>
          </w:p>
        </w:tc>
        <w:tc>
          <w:tcPr>
            <w:tcW w:w="851" w:type="dxa"/>
          </w:tcPr>
          <w:p w14:paraId="7919DF72" w14:textId="68465248" w:rsidR="002165A8" w:rsidRPr="002165A8" w:rsidRDefault="002165A8" w:rsidP="002165A8">
            <w:r w:rsidRPr="002165A8">
              <w:t>3</w:t>
            </w:r>
          </w:p>
        </w:tc>
      </w:tr>
      <w:tr w:rsidR="002165A8" w:rsidRPr="002165A8" w14:paraId="0F5B29F8" w14:textId="77777777" w:rsidTr="002165A8">
        <w:tblPrEx>
          <w:tblCellMar>
            <w:top w:w="0" w:type="dxa"/>
            <w:bottom w:w="0" w:type="dxa"/>
          </w:tblCellMar>
        </w:tblPrEx>
        <w:trPr>
          <w:cantSplit/>
        </w:trPr>
        <w:tc>
          <w:tcPr>
            <w:tcW w:w="2551" w:type="dxa"/>
            <w:shd w:val="clear" w:color="auto" w:fill="998877"/>
          </w:tcPr>
          <w:p w14:paraId="7C06786F" w14:textId="6CCF8D50" w:rsidR="002165A8" w:rsidRPr="002165A8" w:rsidRDefault="002165A8" w:rsidP="002165A8">
            <w:r w:rsidRPr="002165A8">
              <w:t>Trophic level</w:t>
            </w:r>
          </w:p>
        </w:tc>
        <w:tc>
          <w:tcPr>
            <w:tcW w:w="4536" w:type="dxa"/>
            <w:gridSpan w:val="2"/>
            <w:tcBorders>
              <w:bottom w:val="single" w:sz="4" w:space="0" w:color="auto"/>
            </w:tcBorders>
          </w:tcPr>
          <w:p w14:paraId="1F4743F8" w14:textId="716D2B3F" w:rsidR="002165A8" w:rsidRPr="002165A8" w:rsidRDefault="002165A8" w:rsidP="002165A8">
            <w:r w:rsidRPr="002165A8">
              <w:t>The score is based on the maximum risk score in the family Scombridae, which included 50 species.</w:t>
            </w:r>
          </w:p>
        </w:tc>
        <w:tc>
          <w:tcPr>
            <w:tcW w:w="851" w:type="dxa"/>
          </w:tcPr>
          <w:p w14:paraId="0C074E80" w14:textId="04211364" w:rsidR="002165A8" w:rsidRPr="002165A8" w:rsidRDefault="002165A8" w:rsidP="002165A8">
            <w:r w:rsidRPr="002165A8">
              <w:t>3</w:t>
            </w:r>
          </w:p>
        </w:tc>
      </w:tr>
      <w:tr w:rsidR="002165A8" w:rsidRPr="002165A8" w14:paraId="721545CB" w14:textId="77777777" w:rsidTr="002165A8">
        <w:tblPrEx>
          <w:tblCellMar>
            <w:top w:w="0" w:type="dxa"/>
            <w:bottom w:w="0" w:type="dxa"/>
          </w:tblCellMar>
        </w:tblPrEx>
        <w:trPr>
          <w:cantSplit/>
        </w:trPr>
        <w:tc>
          <w:tcPr>
            <w:tcW w:w="2551" w:type="dxa"/>
            <w:tcBorders>
              <w:bottom w:val="single" w:sz="4" w:space="0" w:color="auto"/>
            </w:tcBorders>
            <w:shd w:val="clear" w:color="auto" w:fill="998877"/>
          </w:tcPr>
          <w:p w14:paraId="3765BBAD" w14:textId="77777777" w:rsidR="002165A8" w:rsidRPr="002165A8" w:rsidRDefault="002165A8" w:rsidP="002165A8"/>
        </w:tc>
        <w:tc>
          <w:tcPr>
            <w:tcW w:w="4536" w:type="dxa"/>
            <w:gridSpan w:val="2"/>
            <w:tcBorders>
              <w:bottom w:val="single" w:sz="4" w:space="0" w:color="auto"/>
            </w:tcBorders>
            <w:shd w:val="clear" w:color="auto" w:fill="998877"/>
          </w:tcPr>
          <w:p w14:paraId="54DDB89C" w14:textId="03F18E6A" w:rsidR="002165A8" w:rsidRPr="002165A8" w:rsidRDefault="002165A8" w:rsidP="002165A8">
            <w:r w:rsidRPr="002165A8">
              <w:t>Productivity score</w:t>
            </w:r>
          </w:p>
        </w:tc>
        <w:tc>
          <w:tcPr>
            <w:tcW w:w="851" w:type="dxa"/>
            <w:tcBorders>
              <w:bottom w:val="single" w:sz="4" w:space="0" w:color="auto"/>
            </w:tcBorders>
          </w:tcPr>
          <w:p w14:paraId="59000D90" w14:textId="64F13CFE" w:rsidR="002165A8" w:rsidRPr="002165A8" w:rsidRDefault="002165A8" w:rsidP="002165A8">
            <w:r w:rsidRPr="002165A8">
              <w:t>3.00</w:t>
            </w:r>
          </w:p>
        </w:tc>
      </w:tr>
      <w:tr w:rsidR="002165A8" w:rsidRPr="002165A8" w14:paraId="6BF87658" w14:textId="77777777" w:rsidTr="009E100A">
        <w:tblPrEx>
          <w:tblCellMar>
            <w:top w:w="0" w:type="dxa"/>
            <w:bottom w:w="0" w:type="dxa"/>
          </w:tblCellMar>
        </w:tblPrEx>
        <w:trPr>
          <w:cantSplit/>
        </w:trPr>
        <w:tc>
          <w:tcPr>
            <w:tcW w:w="7938" w:type="dxa"/>
            <w:gridSpan w:val="4"/>
            <w:shd w:val="clear" w:color="auto" w:fill="998877"/>
          </w:tcPr>
          <w:p w14:paraId="75417A29" w14:textId="00E41111" w:rsidR="002165A8" w:rsidRPr="002165A8" w:rsidRDefault="002165A8" w:rsidP="002165A8">
            <w:pPr>
              <w:rPr>
                <w:b/>
              </w:rPr>
            </w:pPr>
            <w:r w:rsidRPr="002165A8">
              <w:rPr>
                <w:b/>
              </w:rPr>
              <w:t>Susceptibility</w:t>
            </w:r>
          </w:p>
        </w:tc>
      </w:tr>
      <w:tr w:rsidR="002165A8" w:rsidRPr="002165A8" w14:paraId="3502E983" w14:textId="77777777" w:rsidTr="002165A8">
        <w:tblPrEx>
          <w:tblCellMar>
            <w:top w:w="0" w:type="dxa"/>
            <w:bottom w:w="0" w:type="dxa"/>
          </w:tblCellMar>
        </w:tblPrEx>
        <w:trPr>
          <w:cantSplit/>
        </w:trPr>
        <w:tc>
          <w:tcPr>
            <w:tcW w:w="2551" w:type="dxa"/>
            <w:shd w:val="clear" w:color="auto" w:fill="998877"/>
          </w:tcPr>
          <w:p w14:paraId="35E10D1F" w14:textId="486F76EB" w:rsidR="002165A8" w:rsidRPr="002165A8" w:rsidRDefault="002165A8" w:rsidP="002165A8">
            <w:r w:rsidRPr="002165A8">
              <w:t>Areal overlap (availability)</w:t>
            </w:r>
          </w:p>
        </w:tc>
        <w:tc>
          <w:tcPr>
            <w:tcW w:w="4536" w:type="dxa"/>
            <w:gridSpan w:val="2"/>
          </w:tcPr>
          <w:p w14:paraId="15C1418B" w14:textId="7731E29F" w:rsidR="002165A8" w:rsidRPr="002165A8" w:rsidRDefault="002165A8" w:rsidP="002165A8">
            <w:r w:rsidRPr="002165A8">
              <w:t>Worldwide pelagic distribution</w:t>
            </w:r>
          </w:p>
        </w:tc>
        <w:tc>
          <w:tcPr>
            <w:tcW w:w="851" w:type="dxa"/>
          </w:tcPr>
          <w:p w14:paraId="31FC3ED3" w14:textId="4FCFDD7B" w:rsidR="002165A8" w:rsidRPr="002165A8" w:rsidRDefault="002165A8" w:rsidP="002165A8">
            <w:r w:rsidRPr="002165A8">
              <w:t>3</w:t>
            </w:r>
          </w:p>
        </w:tc>
      </w:tr>
      <w:tr w:rsidR="002165A8" w:rsidRPr="002165A8" w14:paraId="3AFF363F" w14:textId="77777777" w:rsidTr="002165A8">
        <w:tblPrEx>
          <w:tblCellMar>
            <w:top w:w="0" w:type="dxa"/>
            <w:bottom w:w="0" w:type="dxa"/>
          </w:tblCellMar>
        </w:tblPrEx>
        <w:trPr>
          <w:cantSplit/>
        </w:trPr>
        <w:tc>
          <w:tcPr>
            <w:tcW w:w="2551" w:type="dxa"/>
            <w:shd w:val="clear" w:color="auto" w:fill="998877"/>
          </w:tcPr>
          <w:p w14:paraId="4BC51DA8" w14:textId="74708AED" w:rsidR="002165A8" w:rsidRPr="002165A8" w:rsidRDefault="002165A8" w:rsidP="002165A8">
            <w:r w:rsidRPr="002165A8">
              <w:t>Encounterability</w:t>
            </w:r>
          </w:p>
        </w:tc>
        <w:tc>
          <w:tcPr>
            <w:tcW w:w="4536" w:type="dxa"/>
            <w:gridSpan w:val="2"/>
          </w:tcPr>
          <w:p w14:paraId="640F926A" w14:textId="1C8E9EBC" w:rsidR="002165A8" w:rsidRPr="002165A8" w:rsidRDefault="002165A8" w:rsidP="002165A8">
            <w:r w:rsidRPr="002165A8">
              <w:t>The depth range of the species is 1-800m. For surface gears, the vertical overlap index with this species is 12.50%.</w:t>
            </w:r>
          </w:p>
        </w:tc>
        <w:tc>
          <w:tcPr>
            <w:tcW w:w="851" w:type="dxa"/>
          </w:tcPr>
          <w:p w14:paraId="4470EB49" w14:textId="266C56DC" w:rsidR="002165A8" w:rsidRPr="002165A8" w:rsidRDefault="002165A8" w:rsidP="002165A8">
            <w:r w:rsidRPr="002165A8">
              <w:t>2</w:t>
            </w:r>
          </w:p>
        </w:tc>
      </w:tr>
      <w:tr w:rsidR="002165A8" w:rsidRPr="002165A8" w14:paraId="61DCAA25" w14:textId="77777777" w:rsidTr="002165A8">
        <w:tblPrEx>
          <w:tblCellMar>
            <w:top w:w="0" w:type="dxa"/>
            <w:bottom w:w="0" w:type="dxa"/>
          </w:tblCellMar>
        </w:tblPrEx>
        <w:trPr>
          <w:cantSplit/>
        </w:trPr>
        <w:tc>
          <w:tcPr>
            <w:tcW w:w="2551" w:type="dxa"/>
            <w:shd w:val="clear" w:color="auto" w:fill="998877"/>
          </w:tcPr>
          <w:p w14:paraId="6BD0E9D9" w14:textId="254CF11E" w:rsidR="002165A8" w:rsidRPr="002165A8" w:rsidRDefault="002165A8" w:rsidP="002165A8">
            <w:r w:rsidRPr="002165A8">
              <w:lastRenderedPageBreak/>
              <w:t>Selectivity</w:t>
            </w:r>
          </w:p>
        </w:tc>
        <w:tc>
          <w:tcPr>
            <w:tcW w:w="4536" w:type="dxa"/>
            <w:gridSpan w:val="2"/>
          </w:tcPr>
          <w:p w14:paraId="48A8174D" w14:textId="13CAD269" w:rsidR="002165A8" w:rsidRPr="002165A8" w:rsidRDefault="002165A8" w:rsidP="002165A8">
            <w:r w:rsidRPr="002165A8">
              <w:t>The maximum length of the species is missing, but the family's maximum length based on 32 species is 750cm. For tropical surface fisheries, the length overlap index with this species is 100.00%.</w:t>
            </w:r>
          </w:p>
        </w:tc>
        <w:tc>
          <w:tcPr>
            <w:tcW w:w="851" w:type="dxa"/>
          </w:tcPr>
          <w:p w14:paraId="7392CD58" w14:textId="66F6B6B2" w:rsidR="002165A8" w:rsidRPr="002165A8" w:rsidRDefault="002165A8" w:rsidP="002165A8">
            <w:r w:rsidRPr="002165A8">
              <w:t>3</w:t>
            </w:r>
          </w:p>
        </w:tc>
      </w:tr>
      <w:tr w:rsidR="002165A8" w:rsidRPr="002165A8" w14:paraId="7F360F6A" w14:textId="77777777" w:rsidTr="002165A8">
        <w:tblPrEx>
          <w:tblCellMar>
            <w:top w:w="0" w:type="dxa"/>
            <w:bottom w:w="0" w:type="dxa"/>
          </w:tblCellMar>
        </w:tblPrEx>
        <w:trPr>
          <w:cantSplit/>
        </w:trPr>
        <w:tc>
          <w:tcPr>
            <w:tcW w:w="2551" w:type="dxa"/>
            <w:shd w:val="clear" w:color="auto" w:fill="998877"/>
          </w:tcPr>
          <w:p w14:paraId="69782CF9" w14:textId="21CBBF7B" w:rsidR="002165A8" w:rsidRPr="002165A8" w:rsidRDefault="002165A8" w:rsidP="002165A8">
            <w:r w:rsidRPr="002165A8">
              <w:t>Post capture mortality</w:t>
            </w:r>
          </w:p>
        </w:tc>
        <w:tc>
          <w:tcPr>
            <w:tcW w:w="4536" w:type="dxa"/>
            <w:gridSpan w:val="2"/>
            <w:tcBorders>
              <w:bottom w:val="single" w:sz="4" w:space="0" w:color="auto"/>
            </w:tcBorders>
          </w:tcPr>
          <w:p w14:paraId="42623D00" w14:textId="207D8BFB" w:rsidR="002165A8" w:rsidRPr="002165A8" w:rsidRDefault="002165A8" w:rsidP="002165A8">
            <w:r w:rsidRPr="002165A8">
              <w:t>No direct evidence of survival after capture.</w:t>
            </w:r>
          </w:p>
        </w:tc>
        <w:tc>
          <w:tcPr>
            <w:tcW w:w="851" w:type="dxa"/>
          </w:tcPr>
          <w:p w14:paraId="4DCAFC18" w14:textId="0B6FDBCD" w:rsidR="002165A8" w:rsidRPr="002165A8" w:rsidRDefault="002165A8" w:rsidP="002165A8">
            <w:r w:rsidRPr="002165A8">
              <w:t>3</w:t>
            </w:r>
          </w:p>
        </w:tc>
      </w:tr>
      <w:tr w:rsidR="002165A8" w:rsidRPr="002165A8" w14:paraId="77D85E5B" w14:textId="77777777" w:rsidTr="002165A8">
        <w:tblPrEx>
          <w:tblCellMar>
            <w:top w:w="0" w:type="dxa"/>
            <w:bottom w:w="0" w:type="dxa"/>
          </w:tblCellMar>
        </w:tblPrEx>
        <w:trPr>
          <w:cantSplit/>
        </w:trPr>
        <w:tc>
          <w:tcPr>
            <w:tcW w:w="2551" w:type="dxa"/>
            <w:shd w:val="clear" w:color="auto" w:fill="998877"/>
          </w:tcPr>
          <w:p w14:paraId="57FA4886" w14:textId="77777777" w:rsidR="002165A8" w:rsidRPr="002165A8" w:rsidRDefault="002165A8" w:rsidP="002165A8"/>
        </w:tc>
        <w:tc>
          <w:tcPr>
            <w:tcW w:w="4536" w:type="dxa"/>
            <w:gridSpan w:val="2"/>
            <w:tcBorders>
              <w:bottom w:val="single" w:sz="4" w:space="0" w:color="auto"/>
            </w:tcBorders>
            <w:shd w:val="clear" w:color="auto" w:fill="998877"/>
          </w:tcPr>
          <w:p w14:paraId="37BD0FA0" w14:textId="5D50031D" w:rsidR="002165A8" w:rsidRPr="002165A8" w:rsidRDefault="002165A8" w:rsidP="002165A8">
            <w:r w:rsidRPr="002165A8">
              <w:t>Susceptibility score</w:t>
            </w:r>
          </w:p>
        </w:tc>
        <w:tc>
          <w:tcPr>
            <w:tcW w:w="851" w:type="dxa"/>
          </w:tcPr>
          <w:p w14:paraId="6B0D49E2" w14:textId="61945FDA" w:rsidR="002165A8" w:rsidRPr="002165A8" w:rsidRDefault="002165A8" w:rsidP="002165A8">
            <w:r w:rsidRPr="002165A8">
              <w:t>2.33</w:t>
            </w:r>
          </w:p>
        </w:tc>
      </w:tr>
      <w:tr w:rsidR="002165A8" w:rsidRPr="002165A8" w14:paraId="24CCF71F" w14:textId="77777777" w:rsidTr="002165A8">
        <w:tblPrEx>
          <w:tblCellMar>
            <w:top w:w="0" w:type="dxa"/>
            <w:bottom w:w="0" w:type="dxa"/>
          </w:tblCellMar>
        </w:tblPrEx>
        <w:trPr>
          <w:cantSplit/>
        </w:trPr>
        <w:tc>
          <w:tcPr>
            <w:tcW w:w="2551" w:type="dxa"/>
            <w:shd w:val="clear" w:color="auto" w:fill="998877"/>
          </w:tcPr>
          <w:p w14:paraId="42A8C19E" w14:textId="77777777" w:rsidR="002165A8" w:rsidRPr="002165A8" w:rsidRDefault="002165A8" w:rsidP="002165A8"/>
        </w:tc>
        <w:tc>
          <w:tcPr>
            <w:tcW w:w="4536" w:type="dxa"/>
            <w:gridSpan w:val="2"/>
            <w:shd w:val="clear" w:color="auto" w:fill="998877"/>
          </w:tcPr>
          <w:p w14:paraId="5F18AE47" w14:textId="142E12C1" w:rsidR="002165A8" w:rsidRPr="002165A8" w:rsidRDefault="002165A8" w:rsidP="002165A8">
            <w:r w:rsidRPr="002165A8">
              <w:t>Vulnerability score</w:t>
            </w:r>
          </w:p>
        </w:tc>
        <w:tc>
          <w:tcPr>
            <w:tcW w:w="851" w:type="dxa"/>
          </w:tcPr>
          <w:p w14:paraId="50E2B880" w14:textId="46922073" w:rsidR="002165A8" w:rsidRPr="002165A8" w:rsidRDefault="002165A8" w:rsidP="002165A8">
            <w:r w:rsidRPr="002165A8">
              <w:t>3.80</w:t>
            </w:r>
          </w:p>
        </w:tc>
      </w:tr>
    </w:tbl>
    <w:p w14:paraId="19B9F6D1" w14:textId="6EF3A74D" w:rsidR="002165A8" w:rsidRPr="002165A8" w:rsidRDefault="002165A8" w:rsidP="002165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165A8" w:rsidRPr="002165A8" w14:paraId="7453EA90" w14:textId="77777777" w:rsidTr="002165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SYT" w:colFirst="0" w:colLast="0"/>
          <w:p w14:paraId="1B2B5F7B" w14:textId="1F421B97" w:rsidR="002165A8" w:rsidRPr="002165A8" w:rsidRDefault="002165A8" w:rsidP="002165A8">
            <w:pPr>
              <w:rPr>
                <w:b/>
              </w:rPr>
            </w:pPr>
            <w:r w:rsidRPr="002165A8">
              <w:rPr>
                <w:b/>
              </w:rPr>
              <w:fldChar w:fldCharType="begin"/>
            </w:r>
            <w:r w:rsidRPr="002165A8">
              <w:rPr>
                <w:b/>
              </w:rPr>
              <w:instrText xml:space="preserve"> HYPERLINK  \l "S_SYT" \o "PSA Score" </w:instrText>
            </w:r>
            <w:r w:rsidRPr="002165A8">
              <w:rPr>
                <w:b/>
              </w:rPr>
            </w:r>
            <w:r w:rsidRPr="002165A8">
              <w:rPr>
                <w:b/>
              </w:rPr>
              <w:fldChar w:fldCharType="separate"/>
            </w:r>
            <w:r w:rsidRPr="002165A8">
              <w:rPr>
                <w:rStyle w:val="Hyperlink"/>
                <w:b/>
              </w:rPr>
              <w:t>Nursehound</w:t>
            </w:r>
            <w:r w:rsidRPr="002165A8">
              <w:rPr>
                <w:b/>
              </w:rPr>
              <w:fldChar w:fldCharType="end"/>
            </w:r>
            <w:r w:rsidRPr="002165A8">
              <w:rPr>
                <w:b/>
              </w:rPr>
              <w:t xml:space="preserve"> </w:t>
            </w:r>
          </w:p>
        </w:tc>
        <w:tc>
          <w:tcPr>
            <w:tcW w:w="3969" w:type="dxa"/>
            <w:gridSpan w:val="2"/>
            <w:tcBorders>
              <w:bottom w:val="single" w:sz="4" w:space="0" w:color="auto"/>
            </w:tcBorders>
            <w:shd w:val="clear" w:color="auto" w:fill="998877"/>
          </w:tcPr>
          <w:p w14:paraId="4AC14A80" w14:textId="4FFAE36D" w:rsidR="002165A8" w:rsidRPr="002165A8" w:rsidRDefault="002165A8" w:rsidP="002165A8">
            <w:pPr>
              <w:rPr>
                <w:b/>
                <w:i/>
              </w:rPr>
            </w:pPr>
            <w:r w:rsidRPr="002165A8">
              <w:rPr>
                <w:b/>
                <w:i/>
              </w:rPr>
              <w:t>Scyliorhinus stellaris</w:t>
            </w:r>
          </w:p>
        </w:tc>
      </w:tr>
      <w:bookmarkEnd w:id="195"/>
      <w:tr w:rsidR="002165A8" w:rsidRPr="002165A8" w14:paraId="7CA890B8" w14:textId="77777777" w:rsidTr="00224356">
        <w:tblPrEx>
          <w:tblCellMar>
            <w:top w:w="0" w:type="dxa"/>
            <w:bottom w:w="0" w:type="dxa"/>
          </w:tblCellMar>
        </w:tblPrEx>
        <w:trPr>
          <w:cantSplit/>
        </w:trPr>
        <w:tc>
          <w:tcPr>
            <w:tcW w:w="7938" w:type="dxa"/>
            <w:gridSpan w:val="4"/>
            <w:shd w:val="clear" w:color="auto" w:fill="998877"/>
          </w:tcPr>
          <w:p w14:paraId="6E8197C7" w14:textId="08637E32" w:rsidR="002165A8" w:rsidRPr="002165A8" w:rsidRDefault="002165A8" w:rsidP="002165A8">
            <w:pPr>
              <w:rPr>
                <w:b/>
              </w:rPr>
            </w:pPr>
            <w:r w:rsidRPr="002165A8">
              <w:rPr>
                <w:b/>
              </w:rPr>
              <w:t>Productivity</w:t>
            </w:r>
          </w:p>
        </w:tc>
      </w:tr>
      <w:tr w:rsidR="002165A8" w:rsidRPr="002165A8" w14:paraId="1B87B8C8" w14:textId="77777777" w:rsidTr="002165A8">
        <w:tblPrEx>
          <w:tblCellMar>
            <w:top w:w="0" w:type="dxa"/>
            <w:bottom w:w="0" w:type="dxa"/>
          </w:tblCellMar>
        </w:tblPrEx>
        <w:trPr>
          <w:cantSplit/>
        </w:trPr>
        <w:tc>
          <w:tcPr>
            <w:tcW w:w="2551" w:type="dxa"/>
            <w:shd w:val="clear" w:color="auto" w:fill="998877"/>
          </w:tcPr>
          <w:p w14:paraId="69C4E48B" w14:textId="6BECFE4E" w:rsidR="002165A8" w:rsidRPr="002165A8" w:rsidRDefault="002165A8" w:rsidP="002165A8">
            <w:r w:rsidRPr="002165A8">
              <w:t>Average age at maturity</w:t>
            </w:r>
          </w:p>
        </w:tc>
        <w:tc>
          <w:tcPr>
            <w:tcW w:w="4536" w:type="dxa"/>
            <w:gridSpan w:val="2"/>
          </w:tcPr>
          <w:p w14:paraId="41809285" w14:textId="7DE4F4BD" w:rsidR="002165A8" w:rsidRPr="002165A8" w:rsidRDefault="002165A8" w:rsidP="002165A8">
            <w:r w:rsidRPr="002165A8">
              <w:t>The score is based on the maximum risk score in the family Somniosidae, which included 2 species.</w:t>
            </w:r>
          </w:p>
        </w:tc>
        <w:tc>
          <w:tcPr>
            <w:tcW w:w="851" w:type="dxa"/>
          </w:tcPr>
          <w:p w14:paraId="7C81D2FA" w14:textId="538DE0FC" w:rsidR="002165A8" w:rsidRPr="002165A8" w:rsidRDefault="002165A8" w:rsidP="002165A8">
            <w:r w:rsidRPr="002165A8">
              <w:t>2</w:t>
            </w:r>
          </w:p>
        </w:tc>
      </w:tr>
      <w:tr w:rsidR="002165A8" w:rsidRPr="002165A8" w14:paraId="16C2144A" w14:textId="77777777" w:rsidTr="002165A8">
        <w:tblPrEx>
          <w:tblCellMar>
            <w:top w:w="0" w:type="dxa"/>
            <w:bottom w:w="0" w:type="dxa"/>
          </w:tblCellMar>
        </w:tblPrEx>
        <w:trPr>
          <w:cantSplit/>
        </w:trPr>
        <w:tc>
          <w:tcPr>
            <w:tcW w:w="2551" w:type="dxa"/>
            <w:shd w:val="clear" w:color="auto" w:fill="998877"/>
          </w:tcPr>
          <w:p w14:paraId="40C8A327" w14:textId="04FCF3CD" w:rsidR="002165A8" w:rsidRPr="002165A8" w:rsidRDefault="002165A8" w:rsidP="002165A8">
            <w:r w:rsidRPr="002165A8">
              <w:t>Average max age</w:t>
            </w:r>
          </w:p>
        </w:tc>
        <w:tc>
          <w:tcPr>
            <w:tcW w:w="4536" w:type="dxa"/>
            <w:gridSpan w:val="2"/>
          </w:tcPr>
          <w:p w14:paraId="6C27E87B" w14:textId="7721A130" w:rsidR="002165A8" w:rsidRPr="002165A8" w:rsidRDefault="002165A8" w:rsidP="002165A8">
            <w:r w:rsidRPr="002165A8">
              <w:t>The score is based on the maximum risk score in the family Scombridae, which included 35 species.</w:t>
            </w:r>
          </w:p>
        </w:tc>
        <w:tc>
          <w:tcPr>
            <w:tcW w:w="851" w:type="dxa"/>
          </w:tcPr>
          <w:p w14:paraId="520EA44E" w14:textId="6031A499" w:rsidR="002165A8" w:rsidRPr="002165A8" w:rsidRDefault="002165A8" w:rsidP="002165A8">
            <w:r w:rsidRPr="002165A8">
              <w:t>3</w:t>
            </w:r>
          </w:p>
        </w:tc>
      </w:tr>
      <w:tr w:rsidR="002165A8" w:rsidRPr="002165A8" w14:paraId="7823FFBA" w14:textId="77777777" w:rsidTr="002165A8">
        <w:tblPrEx>
          <w:tblCellMar>
            <w:top w:w="0" w:type="dxa"/>
            <w:bottom w:w="0" w:type="dxa"/>
          </w:tblCellMar>
        </w:tblPrEx>
        <w:trPr>
          <w:cantSplit/>
        </w:trPr>
        <w:tc>
          <w:tcPr>
            <w:tcW w:w="2551" w:type="dxa"/>
            <w:shd w:val="clear" w:color="auto" w:fill="998877"/>
          </w:tcPr>
          <w:p w14:paraId="2E910718" w14:textId="6B846CA7" w:rsidR="002165A8" w:rsidRPr="002165A8" w:rsidRDefault="002165A8" w:rsidP="002165A8">
            <w:r w:rsidRPr="002165A8">
              <w:t>Fecundity</w:t>
            </w:r>
          </w:p>
        </w:tc>
        <w:tc>
          <w:tcPr>
            <w:tcW w:w="4536" w:type="dxa"/>
            <w:gridSpan w:val="2"/>
          </w:tcPr>
          <w:p w14:paraId="0CC9DDA4" w14:textId="52493229" w:rsidR="002165A8" w:rsidRPr="002165A8" w:rsidRDefault="002165A8" w:rsidP="002165A8">
            <w:r w:rsidRPr="002165A8">
              <w:t>The score is based on the maximum risk score in the family Dasyatidae, which included 6 species.</w:t>
            </w:r>
          </w:p>
        </w:tc>
        <w:tc>
          <w:tcPr>
            <w:tcW w:w="851" w:type="dxa"/>
          </w:tcPr>
          <w:p w14:paraId="37489FB7" w14:textId="5D163386" w:rsidR="002165A8" w:rsidRPr="002165A8" w:rsidRDefault="002165A8" w:rsidP="002165A8">
            <w:r w:rsidRPr="002165A8">
              <w:t>3</w:t>
            </w:r>
          </w:p>
        </w:tc>
      </w:tr>
      <w:tr w:rsidR="002165A8" w:rsidRPr="002165A8" w14:paraId="44E10D31" w14:textId="77777777" w:rsidTr="002165A8">
        <w:tblPrEx>
          <w:tblCellMar>
            <w:top w:w="0" w:type="dxa"/>
            <w:bottom w:w="0" w:type="dxa"/>
          </w:tblCellMar>
        </w:tblPrEx>
        <w:trPr>
          <w:cantSplit/>
        </w:trPr>
        <w:tc>
          <w:tcPr>
            <w:tcW w:w="2551" w:type="dxa"/>
            <w:shd w:val="clear" w:color="auto" w:fill="998877"/>
          </w:tcPr>
          <w:p w14:paraId="18167104" w14:textId="37C37359" w:rsidR="002165A8" w:rsidRPr="002165A8" w:rsidRDefault="002165A8" w:rsidP="002165A8">
            <w:r w:rsidRPr="002165A8">
              <w:t>Average max size</w:t>
            </w:r>
          </w:p>
        </w:tc>
        <w:tc>
          <w:tcPr>
            <w:tcW w:w="4536" w:type="dxa"/>
            <w:gridSpan w:val="2"/>
          </w:tcPr>
          <w:p w14:paraId="2FFA7667" w14:textId="602CE4BD" w:rsidR="002165A8" w:rsidRPr="002165A8" w:rsidRDefault="002165A8" w:rsidP="002165A8">
            <w:r w:rsidRPr="002165A8">
              <w:t>Species maximum length is 170, which is in the medium risk range (100-300cm).</w:t>
            </w:r>
          </w:p>
        </w:tc>
        <w:tc>
          <w:tcPr>
            <w:tcW w:w="851" w:type="dxa"/>
          </w:tcPr>
          <w:p w14:paraId="369D1FFD" w14:textId="35500479" w:rsidR="002165A8" w:rsidRPr="002165A8" w:rsidRDefault="002165A8" w:rsidP="002165A8">
            <w:r w:rsidRPr="002165A8">
              <w:t>2</w:t>
            </w:r>
          </w:p>
        </w:tc>
      </w:tr>
      <w:tr w:rsidR="002165A8" w:rsidRPr="002165A8" w14:paraId="57CA6B2E" w14:textId="77777777" w:rsidTr="002165A8">
        <w:tblPrEx>
          <w:tblCellMar>
            <w:top w:w="0" w:type="dxa"/>
            <w:bottom w:w="0" w:type="dxa"/>
          </w:tblCellMar>
        </w:tblPrEx>
        <w:trPr>
          <w:cantSplit/>
        </w:trPr>
        <w:tc>
          <w:tcPr>
            <w:tcW w:w="2551" w:type="dxa"/>
            <w:shd w:val="clear" w:color="auto" w:fill="998877"/>
          </w:tcPr>
          <w:p w14:paraId="08C3FA4E" w14:textId="59C85951" w:rsidR="002165A8" w:rsidRPr="002165A8" w:rsidRDefault="002165A8" w:rsidP="002165A8">
            <w:r w:rsidRPr="002165A8">
              <w:t>Average size at maturity</w:t>
            </w:r>
          </w:p>
        </w:tc>
        <w:tc>
          <w:tcPr>
            <w:tcW w:w="4536" w:type="dxa"/>
            <w:gridSpan w:val="2"/>
          </w:tcPr>
          <w:p w14:paraId="61662C38" w14:textId="76175D93" w:rsidR="002165A8" w:rsidRPr="002165A8" w:rsidRDefault="002165A8" w:rsidP="002165A8">
            <w:r w:rsidRPr="002165A8">
              <w:t>Species length at maturity is 77, which is in the medium risk range (40-200cm).</w:t>
            </w:r>
          </w:p>
        </w:tc>
        <w:tc>
          <w:tcPr>
            <w:tcW w:w="851" w:type="dxa"/>
          </w:tcPr>
          <w:p w14:paraId="27BB4ECA" w14:textId="796DD8D8" w:rsidR="002165A8" w:rsidRPr="002165A8" w:rsidRDefault="002165A8" w:rsidP="002165A8">
            <w:r w:rsidRPr="002165A8">
              <w:t>2</w:t>
            </w:r>
          </w:p>
        </w:tc>
      </w:tr>
      <w:tr w:rsidR="002165A8" w:rsidRPr="002165A8" w14:paraId="653735C9" w14:textId="77777777" w:rsidTr="002165A8">
        <w:tblPrEx>
          <w:tblCellMar>
            <w:top w:w="0" w:type="dxa"/>
            <w:bottom w:w="0" w:type="dxa"/>
          </w:tblCellMar>
        </w:tblPrEx>
        <w:trPr>
          <w:cantSplit/>
        </w:trPr>
        <w:tc>
          <w:tcPr>
            <w:tcW w:w="2551" w:type="dxa"/>
            <w:shd w:val="clear" w:color="auto" w:fill="998877"/>
          </w:tcPr>
          <w:p w14:paraId="0B7EAEB6" w14:textId="0624CDD5" w:rsidR="002165A8" w:rsidRPr="002165A8" w:rsidRDefault="002165A8" w:rsidP="002165A8">
            <w:r w:rsidRPr="002165A8">
              <w:t>Reproductive strategy</w:t>
            </w:r>
          </w:p>
        </w:tc>
        <w:tc>
          <w:tcPr>
            <w:tcW w:w="4536" w:type="dxa"/>
            <w:gridSpan w:val="2"/>
          </w:tcPr>
          <w:p w14:paraId="16013E48" w14:textId="4CF9257E" w:rsidR="002165A8" w:rsidRPr="002165A8" w:rsidRDefault="002165A8" w:rsidP="002165A8">
            <w:r w:rsidRPr="002165A8">
              <w:t>Species reproductive strategy is demersal egg layer, which is medium risk.</w:t>
            </w:r>
          </w:p>
        </w:tc>
        <w:tc>
          <w:tcPr>
            <w:tcW w:w="851" w:type="dxa"/>
          </w:tcPr>
          <w:p w14:paraId="48BF128B" w14:textId="0D2026B2" w:rsidR="002165A8" w:rsidRPr="002165A8" w:rsidRDefault="002165A8" w:rsidP="002165A8">
            <w:r w:rsidRPr="002165A8">
              <w:t>2</w:t>
            </w:r>
          </w:p>
        </w:tc>
      </w:tr>
      <w:tr w:rsidR="002165A8" w:rsidRPr="002165A8" w14:paraId="5E774C5D" w14:textId="77777777" w:rsidTr="002165A8">
        <w:tblPrEx>
          <w:tblCellMar>
            <w:top w:w="0" w:type="dxa"/>
            <w:bottom w:w="0" w:type="dxa"/>
          </w:tblCellMar>
        </w:tblPrEx>
        <w:trPr>
          <w:cantSplit/>
        </w:trPr>
        <w:tc>
          <w:tcPr>
            <w:tcW w:w="2551" w:type="dxa"/>
            <w:shd w:val="clear" w:color="auto" w:fill="998877"/>
          </w:tcPr>
          <w:p w14:paraId="12175150" w14:textId="25793EED" w:rsidR="002165A8" w:rsidRPr="002165A8" w:rsidRDefault="002165A8" w:rsidP="002165A8">
            <w:r w:rsidRPr="002165A8">
              <w:t>Trophic level</w:t>
            </w:r>
          </w:p>
        </w:tc>
        <w:tc>
          <w:tcPr>
            <w:tcW w:w="4536" w:type="dxa"/>
            <w:gridSpan w:val="2"/>
            <w:tcBorders>
              <w:bottom w:val="single" w:sz="4" w:space="0" w:color="auto"/>
            </w:tcBorders>
          </w:tcPr>
          <w:p w14:paraId="2397361E" w14:textId="376FCFC8" w:rsidR="002165A8" w:rsidRPr="002165A8" w:rsidRDefault="002165A8" w:rsidP="002165A8">
            <w:r w:rsidRPr="002165A8">
              <w:t>Species trophic level is 4.0, which is higher than the highest risk value (3.25).</w:t>
            </w:r>
          </w:p>
        </w:tc>
        <w:tc>
          <w:tcPr>
            <w:tcW w:w="851" w:type="dxa"/>
          </w:tcPr>
          <w:p w14:paraId="7B03DE62" w14:textId="578302A6" w:rsidR="002165A8" w:rsidRPr="002165A8" w:rsidRDefault="002165A8" w:rsidP="002165A8">
            <w:r w:rsidRPr="002165A8">
              <w:t>3</w:t>
            </w:r>
          </w:p>
        </w:tc>
      </w:tr>
      <w:tr w:rsidR="002165A8" w:rsidRPr="002165A8" w14:paraId="74298D95" w14:textId="77777777" w:rsidTr="002165A8">
        <w:tblPrEx>
          <w:tblCellMar>
            <w:top w:w="0" w:type="dxa"/>
            <w:bottom w:w="0" w:type="dxa"/>
          </w:tblCellMar>
        </w:tblPrEx>
        <w:trPr>
          <w:cantSplit/>
        </w:trPr>
        <w:tc>
          <w:tcPr>
            <w:tcW w:w="2551" w:type="dxa"/>
            <w:tcBorders>
              <w:bottom w:val="single" w:sz="4" w:space="0" w:color="auto"/>
            </w:tcBorders>
            <w:shd w:val="clear" w:color="auto" w:fill="998877"/>
          </w:tcPr>
          <w:p w14:paraId="21B961E1" w14:textId="77777777" w:rsidR="002165A8" w:rsidRPr="002165A8" w:rsidRDefault="002165A8" w:rsidP="002165A8"/>
        </w:tc>
        <w:tc>
          <w:tcPr>
            <w:tcW w:w="4536" w:type="dxa"/>
            <w:gridSpan w:val="2"/>
            <w:tcBorders>
              <w:bottom w:val="single" w:sz="4" w:space="0" w:color="auto"/>
            </w:tcBorders>
            <w:shd w:val="clear" w:color="auto" w:fill="998877"/>
          </w:tcPr>
          <w:p w14:paraId="5FECC343" w14:textId="58096FB9" w:rsidR="002165A8" w:rsidRPr="002165A8" w:rsidRDefault="002165A8" w:rsidP="002165A8">
            <w:r w:rsidRPr="002165A8">
              <w:t>Productivity score</w:t>
            </w:r>
          </w:p>
        </w:tc>
        <w:tc>
          <w:tcPr>
            <w:tcW w:w="851" w:type="dxa"/>
            <w:tcBorders>
              <w:bottom w:val="single" w:sz="4" w:space="0" w:color="auto"/>
            </w:tcBorders>
          </w:tcPr>
          <w:p w14:paraId="190BC8F8" w14:textId="7D0FE8BD" w:rsidR="002165A8" w:rsidRPr="002165A8" w:rsidRDefault="002165A8" w:rsidP="002165A8">
            <w:r w:rsidRPr="002165A8">
              <w:t>2.43</w:t>
            </w:r>
          </w:p>
        </w:tc>
      </w:tr>
      <w:tr w:rsidR="002165A8" w:rsidRPr="002165A8" w14:paraId="09BB6724" w14:textId="77777777" w:rsidTr="00DA5288">
        <w:tblPrEx>
          <w:tblCellMar>
            <w:top w:w="0" w:type="dxa"/>
            <w:bottom w:w="0" w:type="dxa"/>
          </w:tblCellMar>
        </w:tblPrEx>
        <w:trPr>
          <w:cantSplit/>
        </w:trPr>
        <w:tc>
          <w:tcPr>
            <w:tcW w:w="7938" w:type="dxa"/>
            <w:gridSpan w:val="4"/>
            <w:shd w:val="clear" w:color="auto" w:fill="998877"/>
          </w:tcPr>
          <w:p w14:paraId="5B954D18" w14:textId="6F26C726" w:rsidR="002165A8" w:rsidRPr="002165A8" w:rsidRDefault="002165A8" w:rsidP="002165A8">
            <w:pPr>
              <w:rPr>
                <w:b/>
              </w:rPr>
            </w:pPr>
            <w:r w:rsidRPr="002165A8">
              <w:rPr>
                <w:b/>
              </w:rPr>
              <w:t>Susceptibility</w:t>
            </w:r>
          </w:p>
        </w:tc>
      </w:tr>
      <w:tr w:rsidR="002165A8" w:rsidRPr="002165A8" w14:paraId="14F1C47E" w14:textId="77777777" w:rsidTr="002165A8">
        <w:tblPrEx>
          <w:tblCellMar>
            <w:top w:w="0" w:type="dxa"/>
            <w:bottom w:w="0" w:type="dxa"/>
          </w:tblCellMar>
        </w:tblPrEx>
        <w:trPr>
          <w:cantSplit/>
        </w:trPr>
        <w:tc>
          <w:tcPr>
            <w:tcW w:w="2551" w:type="dxa"/>
            <w:shd w:val="clear" w:color="auto" w:fill="998877"/>
          </w:tcPr>
          <w:p w14:paraId="75708640" w14:textId="3DB2F3B7" w:rsidR="002165A8" w:rsidRPr="002165A8" w:rsidRDefault="002165A8" w:rsidP="002165A8">
            <w:r w:rsidRPr="002165A8">
              <w:t>Areal overlap (availability)</w:t>
            </w:r>
          </w:p>
        </w:tc>
        <w:tc>
          <w:tcPr>
            <w:tcW w:w="4536" w:type="dxa"/>
            <w:gridSpan w:val="2"/>
          </w:tcPr>
          <w:p w14:paraId="78DB2B99" w14:textId="153C9783" w:rsidR="002165A8" w:rsidRPr="002165A8" w:rsidRDefault="002165A8" w:rsidP="002165A8">
            <w:r w:rsidRPr="002165A8">
              <w:t>Southeast Atlantic distribution, but catches reported elsewhere</w:t>
            </w:r>
          </w:p>
        </w:tc>
        <w:tc>
          <w:tcPr>
            <w:tcW w:w="851" w:type="dxa"/>
          </w:tcPr>
          <w:p w14:paraId="0B249195" w14:textId="508D42DF" w:rsidR="002165A8" w:rsidRPr="002165A8" w:rsidRDefault="002165A8" w:rsidP="002165A8">
            <w:r w:rsidRPr="002165A8">
              <w:t>1</w:t>
            </w:r>
          </w:p>
        </w:tc>
      </w:tr>
      <w:tr w:rsidR="002165A8" w:rsidRPr="002165A8" w14:paraId="5F657877" w14:textId="77777777" w:rsidTr="002165A8">
        <w:tblPrEx>
          <w:tblCellMar>
            <w:top w:w="0" w:type="dxa"/>
            <w:bottom w:w="0" w:type="dxa"/>
          </w:tblCellMar>
        </w:tblPrEx>
        <w:trPr>
          <w:cantSplit/>
        </w:trPr>
        <w:tc>
          <w:tcPr>
            <w:tcW w:w="2551" w:type="dxa"/>
            <w:shd w:val="clear" w:color="auto" w:fill="998877"/>
          </w:tcPr>
          <w:p w14:paraId="1A0BD491" w14:textId="564B4D63" w:rsidR="002165A8" w:rsidRPr="002165A8" w:rsidRDefault="002165A8" w:rsidP="002165A8">
            <w:r w:rsidRPr="002165A8">
              <w:t>Encounterability</w:t>
            </w:r>
          </w:p>
        </w:tc>
        <w:tc>
          <w:tcPr>
            <w:tcW w:w="4536" w:type="dxa"/>
            <w:gridSpan w:val="2"/>
          </w:tcPr>
          <w:p w14:paraId="52E67A65" w14:textId="21E4A9C8" w:rsidR="002165A8" w:rsidRPr="002165A8" w:rsidRDefault="002165A8" w:rsidP="002165A8">
            <w:r w:rsidRPr="002165A8">
              <w:t>The depth range of the species is 1-400m. For surface gears, the vertical overlap index with this species is 25.00%. This species is reef associated.</w:t>
            </w:r>
          </w:p>
        </w:tc>
        <w:tc>
          <w:tcPr>
            <w:tcW w:w="851" w:type="dxa"/>
          </w:tcPr>
          <w:p w14:paraId="6EF2459D" w14:textId="5C5216D3" w:rsidR="002165A8" w:rsidRPr="002165A8" w:rsidRDefault="002165A8" w:rsidP="002165A8">
            <w:r w:rsidRPr="002165A8">
              <w:t>1</w:t>
            </w:r>
          </w:p>
        </w:tc>
      </w:tr>
      <w:tr w:rsidR="002165A8" w:rsidRPr="002165A8" w14:paraId="498DBF3F" w14:textId="77777777" w:rsidTr="002165A8">
        <w:tblPrEx>
          <w:tblCellMar>
            <w:top w:w="0" w:type="dxa"/>
            <w:bottom w:w="0" w:type="dxa"/>
          </w:tblCellMar>
        </w:tblPrEx>
        <w:trPr>
          <w:cantSplit/>
        </w:trPr>
        <w:tc>
          <w:tcPr>
            <w:tcW w:w="2551" w:type="dxa"/>
            <w:shd w:val="clear" w:color="auto" w:fill="998877"/>
          </w:tcPr>
          <w:p w14:paraId="52CB64BE" w14:textId="54428D32" w:rsidR="002165A8" w:rsidRPr="002165A8" w:rsidRDefault="002165A8" w:rsidP="002165A8">
            <w:r w:rsidRPr="002165A8">
              <w:t>Selectivity</w:t>
            </w:r>
          </w:p>
        </w:tc>
        <w:tc>
          <w:tcPr>
            <w:tcW w:w="4536" w:type="dxa"/>
            <w:gridSpan w:val="2"/>
          </w:tcPr>
          <w:p w14:paraId="5FE49BFF" w14:textId="182F8A43" w:rsidR="002165A8" w:rsidRPr="002165A8" w:rsidRDefault="002165A8" w:rsidP="002165A8">
            <w:r w:rsidRPr="002165A8">
              <w:t>The maximum length of the species is 170cm. For tropical surface fisheries, the length overlap index with this species is 100.00%.</w:t>
            </w:r>
          </w:p>
        </w:tc>
        <w:tc>
          <w:tcPr>
            <w:tcW w:w="851" w:type="dxa"/>
          </w:tcPr>
          <w:p w14:paraId="604170B5" w14:textId="72D7F0AC" w:rsidR="002165A8" w:rsidRPr="002165A8" w:rsidRDefault="002165A8" w:rsidP="002165A8">
            <w:r w:rsidRPr="002165A8">
              <w:t>3</w:t>
            </w:r>
          </w:p>
        </w:tc>
      </w:tr>
      <w:tr w:rsidR="002165A8" w:rsidRPr="002165A8" w14:paraId="66CB0D6E" w14:textId="77777777" w:rsidTr="002165A8">
        <w:tblPrEx>
          <w:tblCellMar>
            <w:top w:w="0" w:type="dxa"/>
            <w:bottom w:w="0" w:type="dxa"/>
          </w:tblCellMar>
        </w:tblPrEx>
        <w:trPr>
          <w:cantSplit/>
        </w:trPr>
        <w:tc>
          <w:tcPr>
            <w:tcW w:w="2551" w:type="dxa"/>
            <w:shd w:val="clear" w:color="auto" w:fill="998877"/>
          </w:tcPr>
          <w:p w14:paraId="5DEEB884" w14:textId="6138E97F" w:rsidR="002165A8" w:rsidRPr="002165A8" w:rsidRDefault="002165A8" w:rsidP="002165A8">
            <w:r w:rsidRPr="002165A8">
              <w:t>Post capture mortality</w:t>
            </w:r>
          </w:p>
        </w:tc>
        <w:tc>
          <w:tcPr>
            <w:tcW w:w="4536" w:type="dxa"/>
            <w:gridSpan w:val="2"/>
            <w:tcBorders>
              <w:bottom w:val="single" w:sz="4" w:space="0" w:color="auto"/>
            </w:tcBorders>
          </w:tcPr>
          <w:p w14:paraId="2A29779F" w14:textId="5F62A672" w:rsidR="002165A8" w:rsidRPr="002165A8" w:rsidRDefault="002165A8" w:rsidP="002165A8">
            <w:r w:rsidRPr="002165A8">
              <w:t>No direct evidence of survival after capture.</w:t>
            </w:r>
          </w:p>
        </w:tc>
        <w:tc>
          <w:tcPr>
            <w:tcW w:w="851" w:type="dxa"/>
          </w:tcPr>
          <w:p w14:paraId="13DED62C" w14:textId="6698402C" w:rsidR="002165A8" w:rsidRPr="002165A8" w:rsidRDefault="002165A8" w:rsidP="002165A8">
            <w:r w:rsidRPr="002165A8">
              <w:t>3</w:t>
            </w:r>
          </w:p>
        </w:tc>
      </w:tr>
      <w:tr w:rsidR="002165A8" w:rsidRPr="002165A8" w14:paraId="15F21898" w14:textId="77777777" w:rsidTr="002165A8">
        <w:tblPrEx>
          <w:tblCellMar>
            <w:top w:w="0" w:type="dxa"/>
            <w:bottom w:w="0" w:type="dxa"/>
          </w:tblCellMar>
        </w:tblPrEx>
        <w:trPr>
          <w:cantSplit/>
        </w:trPr>
        <w:tc>
          <w:tcPr>
            <w:tcW w:w="2551" w:type="dxa"/>
            <w:shd w:val="clear" w:color="auto" w:fill="998877"/>
          </w:tcPr>
          <w:p w14:paraId="16CF1EB0" w14:textId="77777777" w:rsidR="002165A8" w:rsidRPr="002165A8" w:rsidRDefault="002165A8" w:rsidP="002165A8"/>
        </w:tc>
        <w:tc>
          <w:tcPr>
            <w:tcW w:w="4536" w:type="dxa"/>
            <w:gridSpan w:val="2"/>
            <w:tcBorders>
              <w:bottom w:val="single" w:sz="4" w:space="0" w:color="auto"/>
            </w:tcBorders>
            <w:shd w:val="clear" w:color="auto" w:fill="998877"/>
          </w:tcPr>
          <w:p w14:paraId="22D904BB" w14:textId="79E2D33D" w:rsidR="002165A8" w:rsidRPr="002165A8" w:rsidRDefault="002165A8" w:rsidP="002165A8">
            <w:r w:rsidRPr="002165A8">
              <w:t>Susceptibility score</w:t>
            </w:r>
          </w:p>
        </w:tc>
        <w:tc>
          <w:tcPr>
            <w:tcW w:w="851" w:type="dxa"/>
          </w:tcPr>
          <w:p w14:paraId="7A9735A6" w14:textId="0DCEC3A6" w:rsidR="002165A8" w:rsidRPr="002165A8" w:rsidRDefault="002165A8" w:rsidP="002165A8">
            <w:r w:rsidRPr="002165A8">
              <w:t>1.20</w:t>
            </w:r>
          </w:p>
        </w:tc>
      </w:tr>
      <w:tr w:rsidR="002165A8" w:rsidRPr="002165A8" w14:paraId="02F8DAED" w14:textId="77777777" w:rsidTr="002165A8">
        <w:tblPrEx>
          <w:tblCellMar>
            <w:top w:w="0" w:type="dxa"/>
            <w:bottom w:w="0" w:type="dxa"/>
          </w:tblCellMar>
        </w:tblPrEx>
        <w:trPr>
          <w:cantSplit/>
        </w:trPr>
        <w:tc>
          <w:tcPr>
            <w:tcW w:w="2551" w:type="dxa"/>
            <w:shd w:val="clear" w:color="auto" w:fill="998877"/>
          </w:tcPr>
          <w:p w14:paraId="03A6394B" w14:textId="77777777" w:rsidR="002165A8" w:rsidRPr="002165A8" w:rsidRDefault="002165A8" w:rsidP="002165A8"/>
        </w:tc>
        <w:tc>
          <w:tcPr>
            <w:tcW w:w="4536" w:type="dxa"/>
            <w:gridSpan w:val="2"/>
            <w:shd w:val="clear" w:color="auto" w:fill="998877"/>
          </w:tcPr>
          <w:p w14:paraId="1AF09CF5" w14:textId="50346DC7" w:rsidR="002165A8" w:rsidRPr="002165A8" w:rsidRDefault="002165A8" w:rsidP="002165A8">
            <w:r w:rsidRPr="002165A8">
              <w:t>Vulnerability score</w:t>
            </w:r>
          </w:p>
        </w:tc>
        <w:tc>
          <w:tcPr>
            <w:tcW w:w="851" w:type="dxa"/>
          </w:tcPr>
          <w:p w14:paraId="1BC22B03" w14:textId="06644729" w:rsidR="002165A8" w:rsidRPr="002165A8" w:rsidRDefault="002165A8" w:rsidP="002165A8">
            <w:r w:rsidRPr="002165A8">
              <w:t>2.71</w:t>
            </w:r>
          </w:p>
        </w:tc>
      </w:tr>
    </w:tbl>
    <w:p w14:paraId="146638C6" w14:textId="500A9788" w:rsidR="002165A8" w:rsidRPr="002165A8" w:rsidRDefault="002165A8" w:rsidP="002165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165A8" w:rsidRPr="002165A8" w14:paraId="232E50F2" w14:textId="77777777" w:rsidTr="002165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RMB" w:colFirst="0" w:colLast="0"/>
          <w:p w14:paraId="4149AA49" w14:textId="455304DC" w:rsidR="002165A8" w:rsidRPr="002165A8" w:rsidRDefault="002165A8" w:rsidP="002165A8">
            <w:pPr>
              <w:rPr>
                <w:b/>
              </w:rPr>
            </w:pPr>
            <w:r w:rsidRPr="002165A8">
              <w:rPr>
                <w:b/>
              </w:rPr>
              <w:fldChar w:fldCharType="begin"/>
            </w:r>
            <w:r w:rsidRPr="002165A8">
              <w:rPr>
                <w:b/>
              </w:rPr>
              <w:instrText xml:space="preserve"> HYPERLINK  \l "S_RMB" \o "PSA Score" </w:instrText>
            </w:r>
            <w:r w:rsidRPr="002165A8">
              <w:rPr>
                <w:b/>
              </w:rPr>
            </w:r>
            <w:r w:rsidRPr="002165A8">
              <w:rPr>
                <w:b/>
              </w:rPr>
              <w:fldChar w:fldCharType="separate"/>
            </w:r>
            <w:r w:rsidRPr="002165A8">
              <w:rPr>
                <w:rStyle w:val="Hyperlink"/>
                <w:b/>
              </w:rPr>
              <w:t>Giant manta</w:t>
            </w:r>
            <w:r w:rsidRPr="002165A8">
              <w:rPr>
                <w:b/>
              </w:rPr>
              <w:fldChar w:fldCharType="end"/>
            </w:r>
          </w:p>
        </w:tc>
        <w:tc>
          <w:tcPr>
            <w:tcW w:w="3969" w:type="dxa"/>
            <w:gridSpan w:val="2"/>
            <w:tcBorders>
              <w:bottom w:val="single" w:sz="4" w:space="0" w:color="auto"/>
            </w:tcBorders>
            <w:shd w:val="clear" w:color="auto" w:fill="998877"/>
          </w:tcPr>
          <w:p w14:paraId="7B666B46" w14:textId="737B835A" w:rsidR="002165A8" w:rsidRPr="002165A8" w:rsidRDefault="002165A8" w:rsidP="002165A8">
            <w:pPr>
              <w:rPr>
                <w:b/>
                <w:i/>
              </w:rPr>
            </w:pPr>
            <w:r w:rsidRPr="002165A8">
              <w:rPr>
                <w:b/>
                <w:i/>
              </w:rPr>
              <w:t>Manta birostris</w:t>
            </w:r>
          </w:p>
        </w:tc>
      </w:tr>
      <w:bookmarkEnd w:id="196"/>
      <w:tr w:rsidR="002165A8" w:rsidRPr="002165A8" w14:paraId="0EFC2F99" w14:textId="77777777" w:rsidTr="00D45EBE">
        <w:tblPrEx>
          <w:tblCellMar>
            <w:top w:w="0" w:type="dxa"/>
            <w:bottom w:w="0" w:type="dxa"/>
          </w:tblCellMar>
        </w:tblPrEx>
        <w:trPr>
          <w:cantSplit/>
        </w:trPr>
        <w:tc>
          <w:tcPr>
            <w:tcW w:w="7938" w:type="dxa"/>
            <w:gridSpan w:val="4"/>
            <w:shd w:val="clear" w:color="auto" w:fill="998877"/>
          </w:tcPr>
          <w:p w14:paraId="1BBF2507" w14:textId="7174A7CE" w:rsidR="002165A8" w:rsidRPr="002165A8" w:rsidRDefault="002165A8" w:rsidP="002165A8">
            <w:pPr>
              <w:rPr>
                <w:b/>
              </w:rPr>
            </w:pPr>
            <w:r w:rsidRPr="002165A8">
              <w:rPr>
                <w:b/>
              </w:rPr>
              <w:t>Productivity</w:t>
            </w:r>
          </w:p>
        </w:tc>
      </w:tr>
      <w:tr w:rsidR="002165A8" w:rsidRPr="002165A8" w14:paraId="71271A82" w14:textId="77777777" w:rsidTr="002165A8">
        <w:tblPrEx>
          <w:tblCellMar>
            <w:top w:w="0" w:type="dxa"/>
            <w:bottom w:w="0" w:type="dxa"/>
          </w:tblCellMar>
        </w:tblPrEx>
        <w:trPr>
          <w:cantSplit/>
        </w:trPr>
        <w:tc>
          <w:tcPr>
            <w:tcW w:w="2551" w:type="dxa"/>
            <w:shd w:val="clear" w:color="auto" w:fill="998877"/>
          </w:tcPr>
          <w:p w14:paraId="7BBAC0F1" w14:textId="23568BC4" w:rsidR="002165A8" w:rsidRPr="002165A8" w:rsidRDefault="002165A8" w:rsidP="002165A8">
            <w:r w:rsidRPr="002165A8">
              <w:t>Average age at maturity</w:t>
            </w:r>
          </w:p>
        </w:tc>
        <w:tc>
          <w:tcPr>
            <w:tcW w:w="4536" w:type="dxa"/>
            <w:gridSpan w:val="2"/>
          </w:tcPr>
          <w:p w14:paraId="4688DEE0" w14:textId="4A3C907B" w:rsidR="002165A8" w:rsidRPr="002165A8" w:rsidRDefault="002165A8" w:rsidP="002165A8">
            <w:r w:rsidRPr="002165A8">
              <w:t>The score is based on the maximum risk score in the family Carangidae, which included 17 species.</w:t>
            </w:r>
          </w:p>
        </w:tc>
        <w:tc>
          <w:tcPr>
            <w:tcW w:w="851" w:type="dxa"/>
          </w:tcPr>
          <w:p w14:paraId="0BDB2500" w14:textId="107F93F5" w:rsidR="002165A8" w:rsidRPr="002165A8" w:rsidRDefault="002165A8" w:rsidP="002165A8">
            <w:r w:rsidRPr="002165A8">
              <w:t>1</w:t>
            </w:r>
          </w:p>
        </w:tc>
      </w:tr>
      <w:tr w:rsidR="002165A8" w:rsidRPr="002165A8" w14:paraId="79ECB21C" w14:textId="77777777" w:rsidTr="002165A8">
        <w:tblPrEx>
          <w:tblCellMar>
            <w:top w:w="0" w:type="dxa"/>
            <w:bottom w:w="0" w:type="dxa"/>
          </w:tblCellMar>
        </w:tblPrEx>
        <w:trPr>
          <w:cantSplit/>
        </w:trPr>
        <w:tc>
          <w:tcPr>
            <w:tcW w:w="2551" w:type="dxa"/>
            <w:shd w:val="clear" w:color="auto" w:fill="998877"/>
          </w:tcPr>
          <w:p w14:paraId="0430DF32" w14:textId="095BC63E" w:rsidR="002165A8" w:rsidRPr="002165A8" w:rsidRDefault="002165A8" w:rsidP="002165A8">
            <w:r w:rsidRPr="002165A8">
              <w:t>Average max age</w:t>
            </w:r>
          </w:p>
        </w:tc>
        <w:tc>
          <w:tcPr>
            <w:tcW w:w="4536" w:type="dxa"/>
            <w:gridSpan w:val="2"/>
          </w:tcPr>
          <w:p w14:paraId="61EF3F47" w14:textId="20D100C2" w:rsidR="002165A8" w:rsidRPr="002165A8" w:rsidRDefault="002165A8" w:rsidP="002165A8">
            <w:r w:rsidRPr="002165A8">
              <w:t>The score is based on the maximum risk score in the family Myliobatidae, which included 1 species.</w:t>
            </w:r>
          </w:p>
        </w:tc>
        <w:tc>
          <w:tcPr>
            <w:tcW w:w="851" w:type="dxa"/>
          </w:tcPr>
          <w:p w14:paraId="325B76E3" w14:textId="0D16C9DA" w:rsidR="002165A8" w:rsidRPr="002165A8" w:rsidRDefault="002165A8" w:rsidP="002165A8">
            <w:r w:rsidRPr="002165A8">
              <w:t>2</w:t>
            </w:r>
          </w:p>
        </w:tc>
      </w:tr>
      <w:tr w:rsidR="002165A8" w:rsidRPr="002165A8" w14:paraId="4237D5FA" w14:textId="77777777" w:rsidTr="002165A8">
        <w:tblPrEx>
          <w:tblCellMar>
            <w:top w:w="0" w:type="dxa"/>
            <w:bottom w:w="0" w:type="dxa"/>
          </w:tblCellMar>
        </w:tblPrEx>
        <w:trPr>
          <w:cantSplit/>
        </w:trPr>
        <w:tc>
          <w:tcPr>
            <w:tcW w:w="2551" w:type="dxa"/>
            <w:shd w:val="clear" w:color="auto" w:fill="998877"/>
          </w:tcPr>
          <w:p w14:paraId="0879DF9A" w14:textId="3E4A6C97" w:rsidR="002165A8" w:rsidRPr="002165A8" w:rsidRDefault="002165A8" w:rsidP="002165A8">
            <w:r w:rsidRPr="002165A8">
              <w:lastRenderedPageBreak/>
              <w:t>Fecundity</w:t>
            </w:r>
          </w:p>
        </w:tc>
        <w:tc>
          <w:tcPr>
            <w:tcW w:w="4536" w:type="dxa"/>
            <w:gridSpan w:val="2"/>
          </w:tcPr>
          <w:p w14:paraId="4683BB23" w14:textId="48349FC4" w:rsidR="002165A8" w:rsidRPr="002165A8" w:rsidRDefault="002165A8" w:rsidP="002165A8">
            <w:r w:rsidRPr="002165A8">
              <w:t>Species fecundity is 1 eggs/year, which is lower than the highest risk value (100).</w:t>
            </w:r>
          </w:p>
        </w:tc>
        <w:tc>
          <w:tcPr>
            <w:tcW w:w="851" w:type="dxa"/>
          </w:tcPr>
          <w:p w14:paraId="46AEFD4A" w14:textId="25E203E9" w:rsidR="002165A8" w:rsidRPr="002165A8" w:rsidRDefault="002165A8" w:rsidP="002165A8">
            <w:r w:rsidRPr="002165A8">
              <w:t>3</w:t>
            </w:r>
          </w:p>
        </w:tc>
      </w:tr>
      <w:tr w:rsidR="002165A8" w:rsidRPr="002165A8" w14:paraId="48BF4D27" w14:textId="77777777" w:rsidTr="002165A8">
        <w:tblPrEx>
          <w:tblCellMar>
            <w:top w:w="0" w:type="dxa"/>
            <w:bottom w:w="0" w:type="dxa"/>
          </w:tblCellMar>
        </w:tblPrEx>
        <w:trPr>
          <w:cantSplit/>
        </w:trPr>
        <w:tc>
          <w:tcPr>
            <w:tcW w:w="2551" w:type="dxa"/>
            <w:shd w:val="clear" w:color="auto" w:fill="998877"/>
          </w:tcPr>
          <w:p w14:paraId="7318A658" w14:textId="6ABCD616" w:rsidR="002165A8" w:rsidRPr="002165A8" w:rsidRDefault="002165A8" w:rsidP="002165A8">
            <w:r w:rsidRPr="002165A8">
              <w:t>Average max size</w:t>
            </w:r>
          </w:p>
        </w:tc>
        <w:tc>
          <w:tcPr>
            <w:tcW w:w="4536" w:type="dxa"/>
            <w:gridSpan w:val="2"/>
          </w:tcPr>
          <w:p w14:paraId="13B26599" w14:textId="696DFF07" w:rsidR="002165A8" w:rsidRPr="002165A8" w:rsidRDefault="002165A8" w:rsidP="002165A8">
            <w:r w:rsidRPr="002165A8">
              <w:t>Species maximum length is 910, which is higher than the highest risk value (300cm).</w:t>
            </w:r>
          </w:p>
        </w:tc>
        <w:tc>
          <w:tcPr>
            <w:tcW w:w="851" w:type="dxa"/>
          </w:tcPr>
          <w:p w14:paraId="3DF05A27" w14:textId="3BDDA51B" w:rsidR="002165A8" w:rsidRPr="002165A8" w:rsidRDefault="002165A8" w:rsidP="002165A8">
            <w:r w:rsidRPr="002165A8">
              <w:t>3</w:t>
            </w:r>
          </w:p>
        </w:tc>
      </w:tr>
      <w:tr w:rsidR="002165A8" w:rsidRPr="002165A8" w14:paraId="51712AC9" w14:textId="77777777" w:rsidTr="002165A8">
        <w:tblPrEx>
          <w:tblCellMar>
            <w:top w:w="0" w:type="dxa"/>
            <w:bottom w:w="0" w:type="dxa"/>
          </w:tblCellMar>
        </w:tblPrEx>
        <w:trPr>
          <w:cantSplit/>
        </w:trPr>
        <w:tc>
          <w:tcPr>
            <w:tcW w:w="2551" w:type="dxa"/>
            <w:shd w:val="clear" w:color="auto" w:fill="998877"/>
          </w:tcPr>
          <w:p w14:paraId="6DFFB9D7" w14:textId="4113D66C" w:rsidR="002165A8" w:rsidRPr="002165A8" w:rsidRDefault="002165A8" w:rsidP="002165A8">
            <w:r w:rsidRPr="002165A8">
              <w:t>Average size at maturity</w:t>
            </w:r>
          </w:p>
        </w:tc>
        <w:tc>
          <w:tcPr>
            <w:tcW w:w="4536" w:type="dxa"/>
            <w:gridSpan w:val="2"/>
          </w:tcPr>
          <w:p w14:paraId="068963CC" w14:textId="3115D05E" w:rsidR="002165A8" w:rsidRPr="002165A8" w:rsidRDefault="002165A8" w:rsidP="002165A8">
            <w:r w:rsidRPr="002165A8">
              <w:t>Species length at maturity is 400, which is higher than the highest risk value (200cm).</w:t>
            </w:r>
          </w:p>
        </w:tc>
        <w:tc>
          <w:tcPr>
            <w:tcW w:w="851" w:type="dxa"/>
          </w:tcPr>
          <w:p w14:paraId="5FC631CB" w14:textId="2CE7658A" w:rsidR="002165A8" w:rsidRPr="002165A8" w:rsidRDefault="002165A8" w:rsidP="002165A8">
            <w:r w:rsidRPr="002165A8">
              <w:t>3</w:t>
            </w:r>
          </w:p>
        </w:tc>
      </w:tr>
      <w:tr w:rsidR="002165A8" w:rsidRPr="002165A8" w14:paraId="26CE9159" w14:textId="77777777" w:rsidTr="002165A8">
        <w:tblPrEx>
          <w:tblCellMar>
            <w:top w:w="0" w:type="dxa"/>
            <w:bottom w:w="0" w:type="dxa"/>
          </w:tblCellMar>
        </w:tblPrEx>
        <w:trPr>
          <w:cantSplit/>
        </w:trPr>
        <w:tc>
          <w:tcPr>
            <w:tcW w:w="2551" w:type="dxa"/>
            <w:shd w:val="clear" w:color="auto" w:fill="998877"/>
          </w:tcPr>
          <w:p w14:paraId="7D834C63" w14:textId="442F2C3C" w:rsidR="002165A8" w:rsidRPr="002165A8" w:rsidRDefault="002165A8" w:rsidP="002165A8">
            <w:r w:rsidRPr="002165A8">
              <w:t>Reproductive strategy</w:t>
            </w:r>
          </w:p>
        </w:tc>
        <w:tc>
          <w:tcPr>
            <w:tcW w:w="4536" w:type="dxa"/>
            <w:gridSpan w:val="2"/>
          </w:tcPr>
          <w:p w14:paraId="31167D55" w14:textId="60C0D01D" w:rsidR="002165A8" w:rsidRPr="002165A8" w:rsidRDefault="002165A8" w:rsidP="002165A8">
            <w:r w:rsidRPr="002165A8">
              <w:t>Species reproductive strategy is live bearer, which is high risk.</w:t>
            </w:r>
          </w:p>
        </w:tc>
        <w:tc>
          <w:tcPr>
            <w:tcW w:w="851" w:type="dxa"/>
          </w:tcPr>
          <w:p w14:paraId="46D2FA06" w14:textId="5FFCCBF7" w:rsidR="002165A8" w:rsidRPr="002165A8" w:rsidRDefault="002165A8" w:rsidP="002165A8">
            <w:r w:rsidRPr="002165A8">
              <w:t>3</w:t>
            </w:r>
          </w:p>
        </w:tc>
      </w:tr>
      <w:tr w:rsidR="002165A8" w:rsidRPr="002165A8" w14:paraId="6B31F588" w14:textId="77777777" w:rsidTr="002165A8">
        <w:tblPrEx>
          <w:tblCellMar>
            <w:top w:w="0" w:type="dxa"/>
            <w:bottom w:w="0" w:type="dxa"/>
          </w:tblCellMar>
        </w:tblPrEx>
        <w:trPr>
          <w:cantSplit/>
        </w:trPr>
        <w:tc>
          <w:tcPr>
            <w:tcW w:w="2551" w:type="dxa"/>
            <w:shd w:val="clear" w:color="auto" w:fill="998877"/>
          </w:tcPr>
          <w:p w14:paraId="5DAABCA7" w14:textId="00299DFF" w:rsidR="002165A8" w:rsidRPr="002165A8" w:rsidRDefault="002165A8" w:rsidP="002165A8">
            <w:r w:rsidRPr="002165A8">
              <w:t>Trophic level</w:t>
            </w:r>
          </w:p>
        </w:tc>
        <w:tc>
          <w:tcPr>
            <w:tcW w:w="4536" w:type="dxa"/>
            <w:gridSpan w:val="2"/>
            <w:tcBorders>
              <w:bottom w:val="single" w:sz="4" w:space="0" w:color="auto"/>
            </w:tcBorders>
          </w:tcPr>
          <w:p w14:paraId="7A142AC8" w14:textId="579EFC41" w:rsidR="002165A8" w:rsidRPr="002165A8" w:rsidRDefault="002165A8" w:rsidP="002165A8">
            <w:r w:rsidRPr="002165A8">
              <w:t>Species trophic level is 3.5, which is higher than the highest risk value (3.25).</w:t>
            </w:r>
          </w:p>
        </w:tc>
        <w:tc>
          <w:tcPr>
            <w:tcW w:w="851" w:type="dxa"/>
          </w:tcPr>
          <w:p w14:paraId="72BA2BDF" w14:textId="0940216F" w:rsidR="002165A8" w:rsidRPr="002165A8" w:rsidRDefault="002165A8" w:rsidP="002165A8">
            <w:r w:rsidRPr="002165A8">
              <w:t>3</w:t>
            </w:r>
          </w:p>
        </w:tc>
      </w:tr>
      <w:tr w:rsidR="002165A8" w:rsidRPr="002165A8" w14:paraId="1CD82EB9" w14:textId="77777777" w:rsidTr="002165A8">
        <w:tblPrEx>
          <w:tblCellMar>
            <w:top w:w="0" w:type="dxa"/>
            <w:bottom w:w="0" w:type="dxa"/>
          </w:tblCellMar>
        </w:tblPrEx>
        <w:trPr>
          <w:cantSplit/>
        </w:trPr>
        <w:tc>
          <w:tcPr>
            <w:tcW w:w="2551" w:type="dxa"/>
            <w:tcBorders>
              <w:bottom w:val="single" w:sz="4" w:space="0" w:color="auto"/>
            </w:tcBorders>
            <w:shd w:val="clear" w:color="auto" w:fill="998877"/>
          </w:tcPr>
          <w:p w14:paraId="76A5556B" w14:textId="77777777" w:rsidR="002165A8" w:rsidRPr="002165A8" w:rsidRDefault="002165A8" w:rsidP="002165A8"/>
        </w:tc>
        <w:tc>
          <w:tcPr>
            <w:tcW w:w="4536" w:type="dxa"/>
            <w:gridSpan w:val="2"/>
            <w:tcBorders>
              <w:bottom w:val="single" w:sz="4" w:space="0" w:color="auto"/>
            </w:tcBorders>
            <w:shd w:val="clear" w:color="auto" w:fill="998877"/>
          </w:tcPr>
          <w:p w14:paraId="3FCAE32E" w14:textId="7C4F5CB0" w:rsidR="002165A8" w:rsidRPr="002165A8" w:rsidRDefault="002165A8" w:rsidP="002165A8">
            <w:r w:rsidRPr="002165A8">
              <w:t>Productivity score</w:t>
            </w:r>
          </w:p>
        </w:tc>
        <w:tc>
          <w:tcPr>
            <w:tcW w:w="851" w:type="dxa"/>
            <w:tcBorders>
              <w:bottom w:val="single" w:sz="4" w:space="0" w:color="auto"/>
            </w:tcBorders>
          </w:tcPr>
          <w:p w14:paraId="657A388C" w14:textId="0BA3C314" w:rsidR="002165A8" w:rsidRPr="002165A8" w:rsidRDefault="002165A8" w:rsidP="002165A8">
            <w:r w:rsidRPr="002165A8">
              <w:t>2.57</w:t>
            </w:r>
          </w:p>
        </w:tc>
      </w:tr>
      <w:tr w:rsidR="002165A8" w:rsidRPr="002165A8" w14:paraId="11A388CD" w14:textId="77777777" w:rsidTr="00026342">
        <w:tblPrEx>
          <w:tblCellMar>
            <w:top w:w="0" w:type="dxa"/>
            <w:bottom w:w="0" w:type="dxa"/>
          </w:tblCellMar>
        </w:tblPrEx>
        <w:trPr>
          <w:cantSplit/>
        </w:trPr>
        <w:tc>
          <w:tcPr>
            <w:tcW w:w="7938" w:type="dxa"/>
            <w:gridSpan w:val="4"/>
            <w:shd w:val="clear" w:color="auto" w:fill="998877"/>
          </w:tcPr>
          <w:p w14:paraId="5DE76892" w14:textId="274E7165" w:rsidR="002165A8" w:rsidRPr="002165A8" w:rsidRDefault="002165A8" w:rsidP="002165A8">
            <w:pPr>
              <w:rPr>
                <w:b/>
              </w:rPr>
            </w:pPr>
            <w:r w:rsidRPr="002165A8">
              <w:rPr>
                <w:b/>
              </w:rPr>
              <w:t>Susceptibility</w:t>
            </w:r>
          </w:p>
        </w:tc>
      </w:tr>
      <w:tr w:rsidR="002165A8" w:rsidRPr="002165A8" w14:paraId="40BD259D" w14:textId="77777777" w:rsidTr="002165A8">
        <w:tblPrEx>
          <w:tblCellMar>
            <w:top w:w="0" w:type="dxa"/>
            <w:bottom w:w="0" w:type="dxa"/>
          </w:tblCellMar>
        </w:tblPrEx>
        <w:trPr>
          <w:cantSplit/>
        </w:trPr>
        <w:tc>
          <w:tcPr>
            <w:tcW w:w="2551" w:type="dxa"/>
            <w:shd w:val="clear" w:color="auto" w:fill="998877"/>
          </w:tcPr>
          <w:p w14:paraId="49C3D931" w14:textId="0760EAE3" w:rsidR="002165A8" w:rsidRPr="002165A8" w:rsidRDefault="002165A8" w:rsidP="002165A8">
            <w:r w:rsidRPr="002165A8">
              <w:t>Areal overlap (availability)</w:t>
            </w:r>
          </w:p>
        </w:tc>
        <w:tc>
          <w:tcPr>
            <w:tcW w:w="4536" w:type="dxa"/>
            <w:gridSpan w:val="2"/>
          </w:tcPr>
          <w:p w14:paraId="797019E5" w14:textId="2C1FCCF9" w:rsidR="002165A8" w:rsidRPr="002165A8" w:rsidRDefault="002165A8" w:rsidP="002165A8">
            <w:r w:rsidRPr="002165A8">
              <w:t>Worldwide coastal distribution</w:t>
            </w:r>
          </w:p>
        </w:tc>
        <w:tc>
          <w:tcPr>
            <w:tcW w:w="851" w:type="dxa"/>
          </w:tcPr>
          <w:p w14:paraId="5C9E5203" w14:textId="5B07435F" w:rsidR="002165A8" w:rsidRPr="002165A8" w:rsidRDefault="002165A8" w:rsidP="002165A8">
            <w:r w:rsidRPr="002165A8">
              <w:t>2</w:t>
            </w:r>
          </w:p>
        </w:tc>
      </w:tr>
      <w:tr w:rsidR="002165A8" w:rsidRPr="002165A8" w14:paraId="46D2AD53" w14:textId="77777777" w:rsidTr="002165A8">
        <w:tblPrEx>
          <w:tblCellMar>
            <w:top w:w="0" w:type="dxa"/>
            <w:bottom w:w="0" w:type="dxa"/>
          </w:tblCellMar>
        </w:tblPrEx>
        <w:trPr>
          <w:cantSplit/>
        </w:trPr>
        <w:tc>
          <w:tcPr>
            <w:tcW w:w="2551" w:type="dxa"/>
            <w:shd w:val="clear" w:color="auto" w:fill="998877"/>
          </w:tcPr>
          <w:p w14:paraId="3358E0C9" w14:textId="40B08853" w:rsidR="002165A8" w:rsidRPr="002165A8" w:rsidRDefault="002165A8" w:rsidP="002165A8">
            <w:r w:rsidRPr="002165A8">
              <w:t>Encounterability</w:t>
            </w:r>
          </w:p>
        </w:tc>
        <w:tc>
          <w:tcPr>
            <w:tcW w:w="4536" w:type="dxa"/>
            <w:gridSpan w:val="2"/>
          </w:tcPr>
          <w:p w14:paraId="73B4564F" w14:textId="4F6AB8CF" w:rsidR="002165A8" w:rsidRPr="002165A8" w:rsidRDefault="002165A8" w:rsidP="002165A8">
            <w:r w:rsidRPr="002165A8">
              <w:t>The depth range of the species is 1-120m. For surface gears, the vertical overlap index with this species is 83.33%. This species is reef associated.</w:t>
            </w:r>
          </w:p>
        </w:tc>
        <w:tc>
          <w:tcPr>
            <w:tcW w:w="851" w:type="dxa"/>
          </w:tcPr>
          <w:p w14:paraId="686005FD" w14:textId="4C40C32D" w:rsidR="002165A8" w:rsidRPr="002165A8" w:rsidRDefault="002165A8" w:rsidP="002165A8">
            <w:r w:rsidRPr="002165A8">
              <w:t>2</w:t>
            </w:r>
          </w:p>
        </w:tc>
      </w:tr>
      <w:tr w:rsidR="002165A8" w:rsidRPr="002165A8" w14:paraId="222CF07B" w14:textId="77777777" w:rsidTr="002165A8">
        <w:tblPrEx>
          <w:tblCellMar>
            <w:top w:w="0" w:type="dxa"/>
            <w:bottom w:w="0" w:type="dxa"/>
          </w:tblCellMar>
        </w:tblPrEx>
        <w:trPr>
          <w:cantSplit/>
        </w:trPr>
        <w:tc>
          <w:tcPr>
            <w:tcW w:w="2551" w:type="dxa"/>
            <w:shd w:val="clear" w:color="auto" w:fill="998877"/>
          </w:tcPr>
          <w:p w14:paraId="1B503101" w14:textId="6B8C775A" w:rsidR="002165A8" w:rsidRPr="002165A8" w:rsidRDefault="002165A8" w:rsidP="002165A8">
            <w:r w:rsidRPr="002165A8">
              <w:t>Selectivity</w:t>
            </w:r>
          </w:p>
        </w:tc>
        <w:tc>
          <w:tcPr>
            <w:tcW w:w="4536" w:type="dxa"/>
            <w:gridSpan w:val="2"/>
          </w:tcPr>
          <w:p w14:paraId="6E74C3C2" w14:textId="06CBA804" w:rsidR="002165A8" w:rsidRPr="002165A8" w:rsidRDefault="002165A8" w:rsidP="002165A8">
            <w:r w:rsidRPr="002165A8">
              <w:t>The maximum length of the species is 910cm. For tropical surface fisheries, the length overlap index with this species is 100.00%.</w:t>
            </w:r>
          </w:p>
        </w:tc>
        <w:tc>
          <w:tcPr>
            <w:tcW w:w="851" w:type="dxa"/>
          </w:tcPr>
          <w:p w14:paraId="1086E5DC" w14:textId="4DF95FB8" w:rsidR="002165A8" w:rsidRPr="002165A8" w:rsidRDefault="002165A8" w:rsidP="002165A8">
            <w:r w:rsidRPr="002165A8">
              <w:t>3</w:t>
            </w:r>
          </w:p>
        </w:tc>
      </w:tr>
      <w:tr w:rsidR="002165A8" w:rsidRPr="002165A8" w14:paraId="53C2BEDC" w14:textId="77777777" w:rsidTr="002165A8">
        <w:tblPrEx>
          <w:tblCellMar>
            <w:top w:w="0" w:type="dxa"/>
            <w:bottom w:w="0" w:type="dxa"/>
          </w:tblCellMar>
        </w:tblPrEx>
        <w:trPr>
          <w:cantSplit/>
        </w:trPr>
        <w:tc>
          <w:tcPr>
            <w:tcW w:w="2551" w:type="dxa"/>
            <w:shd w:val="clear" w:color="auto" w:fill="998877"/>
          </w:tcPr>
          <w:p w14:paraId="31126412" w14:textId="72D9ED82" w:rsidR="002165A8" w:rsidRPr="002165A8" w:rsidRDefault="002165A8" w:rsidP="002165A8">
            <w:r w:rsidRPr="002165A8">
              <w:t>Post capture mortality</w:t>
            </w:r>
          </w:p>
        </w:tc>
        <w:tc>
          <w:tcPr>
            <w:tcW w:w="4536" w:type="dxa"/>
            <w:gridSpan w:val="2"/>
            <w:tcBorders>
              <w:bottom w:val="single" w:sz="4" w:space="0" w:color="auto"/>
            </w:tcBorders>
          </w:tcPr>
          <w:p w14:paraId="2995C1A9" w14:textId="2D7981FF" w:rsidR="002165A8" w:rsidRPr="002165A8" w:rsidRDefault="002165A8" w:rsidP="002165A8">
            <w:r w:rsidRPr="002165A8">
              <w:t>No direct evidence of survival after capture.</w:t>
            </w:r>
          </w:p>
        </w:tc>
        <w:tc>
          <w:tcPr>
            <w:tcW w:w="851" w:type="dxa"/>
          </w:tcPr>
          <w:p w14:paraId="71332FEE" w14:textId="297CF186" w:rsidR="002165A8" w:rsidRPr="002165A8" w:rsidRDefault="002165A8" w:rsidP="002165A8">
            <w:r w:rsidRPr="002165A8">
              <w:t>3</w:t>
            </w:r>
          </w:p>
        </w:tc>
      </w:tr>
      <w:tr w:rsidR="002165A8" w:rsidRPr="002165A8" w14:paraId="44401256" w14:textId="77777777" w:rsidTr="002165A8">
        <w:tblPrEx>
          <w:tblCellMar>
            <w:top w:w="0" w:type="dxa"/>
            <w:bottom w:w="0" w:type="dxa"/>
          </w:tblCellMar>
        </w:tblPrEx>
        <w:trPr>
          <w:cantSplit/>
        </w:trPr>
        <w:tc>
          <w:tcPr>
            <w:tcW w:w="2551" w:type="dxa"/>
            <w:shd w:val="clear" w:color="auto" w:fill="998877"/>
          </w:tcPr>
          <w:p w14:paraId="7120F26F" w14:textId="77777777" w:rsidR="002165A8" w:rsidRPr="002165A8" w:rsidRDefault="002165A8" w:rsidP="002165A8"/>
        </w:tc>
        <w:tc>
          <w:tcPr>
            <w:tcW w:w="4536" w:type="dxa"/>
            <w:gridSpan w:val="2"/>
            <w:tcBorders>
              <w:bottom w:val="single" w:sz="4" w:space="0" w:color="auto"/>
            </w:tcBorders>
            <w:shd w:val="clear" w:color="auto" w:fill="998877"/>
          </w:tcPr>
          <w:p w14:paraId="18017779" w14:textId="394A6C02" w:rsidR="002165A8" w:rsidRPr="002165A8" w:rsidRDefault="002165A8" w:rsidP="002165A8">
            <w:r w:rsidRPr="002165A8">
              <w:t>Susceptibility score</w:t>
            </w:r>
          </w:p>
        </w:tc>
        <w:tc>
          <w:tcPr>
            <w:tcW w:w="851" w:type="dxa"/>
          </w:tcPr>
          <w:p w14:paraId="0B512D35" w14:textId="771E69C1" w:rsidR="002165A8" w:rsidRPr="002165A8" w:rsidRDefault="002165A8" w:rsidP="002165A8">
            <w:r w:rsidRPr="002165A8">
              <w:t>1.88</w:t>
            </w:r>
          </w:p>
        </w:tc>
      </w:tr>
      <w:tr w:rsidR="002165A8" w:rsidRPr="002165A8" w14:paraId="53500BD7" w14:textId="77777777" w:rsidTr="002165A8">
        <w:tblPrEx>
          <w:tblCellMar>
            <w:top w:w="0" w:type="dxa"/>
            <w:bottom w:w="0" w:type="dxa"/>
          </w:tblCellMar>
        </w:tblPrEx>
        <w:trPr>
          <w:cantSplit/>
        </w:trPr>
        <w:tc>
          <w:tcPr>
            <w:tcW w:w="2551" w:type="dxa"/>
            <w:shd w:val="clear" w:color="auto" w:fill="998877"/>
          </w:tcPr>
          <w:p w14:paraId="690C3D0A" w14:textId="77777777" w:rsidR="002165A8" w:rsidRPr="002165A8" w:rsidRDefault="002165A8" w:rsidP="002165A8"/>
        </w:tc>
        <w:tc>
          <w:tcPr>
            <w:tcW w:w="4536" w:type="dxa"/>
            <w:gridSpan w:val="2"/>
            <w:shd w:val="clear" w:color="auto" w:fill="998877"/>
          </w:tcPr>
          <w:p w14:paraId="158E93A2" w14:textId="64CC19EE" w:rsidR="002165A8" w:rsidRPr="002165A8" w:rsidRDefault="002165A8" w:rsidP="002165A8">
            <w:r w:rsidRPr="002165A8">
              <w:t>Vulnerability score</w:t>
            </w:r>
          </w:p>
        </w:tc>
        <w:tc>
          <w:tcPr>
            <w:tcW w:w="851" w:type="dxa"/>
          </w:tcPr>
          <w:p w14:paraId="19C27004" w14:textId="050BB361" w:rsidR="002165A8" w:rsidRPr="002165A8" w:rsidRDefault="002165A8" w:rsidP="002165A8">
            <w:r w:rsidRPr="002165A8">
              <w:t>3.18</w:t>
            </w:r>
          </w:p>
        </w:tc>
      </w:tr>
    </w:tbl>
    <w:p w14:paraId="4164199E" w14:textId="2CED43A4" w:rsidR="002165A8" w:rsidRPr="002165A8" w:rsidRDefault="002165A8" w:rsidP="002165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165A8" w:rsidRPr="002165A8" w14:paraId="22EB212F" w14:textId="77777777" w:rsidTr="002165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CCB" w:colFirst="0" w:colLast="0"/>
          <w:p w14:paraId="1F9E40AE" w14:textId="5B08BD83" w:rsidR="002165A8" w:rsidRPr="002165A8" w:rsidRDefault="002165A8" w:rsidP="002165A8">
            <w:pPr>
              <w:rPr>
                <w:b/>
              </w:rPr>
            </w:pPr>
            <w:r w:rsidRPr="002165A8">
              <w:rPr>
                <w:b/>
              </w:rPr>
              <w:fldChar w:fldCharType="begin"/>
            </w:r>
            <w:r w:rsidRPr="002165A8">
              <w:rPr>
                <w:b/>
              </w:rPr>
              <w:instrText xml:space="preserve"> HYPERLINK  \l "S_CCB" \o "PSA Score" </w:instrText>
            </w:r>
            <w:r w:rsidRPr="002165A8">
              <w:rPr>
                <w:b/>
              </w:rPr>
            </w:r>
            <w:r w:rsidRPr="002165A8">
              <w:rPr>
                <w:b/>
              </w:rPr>
              <w:fldChar w:fldCharType="separate"/>
            </w:r>
            <w:r w:rsidRPr="002165A8">
              <w:rPr>
                <w:rStyle w:val="Hyperlink"/>
                <w:b/>
              </w:rPr>
              <w:t>Spinner shark</w:t>
            </w:r>
            <w:r w:rsidRPr="002165A8">
              <w:rPr>
                <w:b/>
              </w:rPr>
              <w:fldChar w:fldCharType="end"/>
            </w:r>
          </w:p>
        </w:tc>
        <w:tc>
          <w:tcPr>
            <w:tcW w:w="3969" w:type="dxa"/>
            <w:gridSpan w:val="2"/>
            <w:tcBorders>
              <w:bottom w:val="single" w:sz="4" w:space="0" w:color="auto"/>
            </w:tcBorders>
            <w:shd w:val="clear" w:color="auto" w:fill="998877"/>
          </w:tcPr>
          <w:p w14:paraId="60406EE5" w14:textId="263D7047" w:rsidR="002165A8" w:rsidRPr="002165A8" w:rsidRDefault="002165A8" w:rsidP="002165A8">
            <w:pPr>
              <w:rPr>
                <w:b/>
                <w:i/>
              </w:rPr>
            </w:pPr>
            <w:r w:rsidRPr="002165A8">
              <w:rPr>
                <w:b/>
                <w:i/>
              </w:rPr>
              <w:t>Carcharhinus brevipinna</w:t>
            </w:r>
          </w:p>
        </w:tc>
      </w:tr>
      <w:bookmarkEnd w:id="197"/>
      <w:tr w:rsidR="002165A8" w:rsidRPr="002165A8" w14:paraId="2ED62CF8" w14:textId="77777777" w:rsidTr="00622272">
        <w:tblPrEx>
          <w:tblCellMar>
            <w:top w:w="0" w:type="dxa"/>
            <w:bottom w:w="0" w:type="dxa"/>
          </w:tblCellMar>
        </w:tblPrEx>
        <w:trPr>
          <w:cantSplit/>
        </w:trPr>
        <w:tc>
          <w:tcPr>
            <w:tcW w:w="7938" w:type="dxa"/>
            <w:gridSpan w:val="4"/>
            <w:shd w:val="clear" w:color="auto" w:fill="998877"/>
          </w:tcPr>
          <w:p w14:paraId="56C3C129" w14:textId="32E167F7" w:rsidR="002165A8" w:rsidRPr="002165A8" w:rsidRDefault="002165A8" w:rsidP="002165A8">
            <w:pPr>
              <w:rPr>
                <w:b/>
              </w:rPr>
            </w:pPr>
            <w:r w:rsidRPr="002165A8">
              <w:rPr>
                <w:b/>
              </w:rPr>
              <w:t>Productivity</w:t>
            </w:r>
          </w:p>
        </w:tc>
      </w:tr>
      <w:tr w:rsidR="002165A8" w:rsidRPr="002165A8" w14:paraId="64E70513" w14:textId="77777777" w:rsidTr="002165A8">
        <w:tblPrEx>
          <w:tblCellMar>
            <w:top w:w="0" w:type="dxa"/>
            <w:bottom w:w="0" w:type="dxa"/>
          </w:tblCellMar>
        </w:tblPrEx>
        <w:trPr>
          <w:cantSplit/>
        </w:trPr>
        <w:tc>
          <w:tcPr>
            <w:tcW w:w="2551" w:type="dxa"/>
            <w:shd w:val="clear" w:color="auto" w:fill="998877"/>
          </w:tcPr>
          <w:p w14:paraId="6987FAB0" w14:textId="0C5E43B4" w:rsidR="002165A8" w:rsidRPr="002165A8" w:rsidRDefault="002165A8" w:rsidP="002165A8">
            <w:r w:rsidRPr="002165A8">
              <w:t>Average age at maturity</w:t>
            </w:r>
          </w:p>
        </w:tc>
        <w:tc>
          <w:tcPr>
            <w:tcW w:w="4536" w:type="dxa"/>
            <w:gridSpan w:val="2"/>
          </w:tcPr>
          <w:p w14:paraId="20A90E8D" w14:textId="1758031F" w:rsidR="002165A8" w:rsidRPr="002165A8" w:rsidRDefault="002165A8" w:rsidP="002165A8">
            <w:r w:rsidRPr="002165A8">
              <w:t>Species growth rate (K) is 0.200, which is higher than lowest risk K (0.183) for age at maturity.</w:t>
            </w:r>
          </w:p>
        </w:tc>
        <w:tc>
          <w:tcPr>
            <w:tcW w:w="851" w:type="dxa"/>
          </w:tcPr>
          <w:p w14:paraId="109FFE2F" w14:textId="267C6E9E" w:rsidR="002165A8" w:rsidRPr="002165A8" w:rsidRDefault="002165A8" w:rsidP="002165A8">
            <w:r w:rsidRPr="002165A8">
              <w:t>1</w:t>
            </w:r>
          </w:p>
        </w:tc>
      </w:tr>
      <w:tr w:rsidR="002165A8" w:rsidRPr="002165A8" w14:paraId="3249A465" w14:textId="77777777" w:rsidTr="002165A8">
        <w:tblPrEx>
          <w:tblCellMar>
            <w:top w:w="0" w:type="dxa"/>
            <w:bottom w:w="0" w:type="dxa"/>
          </w:tblCellMar>
        </w:tblPrEx>
        <w:trPr>
          <w:cantSplit/>
        </w:trPr>
        <w:tc>
          <w:tcPr>
            <w:tcW w:w="2551" w:type="dxa"/>
            <w:shd w:val="clear" w:color="auto" w:fill="998877"/>
          </w:tcPr>
          <w:p w14:paraId="0DBA85FE" w14:textId="0EAC5946" w:rsidR="002165A8" w:rsidRPr="002165A8" w:rsidRDefault="002165A8" w:rsidP="002165A8">
            <w:r w:rsidRPr="002165A8">
              <w:t>Average max age</w:t>
            </w:r>
          </w:p>
        </w:tc>
        <w:tc>
          <w:tcPr>
            <w:tcW w:w="4536" w:type="dxa"/>
            <w:gridSpan w:val="2"/>
          </w:tcPr>
          <w:p w14:paraId="47B31DD1" w14:textId="04E99CEA" w:rsidR="002165A8" w:rsidRPr="002165A8" w:rsidRDefault="002165A8" w:rsidP="002165A8">
            <w:r w:rsidRPr="002165A8">
              <w:t>Species growth rate (K) is 0.200, which is in the medium risk K range (0.12-0.30) for maximum age.</w:t>
            </w:r>
          </w:p>
        </w:tc>
        <w:tc>
          <w:tcPr>
            <w:tcW w:w="851" w:type="dxa"/>
          </w:tcPr>
          <w:p w14:paraId="3D8BABC6" w14:textId="11355F41" w:rsidR="002165A8" w:rsidRPr="002165A8" w:rsidRDefault="002165A8" w:rsidP="002165A8">
            <w:r w:rsidRPr="002165A8">
              <w:t>2</w:t>
            </w:r>
          </w:p>
        </w:tc>
      </w:tr>
      <w:tr w:rsidR="002165A8" w:rsidRPr="002165A8" w14:paraId="21BAE1B0" w14:textId="77777777" w:rsidTr="002165A8">
        <w:tblPrEx>
          <w:tblCellMar>
            <w:top w:w="0" w:type="dxa"/>
            <w:bottom w:w="0" w:type="dxa"/>
          </w:tblCellMar>
        </w:tblPrEx>
        <w:trPr>
          <w:cantSplit/>
        </w:trPr>
        <w:tc>
          <w:tcPr>
            <w:tcW w:w="2551" w:type="dxa"/>
            <w:shd w:val="clear" w:color="auto" w:fill="998877"/>
          </w:tcPr>
          <w:p w14:paraId="4E348BE2" w14:textId="4793F477" w:rsidR="002165A8" w:rsidRPr="002165A8" w:rsidRDefault="002165A8" w:rsidP="002165A8">
            <w:r w:rsidRPr="002165A8">
              <w:t>Fecundity</w:t>
            </w:r>
          </w:p>
        </w:tc>
        <w:tc>
          <w:tcPr>
            <w:tcW w:w="4536" w:type="dxa"/>
            <w:gridSpan w:val="2"/>
          </w:tcPr>
          <w:p w14:paraId="50E74B18" w14:textId="12164762" w:rsidR="002165A8" w:rsidRPr="002165A8" w:rsidRDefault="002165A8" w:rsidP="002165A8">
            <w:r w:rsidRPr="002165A8">
              <w:t>Species fecundity is 3 eggs/year, which is lower than the highest risk value (100).</w:t>
            </w:r>
          </w:p>
        </w:tc>
        <w:tc>
          <w:tcPr>
            <w:tcW w:w="851" w:type="dxa"/>
          </w:tcPr>
          <w:p w14:paraId="5438CA6F" w14:textId="7BBD3F62" w:rsidR="002165A8" w:rsidRPr="002165A8" w:rsidRDefault="002165A8" w:rsidP="002165A8">
            <w:r w:rsidRPr="002165A8">
              <w:t>3</w:t>
            </w:r>
          </w:p>
        </w:tc>
      </w:tr>
      <w:tr w:rsidR="002165A8" w:rsidRPr="002165A8" w14:paraId="5B0E1F54" w14:textId="77777777" w:rsidTr="002165A8">
        <w:tblPrEx>
          <w:tblCellMar>
            <w:top w:w="0" w:type="dxa"/>
            <w:bottom w:w="0" w:type="dxa"/>
          </w:tblCellMar>
        </w:tblPrEx>
        <w:trPr>
          <w:cantSplit/>
        </w:trPr>
        <w:tc>
          <w:tcPr>
            <w:tcW w:w="2551" w:type="dxa"/>
            <w:shd w:val="clear" w:color="auto" w:fill="998877"/>
          </w:tcPr>
          <w:p w14:paraId="1970DCDB" w14:textId="26358911" w:rsidR="002165A8" w:rsidRPr="002165A8" w:rsidRDefault="002165A8" w:rsidP="002165A8">
            <w:r w:rsidRPr="002165A8">
              <w:t>Average max size</w:t>
            </w:r>
          </w:p>
        </w:tc>
        <w:tc>
          <w:tcPr>
            <w:tcW w:w="4536" w:type="dxa"/>
            <w:gridSpan w:val="2"/>
          </w:tcPr>
          <w:p w14:paraId="19D56EB7" w14:textId="6ED80B64" w:rsidR="002165A8" w:rsidRPr="002165A8" w:rsidRDefault="002165A8" w:rsidP="002165A8">
            <w:r w:rsidRPr="002165A8">
              <w:t>Species maximum length is 300, which is in the medium risk range (100-300cm).</w:t>
            </w:r>
          </w:p>
        </w:tc>
        <w:tc>
          <w:tcPr>
            <w:tcW w:w="851" w:type="dxa"/>
          </w:tcPr>
          <w:p w14:paraId="2C051BF4" w14:textId="713A00B3" w:rsidR="002165A8" w:rsidRPr="002165A8" w:rsidRDefault="002165A8" w:rsidP="002165A8">
            <w:r w:rsidRPr="002165A8">
              <w:t>2</w:t>
            </w:r>
          </w:p>
        </w:tc>
      </w:tr>
      <w:tr w:rsidR="002165A8" w:rsidRPr="002165A8" w14:paraId="1BAC1D57" w14:textId="77777777" w:rsidTr="002165A8">
        <w:tblPrEx>
          <w:tblCellMar>
            <w:top w:w="0" w:type="dxa"/>
            <w:bottom w:w="0" w:type="dxa"/>
          </w:tblCellMar>
        </w:tblPrEx>
        <w:trPr>
          <w:cantSplit/>
        </w:trPr>
        <w:tc>
          <w:tcPr>
            <w:tcW w:w="2551" w:type="dxa"/>
            <w:shd w:val="clear" w:color="auto" w:fill="998877"/>
          </w:tcPr>
          <w:p w14:paraId="47D4C27D" w14:textId="5939B927" w:rsidR="002165A8" w:rsidRPr="002165A8" w:rsidRDefault="002165A8" w:rsidP="002165A8">
            <w:r w:rsidRPr="002165A8">
              <w:t>Average size at maturity</w:t>
            </w:r>
          </w:p>
        </w:tc>
        <w:tc>
          <w:tcPr>
            <w:tcW w:w="4536" w:type="dxa"/>
            <w:gridSpan w:val="2"/>
          </w:tcPr>
          <w:p w14:paraId="4836219B" w14:textId="1680FD30" w:rsidR="002165A8" w:rsidRPr="002165A8" w:rsidRDefault="002165A8" w:rsidP="002165A8">
            <w:r w:rsidRPr="002165A8">
              <w:t>Species length at maturity is 210, which is higher than the highest risk value (200cm).</w:t>
            </w:r>
          </w:p>
        </w:tc>
        <w:tc>
          <w:tcPr>
            <w:tcW w:w="851" w:type="dxa"/>
          </w:tcPr>
          <w:p w14:paraId="5FB41C3C" w14:textId="6D7DE31E" w:rsidR="002165A8" w:rsidRPr="002165A8" w:rsidRDefault="002165A8" w:rsidP="002165A8">
            <w:r w:rsidRPr="002165A8">
              <w:t>3</w:t>
            </w:r>
          </w:p>
        </w:tc>
      </w:tr>
      <w:tr w:rsidR="002165A8" w:rsidRPr="002165A8" w14:paraId="5C9A6B56" w14:textId="77777777" w:rsidTr="002165A8">
        <w:tblPrEx>
          <w:tblCellMar>
            <w:top w:w="0" w:type="dxa"/>
            <w:bottom w:w="0" w:type="dxa"/>
          </w:tblCellMar>
        </w:tblPrEx>
        <w:trPr>
          <w:cantSplit/>
        </w:trPr>
        <w:tc>
          <w:tcPr>
            <w:tcW w:w="2551" w:type="dxa"/>
            <w:shd w:val="clear" w:color="auto" w:fill="998877"/>
          </w:tcPr>
          <w:p w14:paraId="34EE4987" w14:textId="117ED715" w:rsidR="002165A8" w:rsidRPr="002165A8" w:rsidRDefault="002165A8" w:rsidP="002165A8">
            <w:r w:rsidRPr="002165A8">
              <w:t>Reproductive strategy</w:t>
            </w:r>
          </w:p>
        </w:tc>
        <w:tc>
          <w:tcPr>
            <w:tcW w:w="4536" w:type="dxa"/>
            <w:gridSpan w:val="2"/>
          </w:tcPr>
          <w:p w14:paraId="34879F5A" w14:textId="4A0E0ABC" w:rsidR="002165A8" w:rsidRPr="002165A8" w:rsidRDefault="002165A8" w:rsidP="002165A8">
            <w:r w:rsidRPr="002165A8">
              <w:t>Species reproductive strategy is live bearer, which is high risk.</w:t>
            </w:r>
          </w:p>
        </w:tc>
        <w:tc>
          <w:tcPr>
            <w:tcW w:w="851" w:type="dxa"/>
          </w:tcPr>
          <w:p w14:paraId="51F91B55" w14:textId="17BE9A6D" w:rsidR="002165A8" w:rsidRPr="002165A8" w:rsidRDefault="002165A8" w:rsidP="002165A8">
            <w:r w:rsidRPr="002165A8">
              <w:t>3</w:t>
            </w:r>
          </w:p>
        </w:tc>
      </w:tr>
      <w:tr w:rsidR="002165A8" w:rsidRPr="002165A8" w14:paraId="1D6D7A98" w14:textId="77777777" w:rsidTr="002165A8">
        <w:tblPrEx>
          <w:tblCellMar>
            <w:top w:w="0" w:type="dxa"/>
            <w:bottom w:w="0" w:type="dxa"/>
          </w:tblCellMar>
        </w:tblPrEx>
        <w:trPr>
          <w:cantSplit/>
        </w:trPr>
        <w:tc>
          <w:tcPr>
            <w:tcW w:w="2551" w:type="dxa"/>
            <w:shd w:val="clear" w:color="auto" w:fill="998877"/>
          </w:tcPr>
          <w:p w14:paraId="2B14ABD1" w14:textId="0637100F" w:rsidR="002165A8" w:rsidRPr="002165A8" w:rsidRDefault="002165A8" w:rsidP="002165A8">
            <w:r w:rsidRPr="002165A8">
              <w:t>Trophic level</w:t>
            </w:r>
          </w:p>
        </w:tc>
        <w:tc>
          <w:tcPr>
            <w:tcW w:w="4536" w:type="dxa"/>
            <w:gridSpan w:val="2"/>
            <w:tcBorders>
              <w:bottom w:val="single" w:sz="4" w:space="0" w:color="auto"/>
            </w:tcBorders>
          </w:tcPr>
          <w:p w14:paraId="53104824" w14:textId="096FB55E" w:rsidR="002165A8" w:rsidRPr="002165A8" w:rsidRDefault="002165A8" w:rsidP="002165A8">
            <w:r w:rsidRPr="002165A8">
              <w:t>Species trophic level is 4.2, which is higher than the highest risk value (3.25).</w:t>
            </w:r>
          </w:p>
        </w:tc>
        <w:tc>
          <w:tcPr>
            <w:tcW w:w="851" w:type="dxa"/>
          </w:tcPr>
          <w:p w14:paraId="32AC7767" w14:textId="1D8D872E" w:rsidR="002165A8" w:rsidRPr="002165A8" w:rsidRDefault="002165A8" w:rsidP="002165A8">
            <w:r w:rsidRPr="002165A8">
              <w:t>3</w:t>
            </w:r>
          </w:p>
        </w:tc>
      </w:tr>
      <w:tr w:rsidR="002165A8" w:rsidRPr="002165A8" w14:paraId="39274FFB" w14:textId="77777777" w:rsidTr="002165A8">
        <w:tblPrEx>
          <w:tblCellMar>
            <w:top w:w="0" w:type="dxa"/>
            <w:bottom w:w="0" w:type="dxa"/>
          </w:tblCellMar>
        </w:tblPrEx>
        <w:trPr>
          <w:cantSplit/>
        </w:trPr>
        <w:tc>
          <w:tcPr>
            <w:tcW w:w="2551" w:type="dxa"/>
            <w:tcBorders>
              <w:bottom w:val="single" w:sz="4" w:space="0" w:color="auto"/>
            </w:tcBorders>
            <w:shd w:val="clear" w:color="auto" w:fill="998877"/>
          </w:tcPr>
          <w:p w14:paraId="0C04DA56" w14:textId="77777777" w:rsidR="002165A8" w:rsidRPr="002165A8" w:rsidRDefault="002165A8" w:rsidP="002165A8"/>
        </w:tc>
        <w:tc>
          <w:tcPr>
            <w:tcW w:w="4536" w:type="dxa"/>
            <w:gridSpan w:val="2"/>
            <w:tcBorders>
              <w:bottom w:val="single" w:sz="4" w:space="0" w:color="auto"/>
            </w:tcBorders>
            <w:shd w:val="clear" w:color="auto" w:fill="998877"/>
          </w:tcPr>
          <w:p w14:paraId="3138C2CD" w14:textId="5987B3BF" w:rsidR="002165A8" w:rsidRPr="002165A8" w:rsidRDefault="002165A8" w:rsidP="002165A8">
            <w:r w:rsidRPr="002165A8">
              <w:t>Productivity score</w:t>
            </w:r>
          </w:p>
        </w:tc>
        <w:tc>
          <w:tcPr>
            <w:tcW w:w="851" w:type="dxa"/>
            <w:tcBorders>
              <w:bottom w:val="single" w:sz="4" w:space="0" w:color="auto"/>
            </w:tcBorders>
          </w:tcPr>
          <w:p w14:paraId="6995F6BB" w14:textId="46077D87" w:rsidR="002165A8" w:rsidRPr="002165A8" w:rsidRDefault="002165A8" w:rsidP="002165A8">
            <w:r w:rsidRPr="002165A8">
              <w:t>2.43</w:t>
            </w:r>
          </w:p>
        </w:tc>
      </w:tr>
      <w:tr w:rsidR="002165A8" w:rsidRPr="002165A8" w14:paraId="09A4D604" w14:textId="77777777" w:rsidTr="009276AC">
        <w:tblPrEx>
          <w:tblCellMar>
            <w:top w:w="0" w:type="dxa"/>
            <w:bottom w:w="0" w:type="dxa"/>
          </w:tblCellMar>
        </w:tblPrEx>
        <w:trPr>
          <w:cantSplit/>
        </w:trPr>
        <w:tc>
          <w:tcPr>
            <w:tcW w:w="7938" w:type="dxa"/>
            <w:gridSpan w:val="4"/>
            <w:shd w:val="clear" w:color="auto" w:fill="998877"/>
          </w:tcPr>
          <w:p w14:paraId="6FD641BD" w14:textId="6782DA11" w:rsidR="002165A8" w:rsidRPr="002165A8" w:rsidRDefault="002165A8" w:rsidP="002165A8">
            <w:pPr>
              <w:rPr>
                <w:b/>
              </w:rPr>
            </w:pPr>
            <w:r w:rsidRPr="002165A8">
              <w:rPr>
                <w:b/>
              </w:rPr>
              <w:t>Susceptibility</w:t>
            </w:r>
          </w:p>
        </w:tc>
      </w:tr>
      <w:tr w:rsidR="002165A8" w:rsidRPr="002165A8" w14:paraId="16746F3A" w14:textId="77777777" w:rsidTr="002165A8">
        <w:tblPrEx>
          <w:tblCellMar>
            <w:top w:w="0" w:type="dxa"/>
            <w:bottom w:w="0" w:type="dxa"/>
          </w:tblCellMar>
        </w:tblPrEx>
        <w:trPr>
          <w:cantSplit/>
        </w:trPr>
        <w:tc>
          <w:tcPr>
            <w:tcW w:w="2551" w:type="dxa"/>
            <w:shd w:val="clear" w:color="auto" w:fill="998877"/>
          </w:tcPr>
          <w:p w14:paraId="13B30FBA" w14:textId="21F4B3E4" w:rsidR="002165A8" w:rsidRPr="002165A8" w:rsidRDefault="002165A8" w:rsidP="002165A8">
            <w:r w:rsidRPr="002165A8">
              <w:t>Areal overlap (availability)</w:t>
            </w:r>
          </w:p>
        </w:tc>
        <w:tc>
          <w:tcPr>
            <w:tcW w:w="4536" w:type="dxa"/>
            <w:gridSpan w:val="2"/>
          </w:tcPr>
          <w:p w14:paraId="576F15DB" w14:textId="43A5F304" w:rsidR="002165A8" w:rsidRPr="002165A8" w:rsidRDefault="002165A8" w:rsidP="002165A8">
            <w:r w:rsidRPr="002165A8">
              <w:t>Worldwide distribution, absent in Mediterranean / Southern Indian Ocean, mainly coastal</w:t>
            </w:r>
          </w:p>
        </w:tc>
        <w:tc>
          <w:tcPr>
            <w:tcW w:w="851" w:type="dxa"/>
          </w:tcPr>
          <w:p w14:paraId="5BA650BE" w14:textId="5068BB57" w:rsidR="002165A8" w:rsidRPr="002165A8" w:rsidRDefault="002165A8" w:rsidP="002165A8">
            <w:r w:rsidRPr="002165A8">
              <w:t>2</w:t>
            </w:r>
          </w:p>
        </w:tc>
      </w:tr>
      <w:tr w:rsidR="002165A8" w:rsidRPr="002165A8" w14:paraId="10EAC003" w14:textId="77777777" w:rsidTr="002165A8">
        <w:tblPrEx>
          <w:tblCellMar>
            <w:top w:w="0" w:type="dxa"/>
            <w:bottom w:w="0" w:type="dxa"/>
          </w:tblCellMar>
        </w:tblPrEx>
        <w:trPr>
          <w:cantSplit/>
        </w:trPr>
        <w:tc>
          <w:tcPr>
            <w:tcW w:w="2551" w:type="dxa"/>
            <w:shd w:val="clear" w:color="auto" w:fill="998877"/>
          </w:tcPr>
          <w:p w14:paraId="0BDBD49F" w14:textId="5CE7DF1B" w:rsidR="002165A8" w:rsidRPr="002165A8" w:rsidRDefault="002165A8" w:rsidP="002165A8">
            <w:r w:rsidRPr="002165A8">
              <w:t>Encounterability</w:t>
            </w:r>
          </w:p>
        </w:tc>
        <w:tc>
          <w:tcPr>
            <w:tcW w:w="4536" w:type="dxa"/>
            <w:gridSpan w:val="2"/>
          </w:tcPr>
          <w:p w14:paraId="0B78955B" w14:textId="4666FB3B" w:rsidR="002165A8" w:rsidRPr="002165A8" w:rsidRDefault="002165A8" w:rsidP="002165A8">
            <w:r w:rsidRPr="002165A8">
              <w:t>The depth range of the species is 1-100m. For surface gears, the vertical overlap index with this species is 100.00%. This species is reef associated.</w:t>
            </w:r>
          </w:p>
        </w:tc>
        <w:tc>
          <w:tcPr>
            <w:tcW w:w="851" w:type="dxa"/>
          </w:tcPr>
          <w:p w14:paraId="2C068360" w14:textId="77C0D9E7" w:rsidR="002165A8" w:rsidRPr="002165A8" w:rsidRDefault="002165A8" w:rsidP="002165A8">
            <w:r w:rsidRPr="002165A8">
              <w:t>2</w:t>
            </w:r>
          </w:p>
        </w:tc>
      </w:tr>
      <w:tr w:rsidR="002165A8" w:rsidRPr="002165A8" w14:paraId="165C860F" w14:textId="77777777" w:rsidTr="002165A8">
        <w:tblPrEx>
          <w:tblCellMar>
            <w:top w:w="0" w:type="dxa"/>
            <w:bottom w:w="0" w:type="dxa"/>
          </w:tblCellMar>
        </w:tblPrEx>
        <w:trPr>
          <w:cantSplit/>
        </w:trPr>
        <w:tc>
          <w:tcPr>
            <w:tcW w:w="2551" w:type="dxa"/>
            <w:shd w:val="clear" w:color="auto" w:fill="998877"/>
          </w:tcPr>
          <w:p w14:paraId="18D4E72B" w14:textId="3C745A18" w:rsidR="002165A8" w:rsidRPr="002165A8" w:rsidRDefault="002165A8" w:rsidP="002165A8">
            <w:r w:rsidRPr="002165A8">
              <w:lastRenderedPageBreak/>
              <w:t>Selectivity</w:t>
            </w:r>
          </w:p>
        </w:tc>
        <w:tc>
          <w:tcPr>
            <w:tcW w:w="4536" w:type="dxa"/>
            <w:gridSpan w:val="2"/>
          </w:tcPr>
          <w:p w14:paraId="3AB51950" w14:textId="56B12934" w:rsidR="002165A8" w:rsidRPr="002165A8" w:rsidRDefault="002165A8" w:rsidP="002165A8">
            <w:r w:rsidRPr="002165A8">
              <w:t>The maximum length of the species is 300cm. For tropical surface fisheries, the length overlap index with this species is 100.00%.</w:t>
            </w:r>
          </w:p>
        </w:tc>
        <w:tc>
          <w:tcPr>
            <w:tcW w:w="851" w:type="dxa"/>
          </w:tcPr>
          <w:p w14:paraId="5098F0D9" w14:textId="65868B9A" w:rsidR="002165A8" w:rsidRPr="002165A8" w:rsidRDefault="002165A8" w:rsidP="002165A8">
            <w:r w:rsidRPr="002165A8">
              <w:t>3</w:t>
            </w:r>
          </w:p>
        </w:tc>
      </w:tr>
      <w:tr w:rsidR="002165A8" w:rsidRPr="002165A8" w14:paraId="7090FD80" w14:textId="77777777" w:rsidTr="002165A8">
        <w:tblPrEx>
          <w:tblCellMar>
            <w:top w:w="0" w:type="dxa"/>
            <w:bottom w:w="0" w:type="dxa"/>
          </w:tblCellMar>
        </w:tblPrEx>
        <w:trPr>
          <w:cantSplit/>
        </w:trPr>
        <w:tc>
          <w:tcPr>
            <w:tcW w:w="2551" w:type="dxa"/>
            <w:shd w:val="clear" w:color="auto" w:fill="998877"/>
          </w:tcPr>
          <w:p w14:paraId="768F9D07" w14:textId="75A6795F" w:rsidR="002165A8" w:rsidRPr="002165A8" w:rsidRDefault="002165A8" w:rsidP="002165A8">
            <w:r w:rsidRPr="002165A8">
              <w:t>Post capture mortality</w:t>
            </w:r>
          </w:p>
        </w:tc>
        <w:tc>
          <w:tcPr>
            <w:tcW w:w="4536" w:type="dxa"/>
            <w:gridSpan w:val="2"/>
            <w:tcBorders>
              <w:bottom w:val="single" w:sz="4" w:space="0" w:color="auto"/>
            </w:tcBorders>
          </w:tcPr>
          <w:p w14:paraId="7E87FC7E" w14:textId="0E8B16F8" w:rsidR="002165A8" w:rsidRPr="002165A8" w:rsidRDefault="002165A8" w:rsidP="002165A8">
            <w:r w:rsidRPr="002165A8">
              <w:t>No direct evidence of survival after capture.</w:t>
            </w:r>
          </w:p>
        </w:tc>
        <w:tc>
          <w:tcPr>
            <w:tcW w:w="851" w:type="dxa"/>
          </w:tcPr>
          <w:p w14:paraId="41EE5DCB" w14:textId="08FCD97A" w:rsidR="002165A8" w:rsidRPr="002165A8" w:rsidRDefault="002165A8" w:rsidP="002165A8">
            <w:r w:rsidRPr="002165A8">
              <w:t>3</w:t>
            </w:r>
          </w:p>
        </w:tc>
      </w:tr>
      <w:tr w:rsidR="002165A8" w:rsidRPr="002165A8" w14:paraId="06AC94D0" w14:textId="77777777" w:rsidTr="002165A8">
        <w:tblPrEx>
          <w:tblCellMar>
            <w:top w:w="0" w:type="dxa"/>
            <w:bottom w:w="0" w:type="dxa"/>
          </w:tblCellMar>
        </w:tblPrEx>
        <w:trPr>
          <w:cantSplit/>
        </w:trPr>
        <w:tc>
          <w:tcPr>
            <w:tcW w:w="2551" w:type="dxa"/>
            <w:shd w:val="clear" w:color="auto" w:fill="998877"/>
          </w:tcPr>
          <w:p w14:paraId="0559FFA7" w14:textId="77777777" w:rsidR="002165A8" w:rsidRPr="002165A8" w:rsidRDefault="002165A8" w:rsidP="002165A8"/>
        </w:tc>
        <w:tc>
          <w:tcPr>
            <w:tcW w:w="4536" w:type="dxa"/>
            <w:gridSpan w:val="2"/>
            <w:tcBorders>
              <w:bottom w:val="single" w:sz="4" w:space="0" w:color="auto"/>
            </w:tcBorders>
            <w:shd w:val="clear" w:color="auto" w:fill="998877"/>
          </w:tcPr>
          <w:p w14:paraId="68B16FB9" w14:textId="672FC554" w:rsidR="002165A8" w:rsidRPr="002165A8" w:rsidRDefault="002165A8" w:rsidP="002165A8">
            <w:r w:rsidRPr="002165A8">
              <w:t>Susceptibility score</w:t>
            </w:r>
          </w:p>
        </w:tc>
        <w:tc>
          <w:tcPr>
            <w:tcW w:w="851" w:type="dxa"/>
          </w:tcPr>
          <w:p w14:paraId="7A18060A" w14:textId="2EB22792" w:rsidR="002165A8" w:rsidRPr="002165A8" w:rsidRDefault="002165A8" w:rsidP="002165A8">
            <w:r w:rsidRPr="002165A8">
              <w:t>1.88</w:t>
            </w:r>
          </w:p>
        </w:tc>
      </w:tr>
      <w:tr w:rsidR="002165A8" w:rsidRPr="002165A8" w14:paraId="2072A75F" w14:textId="77777777" w:rsidTr="002165A8">
        <w:tblPrEx>
          <w:tblCellMar>
            <w:top w:w="0" w:type="dxa"/>
            <w:bottom w:w="0" w:type="dxa"/>
          </w:tblCellMar>
        </w:tblPrEx>
        <w:trPr>
          <w:cantSplit/>
        </w:trPr>
        <w:tc>
          <w:tcPr>
            <w:tcW w:w="2551" w:type="dxa"/>
            <w:shd w:val="clear" w:color="auto" w:fill="998877"/>
          </w:tcPr>
          <w:p w14:paraId="25D5A7B0" w14:textId="77777777" w:rsidR="002165A8" w:rsidRPr="002165A8" w:rsidRDefault="002165A8" w:rsidP="002165A8"/>
        </w:tc>
        <w:tc>
          <w:tcPr>
            <w:tcW w:w="4536" w:type="dxa"/>
            <w:gridSpan w:val="2"/>
            <w:shd w:val="clear" w:color="auto" w:fill="998877"/>
          </w:tcPr>
          <w:p w14:paraId="108EC04A" w14:textId="03A4CFC7" w:rsidR="002165A8" w:rsidRPr="002165A8" w:rsidRDefault="002165A8" w:rsidP="002165A8">
            <w:r w:rsidRPr="002165A8">
              <w:t>Vulnerability score</w:t>
            </w:r>
          </w:p>
        </w:tc>
        <w:tc>
          <w:tcPr>
            <w:tcW w:w="851" w:type="dxa"/>
          </w:tcPr>
          <w:p w14:paraId="4F7396F2" w14:textId="64C3C08F" w:rsidR="002165A8" w:rsidRPr="002165A8" w:rsidRDefault="002165A8" w:rsidP="002165A8">
            <w:r w:rsidRPr="002165A8">
              <w:t>3.07</w:t>
            </w:r>
          </w:p>
        </w:tc>
      </w:tr>
    </w:tbl>
    <w:p w14:paraId="2548B549" w14:textId="44BF21CA" w:rsidR="002165A8" w:rsidRPr="002165A8" w:rsidRDefault="002165A8" w:rsidP="002165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165A8" w:rsidRPr="002165A8" w14:paraId="2DDC1775" w14:textId="77777777" w:rsidTr="002165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LMA" w:colFirst="0" w:colLast="0"/>
          <w:p w14:paraId="0E75B62D" w14:textId="5350D7B6" w:rsidR="002165A8" w:rsidRPr="002165A8" w:rsidRDefault="002165A8" w:rsidP="002165A8">
            <w:pPr>
              <w:rPr>
                <w:b/>
              </w:rPr>
            </w:pPr>
            <w:r w:rsidRPr="002165A8">
              <w:rPr>
                <w:b/>
              </w:rPr>
              <w:fldChar w:fldCharType="begin"/>
            </w:r>
            <w:r w:rsidRPr="002165A8">
              <w:rPr>
                <w:b/>
              </w:rPr>
              <w:instrText xml:space="preserve"> HYPERLINK  \l "S_LMA" \o "PSA Score" </w:instrText>
            </w:r>
            <w:r w:rsidRPr="002165A8">
              <w:rPr>
                <w:b/>
              </w:rPr>
            </w:r>
            <w:r w:rsidRPr="002165A8">
              <w:rPr>
                <w:b/>
              </w:rPr>
              <w:fldChar w:fldCharType="separate"/>
            </w:r>
            <w:r w:rsidRPr="002165A8">
              <w:rPr>
                <w:rStyle w:val="Hyperlink"/>
                <w:b/>
              </w:rPr>
              <w:t>Longfin mako</w:t>
            </w:r>
            <w:r w:rsidRPr="002165A8">
              <w:rPr>
                <w:b/>
              </w:rPr>
              <w:fldChar w:fldCharType="end"/>
            </w:r>
          </w:p>
        </w:tc>
        <w:tc>
          <w:tcPr>
            <w:tcW w:w="3969" w:type="dxa"/>
            <w:gridSpan w:val="2"/>
            <w:tcBorders>
              <w:bottom w:val="single" w:sz="4" w:space="0" w:color="auto"/>
            </w:tcBorders>
            <w:shd w:val="clear" w:color="auto" w:fill="998877"/>
          </w:tcPr>
          <w:p w14:paraId="59F1D743" w14:textId="618CCF26" w:rsidR="002165A8" w:rsidRPr="002165A8" w:rsidRDefault="002165A8" w:rsidP="002165A8">
            <w:pPr>
              <w:rPr>
                <w:b/>
                <w:i/>
              </w:rPr>
            </w:pPr>
            <w:r w:rsidRPr="002165A8">
              <w:rPr>
                <w:b/>
                <w:i/>
              </w:rPr>
              <w:t>Isurus paucus</w:t>
            </w:r>
          </w:p>
        </w:tc>
      </w:tr>
      <w:bookmarkEnd w:id="198"/>
      <w:tr w:rsidR="002165A8" w:rsidRPr="002165A8" w14:paraId="44EE98AE" w14:textId="77777777" w:rsidTr="0084600C">
        <w:tblPrEx>
          <w:tblCellMar>
            <w:top w:w="0" w:type="dxa"/>
            <w:bottom w:w="0" w:type="dxa"/>
          </w:tblCellMar>
        </w:tblPrEx>
        <w:trPr>
          <w:cantSplit/>
        </w:trPr>
        <w:tc>
          <w:tcPr>
            <w:tcW w:w="7938" w:type="dxa"/>
            <w:gridSpan w:val="4"/>
            <w:shd w:val="clear" w:color="auto" w:fill="998877"/>
          </w:tcPr>
          <w:p w14:paraId="4254A945" w14:textId="674A9BF2" w:rsidR="002165A8" w:rsidRPr="002165A8" w:rsidRDefault="002165A8" w:rsidP="002165A8">
            <w:pPr>
              <w:rPr>
                <w:b/>
              </w:rPr>
            </w:pPr>
            <w:r w:rsidRPr="002165A8">
              <w:rPr>
                <w:b/>
              </w:rPr>
              <w:t>Productivity</w:t>
            </w:r>
          </w:p>
        </w:tc>
      </w:tr>
      <w:tr w:rsidR="002165A8" w:rsidRPr="002165A8" w14:paraId="4BAC29C2" w14:textId="77777777" w:rsidTr="002165A8">
        <w:tblPrEx>
          <w:tblCellMar>
            <w:top w:w="0" w:type="dxa"/>
            <w:bottom w:w="0" w:type="dxa"/>
          </w:tblCellMar>
        </w:tblPrEx>
        <w:trPr>
          <w:cantSplit/>
        </w:trPr>
        <w:tc>
          <w:tcPr>
            <w:tcW w:w="2551" w:type="dxa"/>
            <w:shd w:val="clear" w:color="auto" w:fill="998877"/>
          </w:tcPr>
          <w:p w14:paraId="1064122C" w14:textId="344D76B8" w:rsidR="002165A8" w:rsidRPr="002165A8" w:rsidRDefault="002165A8" w:rsidP="002165A8">
            <w:r w:rsidRPr="002165A8">
              <w:t>Average age at maturity</w:t>
            </w:r>
          </w:p>
        </w:tc>
        <w:tc>
          <w:tcPr>
            <w:tcW w:w="4536" w:type="dxa"/>
            <w:gridSpan w:val="2"/>
          </w:tcPr>
          <w:p w14:paraId="6A19D5FB" w14:textId="1AD04896" w:rsidR="002165A8" w:rsidRPr="002165A8" w:rsidRDefault="002165A8" w:rsidP="002165A8">
            <w:r w:rsidRPr="002165A8">
              <w:t>The score is based on the maximum risk score in the family Agonidae, which included 1 species.</w:t>
            </w:r>
          </w:p>
        </w:tc>
        <w:tc>
          <w:tcPr>
            <w:tcW w:w="851" w:type="dxa"/>
          </w:tcPr>
          <w:p w14:paraId="7C3300A1" w14:textId="437D70DE" w:rsidR="002165A8" w:rsidRPr="002165A8" w:rsidRDefault="002165A8" w:rsidP="002165A8">
            <w:r w:rsidRPr="002165A8">
              <w:t>2</w:t>
            </w:r>
          </w:p>
        </w:tc>
      </w:tr>
      <w:tr w:rsidR="002165A8" w:rsidRPr="002165A8" w14:paraId="51A801D9" w14:textId="77777777" w:rsidTr="002165A8">
        <w:tblPrEx>
          <w:tblCellMar>
            <w:top w:w="0" w:type="dxa"/>
            <w:bottom w:w="0" w:type="dxa"/>
          </w:tblCellMar>
        </w:tblPrEx>
        <w:trPr>
          <w:cantSplit/>
        </w:trPr>
        <w:tc>
          <w:tcPr>
            <w:tcW w:w="2551" w:type="dxa"/>
            <w:shd w:val="clear" w:color="auto" w:fill="998877"/>
          </w:tcPr>
          <w:p w14:paraId="26CAC853" w14:textId="3E5FCE57" w:rsidR="002165A8" w:rsidRPr="002165A8" w:rsidRDefault="002165A8" w:rsidP="002165A8">
            <w:r w:rsidRPr="002165A8">
              <w:t>Average max age</w:t>
            </w:r>
          </w:p>
        </w:tc>
        <w:tc>
          <w:tcPr>
            <w:tcW w:w="4536" w:type="dxa"/>
            <w:gridSpan w:val="2"/>
          </w:tcPr>
          <w:p w14:paraId="4C73F19E" w14:textId="7C7BA356" w:rsidR="002165A8" w:rsidRPr="002165A8" w:rsidRDefault="002165A8" w:rsidP="002165A8">
            <w:r w:rsidRPr="002165A8">
              <w:t>The score is based on the maximum risk score in the family Agonidae, which included 1 species.</w:t>
            </w:r>
          </w:p>
        </w:tc>
        <w:tc>
          <w:tcPr>
            <w:tcW w:w="851" w:type="dxa"/>
          </w:tcPr>
          <w:p w14:paraId="17090F98" w14:textId="2E36223D" w:rsidR="002165A8" w:rsidRPr="002165A8" w:rsidRDefault="002165A8" w:rsidP="002165A8">
            <w:r w:rsidRPr="002165A8">
              <w:t>3</w:t>
            </w:r>
          </w:p>
        </w:tc>
      </w:tr>
      <w:tr w:rsidR="002165A8" w:rsidRPr="002165A8" w14:paraId="11524948" w14:textId="77777777" w:rsidTr="002165A8">
        <w:tblPrEx>
          <w:tblCellMar>
            <w:top w:w="0" w:type="dxa"/>
            <w:bottom w:w="0" w:type="dxa"/>
          </w:tblCellMar>
        </w:tblPrEx>
        <w:trPr>
          <w:cantSplit/>
        </w:trPr>
        <w:tc>
          <w:tcPr>
            <w:tcW w:w="2551" w:type="dxa"/>
            <w:shd w:val="clear" w:color="auto" w:fill="998877"/>
          </w:tcPr>
          <w:p w14:paraId="355BD48C" w14:textId="6DCC4BB5" w:rsidR="002165A8" w:rsidRPr="002165A8" w:rsidRDefault="002165A8" w:rsidP="002165A8">
            <w:r w:rsidRPr="002165A8">
              <w:t>Fecundity</w:t>
            </w:r>
          </w:p>
        </w:tc>
        <w:tc>
          <w:tcPr>
            <w:tcW w:w="4536" w:type="dxa"/>
            <w:gridSpan w:val="2"/>
          </w:tcPr>
          <w:p w14:paraId="1EF5DC39" w14:textId="51815EE1" w:rsidR="002165A8" w:rsidRPr="002165A8" w:rsidRDefault="002165A8" w:rsidP="002165A8">
            <w:r w:rsidRPr="002165A8">
              <w:t>Species fecundity is 2 eggs/year, which is lower than the highest risk value (100).</w:t>
            </w:r>
          </w:p>
        </w:tc>
        <w:tc>
          <w:tcPr>
            <w:tcW w:w="851" w:type="dxa"/>
          </w:tcPr>
          <w:p w14:paraId="590E369F" w14:textId="6B21CEF4" w:rsidR="002165A8" w:rsidRPr="002165A8" w:rsidRDefault="002165A8" w:rsidP="002165A8">
            <w:r w:rsidRPr="002165A8">
              <w:t>3</w:t>
            </w:r>
          </w:p>
        </w:tc>
      </w:tr>
      <w:tr w:rsidR="002165A8" w:rsidRPr="002165A8" w14:paraId="43B4E8FC" w14:textId="77777777" w:rsidTr="002165A8">
        <w:tblPrEx>
          <w:tblCellMar>
            <w:top w:w="0" w:type="dxa"/>
            <w:bottom w:w="0" w:type="dxa"/>
          </w:tblCellMar>
        </w:tblPrEx>
        <w:trPr>
          <w:cantSplit/>
        </w:trPr>
        <w:tc>
          <w:tcPr>
            <w:tcW w:w="2551" w:type="dxa"/>
            <w:shd w:val="clear" w:color="auto" w:fill="998877"/>
          </w:tcPr>
          <w:p w14:paraId="1CD208A1" w14:textId="0B0D5217" w:rsidR="002165A8" w:rsidRPr="002165A8" w:rsidRDefault="002165A8" w:rsidP="002165A8">
            <w:r w:rsidRPr="002165A8">
              <w:t>Average max size</w:t>
            </w:r>
          </w:p>
        </w:tc>
        <w:tc>
          <w:tcPr>
            <w:tcW w:w="4536" w:type="dxa"/>
            <w:gridSpan w:val="2"/>
          </w:tcPr>
          <w:p w14:paraId="40A1C82D" w14:textId="1913021E" w:rsidR="002165A8" w:rsidRPr="002165A8" w:rsidRDefault="002165A8" w:rsidP="002165A8">
            <w:r w:rsidRPr="002165A8">
              <w:t>Species maximum length is 427, which is higher than the highest risk value (300cm).</w:t>
            </w:r>
          </w:p>
        </w:tc>
        <w:tc>
          <w:tcPr>
            <w:tcW w:w="851" w:type="dxa"/>
          </w:tcPr>
          <w:p w14:paraId="19894F53" w14:textId="0944F080" w:rsidR="002165A8" w:rsidRPr="002165A8" w:rsidRDefault="002165A8" w:rsidP="002165A8">
            <w:r w:rsidRPr="002165A8">
              <w:t>3</w:t>
            </w:r>
          </w:p>
        </w:tc>
      </w:tr>
      <w:tr w:rsidR="002165A8" w:rsidRPr="002165A8" w14:paraId="3DE06C8B" w14:textId="77777777" w:rsidTr="002165A8">
        <w:tblPrEx>
          <w:tblCellMar>
            <w:top w:w="0" w:type="dxa"/>
            <w:bottom w:w="0" w:type="dxa"/>
          </w:tblCellMar>
        </w:tblPrEx>
        <w:trPr>
          <w:cantSplit/>
        </w:trPr>
        <w:tc>
          <w:tcPr>
            <w:tcW w:w="2551" w:type="dxa"/>
            <w:shd w:val="clear" w:color="auto" w:fill="998877"/>
          </w:tcPr>
          <w:p w14:paraId="0E5AF07B" w14:textId="34CB096F" w:rsidR="002165A8" w:rsidRPr="002165A8" w:rsidRDefault="002165A8" w:rsidP="002165A8">
            <w:r w:rsidRPr="002165A8">
              <w:t>Average size at maturity</w:t>
            </w:r>
          </w:p>
        </w:tc>
        <w:tc>
          <w:tcPr>
            <w:tcW w:w="4536" w:type="dxa"/>
            <w:gridSpan w:val="2"/>
          </w:tcPr>
          <w:p w14:paraId="51C8457F" w14:textId="6C35C43C" w:rsidR="002165A8" w:rsidRPr="002165A8" w:rsidRDefault="002165A8" w:rsidP="002165A8">
            <w:r w:rsidRPr="002165A8">
              <w:t>Species length at maturity is 205, which is higher than the highest risk value (200cm).</w:t>
            </w:r>
          </w:p>
        </w:tc>
        <w:tc>
          <w:tcPr>
            <w:tcW w:w="851" w:type="dxa"/>
          </w:tcPr>
          <w:p w14:paraId="0B1EF66D" w14:textId="65B614A0" w:rsidR="002165A8" w:rsidRPr="002165A8" w:rsidRDefault="002165A8" w:rsidP="002165A8">
            <w:r w:rsidRPr="002165A8">
              <w:t>3</w:t>
            </w:r>
          </w:p>
        </w:tc>
      </w:tr>
      <w:tr w:rsidR="002165A8" w:rsidRPr="002165A8" w14:paraId="05BE8426" w14:textId="77777777" w:rsidTr="002165A8">
        <w:tblPrEx>
          <w:tblCellMar>
            <w:top w:w="0" w:type="dxa"/>
            <w:bottom w:w="0" w:type="dxa"/>
          </w:tblCellMar>
        </w:tblPrEx>
        <w:trPr>
          <w:cantSplit/>
        </w:trPr>
        <w:tc>
          <w:tcPr>
            <w:tcW w:w="2551" w:type="dxa"/>
            <w:shd w:val="clear" w:color="auto" w:fill="998877"/>
          </w:tcPr>
          <w:p w14:paraId="65B0EC22" w14:textId="15422E72" w:rsidR="002165A8" w:rsidRPr="002165A8" w:rsidRDefault="002165A8" w:rsidP="002165A8">
            <w:r w:rsidRPr="002165A8">
              <w:t>Reproductive strategy</w:t>
            </w:r>
          </w:p>
        </w:tc>
        <w:tc>
          <w:tcPr>
            <w:tcW w:w="4536" w:type="dxa"/>
            <w:gridSpan w:val="2"/>
          </w:tcPr>
          <w:p w14:paraId="4F5FB3CF" w14:textId="26FC899B" w:rsidR="002165A8" w:rsidRPr="002165A8" w:rsidRDefault="002165A8" w:rsidP="002165A8">
            <w:r w:rsidRPr="002165A8">
              <w:t>Species reproductive strategy is live bearer, which is high risk.</w:t>
            </w:r>
          </w:p>
        </w:tc>
        <w:tc>
          <w:tcPr>
            <w:tcW w:w="851" w:type="dxa"/>
          </w:tcPr>
          <w:p w14:paraId="2581F5C6" w14:textId="4137D002" w:rsidR="002165A8" w:rsidRPr="002165A8" w:rsidRDefault="002165A8" w:rsidP="002165A8">
            <w:r w:rsidRPr="002165A8">
              <w:t>3</w:t>
            </w:r>
          </w:p>
        </w:tc>
      </w:tr>
      <w:tr w:rsidR="002165A8" w:rsidRPr="002165A8" w14:paraId="4441E65B" w14:textId="77777777" w:rsidTr="002165A8">
        <w:tblPrEx>
          <w:tblCellMar>
            <w:top w:w="0" w:type="dxa"/>
            <w:bottom w:w="0" w:type="dxa"/>
          </w:tblCellMar>
        </w:tblPrEx>
        <w:trPr>
          <w:cantSplit/>
        </w:trPr>
        <w:tc>
          <w:tcPr>
            <w:tcW w:w="2551" w:type="dxa"/>
            <w:shd w:val="clear" w:color="auto" w:fill="998877"/>
          </w:tcPr>
          <w:p w14:paraId="78E069C3" w14:textId="1533A842" w:rsidR="002165A8" w:rsidRPr="002165A8" w:rsidRDefault="002165A8" w:rsidP="002165A8">
            <w:r w:rsidRPr="002165A8">
              <w:t>Trophic level</w:t>
            </w:r>
          </w:p>
        </w:tc>
        <w:tc>
          <w:tcPr>
            <w:tcW w:w="4536" w:type="dxa"/>
            <w:gridSpan w:val="2"/>
            <w:tcBorders>
              <w:bottom w:val="single" w:sz="4" w:space="0" w:color="auto"/>
            </w:tcBorders>
          </w:tcPr>
          <w:p w14:paraId="54465460" w14:textId="79CAA30C" w:rsidR="002165A8" w:rsidRPr="002165A8" w:rsidRDefault="002165A8" w:rsidP="002165A8">
            <w:r w:rsidRPr="002165A8">
              <w:t>Species trophic level is 4.5, which is higher than the highest risk value (3.25).</w:t>
            </w:r>
          </w:p>
        </w:tc>
        <w:tc>
          <w:tcPr>
            <w:tcW w:w="851" w:type="dxa"/>
          </w:tcPr>
          <w:p w14:paraId="291FCE81" w14:textId="6DDDF09A" w:rsidR="002165A8" w:rsidRPr="002165A8" w:rsidRDefault="002165A8" w:rsidP="002165A8">
            <w:r w:rsidRPr="002165A8">
              <w:t>3</w:t>
            </w:r>
          </w:p>
        </w:tc>
      </w:tr>
      <w:tr w:rsidR="002165A8" w:rsidRPr="002165A8" w14:paraId="3E29D935" w14:textId="77777777" w:rsidTr="002165A8">
        <w:tblPrEx>
          <w:tblCellMar>
            <w:top w:w="0" w:type="dxa"/>
            <w:bottom w:w="0" w:type="dxa"/>
          </w:tblCellMar>
        </w:tblPrEx>
        <w:trPr>
          <w:cantSplit/>
        </w:trPr>
        <w:tc>
          <w:tcPr>
            <w:tcW w:w="2551" w:type="dxa"/>
            <w:tcBorders>
              <w:bottom w:val="single" w:sz="4" w:space="0" w:color="auto"/>
            </w:tcBorders>
            <w:shd w:val="clear" w:color="auto" w:fill="998877"/>
          </w:tcPr>
          <w:p w14:paraId="2F2F1371" w14:textId="77777777" w:rsidR="002165A8" w:rsidRPr="002165A8" w:rsidRDefault="002165A8" w:rsidP="002165A8"/>
        </w:tc>
        <w:tc>
          <w:tcPr>
            <w:tcW w:w="4536" w:type="dxa"/>
            <w:gridSpan w:val="2"/>
            <w:tcBorders>
              <w:bottom w:val="single" w:sz="4" w:space="0" w:color="auto"/>
            </w:tcBorders>
            <w:shd w:val="clear" w:color="auto" w:fill="998877"/>
          </w:tcPr>
          <w:p w14:paraId="3C099C7C" w14:textId="76643DDA" w:rsidR="002165A8" w:rsidRPr="002165A8" w:rsidRDefault="002165A8" w:rsidP="002165A8">
            <w:r w:rsidRPr="002165A8">
              <w:t>Productivity score</w:t>
            </w:r>
          </w:p>
        </w:tc>
        <w:tc>
          <w:tcPr>
            <w:tcW w:w="851" w:type="dxa"/>
            <w:tcBorders>
              <w:bottom w:val="single" w:sz="4" w:space="0" w:color="auto"/>
            </w:tcBorders>
          </w:tcPr>
          <w:p w14:paraId="57C510FF" w14:textId="7EA5C269" w:rsidR="002165A8" w:rsidRPr="002165A8" w:rsidRDefault="002165A8" w:rsidP="002165A8">
            <w:r w:rsidRPr="002165A8">
              <w:t>2.86</w:t>
            </w:r>
          </w:p>
        </w:tc>
      </w:tr>
      <w:tr w:rsidR="002165A8" w:rsidRPr="002165A8" w14:paraId="73240D81" w14:textId="77777777" w:rsidTr="002A48B4">
        <w:tblPrEx>
          <w:tblCellMar>
            <w:top w:w="0" w:type="dxa"/>
            <w:bottom w:w="0" w:type="dxa"/>
          </w:tblCellMar>
        </w:tblPrEx>
        <w:trPr>
          <w:cantSplit/>
        </w:trPr>
        <w:tc>
          <w:tcPr>
            <w:tcW w:w="7938" w:type="dxa"/>
            <w:gridSpan w:val="4"/>
            <w:shd w:val="clear" w:color="auto" w:fill="998877"/>
          </w:tcPr>
          <w:p w14:paraId="41018A51" w14:textId="523EED76" w:rsidR="002165A8" w:rsidRPr="002165A8" w:rsidRDefault="002165A8" w:rsidP="002165A8">
            <w:pPr>
              <w:rPr>
                <w:b/>
              </w:rPr>
            </w:pPr>
            <w:r w:rsidRPr="002165A8">
              <w:rPr>
                <w:b/>
              </w:rPr>
              <w:t>Susceptibility</w:t>
            </w:r>
          </w:p>
        </w:tc>
      </w:tr>
      <w:tr w:rsidR="002165A8" w:rsidRPr="002165A8" w14:paraId="5F4538A7" w14:textId="77777777" w:rsidTr="002165A8">
        <w:tblPrEx>
          <w:tblCellMar>
            <w:top w:w="0" w:type="dxa"/>
            <w:bottom w:w="0" w:type="dxa"/>
          </w:tblCellMar>
        </w:tblPrEx>
        <w:trPr>
          <w:cantSplit/>
        </w:trPr>
        <w:tc>
          <w:tcPr>
            <w:tcW w:w="2551" w:type="dxa"/>
            <w:shd w:val="clear" w:color="auto" w:fill="998877"/>
          </w:tcPr>
          <w:p w14:paraId="49270406" w14:textId="53289B69" w:rsidR="002165A8" w:rsidRPr="002165A8" w:rsidRDefault="002165A8" w:rsidP="002165A8">
            <w:r w:rsidRPr="002165A8">
              <w:t>Areal overlap (availability)</w:t>
            </w:r>
          </w:p>
        </w:tc>
        <w:tc>
          <w:tcPr>
            <w:tcW w:w="4536" w:type="dxa"/>
            <w:gridSpan w:val="2"/>
          </w:tcPr>
          <w:p w14:paraId="78D24540" w14:textId="57DEF94A" w:rsidR="002165A8" w:rsidRPr="002165A8" w:rsidRDefault="002165A8" w:rsidP="002165A8">
            <w:r w:rsidRPr="002165A8">
              <w:t>Worldwide pelagic distribution</w:t>
            </w:r>
          </w:p>
        </w:tc>
        <w:tc>
          <w:tcPr>
            <w:tcW w:w="851" w:type="dxa"/>
          </w:tcPr>
          <w:p w14:paraId="35B797BF" w14:textId="200E662C" w:rsidR="002165A8" w:rsidRPr="002165A8" w:rsidRDefault="002165A8" w:rsidP="002165A8">
            <w:r w:rsidRPr="002165A8">
              <w:t>3</w:t>
            </w:r>
          </w:p>
        </w:tc>
      </w:tr>
      <w:tr w:rsidR="002165A8" w:rsidRPr="002165A8" w14:paraId="59DEB021" w14:textId="77777777" w:rsidTr="002165A8">
        <w:tblPrEx>
          <w:tblCellMar>
            <w:top w:w="0" w:type="dxa"/>
            <w:bottom w:w="0" w:type="dxa"/>
          </w:tblCellMar>
        </w:tblPrEx>
        <w:trPr>
          <w:cantSplit/>
        </w:trPr>
        <w:tc>
          <w:tcPr>
            <w:tcW w:w="2551" w:type="dxa"/>
            <w:shd w:val="clear" w:color="auto" w:fill="998877"/>
          </w:tcPr>
          <w:p w14:paraId="7D9B3655" w14:textId="63727B1A" w:rsidR="002165A8" w:rsidRPr="002165A8" w:rsidRDefault="002165A8" w:rsidP="002165A8">
            <w:r w:rsidRPr="002165A8">
              <w:t>Encounterability</w:t>
            </w:r>
          </w:p>
        </w:tc>
        <w:tc>
          <w:tcPr>
            <w:tcW w:w="4536" w:type="dxa"/>
            <w:gridSpan w:val="2"/>
          </w:tcPr>
          <w:p w14:paraId="468048A6" w14:textId="39E97B79" w:rsidR="002165A8" w:rsidRPr="002165A8" w:rsidRDefault="002165A8" w:rsidP="002165A8">
            <w:r w:rsidRPr="002165A8">
              <w:t>The depth range of the species is 1-1752m. For surface gears, the vertical overlap index with this species is 5.71%.</w:t>
            </w:r>
          </w:p>
        </w:tc>
        <w:tc>
          <w:tcPr>
            <w:tcW w:w="851" w:type="dxa"/>
          </w:tcPr>
          <w:p w14:paraId="426FE631" w14:textId="4D32A16E" w:rsidR="002165A8" w:rsidRPr="002165A8" w:rsidRDefault="002165A8" w:rsidP="002165A8">
            <w:r w:rsidRPr="002165A8">
              <w:t>1</w:t>
            </w:r>
          </w:p>
        </w:tc>
      </w:tr>
      <w:tr w:rsidR="002165A8" w:rsidRPr="002165A8" w14:paraId="68BB9A34" w14:textId="77777777" w:rsidTr="002165A8">
        <w:tblPrEx>
          <w:tblCellMar>
            <w:top w:w="0" w:type="dxa"/>
            <w:bottom w:w="0" w:type="dxa"/>
          </w:tblCellMar>
        </w:tblPrEx>
        <w:trPr>
          <w:cantSplit/>
        </w:trPr>
        <w:tc>
          <w:tcPr>
            <w:tcW w:w="2551" w:type="dxa"/>
            <w:shd w:val="clear" w:color="auto" w:fill="998877"/>
          </w:tcPr>
          <w:p w14:paraId="4F17C305" w14:textId="2A67D5F3" w:rsidR="002165A8" w:rsidRPr="002165A8" w:rsidRDefault="002165A8" w:rsidP="002165A8">
            <w:r w:rsidRPr="002165A8">
              <w:t>Selectivity</w:t>
            </w:r>
          </w:p>
        </w:tc>
        <w:tc>
          <w:tcPr>
            <w:tcW w:w="4536" w:type="dxa"/>
            <w:gridSpan w:val="2"/>
          </w:tcPr>
          <w:p w14:paraId="5DA17945" w14:textId="6C878EB6" w:rsidR="002165A8" w:rsidRPr="002165A8" w:rsidRDefault="002165A8" w:rsidP="002165A8">
            <w:r w:rsidRPr="002165A8">
              <w:t>The maximum length of the species is 427cm. For tropical surface fisheries, the length overlap index with this species is 100.00%.</w:t>
            </w:r>
          </w:p>
        </w:tc>
        <w:tc>
          <w:tcPr>
            <w:tcW w:w="851" w:type="dxa"/>
          </w:tcPr>
          <w:p w14:paraId="16B63FD5" w14:textId="277AC83E" w:rsidR="002165A8" w:rsidRPr="002165A8" w:rsidRDefault="002165A8" w:rsidP="002165A8">
            <w:r w:rsidRPr="002165A8">
              <w:t>3</w:t>
            </w:r>
          </w:p>
        </w:tc>
      </w:tr>
      <w:tr w:rsidR="002165A8" w:rsidRPr="002165A8" w14:paraId="2DB9E80E" w14:textId="77777777" w:rsidTr="002165A8">
        <w:tblPrEx>
          <w:tblCellMar>
            <w:top w:w="0" w:type="dxa"/>
            <w:bottom w:w="0" w:type="dxa"/>
          </w:tblCellMar>
        </w:tblPrEx>
        <w:trPr>
          <w:cantSplit/>
        </w:trPr>
        <w:tc>
          <w:tcPr>
            <w:tcW w:w="2551" w:type="dxa"/>
            <w:shd w:val="clear" w:color="auto" w:fill="998877"/>
          </w:tcPr>
          <w:p w14:paraId="0017B634" w14:textId="2C60AA32" w:rsidR="002165A8" w:rsidRPr="002165A8" w:rsidRDefault="002165A8" w:rsidP="002165A8">
            <w:r w:rsidRPr="002165A8">
              <w:t>Post capture mortality</w:t>
            </w:r>
          </w:p>
        </w:tc>
        <w:tc>
          <w:tcPr>
            <w:tcW w:w="4536" w:type="dxa"/>
            <w:gridSpan w:val="2"/>
            <w:tcBorders>
              <w:bottom w:val="single" w:sz="4" w:space="0" w:color="auto"/>
            </w:tcBorders>
          </w:tcPr>
          <w:p w14:paraId="28B59F4A" w14:textId="136E186F" w:rsidR="002165A8" w:rsidRPr="002165A8" w:rsidRDefault="002165A8" w:rsidP="002165A8">
            <w:r w:rsidRPr="002165A8">
              <w:t>No direct evidence of survival after capture.</w:t>
            </w:r>
          </w:p>
        </w:tc>
        <w:tc>
          <w:tcPr>
            <w:tcW w:w="851" w:type="dxa"/>
          </w:tcPr>
          <w:p w14:paraId="5AACAEC7" w14:textId="01AC0CC1" w:rsidR="002165A8" w:rsidRPr="002165A8" w:rsidRDefault="002165A8" w:rsidP="002165A8">
            <w:r w:rsidRPr="002165A8">
              <w:t>3</w:t>
            </w:r>
          </w:p>
        </w:tc>
      </w:tr>
      <w:tr w:rsidR="002165A8" w:rsidRPr="002165A8" w14:paraId="4FF4109B" w14:textId="77777777" w:rsidTr="002165A8">
        <w:tblPrEx>
          <w:tblCellMar>
            <w:top w:w="0" w:type="dxa"/>
            <w:bottom w:w="0" w:type="dxa"/>
          </w:tblCellMar>
        </w:tblPrEx>
        <w:trPr>
          <w:cantSplit/>
        </w:trPr>
        <w:tc>
          <w:tcPr>
            <w:tcW w:w="2551" w:type="dxa"/>
            <w:shd w:val="clear" w:color="auto" w:fill="998877"/>
          </w:tcPr>
          <w:p w14:paraId="500819CE" w14:textId="77777777" w:rsidR="002165A8" w:rsidRPr="002165A8" w:rsidRDefault="002165A8" w:rsidP="002165A8"/>
        </w:tc>
        <w:tc>
          <w:tcPr>
            <w:tcW w:w="4536" w:type="dxa"/>
            <w:gridSpan w:val="2"/>
            <w:tcBorders>
              <w:bottom w:val="single" w:sz="4" w:space="0" w:color="auto"/>
            </w:tcBorders>
            <w:shd w:val="clear" w:color="auto" w:fill="998877"/>
          </w:tcPr>
          <w:p w14:paraId="61D2E0EE" w14:textId="407204F5" w:rsidR="002165A8" w:rsidRPr="002165A8" w:rsidRDefault="002165A8" w:rsidP="002165A8">
            <w:r w:rsidRPr="002165A8">
              <w:t>Susceptibility score</w:t>
            </w:r>
          </w:p>
        </w:tc>
        <w:tc>
          <w:tcPr>
            <w:tcW w:w="851" w:type="dxa"/>
          </w:tcPr>
          <w:p w14:paraId="720BF648" w14:textId="7134F15C" w:rsidR="002165A8" w:rsidRPr="002165A8" w:rsidRDefault="002165A8" w:rsidP="002165A8">
            <w:r w:rsidRPr="002165A8">
              <w:t>1.65</w:t>
            </w:r>
          </w:p>
        </w:tc>
      </w:tr>
      <w:tr w:rsidR="002165A8" w:rsidRPr="002165A8" w14:paraId="4DD4363E" w14:textId="77777777" w:rsidTr="002165A8">
        <w:tblPrEx>
          <w:tblCellMar>
            <w:top w:w="0" w:type="dxa"/>
            <w:bottom w:w="0" w:type="dxa"/>
          </w:tblCellMar>
        </w:tblPrEx>
        <w:trPr>
          <w:cantSplit/>
        </w:trPr>
        <w:tc>
          <w:tcPr>
            <w:tcW w:w="2551" w:type="dxa"/>
            <w:shd w:val="clear" w:color="auto" w:fill="998877"/>
          </w:tcPr>
          <w:p w14:paraId="612DEC3D" w14:textId="77777777" w:rsidR="002165A8" w:rsidRPr="002165A8" w:rsidRDefault="002165A8" w:rsidP="002165A8"/>
        </w:tc>
        <w:tc>
          <w:tcPr>
            <w:tcW w:w="4536" w:type="dxa"/>
            <w:gridSpan w:val="2"/>
            <w:shd w:val="clear" w:color="auto" w:fill="998877"/>
          </w:tcPr>
          <w:p w14:paraId="39CCC983" w14:textId="171C5CC5" w:rsidR="002165A8" w:rsidRPr="002165A8" w:rsidRDefault="002165A8" w:rsidP="002165A8">
            <w:r w:rsidRPr="002165A8">
              <w:t>Vulnerability score</w:t>
            </w:r>
          </w:p>
        </w:tc>
        <w:tc>
          <w:tcPr>
            <w:tcW w:w="851" w:type="dxa"/>
          </w:tcPr>
          <w:p w14:paraId="005B68E8" w14:textId="361FBF45" w:rsidR="002165A8" w:rsidRPr="002165A8" w:rsidRDefault="002165A8" w:rsidP="002165A8">
            <w:r w:rsidRPr="002165A8">
              <w:t>3.30</w:t>
            </w:r>
          </w:p>
        </w:tc>
      </w:tr>
    </w:tbl>
    <w:p w14:paraId="7380152D" w14:textId="7AF97B67" w:rsidR="002165A8" w:rsidRPr="002165A8" w:rsidRDefault="002165A8" w:rsidP="002165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165A8" w:rsidRPr="002165A8" w14:paraId="60E93DFB" w14:textId="77777777" w:rsidTr="002165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USE" w:colFirst="0" w:colLast="0"/>
          <w:p w14:paraId="6662E4B7" w14:textId="470EC9CD" w:rsidR="002165A8" w:rsidRPr="002165A8" w:rsidRDefault="002165A8" w:rsidP="002165A8">
            <w:pPr>
              <w:rPr>
                <w:b/>
              </w:rPr>
            </w:pPr>
            <w:r w:rsidRPr="002165A8">
              <w:rPr>
                <w:b/>
              </w:rPr>
              <w:fldChar w:fldCharType="begin"/>
            </w:r>
            <w:r w:rsidRPr="002165A8">
              <w:rPr>
                <w:b/>
              </w:rPr>
              <w:instrText xml:space="preserve"> HYPERLINK  \l "S_USE" \o "PSA Score" </w:instrText>
            </w:r>
            <w:r w:rsidRPr="002165A8">
              <w:rPr>
                <w:b/>
              </w:rPr>
            </w:r>
            <w:r w:rsidRPr="002165A8">
              <w:rPr>
                <w:b/>
              </w:rPr>
              <w:fldChar w:fldCharType="separate"/>
            </w:r>
            <w:r w:rsidRPr="002165A8">
              <w:rPr>
                <w:rStyle w:val="Hyperlink"/>
                <w:b/>
              </w:rPr>
              <w:t>Cottonmouth jack</w:t>
            </w:r>
            <w:r w:rsidRPr="002165A8">
              <w:rPr>
                <w:b/>
              </w:rPr>
              <w:fldChar w:fldCharType="end"/>
            </w:r>
            <w:r w:rsidRPr="002165A8">
              <w:rPr>
                <w:b/>
              </w:rPr>
              <w:t xml:space="preserve"> </w:t>
            </w:r>
          </w:p>
        </w:tc>
        <w:tc>
          <w:tcPr>
            <w:tcW w:w="3969" w:type="dxa"/>
            <w:gridSpan w:val="2"/>
            <w:tcBorders>
              <w:bottom w:val="single" w:sz="4" w:space="0" w:color="auto"/>
            </w:tcBorders>
            <w:shd w:val="clear" w:color="auto" w:fill="998877"/>
          </w:tcPr>
          <w:p w14:paraId="53578DD6" w14:textId="76370086" w:rsidR="002165A8" w:rsidRPr="002165A8" w:rsidRDefault="002165A8" w:rsidP="002165A8">
            <w:pPr>
              <w:rPr>
                <w:b/>
                <w:i/>
              </w:rPr>
            </w:pPr>
            <w:r w:rsidRPr="002165A8">
              <w:rPr>
                <w:b/>
                <w:i/>
              </w:rPr>
              <w:t>Uraspis secunda</w:t>
            </w:r>
          </w:p>
        </w:tc>
      </w:tr>
      <w:bookmarkEnd w:id="199"/>
      <w:tr w:rsidR="002165A8" w:rsidRPr="002165A8" w14:paraId="2880516F" w14:textId="77777777" w:rsidTr="00203CBE">
        <w:tblPrEx>
          <w:tblCellMar>
            <w:top w:w="0" w:type="dxa"/>
            <w:bottom w:w="0" w:type="dxa"/>
          </w:tblCellMar>
        </w:tblPrEx>
        <w:trPr>
          <w:cantSplit/>
        </w:trPr>
        <w:tc>
          <w:tcPr>
            <w:tcW w:w="7938" w:type="dxa"/>
            <w:gridSpan w:val="4"/>
            <w:shd w:val="clear" w:color="auto" w:fill="998877"/>
          </w:tcPr>
          <w:p w14:paraId="602C8F3F" w14:textId="7BA048B6" w:rsidR="002165A8" w:rsidRPr="002165A8" w:rsidRDefault="002165A8" w:rsidP="002165A8">
            <w:pPr>
              <w:rPr>
                <w:b/>
              </w:rPr>
            </w:pPr>
            <w:r w:rsidRPr="002165A8">
              <w:rPr>
                <w:b/>
              </w:rPr>
              <w:t>Productivity</w:t>
            </w:r>
          </w:p>
        </w:tc>
      </w:tr>
      <w:tr w:rsidR="002165A8" w:rsidRPr="002165A8" w14:paraId="1D59CB99" w14:textId="77777777" w:rsidTr="002165A8">
        <w:tblPrEx>
          <w:tblCellMar>
            <w:top w:w="0" w:type="dxa"/>
            <w:bottom w:w="0" w:type="dxa"/>
          </w:tblCellMar>
        </w:tblPrEx>
        <w:trPr>
          <w:cantSplit/>
        </w:trPr>
        <w:tc>
          <w:tcPr>
            <w:tcW w:w="2551" w:type="dxa"/>
            <w:shd w:val="clear" w:color="auto" w:fill="998877"/>
          </w:tcPr>
          <w:p w14:paraId="5DC0D83A" w14:textId="4F126D7F" w:rsidR="002165A8" w:rsidRPr="002165A8" w:rsidRDefault="002165A8" w:rsidP="002165A8">
            <w:r w:rsidRPr="002165A8">
              <w:t>Average age at maturity</w:t>
            </w:r>
          </w:p>
        </w:tc>
        <w:tc>
          <w:tcPr>
            <w:tcW w:w="4536" w:type="dxa"/>
            <w:gridSpan w:val="2"/>
          </w:tcPr>
          <w:p w14:paraId="4A341F28" w14:textId="10FF72E3" w:rsidR="002165A8" w:rsidRPr="002165A8" w:rsidRDefault="002165A8" w:rsidP="002165A8">
            <w:r w:rsidRPr="002165A8">
              <w:t>The score is based on the maximum risk score in the family Carangidae, which included 17 species.</w:t>
            </w:r>
          </w:p>
        </w:tc>
        <w:tc>
          <w:tcPr>
            <w:tcW w:w="851" w:type="dxa"/>
          </w:tcPr>
          <w:p w14:paraId="4C9C258F" w14:textId="32E72876" w:rsidR="002165A8" w:rsidRPr="002165A8" w:rsidRDefault="002165A8" w:rsidP="002165A8">
            <w:r w:rsidRPr="002165A8">
              <w:t>2</w:t>
            </w:r>
          </w:p>
        </w:tc>
      </w:tr>
      <w:tr w:rsidR="002165A8" w:rsidRPr="002165A8" w14:paraId="1DE09B3B" w14:textId="77777777" w:rsidTr="002165A8">
        <w:tblPrEx>
          <w:tblCellMar>
            <w:top w:w="0" w:type="dxa"/>
            <w:bottom w:w="0" w:type="dxa"/>
          </w:tblCellMar>
        </w:tblPrEx>
        <w:trPr>
          <w:cantSplit/>
        </w:trPr>
        <w:tc>
          <w:tcPr>
            <w:tcW w:w="2551" w:type="dxa"/>
            <w:shd w:val="clear" w:color="auto" w:fill="998877"/>
          </w:tcPr>
          <w:p w14:paraId="18E46E99" w14:textId="690800F8" w:rsidR="002165A8" w:rsidRPr="002165A8" w:rsidRDefault="002165A8" w:rsidP="002165A8">
            <w:r w:rsidRPr="002165A8">
              <w:t>Average max age</w:t>
            </w:r>
          </w:p>
        </w:tc>
        <w:tc>
          <w:tcPr>
            <w:tcW w:w="4536" w:type="dxa"/>
            <w:gridSpan w:val="2"/>
          </w:tcPr>
          <w:p w14:paraId="0E739809" w14:textId="731A1C95" w:rsidR="002165A8" w:rsidRPr="002165A8" w:rsidRDefault="002165A8" w:rsidP="002165A8">
            <w:r w:rsidRPr="002165A8">
              <w:t>The score is based on the maximum risk score in the family Carangidae, which included 17 species.</w:t>
            </w:r>
          </w:p>
        </w:tc>
        <w:tc>
          <w:tcPr>
            <w:tcW w:w="851" w:type="dxa"/>
          </w:tcPr>
          <w:p w14:paraId="039C4A72" w14:textId="4BC76EF3" w:rsidR="002165A8" w:rsidRPr="002165A8" w:rsidRDefault="002165A8" w:rsidP="002165A8">
            <w:r w:rsidRPr="002165A8">
              <w:t>3</w:t>
            </w:r>
          </w:p>
        </w:tc>
      </w:tr>
      <w:tr w:rsidR="002165A8" w:rsidRPr="002165A8" w14:paraId="2EB1BAB8" w14:textId="77777777" w:rsidTr="002165A8">
        <w:tblPrEx>
          <w:tblCellMar>
            <w:top w:w="0" w:type="dxa"/>
            <w:bottom w:w="0" w:type="dxa"/>
          </w:tblCellMar>
        </w:tblPrEx>
        <w:trPr>
          <w:cantSplit/>
        </w:trPr>
        <w:tc>
          <w:tcPr>
            <w:tcW w:w="2551" w:type="dxa"/>
            <w:shd w:val="clear" w:color="auto" w:fill="998877"/>
          </w:tcPr>
          <w:p w14:paraId="4CAFF987" w14:textId="3CF82CA1" w:rsidR="002165A8" w:rsidRPr="002165A8" w:rsidRDefault="002165A8" w:rsidP="002165A8">
            <w:r w:rsidRPr="002165A8">
              <w:t>Fecundity</w:t>
            </w:r>
          </w:p>
        </w:tc>
        <w:tc>
          <w:tcPr>
            <w:tcW w:w="4536" w:type="dxa"/>
            <w:gridSpan w:val="2"/>
          </w:tcPr>
          <w:p w14:paraId="16049ABE" w14:textId="17D4F9DA" w:rsidR="002165A8" w:rsidRPr="002165A8" w:rsidRDefault="002165A8" w:rsidP="002165A8">
            <w:r w:rsidRPr="002165A8">
              <w:t>The score is based on the maximum risk score in the family Carangidae, which included 3 species.</w:t>
            </w:r>
          </w:p>
        </w:tc>
        <w:tc>
          <w:tcPr>
            <w:tcW w:w="851" w:type="dxa"/>
          </w:tcPr>
          <w:p w14:paraId="49B137AD" w14:textId="6081E01C" w:rsidR="002165A8" w:rsidRPr="002165A8" w:rsidRDefault="002165A8" w:rsidP="002165A8">
            <w:r w:rsidRPr="002165A8">
              <w:t>1</w:t>
            </w:r>
          </w:p>
        </w:tc>
      </w:tr>
      <w:tr w:rsidR="002165A8" w:rsidRPr="002165A8" w14:paraId="69F30211" w14:textId="77777777" w:rsidTr="002165A8">
        <w:tblPrEx>
          <w:tblCellMar>
            <w:top w:w="0" w:type="dxa"/>
            <w:bottom w:w="0" w:type="dxa"/>
          </w:tblCellMar>
        </w:tblPrEx>
        <w:trPr>
          <w:cantSplit/>
        </w:trPr>
        <w:tc>
          <w:tcPr>
            <w:tcW w:w="2551" w:type="dxa"/>
            <w:shd w:val="clear" w:color="auto" w:fill="998877"/>
          </w:tcPr>
          <w:p w14:paraId="7354FAA2" w14:textId="717F69AF" w:rsidR="002165A8" w:rsidRPr="002165A8" w:rsidRDefault="002165A8" w:rsidP="002165A8">
            <w:r w:rsidRPr="002165A8">
              <w:t>Average max size</w:t>
            </w:r>
          </w:p>
        </w:tc>
        <w:tc>
          <w:tcPr>
            <w:tcW w:w="4536" w:type="dxa"/>
            <w:gridSpan w:val="2"/>
          </w:tcPr>
          <w:p w14:paraId="1E20183B" w14:textId="400664C5" w:rsidR="002165A8" w:rsidRPr="002165A8" w:rsidRDefault="002165A8" w:rsidP="002165A8">
            <w:r w:rsidRPr="002165A8">
              <w:t>Species maximum length is 50, which is lower than the lowest risk value (100cm).</w:t>
            </w:r>
          </w:p>
        </w:tc>
        <w:tc>
          <w:tcPr>
            <w:tcW w:w="851" w:type="dxa"/>
          </w:tcPr>
          <w:p w14:paraId="504E612E" w14:textId="5054BFB1" w:rsidR="002165A8" w:rsidRPr="002165A8" w:rsidRDefault="002165A8" w:rsidP="002165A8">
            <w:r w:rsidRPr="002165A8">
              <w:t>1</w:t>
            </w:r>
          </w:p>
        </w:tc>
      </w:tr>
      <w:tr w:rsidR="002165A8" w:rsidRPr="002165A8" w14:paraId="13B298EB" w14:textId="77777777" w:rsidTr="002165A8">
        <w:tblPrEx>
          <w:tblCellMar>
            <w:top w:w="0" w:type="dxa"/>
            <w:bottom w:w="0" w:type="dxa"/>
          </w:tblCellMar>
        </w:tblPrEx>
        <w:trPr>
          <w:cantSplit/>
        </w:trPr>
        <w:tc>
          <w:tcPr>
            <w:tcW w:w="2551" w:type="dxa"/>
            <w:shd w:val="clear" w:color="auto" w:fill="998877"/>
          </w:tcPr>
          <w:p w14:paraId="2AA336A5" w14:textId="5E4AD93E" w:rsidR="002165A8" w:rsidRPr="002165A8" w:rsidRDefault="002165A8" w:rsidP="002165A8">
            <w:r w:rsidRPr="002165A8">
              <w:lastRenderedPageBreak/>
              <w:t>Average size at maturity</w:t>
            </w:r>
          </w:p>
        </w:tc>
        <w:tc>
          <w:tcPr>
            <w:tcW w:w="4536" w:type="dxa"/>
            <w:gridSpan w:val="2"/>
          </w:tcPr>
          <w:p w14:paraId="52742411" w14:textId="787D0799" w:rsidR="002165A8" w:rsidRPr="002165A8" w:rsidRDefault="002165A8" w:rsidP="002165A8">
            <w:r w:rsidRPr="002165A8">
              <w:t>Species maximum length is 50cm, which is in the length at maturity medium risk range (40-200cm).</w:t>
            </w:r>
          </w:p>
        </w:tc>
        <w:tc>
          <w:tcPr>
            <w:tcW w:w="851" w:type="dxa"/>
          </w:tcPr>
          <w:p w14:paraId="4C988EFF" w14:textId="6F995DE2" w:rsidR="002165A8" w:rsidRPr="002165A8" w:rsidRDefault="002165A8" w:rsidP="002165A8">
            <w:r w:rsidRPr="002165A8">
              <w:t>2</w:t>
            </w:r>
          </w:p>
        </w:tc>
      </w:tr>
      <w:tr w:rsidR="002165A8" w:rsidRPr="002165A8" w14:paraId="62B10882" w14:textId="77777777" w:rsidTr="002165A8">
        <w:tblPrEx>
          <w:tblCellMar>
            <w:top w:w="0" w:type="dxa"/>
            <w:bottom w:w="0" w:type="dxa"/>
          </w:tblCellMar>
        </w:tblPrEx>
        <w:trPr>
          <w:cantSplit/>
        </w:trPr>
        <w:tc>
          <w:tcPr>
            <w:tcW w:w="2551" w:type="dxa"/>
            <w:shd w:val="clear" w:color="auto" w:fill="998877"/>
          </w:tcPr>
          <w:p w14:paraId="45A11F66" w14:textId="69B3971E" w:rsidR="002165A8" w:rsidRPr="002165A8" w:rsidRDefault="002165A8" w:rsidP="002165A8">
            <w:r w:rsidRPr="002165A8">
              <w:t>Reproductive strategy</w:t>
            </w:r>
          </w:p>
        </w:tc>
        <w:tc>
          <w:tcPr>
            <w:tcW w:w="4536" w:type="dxa"/>
            <w:gridSpan w:val="2"/>
          </w:tcPr>
          <w:p w14:paraId="513E7674" w14:textId="29B94905" w:rsidR="002165A8" w:rsidRPr="002165A8" w:rsidRDefault="002165A8" w:rsidP="002165A8">
            <w:r w:rsidRPr="002165A8">
              <w:t>Species reproductive strategy is broadcast spawner, which is low risk.</w:t>
            </w:r>
          </w:p>
        </w:tc>
        <w:tc>
          <w:tcPr>
            <w:tcW w:w="851" w:type="dxa"/>
          </w:tcPr>
          <w:p w14:paraId="64531748" w14:textId="4433069B" w:rsidR="002165A8" w:rsidRPr="002165A8" w:rsidRDefault="002165A8" w:rsidP="002165A8">
            <w:r w:rsidRPr="002165A8">
              <w:t>1</w:t>
            </w:r>
          </w:p>
        </w:tc>
      </w:tr>
      <w:tr w:rsidR="002165A8" w:rsidRPr="002165A8" w14:paraId="7A97EDD1" w14:textId="77777777" w:rsidTr="002165A8">
        <w:tblPrEx>
          <w:tblCellMar>
            <w:top w:w="0" w:type="dxa"/>
            <w:bottom w:w="0" w:type="dxa"/>
          </w:tblCellMar>
        </w:tblPrEx>
        <w:trPr>
          <w:cantSplit/>
        </w:trPr>
        <w:tc>
          <w:tcPr>
            <w:tcW w:w="2551" w:type="dxa"/>
            <w:shd w:val="clear" w:color="auto" w:fill="998877"/>
          </w:tcPr>
          <w:p w14:paraId="3CA05DE2" w14:textId="74912E37" w:rsidR="002165A8" w:rsidRPr="002165A8" w:rsidRDefault="002165A8" w:rsidP="002165A8">
            <w:r w:rsidRPr="002165A8">
              <w:t>Trophic level</w:t>
            </w:r>
          </w:p>
        </w:tc>
        <w:tc>
          <w:tcPr>
            <w:tcW w:w="4536" w:type="dxa"/>
            <w:gridSpan w:val="2"/>
            <w:tcBorders>
              <w:bottom w:val="single" w:sz="4" w:space="0" w:color="auto"/>
            </w:tcBorders>
          </w:tcPr>
          <w:p w14:paraId="6F3E8E33" w14:textId="00A6DFE2" w:rsidR="002165A8" w:rsidRPr="002165A8" w:rsidRDefault="002165A8" w:rsidP="002165A8">
            <w:r w:rsidRPr="002165A8">
              <w:t>Species trophic level is 4.0, which is higher than the highest risk value (3.25).</w:t>
            </w:r>
          </w:p>
        </w:tc>
        <w:tc>
          <w:tcPr>
            <w:tcW w:w="851" w:type="dxa"/>
          </w:tcPr>
          <w:p w14:paraId="4DE23855" w14:textId="1CE783CC" w:rsidR="002165A8" w:rsidRPr="002165A8" w:rsidRDefault="002165A8" w:rsidP="002165A8">
            <w:r w:rsidRPr="002165A8">
              <w:t>3</w:t>
            </w:r>
          </w:p>
        </w:tc>
      </w:tr>
      <w:tr w:rsidR="002165A8" w:rsidRPr="002165A8" w14:paraId="576CF645" w14:textId="77777777" w:rsidTr="002165A8">
        <w:tblPrEx>
          <w:tblCellMar>
            <w:top w:w="0" w:type="dxa"/>
            <w:bottom w:w="0" w:type="dxa"/>
          </w:tblCellMar>
        </w:tblPrEx>
        <w:trPr>
          <w:cantSplit/>
        </w:trPr>
        <w:tc>
          <w:tcPr>
            <w:tcW w:w="2551" w:type="dxa"/>
            <w:tcBorders>
              <w:bottom w:val="single" w:sz="4" w:space="0" w:color="auto"/>
            </w:tcBorders>
            <w:shd w:val="clear" w:color="auto" w:fill="998877"/>
          </w:tcPr>
          <w:p w14:paraId="318B5C12" w14:textId="77777777" w:rsidR="002165A8" w:rsidRPr="002165A8" w:rsidRDefault="002165A8" w:rsidP="002165A8"/>
        </w:tc>
        <w:tc>
          <w:tcPr>
            <w:tcW w:w="4536" w:type="dxa"/>
            <w:gridSpan w:val="2"/>
            <w:tcBorders>
              <w:bottom w:val="single" w:sz="4" w:space="0" w:color="auto"/>
            </w:tcBorders>
            <w:shd w:val="clear" w:color="auto" w:fill="998877"/>
          </w:tcPr>
          <w:p w14:paraId="4A57DCCE" w14:textId="78B7E068" w:rsidR="002165A8" w:rsidRPr="002165A8" w:rsidRDefault="002165A8" w:rsidP="002165A8">
            <w:r w:rsidRPr="002165A8">
              <w:t>Productivity score</w:t>
            </w:r>
          </w:p>
        </w:tc>
        <w:tc>
          <w:tcPr>
            <w:tcW w:w="851" w:type="dxa"/>
            <w:tcBorders>
              <w:bottom w:val="single" w:sz="4" w:space="0" w:color="auto"/>
            </w:tcBorders>
          </w:tcPr>
          <w:p w14:paraId="27BEA281" w14:textId="4128DD12" w:rsidR="002165A8" w:rsidRPr="002165A8" w:rsidRDefault="002165A8" w:rsidP="002165A8">
            <w:r w:rsidRPr="002165A8">
              <w:t>1.86</w:t>
            </w:r>
          </w:p>
        </w:tc>
      </w:tr>
      <w:tr w:rsidR="002165A8" w:rsidRPr="002165A8" w14:paraId="50C9E0E1" w14:textId="77777777" w:rsidTr="00A55447">
        <w:tblPrEx>
          <w:tblCellMar>
            <w:top w:w="0" w:type="dxa"/>
            <w:bottom w:w="0" w:type="dxa"/>
          </w:tblCellMar>
        </w:tblPrEx>
        <w:trPr>
          <w:cantSplit/>
        </w:trPr>
        <w:tc>
          <w:tcPr>
            <w:tcW w:w="7938" w:type="dxa"/>
            <w:gridSpan w:val="4"/>
            <w:shd w:val="clear" w:color="auto" w:fill="998877"/>
          </w:tcPr>
          <w:p w14:paraId="2B21F53D" w14:textId="7356FBD5" w:rsidR="002165A8" w:rsidRPr="002165A8" w:rsidRDefault="002165A8" w:rsidP="002165A8">
            <w:pPr>
              <w:rPr>
                <w:b/>
              </w:rPr>
            </w:pPr>
            <w:r w:rsidRPr="002165A8">
              <w:rPr>
                <w:b/>
              </w:rPr>
              <w:t>Susceptibility</w:t>
            </w:r>
          </w:p>
        </w:tc>
      </w:tr>
      <w:tr w:rsidR="002165A8" w:rsidRPr="002165A8" w14:paraId="52472B4E" w14:textId="77777777" w:rsidTr="002165A8">
        <w:tblPrEx>
          <w:tblCellMar>
            <w:top w:w="0" w:type="dxa"/>
            <w:bottom w:w="0" w:type="dxa"/>
          </w:tblCellMar>
        </w:tblPrEx>
        <w:trPr>
          <w:cantSplit/>
        </w:trPr>
        <w:tc>
          <w:tcPr>
            <w:tcW w:w="2551" w:type="dxa"/>
            <w:shd w:val="clear" w:color="auto" w:fill="998877"/>
          </w:tcPr>
          <w:p w14:paraId="6BC4E8A9" w14:textId="6B0808BF" w:rsidR="002165A8" w:rsidRPr="002165A8" w:rsidRDefault="002165A8" w:rsidP="002165A8">
            <w:r w:rsidRPr="002165A8">
              <w:t>Areal overlap (availability)</w:t>
            </w:r>
          </w:p>
        </w:tc>
        <w:tc>
          <w:tcPr>
            <w:tcW w:w="4536" w:type="dxa"/>
            <w:gridSpan w:val="2"/>
          </w:tcPr>
          <w:p w14:paraId="7C1E7BD3" w14:textId="2E4476A8" w:rsidR="002165A8" w:rsidRPr="002165A8" w:rsidRDefault="002165A8" w:rsidP="002165A8">
            <w:r w:rsidRPr="002165A8">
              <w:t>Worldwide pelagic distribution</w:t>
            </w:r>
          </w:p>
        </w:tc>
        <w:tc>
          <w:tcPr>
            <w:tcW w:w="851" w:type="dxa"/>
          </w:tcPr>
          <w:p w14:paraId="3881452A" w14:textId="1388DAD5" w:rsidR="002165A8" w:rsidRPr="002165A8" w:rsidRDefault="002165A8" w:rsidP="002165A8">
            <w:r w:rsidRPr="002165A8">
              <w:t>3</w:t>
            </w:r>
          </w:p>
        </w:tc>
      </w:tr>
      <w:tr w:rsidR="002165A8" w:rsidRPr="002165A8" w14:paraId="606262F9" w14:textId="77777777" w:rsidTr="002165A8">
        <w:tblPrEx>
          <w:tblCellMar>
            <w:top w:w="0" w:type="dxa"/>
            <w:bottom w:w="0" w:type="dxa"/>
          </w:tblCellMar>
        </w:tblPrEx>
        <w:trPr>
          <w:cantSplit/>
        </w:trPr>
        <w:tc>
          <w:tcPr>
            <w:tcW w:w="2551" w:type="dxa"/>
            <w:shd w:val="clear" w:color="auto" w:fill="998877"/>
          </w:tcPr>
          <w:p w14:paraId="0F554161" w14:textId="043FE204" w:rsidR="002165A8" w:rsidRPr="002165A8" w:rsidRDefault="002165A8" w:rsidP="002165A8">
            <w:r w:rsidRPr="002165A8">
              <w:t>Encounterability</w:t>
            </w:r>
          </w:p>
        </w:tc>
        <w:tc>
          <w:tcPr>
            <w:tcW w:w="4536" w:type="dxa"/>
            <w:gridSpan w:val="2"/>
          </w:tcPr>
          <w:p w14:paraId="54B9EB3F" w14:textId="21CE759E" w:rsidR="002165A8" w:rsidRPr="002165A8" w:rsidRDefault="002165A8" w:rsidP="002165A8">
            <w:r w:rsidRPr="002165A8">
              <w:t>The depth range of the species is 1-50m. For surface gears, the vertical overlap index with this species is 100.00%.</w:t>
            </w:r>
          </w:p>
        </w:tc>
        <w:tc>
          <w:tcPr>
            <w:tcW w:w="851" w:type="dxa"/>
          </w:tcPr>
          <w:p w14:paraId="7B82B4E3" w14:textId="0882F0CA" w:rsidR="002165A8" w:rsidRPr="002165A8" w:rsidRDefault="002165A8" w:rsidP="002165A8">
            <w:r w:rsidRPr="002165A8">
              <w:t>3</w:t>
            </w:r>
          </w:p>
        </w:tc>
      </w:tr>
      <w:tr w:rsidR="002165A8" w:rsidRPr="002165A8" w14:paraId="6734EF76" w14:textId="77777777" w:rsidTr="002165A8">
        <w:tblPrEx>
          <w:tblCellMar>
            <w:top w:w="0" w:type="dxa"/>
            <w:bottom w:w="0" w:type="dxa"/>
          </w:tblCellMar>
        </w:tblPrEx>
        <w:trPr>
          <w:cantSplit/>
        </w:trPr>
        <w:tc>
          <w:tcPr>
            <w:tcW w:w="2551" w:type="dxa"/>
            <w:shd w:val="clear" w:color="auto" w:fill="998877"/>
          </w:tcPr>
          <w:p w14:paraId="397BC3B3" w14:textId="225C2650" w:rsidR="002165A8" w:rsidRPr="002165A8" w:rsidRDefault="002165A8" w:rsidP="002165A8">
            <w:r w:rsidRPr="002165A8">
              <w:t>Selectivity</w:t>
            </w:r>
          </w:p>
        </w:tc>
        <w:tc>
          <w:tcPr>
            <w:tcW w:w="4536" w:type="dxa"/>
            <w:gridSpan w:val="2"/>
          </w:tcPr>
          <w:p w14:paraId="5C0F6A50" w14:textId="443695FE" w:rsidR="002165A8" w:rsidRPr="002165A8" w:rsidRDefault="002165A8" w:rsidP="002165A8">
            <w:r w:rsidRPr="002165A8">
              <w:t>The maximum length of the species is 50cm. For tropical surface fisheries, the length overlap index with this species is 45.45%.</w:t>
            </w:r>
          </w:p>
        </w:tc>
        <w:tc>
          <w:tcPr>
            <w:tcW w:w="851" w:type="dxa"/>
          </w:tcPr>
          <w:p w14:paraId="566E796B" w14:textId="7D24FD52" w:rsidR="002165A8" w:rsidRPr="002165A8" w:rsidRDefault="002165A8" w:rsidP="002165A8">
            <w:r w:rsidRPr="002165A8">
              <w:t>3</w:t>
            </w:r>
          </w:p>
        </w:tc>
      </w:tr>
      <w:tr w:rsidR="002165A8" w:rsidRPr="002165A8" w14:paraId="3C331412" w14:textId="77777777" w:rsidTr="002165A8">
        <w:tblPrEx>
          <w:tblCellMar>
            <w:top w:w="0" w:type="dxa"/>
            <w:bottom w:w="0" w:type="dxa"/>
          </w:tblCellMar>
        </w:tblPrEx>
        <w:trPr>
          <w:cantSplit/>
        </w:trPr>
        <w:tc>
          <w:tcPr>
            <w:tcW w:w="2551" w:type="dxa"/>
            <w:shd w:val="clear" w:color="auto" w:fill="998877"/>
          </w:tcPr>
          <w:p w14:paraId="74D369CA" w14:textId="0F174102" w:rsidR="002165A8" w:rsidRPr="002165A8" w:rsidRDefault="002165A8" w:rsidP="002165A8">
            <w:r w:rsidRPr="002165A8">
              <w:t>Post capture mortality</w:t>
            </w:r>
          </w:p>
        </w:tc>
        <w:tc>
          <w:tcPr>
            <w:tcW w:w="4536" w:type="dxa"/>
            <w:gridSpan w:val="2"/>
            <w:tcBorders>
              <w:bottom w:val="single" w:sz="4" w:space="0" w:color="auto"/>
            </w:tcBorders>
          </w:tcPr>
          <w:p w14:paraId="6D8E681C" w14:textId="0A2593EA" w:rsidR="002165A8" w:rsidRPr="002165A8" w:rsidRDefault="002165A8" w:rsidP="002165A8">
            <w:r w:rsidRPr="002165A8">
              <w:t>No direct evidence of survival after capture.</w:t>
            </w:r>
          </w:p>
        </w:tc>
        <w:tc>
          <w:tcPr>
            <w:tcW w:w="851" w:type="dxa"/>
          </w:tcPr>
          <w:p w14:paraId="0B3CF296" w14:textId="5EA83599" w:rsidR="002165A8" w:rsidRPr="002165A8" w:rsidRDefault="002165A8" w:rsidP="002165A8">
            <w:r w:rsidRPr="002165A8">
              <w:t>3</w:t>
            </w:r>
          </w:p>
        </w:tc>
      </w:tr>
      <w:tr w:rsidR="002165A8" w:rsidRPr="002165A8" w14:paraId="3703E8FB" w14:textId="77777777" w:rsidTr="002165A8">
        <w:tblPrEx>
          <w:tblCellMar>
            <w:top w:w="0" w:type="dxa"/>
            <w:bottom w:w="0" w:type="dxa"/>
          </w:tblCellMar>
        </w:tblPrEx>
        <w:trPr>
          <w:cantSplit/>
        </w:trPr>
        <w:tc>
          <w:tcPr>
            <w:tcW w:w="2551" w:type="dxa"/>
            <w:shd w:val="clear" w:color="auto" w:fill="998877"/>
          </w:tcPr>
          <w:p w14:paraId="0E95DD7E" w14:textId="77777777" w:rsidR="002165A8" w:rsidRPr="002165A8" w:rsidRDefault="002165A8" w:rsidP="002165A8"/>
        </w:tc>
        <w:tc>
          <w:tcPr>
            <w:tcW w:w="4536" w:type="dxa"/>
            <w:gridSpan w:val="2"/>
            <w:tcBorders>
              <w:bottom w:val="single" w:sz="4" w:space="0" w:color="auto"/>
            </w:tcBorders>
            <w:shd w:val="clear" w:color="auto" w:fill="998877"/>
          </w:tcPr>
          <w:p w14:paraId="265EF448" w14:textId="761D1442" w:rsidR="002165A8" w:rsidRPr="002165A8" w:rsidRDefault="002165A8" w:rsidP="002165A8">
            <w:r w:rsidRPr="002165A8">
              <w:t>Susceptibility score</w:t>
            </w:r>
          </w:p>
        </w:tc>
        <w:tc>
          <w:tcPr>
            <w:tcW w:w="851" w:type="dxa"/>
          </w:tcPr>
          <w:p w14:paraId="23CE28E7" w14:textId="549F1479" w:rsidR="002165A8" w:rsidRPr="002165A8" w:rsidRDefault="002165A8" w:rsidP="002165A8">
            <w:r w:rsidRPr="002165A8">
              <w:t>3.00</w:t>
            </w:r>
          </w:p>
        </w:tc>
      </w:tr>
      <w:tr w:rsidR="002165A8" w:rsidRPr="002165A8" w14:paraId="50BF69E8" w14:textId="77777777" w:rsidTr="002165A8">
        <w:tblPrEx>
          <w:tblCellMar>
            <w:top w:w="0" w:type="dxa"/>
            <w:bottom w:w="0" w:type="dxa"/>
          </w:tblCellMar>
        </w:tblPrEx>
        <w:trPr>
          <w:cantSplit/>
        </w:trPr>
        <w:tc>
          <w:tcPr>
            <w:tcW w:w="2551" w:type="dxa"/>
            <w:shd w:val="clear" w:color="auto" w:fill="998877"/>
          </w:tcPr>
          <w:p w14:paraId="2C0DAE77" w14:textId="77777777" w:rsidR="002165A8" w:rsidRPr="002165A8" w:rsidRDefault="002165A8" w:rsidP="002165A8"/>
        </w:tc>
        <w:tc>
          <w:tcPr>
            <w:tcW w:w="4536" w:type="dxa"/>
            <w:gridSpan w:val="2"/>
            <w:shd w:val="clear" w:color="auto" w:fill="998877"/>
          </w:tcPr>
          <w:p w14:paraId="23EAD76F" w14:textId="75E14064" w:rsidR="002165A8" w:rsidRPr="002165A8" w:rsidRDefault="002165A8" w:rsidP="002165A8">
            <w:r w:rsidRPr="002165A8">
              <w:t>Vulnerability score</w:t>
            </w:r>
          </w:p>
        </w:tc>
        <w:tc>
          <w:tcPr>
            <w:tcW w:w="851" w:type="dxa"/>
          </w:tcPr>
          <w:p w14:paraId="03578CC1" w14:textId="5D7045BF" w:rsidR="002165A8" w:rsidRPr="002165A8" w:rsidRDefault="002165A8" w:rsidP="002165A8">
            <w:r w:rsidRPr="002165A8">
              <w:t>3.53</w:t>
            </w:r>
          </w:p>
        </w:tc>
      </w:tr>
    </w:tbl>
    <w:p w14:paraId="5000073E" w14:textId="37308F52" w:rsidR="002165A8" w:rsidRPr="002165A8" w:rsidRDefault="002165A8" w:rsidP="002165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165A8" w:rsidRPr="002165A8" w14:paraId="2F3D9ACF" w14:textId="77777777" w:rsidTr="002165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PLS" w:colFirst="0" w:colLast="0"/>
          <w:p w14:paraId="4FFCE9EB" w14:textId="338B76C7" w:rsidR="002165A8" w:rsidRPr="002165A8" w:rsidRDefault="002165A8" w:rsidP="002165A8">
            <w:pPr>
              <w:rPr>
                <w:b/>
              </w:rPr>
            </w:pPr>
            <w:r w:rsidRPr="002165A8">
              <w:rPr>
                <w:b/>
              </w:rPr>
              <w:fldChar w:fldCharType="begin"/>
            </w:r>
            <w:r w:rsidRPr="002165A8">
              <w:rPr>
                <w:b/>
              </w:rPr>
              <w:instrText xml:space="preserve"> HYPERLINK  \l "S_PLS" \o "PSA Score" </w:instrText>
            </w:r>
            <w:r w:rsidRPr="002165A8">
              <w:rPr>
                <w:b/>
              </w:rPr>
            </w:r>
            <w:r w:rsidRPr="002165A8">
              <w:rPr>
                <w:b/>
              </w:rPr>
              <w:fldChar w:fldCharType="separate"/>
            </w:r>
            <w:r w:rsidRPr="002165A8">
              <w:rPr>
                <w:rStyle w:val="Hyperlink"/>
                <w:b/>
              </w:rPr>
              <w:t>Pelagic stingray</w:t>
            </w:r>
            <w:r w:rsidRPr="002165A8">
              <w:rPr>
                <w:b/>
              </w:rPr>
              <w:fldChar w:fldCharType="end"/>
            </w:r>
          </w:p>
        </w:tc>
        <w:tc>
          <w:tcPr>
            <w:tcW w:w="3969" w:type="dxa"/>
            <w:gridSpan w:val="2"/>
            <w:tcBorders>
              <w:bottom w:val="single" w:sz="4" w:space="0" w:color="auto"/>
            </w:tcBorders>
            <w:shd w:val="clear" w:color="auto" w:fill="998877"/>
          </w:tcPr>
          <w:p w14:paraId="72728AA4" w14:textId="7C4F9446" w:rsidR="002165A8" w:rsidRPr="002165A8" w:rsidRDefault="002165A8" w:rsidP="002165A8">
            <w:pPr>
              <w:rPr>
                <w:b/>
                <w:i/>
              </w:rPr>
            </w:pPr>
            <w:r w:rsidRPr="002165A8">
              <w:rPr>
                <w:b/>
                <w:i/>
              </w:rPr>
              <w:t>Pteroplatytrygon violacea</w:t>
            </w:r>
          </w:p>
        </w:tc>
      </w:tr>
      <w:bookmarkEnd w:id="200"/>
      <w:tr w:rsidR="002165A8" w:rsidRPr="002165A8" w14:paraId="13F6A26C" w14:textId="77777777" w:rsidTr="00D92AEE">
        <w:tblPrEx>
          <w:tblCellMar>
            <w:top w:w="0" w:type="dxa"/>
            <w:bottom w:w="0" w:type="dxa"/>
          </w:tblCellMar>
        </w:tblPrEx>
        <w:trPr>
          <w:cantSplit/>
        </w:trPr>
        <w:tc>
          <w:tcPr>
            <w:tcW w:w="7938" w:type="dxa"/>
            <w:gridSpan w:val="4"/>
            <w:shd w:val="clear" w:color="auto" w:fill="998877"/>
          </w:tcPr>
          <w:p w14:paraId="7733A966" w14:textId="231F0A4D" w:rsidR="002165A8" w:rsidRPr="002165A8" w:rsidRDefault="002165A8" w:rsidP="002165A8">
            <w:pPr>
              <w:rPr>
                <w:b/>
              </w:rPr>
            </w:pPr>
            <w:r w:rsidRPr="002165A8">
              <w:rPr>
                <w:b/>
              </w:rPr>
              <w:t>Productivity</w:t>
            </w:r>
          </w:p>
        </w:tc>
      </w:tr>
      <w:tr w:rsidR="002165A8" w:rsidRPr="002165A8" w14:paraId="321C847C" w14:textId="77777777" w:rsidTr="002165A8">
        <w:tblPrEx>
          <w:tblCellMar>
            <w:top w:w="0" w:type="dxa"/>
            <w:bottom w:w="0" w:type="dxa"/>
          </w:tblCellMar>
        </w:tblPrEx>
        <w:trPr>
          <w:cantSplit/>
        </w:trPr>
        <w:tc>
          <w:tcPr>
            <w:tcW w:w="2551" w:type="dxa"/>
            <w:shd w:val="clear" w:color="auto" w:fill="998877"/>
          </w:tcPr>
          <w:p w14:paraId="77C1C027" w14:textId="78DAF566" w:rsidR="002165A8" w:rsidRPr="002165A8" w:rsidRDefault="002165A8" w:rsidP="002165A8">
            <w:r w:rsidRPr="002165A8">
              <w:t>Average age at maturity</w:t>
            </w:r>
          </w:p>
        </w:tc>
        <w:tc>
          <w:tcPr>
            <w:tcW w:w="4536" w:type="dxa"/>
            <w:gridSpan w:val="2"/>
          </w:tcPr>
          <w:p w14:paraId="5EF59DD7" w14:textId="03054A90" w:rsidR="002165A8" w:rsidRPr="002165A8" w:rsidRDefault="002165A8" w:rsidP="002165A8">
            <w:r w:rsidRPr="002165A8">
              <w:t>Species growth rate (K) is 0.200, which is higher than lowest risk K (0.183) for age at maturity.</w:t>
            </w:r>
          </w:p>
        </w:tc>
        <w:tc>
          <w:tcPr>
            <w:tcW w:w="851" w:type="dxa"/>
          </w:tcPr>
          <w:p w14:paraId="0FB51CBF" w14:textId="7D0A1734" w:rsidR="002165A8" w:rsidRPr="002165A8" w:rsidRDefault="002165A8" w:rsidP="002165A8">
            <w:r w:rsidRPr="002165A8">
              <w:t>1</w:t>
            </w:r>
          </w:p>
        </w:tc>
      </w:tr>
      <w:tr w:rsidR="002165A8" w:rsidRPr="002165A8" w14:paraId="73E1E4DF" w14:textId="77777777" w:rsidTr="002165A8">
        <w:tblPrEx>
          <w:tblCellMar>
            <w:top w:w="0" w:type="dxa"/>
            <w:bottom w:w="0" w:type="dxa"/>
          </w:tblCellMar>
        </w:tblPrEx>
        <w:trPr>
          <w:cantSplit/>
        </w:trPr>
        <w:tc>
          <w:tcPr>
            <w:tcW w:w="2551" w:type="dxa"/>
            <w:shd w:val="clear" w:color="auto" w:fill="998877"/>
          </w:tcPr>
          <w:p w14:paraId="0B134C43" w14:textId="07291C22" w:rsidR="002165A8" w:rsidRPr="002165A8" w:rsidRDefault="002165A8" w:rsidP="002165A8">
            <w:r w:rsidRPr="002165A8">
              <w:t>Average max age</w:t>
            </w:r>
          </w:p>
        </w:tc>
        <w:tc>
          <w:tcPr>
            <w:tcW w:w="4536" w:type="dxa"/>
            <w:gridSpan w:val="2"/>
          </w:tcPr>
          <w:p w14:paraId="7E615731" w14:textId="4F2900AB" w:rsidR="002165A8" w:rsidRPr="002165A8" w:rsidRDefault="002165A8" w:rsidP="002165A8">
            <w:r w:rsidRPr="002165A8">
              <w:t>Species growth rate (K) is 0.200, which is in the medium risk K range (0.12-0.30) for maximum age.</w:t>
            </w:r>
          </w:p>
        </w:tc>
        <w:tc>
          <w:tcPr>
            <w:tcW w:w="851" w:type="dxa"/>
          </w:tcPr>
          <w:p w14:paraId="775ADD1F" w14:textId="730B826D" w:rsidR="002165A8" w:rsidRPr="002165A8" w:rsidRDefault="002165A8" w:rsidP="002165A8">
            <w:r w:rsidRPr="002165A8">
              <w:t>2</w:t>
            </w:r>
          </w:p>
        </w:tc>
      </w:tr>
      <w:tr w:rsidR="002165A8" w:rsidRPr="002165A8" w14:paraId="7640E9B6" w14:textId="77777777" w:rsidTr="002165A8">
        <w:tblPrEx>
          <w:tblCellMar>
            <w:top w:w="0" w:type="dxa"/>
            <w:bottom w:w="0" w:type="dxa"/>
          </w:tblCellMar>
        </w:tblPrEx>
        <w:trPr>
          <w:cantSplit/>
        </w:trPr>
        <w:tc>
          <w:tcPr>
            <w:tcW w:w="2551" w:type="dxa"/>
            <w:shd w:val="clear" w:color="auto" w:fill="998877"/>
          </w:tcPr>
          <w:p w14:paraId="3C162D88" w14:textId="1B97756E" w:rsidR="002165A8" w:rsidRPr="002165A8" w:rsidRDefault="002165A8" w:rsidP="002165A8">
            <w:r w:rsidRPr="002165A8">
              <w:t>Fecundity</w:t>
            </w:r>
          </w:p>
        </w:tc>
        <w:tc>
          <w:tcPr>
            <w:tcW w:w="4536" w:type="dxa"/>
            <w:gridSpan w:val="2"/>
          </w:tcPr>
          <w:p w14:paraId="39DD9140" w14:textId="1C80AABF" w:rsidR="002165A8" w:rsidRPr="002165A8" w:rsidRDefault="002165A8" w:rsidP="002165A8">
            <w:r w:rsidRPr="002165A8">
              <w:t>Species fecundity is 2 eggs/year, which is lower than the highest risk value (100).</w:t>
            </w:r>
          </w:p>
        </w:tc>
        <w:tc>
          <w:tcPr>
            <w:tcW w:w="851" w:type="dxa"/>
          </w:tcPr>
          <w:p w14:paraId="041A0BBC" w14:textId="0F231431" w:rsidR="002165A8" w:rsidRPr="002165A8" w:rsidRDefault="002165A8" w:rsidP="002165A8">
            <w:r w:rsidRPr="002165A8">
              <w:t>3</w:t>
            </w:r>
          </w:p>
        </w:tc>
      </w:tr>
      <w:tr w:rsidR="002165A8" w:rsidRPr="002165A8" w14:paraId="5866AC38" w14:textId="77777777" w:rsidTr="002165A8">
        <w:tblPrEx>
          <w:tblCellMar>
            <w:top w:w="0" w:type="dxa"/>
            <w:bottom w:w="0" w:type="dxa"/>
          </w:tblCellMar>
        </w:tblPrEx>
        <w:trPr>
          <w:cantSplit/>
        </w:trPr>
        <w:tc>
          <w:tcPr>
            <w:tcW w:w="2551" w:type="dxa"/>
            <w:shd w:val="clear" w:color="auto" w:fill="998877"/>
          </w:tcPr>
          <w:p w14:paraId="3352D0B9" w14:textId="4FCA551F" w:rsidR="002165A8" w:rsidRPr="002165A8" w:rsidRDefault="002165A8" w:rsidP="002165A8">
            <w:r w:rsidRPr="002165A8">
              <w:t>Average max size</w:t>
            </w:r>
          </w:p>
        </w:tc>
        <w:tc>
          <w:tcPr>
            <w:tcW w:w="4536" w:type="dxa"/>
            <w:gridSpan w:val="2"/>
          </w:tcPr>
          <w:p w14:paraId="0B1E0860" w14:textId="20305E61" w:rsidR="002165A8" w:rsidRPr="002165A8" w:rsidRDefault="002165A8" w:rsidP="002165A8">
            <w:r w:rsidRPr="002165A8">
              <w:t>Species maximum length is 96, which is lower than the lowest risk value (100cm).</w:t>
            </w:r>
          </w:p>
        </w:tc>
        <w:tc>
          <w:tcPr>
            <w:tcW w:w="851" w:type="dxa"/>
          </w:tcPr>
          <w:p w14:paraId="1A340313" w14:textId="7AA17A17" w:rsidR="002165A8" w:rsidRPr="002165A8" w:rsidRDefault="002165A8" w:rsidP="002165A8">
            <w:r w:rsidRPr="002165A8">
              <w:t>1</w:t>
            </w:r>
          </w:p>
        </w:tc>
      </w:tr>
      <w:tr w:rsidR="002165A8" w:rsidRPr="002165A8" w14:paraId="5AA1DD4D" w14:textId="77777777" w:rsidTr="002165A8">
        <w:tblPrEx>
          <w:tblCellMar>
            <w:top w:w="0" w:type="dxa"/>
            <w:bottom w:w="0" w:type="dxa"/>
          </w:tblCellMar>
        </w:tblPrEx>
        <w:trPr>
          <w:cantSplit/>
        </w:trPr>
        <w:tc>
          <w:tcPr>
            <w:tcW w:w="2551" w:type="dxa"/>
            <w:shd w:val="clear" w:color="auto" w:fill="998877"/>
          </w:tcPr>
          <w:p w14:paraId="75E9C2A6" w14:textId="1FD5AFCE" w:rsidR="002165A8" w:rsidRPr="002165A8" w:rsidRDefault="002165A8" w:rsidP="002165A8">
            <w:r w:rsidRPr="002165A8">
              <w:t>Average size at maturity</w:t>
            </w:r>
          </w:p>
        </w:tc>
        <w:tc>
          <w:tcPr>
            <w:tcW w:w="4536" w:type="dxa"/>
            <w:gridSpan w:val="2"/>
          </w:tcPr>
          <w:p w14:paraId="23DD4022" w14:textId="63C63798" w:rsidR="002165A8" w:rsidRPr="002165A8" w:rsidRDefault="002165A8" w:rsidP="002165A8">
            <w:r w:rsidRPr="002165A8">
              <w:t>Species length at maturity is 38, which is lower than the lowest risk value (40cm).</w:t>
            </w:r>
          </w:p>
        </w:tc>
        <w:tc>
          <w:tcPr>
            <w:tcW w:w="851" w:type="dxa"/>
          </w:tcPr>
          <w:p w14:paraId="79F22C7E" w14:textId="464FA02E" w:rsidR="002165A8" w:rsidRPr="002165A8" w:rsidRDefault="002165A8" w:rsidP="002165A8">
            <w:r w:rsidRPr="002165A8">
              <w:t>1</w:t>
            </w:r>
          </w:p>
        </w:tc>
      </w:tr>
      <w:tr w:rsidR="002165A8" w:rsidRPr="002165A8" w14:paraId="35FB2BE3" w14:textId="77777777" w:rsidTr="002165A8">
        <w:tblPrEx>
          <w:tblCellMar>
            <w:top w:w="0" w:type="dxa"/>
            <w:bottom w:w="0" w:type="dxa"/>
          </w:tblCellMar>
        </w:tblPrEx>
        <w:trPr>
          <w:cantSplit/>
        </w:trPr>
        <w:tc>
          <w:tcPr>
            <w:tcW w:w="2551" w:type="dxa"/>
            <w:shd w:val="clear" w:color="auto" w:fill="998877"/>
          </w:tcPr>
          <w:p w14:paraId="0EB3B2CF" w14:textId="77C0D601" w:rsidR="002165A8" w:rsidRPr="002165A8" w:rsidRDefault="002165A8" w:rsidP="002165A8">
            <w:r w:rsidRPr="002165A8">
              <w:t>Reproductive strategy</w:t>
            </w:r>
          </w:p>
        </w:tc>
        <w:tc>
          <w:tcPr>
            <w:tcW w:w="4536" w:type="dxa"/>
            <w:gridSpan w:val="2"/>
          </w:tcPr>
          <w:p w14:paraId="1EDF6EE4" w14:textId="3BDEE7A3" w:rsidR="002165A8" w:rsidRPr="002165A8" w:rsidRDefault="002165A8" w:rsidP="002165A8">
            <w:r w:rsidRPr="002165A8">
              <w:t>Species reproductive strategy is live bearer, which is high risk.</w:t>
            </w:r>
          </w:p>
        </w:tc>
        <w:tc>
          <w:tcPr>
            <w:tcW w:w="851" w:type="dxa"/>
          </w:tcPr>
          <w:p w14:paraId="7CADE370" w14:textId="71693B0B" w:rsidR="002165A8" w:rsidRPr="002165A8" w:rsidRDefault="002165A8" w:rsidP="002165A8">
            <w:r w:rsidRPr="002165A8">
              <w:t>3</w:t>
            </w:r>
          </w:p>
        </w:tc>
      </w:tr>
      <w:tr w:rsidR="002165A8" w:rsidRPr="002165A8" w14:paraId="2DED540F" w14:textId="77777777" w:rsidTr="002165A8">
        <w:tblPrEx>
          <w:tblCellMar>
            <w:top w:w="0" w:type="dxa"/>
            <w:bottom w:w="0" w:type="dxa"/>
          </w:tblCellMar>
        </w:tblPrEx>
        <w:trPr>
          <w:cantSplit/>
        </w:trPr>
        <w:tc>
          <w:tcPr>
            <w:tcW w:w="2551" w:type="dxa"/>
            <w:shd w:val="clear" w:color="auto" w:fill="998877"/>
          </w:tcPr>
          <w:p w14:paraId="7FCF6207" w14:textId="6D0B053C" w:rsidR="002165A8" w:rsidRPr="002165A8" w:rsidRDefault="002165A8" w:rsidP="002165A8">
            <w:r w:rsidRPr="002165A8">
              <w:t>Trophic level</w:t>
            </w:r>
          </w:p>
        </w:tc>
        <w:tc>
          <w:tcPr>
            <w:tcW w:w="4536" w:type="dxa"/>
            <w:gridSpan w:val="2"/>
            <w:tcBorders>
              <w:bottom w:val="single" w:sz="4" w:space="0" w:color="auto"/>
            </w:tcBorders>
          </w:tcPr>
          <w:p w14:paraId="51F09A15" w14:textId="5AD4D2E5" w:rsidR="002165A8" w:rsidRPr="002165A8" w:rsidRDefault="002165A8" w:rsidP="002165A8">
            <w:r w:rsidRPr="002165A8">
              <w:t>Species trophic level is 4.4, which is higher than the highest risk value (3.25).</w:t>
            </w:r>
          </w:p>
        </w:tc>
        <w:tc>
          <w:tcPr>
            <w:tcW w:w="851" w:type="dxa"/>
          </w:tcPr>
          <w:p w14:paraId="1653F511" w14:textId="31AB7E06" w:rsidR="002165A8" w:rsidRPr="002165A8" w:rsidRDefault="002165A8" w:rsidP="002165A8">
            <w:r w:rsidRPr="002165A8">
              <w:t>3</w:t>
            </w:r>
          </w:p>
        </w:tc>
      </w:tr>
      <w:tr w:rsidR="002165A8" w:rsidRPr="002165A8" w14:paraId="59232C9B" w14:textId="77777777" w:rsidTr="002165A8">
        <w:tblPrEx>
          <w:tblCellMar>
            <w:top w:w="0" w:type="dxa"/>
            <w:bottom w:w="0" w:type="dxa"/>
          </w:tblCellMar>
        </w:tblPrEx>
        <w:trPr>
          <w:cantSplit/>
        </w:trPr>
        <w:tc>
          <w:tcPr>
            <w:tcW w:w="2551" w:type="dxa"/>
            <w:tcBorders>
              <w:bottom w:val="single" w:sz="4" w:space="0" w:color="auto"/>
            </w:tcBorders>
            <w:shd w:val="clear" w:color="auto" w:fill="998877"/>
          </w:tcPr>
          <w:p w14:paraId="04BE96D9" w14:textId="77777777" w:rsidR="002165A8" w:rsidRPr="002165A8" w:rsidRDefault="002165A8" w:rsidP="002165A8"/>
        </w:tc>
        <w:tc>
          <w:tcPr>
            <w:tcW w:w="4536" w:type="dxa"/>
            <w:gridSpan w:val="2"/>
            <w:tcBorders>
              <w:bottom w:val="single" w:sz="4" w:space="0" w:color="auto"/>
            </w:tcBorders>
            <w:shd w:val="clear" w:color="auto" w:fill="998877"/>
          </w:tcPr>
          <w:p w14:paraId="1EADBCAE" w14:textId="1B0E7610" w:rsidR="002165A8" w:rsidRPr="002165A8" w:rsidRDefault="002165A8" w:rsidP="002165A8">
            <w:r w:rsidRPr="002165A8">
              <w:t>Productivity score</w:t>
            </w:r>
          </w:p>
        </w:tc>
        <w:tc>
          <w:tcPr>
            <w:tcW w:w="851" w:type="dxa"/>
            <w:tcBorders>
              <w:bottom w:val="single" w:sz="4" w:space="0" w:color="auto"/>
            </w:tcBorders>
          </w:tcPr>
          <w:p w14:paraId="0A2C1B62" w14:textId="14D3FB0A" w:rsidR="002165A8" w:rsidRPr="002165A8" w:rsidRDefault="002165A8" w:rsidP="002165A8">
            <w:r w:rsidRPr="002165A8">
              <w:t>2.00</w:t>
            </w:r>
          </w:p>
        </w:tc>
      </w:tr>
      <w:tr w:rsidR="002165A8" w:rsidRPr="002165A8" w14:paraId="57D8D317" w14:textId="77777777" w:rsidTr="00673389">
        <w:tblPrEx>
          <w:tblCellMar>
            <w:top w:w="0" w:type="dxa"/>
            <w:bottom w:w="0" w:type="dxa"/>
          </w:tblCellMar>
        </w:tblPrEx>
        <w:trPr>
          <w:cantSplit/>
        </w:trPr>
        <w:tc>
          <w:tcPr>
            <w:tcW w:w="7938" w:type="dxa"/>
            <w:gridSpan w:val="4"/>
            <w:shd w:val="clear" w:color="auto" w:fill="998877"/>
          </w:tcPr>
          <w:p w14:paraId="58B5F730" w14:textId="51774DD5" w:rsidR="002165A8" w:rsidRPr="002165A8" w:rsidRDefault="002165A8" w:rsidP="002165A8">
            <w:pPr>
              <w:rPr>
                <w:b/>
              </w:rPr>
            </w:pPr>
            <w:r w:rsidRPr="002165A8">
              <w:rPr>
                <w:b/>
              </w:rPr>
              <w:t>Susceptibility</w:t>
            </w:r>
          </w:p>
        </w:tc>
      </w:tr>
      <w:tr w:rsidR="002165A8" w:rsidRPr="002165A8" w14:paraId="11E49BC4" w14:textId="77777777" w:rsidTr="002165A8">
        <w:tblPrEx>
          <w:tblCellMar>
            <w:top w:w="0" w:type="dxa"/>
            <w:bottom w:w="0" w:type="dxa"/>
          </w:tblCellMar>
        </w:tblPrEx>
        <w:trPr>
          <w:cantSplit/>
        </w:trPr>
        <w:tc>
          <w:tcPr>
            <w:tcW w:w="2551" w:type="dxa"/>
            <w:shd w:val="clear" w:color="auto" w:fill="998877"/>
          </w:tcPr>
          <w:p w14:paraId="3426ED5A" w14:textId="68F1D631" w:rsidR="002165A8" w:rsidRPr="002165A8" w:rsidRDefault="002165A8" w:rsidP="002165A8">
            <w:r w:rsidRPr="002165A8">
              <w:t>Areal overlap (availability)</w:t>
            </w:r>
          </w:p>
        </w:tc>
        <w:tc>
          <w:tcPr>
            <w:tcW w:w="4536" w:type="dxa"/>
            <w:gridSpan w:val="2"/>
          </w:tcPr>
          <w:p w14:paraId="546C60EC" w14:textId="20B312A2" w:rsidR="002165A8" w:rsidRPr="002165A8" w:rsidRDefault="002165A8" w:rsidP="002165A8">
            <w:r w:rsidRPr="002165A8">
              <w:t>Worldwide pelagic distribution</w:t>
            </w:r>
          </w:p>
        </w:tc>
        <w:tc>
          <w:tcPr>
            <w:tcW w:w="851" w:type="dxa"/>
          </w:tcPr>
          <w:p w14:paraId="5CCF25A9" w14:textId="10DE9BDC" w:rsidR="002165A8" w:rsidRPr="002165A8" w:rsidRDefault="002165A8" w:rsidP="002165A8">
            <w:r w:rsidRPr="002165A8">
              <w:t>3</w:t>
            </w:r>
          </w:p>
        </w:tc>
      </w:tr>
      <w:tr w:rsidR="002165A8" w:rsidRPr="002165A8" w14:paraId="6267DE81" w14:textId="77777777" w:rsidTr="002165A8">
        <w:tblPrEx>
          <w:tblCellMar>
            <w:top w:w="0" w:type="dxa"/>
            <w:bottom w:w="0" w:type="dxa"/>
          </w:tblCellMar>
        </w:tblPrEx>
        <w:trPr>
          <w:cantSplit/>
        </w:trPr>
        <w:tc>
          <w:tcPr>
            <w:tcW w:w="2551" w:type="dxa"/>
            <w:shd w:val="clear" w:color="auto" w:fill="998877"/>
          </w:tcPr>
          <w:p w14:paraId="0A3859BD" w14:textId="470DF394" w:rsidR="002165A8" w:rsidRPr="002165A8" w:rsidRDefault="002165A8" w:rsidP="002165A8">
            <w:r w:rsidRPr="002165A8">
              <w:t>Encounterability</w:t>
            </w:r>
          </w:p>
        </w:tc>
        <w:tc>
          <w:tcPr>
            <w:tcW w:w="4536" w:type="dxa"/>
            <w:gridSpan w:val="2"/>
          </w:tcPr>
          <w:p w14:paraId="2ED76F98" w14:textId="7D46587E" w:rsidR="002165A8" w:rsidRPr="002165A8" w:rsidRDefault="002165A8" w:rsidP="002165A8">
            <w:r w:rsidRPr="002165A8">
              <w:t>The depth range of the species is 1-381m. For surface gears, the vertical overlap index with this species is 26.25%.</w:t>
            </w:r>
          </w:p>
        </w:tc>
        <w:tc>
          <w:tcPr>
            <w:tcW w:w="851" w:type="dxa"/>
          </w:tcPr>
          <w:p w14:paraId="19E0DC15" w14:textId="0EBDD0EA" w:rsidR="002165A8" w:rsidRPr="002165A8" w:rsidRDefault="002165A8" w:rsidP="002165A8">
            <w:r w:rsidRPr="002165A8">
              <w:t>2</w:t>
            </w:r>
          </w:p>
        </w:tc>
      </w:tr>
      <w:tr w:rsidR="002165A8" w:rsidRPr="002165A8" w14:paraId="373748D5" w14:textId="77777777" w:rsidTr="002165A8">
        <w:tblPrEx>
          <w:tblCellMar>
            <w:top w:w="0" w:type="dxa"/>
            <w:bottom w:w="0" w:type="dxa"/>
          </w:tblCellMar>
        </w:tblPrEx>
        <w:trPr>
          <w:cantSplit/>
        </w:trPr>
        <w:tc>
          <w:tcPr>
            <w:tcW w:w="2551" w:type="dxa"/>
            <w:shd w:val="clear" w:color="auto" w:fill="998877"/>
          </w:tcPr>
          <w:p w14:paraId="45CFE2A4" w14:textId="23044D4B" w:rsidR="002165A8" w:rsidRPr="002165A8" w:rsidRDefault="002165A8" w:rsidP="002165A8">
            <w:r w:rsidRPr="002165A8">
              <w:t>Selectivity</w:t>
            </w:r>
          </w:p>
        </w:tc>
        <w:tc>
          <w:tcPr>
            <w:tcW w:w="4536" w:type="dxa"/>
            <w:gridSpan w:val="2"/>
          </w:tcPr>
          <w:p w14:paraId="53367702" w14:textId="7715F722" w:rsidR="002165A8" w:rsidRPr="002165A8" w:rsidRDefault="002165A8" w:rsidP="002165A8">
            <w:r w:rsidRPr="002165A8">
              <w:t>The maximum length of the species is 96cm. For tropical surface fisheries, the length overlap index with this species is 87.27%.</w:t>
            </w:r>
          </w:p>
        </w:tc>
        <w:tc>
          <w:tcPr>
            <w:tcW w:w="851" w:type="dxa"/>
          </w:tcPr>
          <w:p w14:paraId="6B8061DD" w14:textId="20B6B8BB" w:rsidR="002165A8" w:rsidRPr="002165A8" w:rsidRDefault="002165A8" w:rsidP="002165A8">
            <w:r w:rsidRPr="002165A8">
              <w:t>3</w:t>
            </w:r>
          </w:p>
        </w:tc>
      </w:tr>
      <w:tr w:rsidR="002165A8" w:rsidRPr="002165A8" w14:paraId="749C7059" w14:textId="77777777" w:rsidTr="002165A8">
        <w:tblPrEx>
          <w:tblCellMar>
            <w:top w:w="0" w:type="dxa"/>
            <w:bottom w:w="0" w:type="dxa"/>
          </w:tblCellMar>
        </w:tblPrEx>
        <w:trPr>
          <w:cantSplit/>
        </w:trPr>
        <w:tc>
          <w:tcPr>
            <w:tcW w:w="2551" w:type="dxa"/>
            <w:shd w:val="clear" w:color="auto" w:fill="998877"/>
          </w:tcPr>
          <w:p w14:paraId="5EF1DC6F" w14:textId="1CD9AEA2" w:rsidR="002165A8" w:rsidRPr="002165A8" w:rsidRDefault="002165A8" w:rsidP="002165A8">
            <w:r w:rsidRPr="002165A8">
              <w:t>Post capture mortality</w:t>
            </w:r>
          </w:p>
        </w:tc>
        <w:tc>
          <w:tcPr>
            <w:tcW w:w="4536" w:type="dxa"/>
            <w:gridSpan w:val="2"/>
            <w:tcBorders>
              <w:bottom w:val="single" w:sz="4" w:space="0" w:color="auto"/>
            </w:tcBorders>
          </w:tcPr>
          <w:p w14:paraId="7FA26BFB" w14:textId="660D4861" w:rsidR="002165A8" w:rsidRPr="002165A8" w:rsidRDefault="002165A8" w:rsidP="002165A8">
            <w:r w:rsidRPr="002165A8">
              <w:t>No direct evidence of survival after capture.</w:t>
            </w:r>
          </w:p>
        </w:tc>
        <w:tc>
          <w:tcPr>
            <w:tcW w:w="851" w:type="dxa"/>
          </w:tcPr>
          <w:p w14:paraId="15157E56" w14:textId="269E8EAD" w:rsidR="002165A8" w:rsidRPr="002165A8" w:rsidRDefault="002165A8" w:rsidP="002165A8">
            <w:r w:rsidRPr="002165A8">
              <w:t>3</w:t>
            </w:r>
          </w:p>
        </w:tc>
      </w:tr>
      <w:tr w:rsidR="002165A8" w:rsidRPr="002165A8" w14:paraId="38E673BE" w14:textId="77777777" w:rsidTr="002165A8">
        <w:tblPrEx>
          <w:tblCellMar>
            <w:top w:w="0" w:type="dxa"/>
            <w:bottom w:w="0" w:type="dxa"/>
          </w:tblCellMar>
        </w:tblPrEx>
        <w:trPr>
          <w:cantSplit/>
        </w:trPr>
        <w:tc>
          <w:tcPr>
            <w:tcW w:w="2551" w:type="dxa"/>
            <w:shd w:val="clear" w:color="auto" w:fill="998877"/>
          </w:tcPr>
          <w:p w14:paraId="308EEEA2" w14:textId="77777777" w:rsidR="002165A8" w:rsidRPr="002165A8" w:rsidRDefault="002165A8" w:rsidP="002165A8"/>
        </w:tc>
        <w:tc>
          <w:tcPr>
            <w:tcW w:w="4536" w:type="dxa"/>
            <w:gridSpan w:val="2"/>
            <w:tcBorders>
              <w:bottom w:val="single" w:sz="4" w:space="0" w:color="auto"/>
            </w:tcBorders>
            <w:shd w:val="clear" w:color="auto" w:fill="998877"/>
          </w:tcPr>
          <w:p w14:paraId="766590B1" w14:textId="2BD449BB" w:rsidR="002165A8" w:rsidRPr="002165A8" w:rsidRDefault="002165A8" w:rsidP="002165A8">
            <w:r w:rsidRPr="002165A8">
              <w:t>Susceptibility score</w:t>
            </w:r>
          </w:p>
        </w:tc>
        <w:tc>
          <w:tcPr>
            <w:tcW w:w="851" w:type="dxa"/>
          </w:tcPr>
          <w:p w14:paraId="316CE052" w14:textId="0A1D5E55" w:rsidR="002165A8" w:rsidRPr="002165A8" w:rsidRDefault="002165A8" w:rsidP="002165A8">
            <w:r w:rsidRPr="002165A8">
              <w:t>2.33</w:t>
            </w:r>
          </w:p>
        </w:tc>
      </w:tr>
      <w:tr w:rsidR="002165A8" w:rsidRPr="002165A8" w14:paraId="32EC11C9" w14:textId="77777777" w:rsidTr="002165A8">
        <w:tblPrEx>
          <w:tblCellMar>
            <w:top w:w="0" w:type="dxa"/>
            <w:bottom w:w="0" w:type="dxa"/>
          </w:tblCellMar>
        </w:tblPrEx>
        <w:trPr>
          <w:cantSplit/>
        </w:trPr>
        <w:tc>
          <w:tcPr>
            <w:tcW w:w="2551" w:type="dxa"/>
            <w:shd w:val="clear" w:color="auto" w:fill="998877"/>
          </w:tcPr>
          <w:p w14:paraId="7BF32493" w14:textId="77777777" w:rsidR="002165A8" w:rsidRPr="002165A8" w:rsidRDefault="002165A8" w:rsidP="002165A8"/>
        </w:tc>
        <w:tc>
          <w:tcPr>
            <w:tcW w:w="4536" w:type="dxa"/>
            <w:gridSpan w:val="2"/>
            <w:shd w:val="clear" w:color="auto" w:fill="998877"/>
          </w:tcPr>
          <w:p w14:paraId="39CF1277" w14:textId="23B89CBA" w:rsidR="002165A8" w:rsidRPr="002165A8" w:rsidRDefault="002165A8" w:rsidP="002165A8">
            <w:r w:rsidRPr="002165A8">
              <w:t>Vulnerability score</w:t>
            </w:r>
          </w:p>
        </w:tc>
        <w:tc>
          <w:tcPr>
            <w:tcW w:w="851" w:type="dxa"/>
          </w:tcPr>
          <w:p w14:paraId="58042AD5" w14:textId="7C6147BC" w:rsidR="002165A8" w:rsidRPr="002165A8" w:rsidRDefault="002165A8" w:rsidP="002165A8">
            <w:r w:rsidRPr="002165A8">
              <w:t>3.07</w:t>
            </w:r>
          </w:p>
        </w:tc>
      </w:tr>
    </w:tbl>
    <w:p w14:paraId="5CF71BF2" w14:textId="3B09F208" w:rsidR="002165A8" w:rsidRPr="002165A8" w:rsidRDefault="002165A8" w:rsidP="002165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165A8" w:rsidRPr="002165A8" w14:paraId="69121041" w14:textId="77777777" w:rsidTr="002165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FLY" w:colFirst="0" w:colLast="0"/>
          <w:p w14:paraId="1F8BEBBC" w14:textId="74A6CB86" w:rsidR="002165A8" w:rsidRPr="002165A8" w:rsidRDefault="002165A8" w:rsidP="002165A8">
            <w:pPr>
              <w:rPr>
                <w:b/>
              </w:rPr>
            </w:pPr>
            <w:r w:rsidRPr="002165A8">
              <w:rPr>
                <w:b/>
              </w:rPr>
              <w:lastRenderedPageBreak/>
              <w:fldChar w:fldCharType="begin"/>
            </w:r>
            <w:r w:rsidRPr="002165A8">
              <w:rPr>
                <w:b/>
              </w:rPr>
              <w:instrText xml:space="preserve"> HYPERLINK  \l "S_FLY" \o "PSA Score" </w:instrText>
            </w:r>
            <w:r w:rsidRPr="002165A8">
              <w:rPr>
                <w:b/>
              </w:rPr>
            </w:r>
            <w:r w:rsidRPr="002165A8">
              <w:rPr>
                <w:b/>
              </w:rPr>
              <w:fldChar w:fldCharType="separate"/>
            </w:r>
            <w:r w:rsidRPr="002165A8">
              <w:rPr>
                <w:rStyle w:val="Hyperlink"/>
                <w:b/>
              </w:rPr>
              <w:t>Flyingfish</w:t>
            </w:r>
            <w:r w:rsidRPr="002165A8">
              <w:rPr>
                <w:b/>
              </w:rPr>
              <w:fldChar w:fldCharType="end"/>
            </w:r>
          </w:p>
        </w:tc>
        <w:tc>
          <w:tcPr>
            <w:tcW w:w="3969" w:type="dxa"/>
            <w:gridSpan w:val="2"/>
            <w:tcBorders>
              <w:bottom w:val="single" w:sz="4" w:space="0" w:color="auto"/>
            </w:tcBorders>
            <w:shd w:val="clear" w:color="auto" w:fill="998877"/>
          </w:tcPr>
          <w:p w14:paraId="03442A29" w14:textId="73CDBD30" w:rsidR="002165A8" w:rsidRPr="002165A8" w:rsidRDefault="002165A8" w:rsidP="002165A8">
            <w:pPr>
              <w:rPr>
                <w:b/>
                <w:i/>
              </w:rPr>
            </w:pPr>
            <w:r w:rsidRPr="002165A8">
              <w:rPr>
                <w:b/>
                <w:i/>
              </w:rPr>
              <w:t>Family Exocoetidae</w:t>
            </w:r>
          </w:p>
        </w:tc>
      </w:tr>
      <w:bookmarkEnd w:id="201"/>
      <w:tr w:rsidR="002165A8" w:rsidRPr="002165A8" w14:paraId="53BA58BF" w14:textId="77777777" w:rsidTr="00371AE6">
        <w:tblPrEx>
          <w:tblCellMar>
            <w:top w:w="0" w:type="dxa"/>
            <w:bottom w:w="0" w:type="dxa"/>
          </w:tblCellMar>
        </w:tblPrEx>
        <w:trPr>
          <w:cantSplit/>
        </w:trPr>
        <w:tc>
          <w:tcPr>
            <w:tcW w:w="7938" w:type="dxa"/>
            <w:gridSpan w:val="4"/>
            <w:shd w:val="clear" w:color="auto" w:fill="998877"/>
          </w:tcPr>
          <w:p w14:paraId="7EA32473" w14:textId="282A97DD" w:rsidR="002165A8" w:rsidRPr="002165A8" w:rsidRDefault="002165A8" w:rsidP="002165A8">
            <w:pPr>
              <w:rPr>
                <w:b/>
              </w:rPr>
            </w:pPr>
            <w:r w:rsidRPr="002165A8">
              <w:rPr>
                <w:b/>
              </w:rPr>
              <w:t>Productivity</w:t>
            </w:r>
          </w:p>
        </w:tc>
      </w:tr>
      <w:tr w:rsidR="002165A8" w:rsidRPr="002165A8" w14:paraId="7E0005C9" w14:textId="77777777" w:rsidTr="002165A8">
        <w:tblPrEx>
          <w:tblCellMar>
            <w:top w:w="0" w:type="dxa"/>
            <w:bottom w:w="0" w:type="dxa"/>
          </w:tblCellMar>
        </w:tblPrEx>
        <w:trPr>
          <w:cantSplit/>
        </w:trPr>
        <w:tc>
          <w:tcPr>
            <w:tcW w:w="2551" w:type="dxa"/>
            <w:shd w:val="clear" w:color="auto" w:fill="998877"/>
          </w:tcPr>
          <w:p w14:paraId="2EEB72BA" w14:textId="0510BA8D" w:rsidR="002165A8" w:rsidRPr="002165A8" w:rsidRDefault="002165A8" w:rsidP="002165A8">
            <w:r w:rsidRPr="002165A8">
              <w:t>Average age at maturity</w:t>
            </w:r>
          </w:p>
        </w:tc>
        <w:tc>
          <w:tcPr>
            <w:tcW w:w="4536" w:type="dxa"/>
            <w:gridSpan w:val="2"/>
          </w:tcPr>
          <w:p w14:paraId="199D0D29" w14:textId="6DD16EB7" w:rsidR="002165A8" w:rsidRPr="002165A8" w:rsidRDefault="002165A8" w:rsidP="002165A8">
            <w:r w:rsidRPr="002165A8">
              <w:t>The score is based on the maximum risk score in the family Agonidae, which included 1 species.</w:t>
            </w:r>
          </w:p>
        </w:tc>
        <w:tc>
          <w:tcPr>
            <w:tcW w:w="851" w:type="dxa"/>
          </w:tcPr>
          <w:p w14:paraId="390E8B3A" w14:textId="169144DD" w:rsidR="002165A8" w:rsidRPr="002165A8" w:rsidRDefault="002165A8" w:rsidP="002165A8">
            <w:r w:rsidRPr="002165A8">
              <w:t>1</w:t>
            </w:r>
          </w:p>
        </w:tc>
      </w:tr>
      <w:tr w:rsidR="002165A8" w:rsidRPr="002165A8" w14:paraId="0DB14985" w14:textId="77777777" w:rsidTr="002165A8">
        <w:tblPrEx>
          <w:tblCellMar>
            <w:top w:w="0" w:type="dxa"/>
            <w:bottom w:w="0" w:type="dxa"/>
          </w:tblCellMar>
        </w:tblPrEx>
        <w:trPr>
          <w:cantSplit/>
        </w:trPr>
        <w:tc>
          <w:tcPr>
            <w:tcW w:w="2551" w:type="dxa"/>
            <w:shd w:val="clear" w:color="auto" w:fill="998877"/>
          </w:tcPr>
          <w:p w14:paraId="61EAE86D" w14:textId="5E0B98CB" w:rsidR="002165A8" w:rsidRPr="002165A8" w:rsidRDefault="002165A8" w:rsidP="002165A8">
            <w:r w:rsidRPr="002165A8">
              <w:t>Average max age</w:t>
            </w:r>
          </w:p>
        </w:tc>
        <w:tc>
          <w:tcPr>
            <w:tcW w:w="4536" w:type="dxa"/>
            <w:gridSpan w:val="2"/>
          </w:tcPr>
          <w:p w14:paraId="0BE399E8" w14:textId="7DF17AA9" w:rsidR="002165A8" w:rsidRPr="002165A8" w:rsidRDefault="002165A8" w:rsidP="002165A8">
            <w:r w:rsidRPr="002165A8">
              <w:t>The score is based on the maximum risk score in the family Agonidae, which included 1 species.</w:t>
            </w:r>
          </w:p>
        </w:tc>
        <w:tc>
          <w:tcPr>
            <w:tcW w:w="851" w:type="dxa"/>
          </w:tcPr>
          <w:p w14:paraId="359419DF" w14:textId="33FB9A35" w:rsidR="002165A8" w:rsidRPr="002165A8" w:rsidRDefault="002165A8" w:rsidP="002165A8">
            <w:r w:rsidRPr="002165A8">
              <w:t>1</w:t>
            </w:r>
          </w:p>
        </w:tc>
      </w:tr>
      <w:tr w:rsidR="002165A8" w:rsidRPr="002165A8" w14:paraId="1C8DF93C" w14:textId="77777777" w:rsidTr="002165A8">
        <w:tblPrEx>
          <w:tblCellMar>
            <w:top w:w="0" w:type="dxa"/>
            <w:bottom w:w="0" w:type="dxa"/>
          </w:tblCellMar>
        </w:tblPrEx>
        <w:trPr>
          <w:cantSplit/>
        </w:trPr>
        <w:tc>
          <w:tcPr>
            <w:tcW w:w="2551" w:type="dxa"/>
            <w:shd w:val="clear" w:color="auto" w:fill="998877"/>
          </w:tcPr>
          <w:p w14:paraId="655E2E0F" w14:textId="5657C3FC" w:rsidR="002165A8" w:rsidRPr="002165A8" w:rsidRDefault="002165A8" w:rsidP="002165A8">
            <w:r w:rsidRPr="002165A8">
              <w:t>Fecundity</w:t>
            </w:r>
          </w:p>
        </w:tc>
        <w:tc>
          <w:tcPr>
            <w:tcW w:w="4536" w:type="dxa"/>
            <w:gridSpan w:val="2"/>
          </w:tcPr>
          <w:p w14:paraId="6919DEDF" w14:textId="0006877F" w:rsidR="002165A8" w:rsidRPr="002165A8" w:rsidRDefault="002165A8" w:rsidP="002165A8">
            <w:r w:rsidRPr="002165A8">
              <w:t>There is no information, but fish are likely to produce &gt;100 eggs/year.</w:t>
            </w:r>
          </w:p>
        </w:tc>
        <w:tc>
          <w:tcPr>
            <w:tcW w:w="851" w:type="dxa"/>
          </w:tcPr>
          <w:p w14:paraId="208800A8" w14:textId="1588CAA9" w:rsidR="002165A8" w:rsidRPr="002165A8" w:rsidRDefault="002165A8" w:rsidP="002165A8">
            <w:r w:rsidRPr="002165A8">
              <w:t>2</w:t>
            </w:r>
          </w:p>
        </w:tc>
      </w:tr>
      <w:tr w:rsidR="002165A8" w:rsidRPr="002165A8" w14:paraId="1212869A" w14:textId="77777777" w:rsidTr="002165A8">
        <w:tblPrEx>
          <w:tblCellMar>
            <w:top w:w="0" w:type="dxa"/>
            <w:bottom w:w="0" w:type="dxa"/>
          </w:tblCellMar>
        </w:tblPrEx>
        <w:trPr>
          <w:cantSplit/>
        </w:trPr>
        <w:tc>
          <w:tcPr>
            <w:tcW w:w="2551" w:type="dxa"/>
            <w:shd w:val="clear" w:color="auto" w:fill="998877"/>
          </w:tcPr>
          <w:p w14:paraId="0D9F4239" w14:textId="3BD37FBA" w:rsidR="002165A8" w:rsidRPr="002165A8" w:rsidRDefault="002165A8" w:rsidP="002165A8">
            <w:r w:rsidRPr="002165A8">
              <w:t>Average max size</w:t>
            </w:r>
          </w:p>
        </w:tc>
        <w:tc>
          <w:tcPr>
            <w:tcW w:w="4536" w:type="dxa"/>
            <w:gridSpan w:val="2"/>
          </w:tcPr>
          <w:p w14:paraId="31BC4CDD" w14:textId="3BD7CAE5" w:rsidR="002165A8" w:rsidRPr="002165A8" w:rsidRDefault="002165A8" w:rsidP="002165A8">
            <w:r w:rsidRPr="002165A8">
              <w:t>The score is based on the maximum risk score in the family Agonidae, which included 1 species.</w:t>
            </w:r>
          </w:p>
        </w:tc>
        <w:tc>
          <w:tcPr>
            <w:tcW w:w="851" w:type="dxa"/>
          </w:tcPr>
          <w:p w14:paraId="1FDD910E" w14:textId="608F9007" w:rsidR="002165A8" w:rsidRPr="002165A8" w:rsidRDefault="002165A8" w:rsidP="002165A8">
            <w:r w:rsidRPr="002165A8">
              <w:t>1</w:t>
            </w:r>
          </w:p>
        </w:tc>
      </w:tr>
      <w:tr w:rsidR="002165A8" w:rsidRPr="002165A8" w14:paraId="4BA7BF56" w14:textId="77777777" w:rsidTr="002165A8">
        <w:tblPrEx>
          <w:tblCellMar>
            <w:top w:w="0" w:type="dxa"/>
            <w:bottom w:w="0" w:type="dxa"/>
          </w:tblCellMar>
        </w:tblPrEx>
        <w:trPr>
          <w:cantSplit/>
        </w:trPr>
        <w:tc>
          <w:tcPr>
            <w:tcW w:w="2551" w:type="dxa"/>
            <w:shd w:val="clear" w:color="auto" w:fill="998877"/>
          </w:tcPr>
          <w:p w14:paraId="6BC2847B" w14:textId="7E953867" w:rsidR="002165A8" w:rsidRPr="002165A8" w:rsidRDefault="002165A8" w:rsidP="002165A8">
            <w:r w:rsidRPr="002165A8">
              <w:t>Average size at maturity</w:t>
            </w:r>
          </w:p>
        </w:tc>
        <w:tc>
          <w:tcPr>
            <w:tcW w:w="4536" w:type="dxa"/>
            <w:gridSpan w:val="2"/>
          </w:tcPr>
          <w:p w14:paraId="206147EA" w14:textId="3DA1BBC8" w:rsidR="002165A8" w:rsidRPr="002165A8" w:rsidRDefault="002165A8" w:rsidP="002165A8">
            <w:r w:rsidRPr="002165A8">
              <w:t>The score is based on the maximum risk score in the family Agonidae, which included 1 species.</w:t>
            </w:r>
          </w:p>
        </w:tc>
        <w:tc>
          <w:tcPr>
            <w:tcW w:w="851" w:type="dxa"/>
          </w:tcPr>
          <w:p w14:paraId="4F109EC5" w14:textId="00ADC4F2" w:rsidR="002165A8" w:rsidRPr="002165A8" w:rsidRDefault="002165A8" w:rsidP="002165A8">
            <w:r w:rsidRPr="002165A8">
              <w:t>1</w:t>
            </w:r>
          </w:p>
        </w:tc>
      </w:tr>
      <w:tr w:rsidR="002165A8" w:rsidRPr="002165A8" w14:paraId="6CD52BB7" w14:textId="77777777" w:rsidTr="002165A8">
        <w:tblPrEx>
          <w:tblCellMar>
            <w:top w:w="0" w:type="dxa"/>
            <w:bottom w:w="0" w:type="dxa"/>
          </w:tblCellMar>
        </w:tblPrEx>
        <w:trPr>
          <w:cantSplit/>
        </w:trPr>
        <w:tc>
          <w:tcPr>
            <w:tcW w:w="2551" w:type="dxa"/>
            <w:shd w:val="clear" w:color="auto" w:fill="998877"/>
          </w:tcPr>
          <w:p w14:paraId="7D6422ED" w14:textId="256930DD" w:rsidR="002165A8" w:rsidRPr="002165A8" w:rsidRDefault="002165A8" w:rsidP="002165A8">
            <w:r w:rsidRPr="002165A8">
              <w:t>Reproductive strategy</w:t>
            </w:r>
          </w:p>
        </w:tc>
        <w:tc>
          <w:tcPr>
            <w:tcW w:w="4536" w:type="dxa"/>
            <w:gridSpan w:val="2"/>
          </w:tcPr>
          <w:p w14:paraId="059CD264" w14:textId="4F84438F" w:rsidR="002165A8" w:rsidRPr="002165A8" w:rsidRDefault="002165A8" w:rsidP="002165A8">
            <w:r w:rsidRPr="002165A8">
              <w:t>Species reproductive strategy is demersal egg layer, which is medium risk.</w:t>
            </w:r>
          </w:p>
        </w:tc>
        <w:tc>
          <w:tcPr>
            <w:tcW w:w="851" w:type="dxa"/>
          </w:tcPr>
          <w:p w14:paraId="6C3FF634" w14:textId="2020AFE9" w:rsidR="002165A8" w:rsidRPr="002165A8" w:rsidRDefault="002165A8" w:rsidP="002165A8">
            <w:r w:rsidRPr="002165A8">
              <w:t>2</w:t>
            </w:r>
          </w:p>
        </w:tc>
      </w:tr>
      <w:tr w:rsidR="002165A8" w:rsidRPr="002165A8" w14:paraId="09BFFF82" w14:textId="77777777" w:rsidTr="002165A8">
        <w:tblPrEx>
          <w:tblCellMar>
            <w:top w:w="0" w:type="dxa"/>
            <w:bottom w:w="0" w:type="dxa"/>
          </w:tblCellMar>
        </w:tblPrEx>
        <w:trPr>
          <w:cantSplit/>
        </w:trPr>
        <w:tc>
          <w:tcPr>
            <w:tcW w:w="2551" w:type="dxa"/>
            <w:shd w:val="clear" w:color="auto" w:fill="998877"/>
          </w:tcPr>
          <w:p w14:paraId="48FAEB04" w14:textId="21094F78" w:rsidR="002165A8" w:rsidRPr="002165A8" w:rsidRDefault="002165A8" w:rsidP="002165A8">
            <w:r w:rsidRPr="002165A8">
              <w:t>Trophic level</w:t>
            </w:r>
          </w:p>
        </w:tc>
        <w:tc>
          <w:tcPr>
            <w:tcW w:w="4536" w:type="dxa"/>
            <w:gridSpan w:val="2"/>
            <w:tcBorders>
              <w:bottom w:val="single" w:sz="4" w:space="0" w:color="auto"/>
            </w:tcBorders>
          </w:tcPr>
          <w:p w14:paraId="5D16C2B5" w14:textId="7D3A6F8E" w:rsidR="002165A8" w:rsidRPr="002165A8" w:rsidRDefault="002165A8" w:rsidP="002165A8">
            <w:r w:rsidRPr="002165A8">
              <w:t>The score is based on the maximum risk score in the family Agonidae, which included 1 species.</w:t>
            </w:r>
          </w:p>
        </w:tc>
        <w:tc>
          <w:tcPr>
            <w:tcW w:w="851" w:type="dxa"/>
          </w:tcPr>
          <w:p w14:paraId="4D3873D1" w14:textId="45D686EF" w:rsidR="002165A8" w:rsidRPr="002165A8" w:rsidRDefault="002165A8" w:rsidP="002165A8">
            <w:r w:rsidRPr="002165A8">
              <w:t>2</w:t>
            </w:r>
          </w:p>
        </w:tc>
      </w:tr>
      <w:tr w:rsidR="002165A8" w:rsidRPr="002165A8" w14:paraId="52056171" w14:textId="77777777" w:rsidTr="002165A8">
        <w:tblPrEx>
          <w:tblCellMar>
            <w:top w:w="0" w:type="dxa"/>
            <w:bottom w:w="0" w:type="dxa"/>
          </w:tblCellMar>
        </w:tblPrEx>
        <w:trPr>
          <w:cantSplit/>
        </w:trPr>
        <w:tc>
          <w:tcPr>
            <w:tcW w:w="2551" w:type="dxa"/>
            <w:tcBorders>
              <w:bottom w:val="single" w:sz="4" w:space="0" w:color="auto"/>
            </w:tcBorders>
            <w:shd w:val="clear" w:color="auto" w:fill="998877"/>
          </w:tcPr>
          <w:p w14:paraId="25B9C4E4" w14:textId="77777777" w:rsidR="002165A8" w:rsidRPr="002165A8" w:rsidRDefault="002165A8" w:rsidP="002165A8"/>
        </w:tc>
        <w:tc>
          <w:tcPr>
            <w:tcW w:w="4536" w:type="dxa"/>
            <w:gridSpan w:val="2"/>
            <w:tcBorders>
              <w:bottom w:val="single" w:sz="4" w:space="0" w:color="auto"/>
            </w:tcBorders>
            <w:shd w:val="clear" w:color="auto" w:fill="998877"/>
          </w:tcPr>
          <w:p w14:paraId="62C32E2D" w14:textId="52034B7A" w:rsidR="002165A8" w:rsidRPr="002165A8" w:rsidRDefault="002165A8" w:rsidP="002165A8">
            <w:r w:rsidRPr="002165A8">
              <w:t>Productivity score</w:t>
            </w:r>
          </w:p>
        </w:tc>
        <w:tc>
          <w:tcPr>
            <w:tcW w:w="851" w:type="dxa"/>
            <w:tcBorders>
              <w:bottom w:val="single" w:sz="4" w:space="0" w:color="auto"/>
            </w:tcBorders>
          </w:tcPr>
          <w:p w14:paraId="74CF5BE5" w14:textId="63735A30" w:rsidR="002165A8" w:rsidRPr="002165A8" w:rsidRDefault="002165A8" w:rsidP="002165A8">
            <w:r w:rsidRPr="002165A8">
              <w:t>1.43</w:t>
            </w:r>
          </w:p>
        </w:tc>
      </w:tr>
      <w:tr w:rsidR="002165A8" w:rsidRPr="002165A8" w14:paraId="57B8BB86" w14:textId="77777777" w:rsidTr="006766CF">
        <w:tblPrEx>
          <w:tblCellMar>
            <w:top w:w="0" w:type="dxa"/>
            <w:bottom w:w="0" w:type="dxa"/>
          </w:tblCellMar>
        </w:tblPrEx>
        <w:trPr>
          <w:cantSplit/>
        </w:trPr>
        <w:tc>
          <w:tcPr>
            <w:tcW w:w="7938" w:type="dxa"/>
            <w:gridSpan w:val="4"/>
            <w:shd w:val="clear" w:color="auto" w:fill="998877"/>
          </w:tcPr>
          <w:p w14:paraId="6F48D24D" w14:textId="503EB5A9" w:rsidR="002165A8" w:rsidRPr="002165A8" w:rsidRDefault="002165A8" w:rsidP="002165A8">
            <w:pPr>
              <w:rPr>
                <w:b/>
              </w:rPr>
            </w:pPr>
            <w:r w:rsidRPr="002165A8">
              <w:rPr>
                <w:b/>
              </w:rPr>
              <w:t>Susceptibility</w:t>
            </w:r>
          </w:p>
        </w:tc>
      </w:tr>
      <w:tr w:rsidR="002165A8" w:rsidRPr="002165A8" w14:paraId="719B7A70" w14:textId="77777777" w:rsidTr="002165A8">
        <w:tblPrEx>
          <w:tblCellMar>
            <w:top w:w="0" w:type="dxa"/>
            <w:bottom w:w="0" w:type="dxa"/>
          </w:tblCellMar>
        </w:tblPrEx>
        <w:trPr>
          <w:cantSplit/>
        </w:trPr>
        <w:tc>
          <w:tcPr>
            <w:tcW w:w="2551" w:type="dxa"/>
            <w:shd w:val="clear" w:color="auto" w:fill="998877"/>
          </w:tcPr>
          <w:p w14:paraId="64FEDEB7" w14:textId="10CC06E3" w:rsidR="002165A8" w:rsidRPr="002165A8" w:rsidRDefault="002165A8" w:rsidP="002165A8">
            <w:r w:rsidRPr="002165A8">
              <w:t>Areal overlap (availability)</w:t>
            </w:r>
          </w:p>
        </w:tc>
        <w:tc>
          <w:tcPr>
            <w:tcW w:w="4536" w:type="dxa"/>
            <w:gridSpan w:val="2"/>
          </w:tcPr>
          <w:p w14:paraId="20B306EC" w14:textId="7E30FAEB" w:rsidR="002165A8" w:rsidRPr="002165A8" w:rsidRDefault="002165A8" w:rsidP="002165A8">
            <w:r w:rsidRPr="002165A8">
              <w:t>Worldwide pelagic distribution</w:t>
            </w:r>
          </w:p>
        </w:tc>
        <w:tc>
          <w:tcPr>
            <w:tcW w:w="851" w:type="dxa"/>
          </w:tcPr>
          <w:p w14:paraId="0F1D498E" w14:textId="3816FC03" w:rsidR="002165A8" w:rsidRPr="002165A8" w:rsidRDefault="002165A8" w:rsidP="002165A8">
            <w:r w:rsidRPr="002165A8">
              <w:t>3</w:t>
            </w:r>
          </w:p>
        </w:tc>
      </w:tr>
      <w:tr w:rsidR="002165A8" w:rsidRPr="002165A8" w14:paraId="77F87CD8" w14:textId="77777777" w:rsidTr="002165A8">
        <w:tblPrEx>
          <w:tblCellMar>
            <w:top w:w="0" w:type="dxa"/>
            <w:bottom w:w="0" w:type="dxa"/>
          </w:tblCellMar>
        </w:tblPrEx>
        <w:trPr>
          <w:cantSplit/>
        </w:trPr>
        <w:tc>
          <w:tcPr>
            <w:tcW w:w="2551" w:type="dxa"/>
            <w:shd w:val="clear" w:color="auto" w:fill="998877"/>
          </w:tcPr>
          <w:p w14:paraId="74B5212E" w14:textId="64CED5A1" w:rsidR="002165A8" w:rsidRPr="002165A8" w:rsidRDefault="002165A8" w:rsidP="002165A8">
            <w:r w:rsidRPr="002165A8">
              <w:t>Encounterability</w:t>
            </w:r>
          </w:p>
        </w:tc>
        <w:tc>
          <w:tcPr>
            <w:tcW w:w="4536" w:type="dxa"/>
            <w:gridSpan w:val="2"/>
          </w:tcPr>
          <w:p w14:paraId="63C6E3B6" w14:textId="6DE679D2" w:rsidR="002165A8" w:rsidRPr="002165A8" w:rsidRDefault="002165A8" w:rsidP="002165A8">
            <w:r w:rsidRPr="002165A8">
              <w:t>The depth range of the species is 1-20m. For surface gears, the vertical overlap index with this species is 100.00%.</w:t>
            </w:r>
          </w:p>
        </w:tc>
        <w:tc>
          <w:tcPr>
            <w:tcW w:w="851" w:type="dxa"/>
          </w:tcPr>
          <w:p w14:paraId="601A9CA6" w14:textId="3DDC628D" w:rsidR="002165A8" w:rsidRPr="002165A8" w:rsidRDefault="002165A8" w:rsidP="002165A8">
            <w:r w:rsidRPr="002165A8">
              <w:t>3</w:t>
            </w:r>
          </w:p>
        </w:tc>
      </w:tr>
      <w:tr w:rsidR="002165A8" w:rsidRPr="002165A8" w14:paraId="18FDE89B" w14:textId="77777777" w:rsidTr="002165A8">
        <w:tblPrEx>
          <w:tblCellMar>
            <w:top w:w="0" w:type="dxa"/>
            <w:bottom w:w="0" w:type="dxa"/>
          </w:tblCellMar>
        </w:tblPrEx>
        <w:trPr>
          <w:cantSplit/>
        </w:trPr>
        <w:tc>
          <w:tcPr>
            <w:tcW w:w="2551" w:type="dxa"/>
            <w:shd w:val="clear" w:color="auto" w:fill="998877"/>
          </w:tcPr>
          <w:p w14:paraId="12DA63EE" w14:textId="4ABD9F67" w:rsidR="002165A8" w:rsidRPr="002165A8" w:rsidRDefault="002165A8" w:rsidP="002165A8">
            <w:r w:rsidRPr="002165A8">
              <w:t>Selectivity</w:t>
            </w:r>
          </w:p>
        </w:tc>
        <w:tc>
          <w:tcPr>
            <w:tcW w:w="4536" w:type="dxa"/>
            <w:gridSpan w:val="2"/>
          </w:tcPr>
          <w:p w14:paraId="5F3865DE" w14:textId="679906A3" w:rsidR="002165A8" w:rsidRPr="002165A8" w:rsidRDefault="002165A8" w:rsidP="002165A8">
            <w:r w:rsidRPr="002165A8">
              <w:t>The maximum length of the species is missing, but the family's maximum length based on 1 species is 30cm. For tropical surface fisheries, the length overlap index with this species is 27.27%.</w:t>
            </w:r>
          </w:p>
        </w:tc>
        <w:tc>
          <w:tcPr>
            <w:tcW w:w="851" w:type="dxa"/>
          </w:tcPr>
          <w:p w14:paraId="11A8EFA3" w14:textId="74A07B58" w:rsidR="002165A8" w:rsidRPr="002165A8" w:rsidRDefault="002165A8" w:rsidP="002165A8">
            <w:r w:rsidRPr="002165A8">
              <w:t>2</w:t>
            </w:r>
          </w:p>
        </w:tc>
      </w:tr>
      <w:tr w:rsidR="002165A8" w:rsidRPr="002165A8" w14:paraId="4657F697" w14:textId="77777777" w:rsidTr="002165A8">
        <w:tblPrEx>
          <w:tblCellMar>
            <w:top w:w="0" w:type="dxa"/>
            <w:bottom w:w="0" w:type="dxa"/>
          </w:tblCellMar>
        </w:tblPrEx>
        <w:trPr>
          <w:cantSplit/>
        </w:trPr>
        <w:tc>
          <w:tcPr>
            <w:tcW w:w="2551" w:type="dxa"/>
            <w:shd w:val="clear" w:color="auto" w:fill="998877"/>
          </w:tcPr>
          <w:p w14:paraId="5FD1321C" w14:textId="4BA8E0E5" w:rsidR="002165A8" w:rsidRPr="002165A8" w:rsidRDefault="002165A8" w:rsidP="002165A8">
            <w:r w:rsidRPr="002165A8">
              <w:t>Post capture mortality</w:t>
            </w:r>
          </w:p>
        </w:tc>
        <w:tc>
          <w:tcPr>
            <w:tcW w:w="4536" w:type="dxa"/>
            <w:gridSpan w:val="2"/>
            <w:tcBorders>
              <w:bottom w:val="single" w:sz="4" w:space="0" w:color="auto"/>
            </w:tcBorders>
          </w:tcPr>
          <w:p w14:paraId="777C5806" w14:textId="28C889D5" w:rsidR="002165A8" w:rsidRPr="002165A8" w:rsidRDefault="002165A8" w:rsidP="002165A8">
            <w:r w:rsidRPr="002165A8">
              <w:t>No direct evidence of survival after capture.</w:t>
            </w:r>
          </w:p>
        </w:tc>
        <w:tc>
          <w:tcPr>
            <w:tcW w:w="851" w:type="dxa"/>
          </w:tcPr>
          <w:p w14:paraId="7849E80B" w14:textId="305C85A6" w:rsidR="002165A8" w:rsidRPr="002165A8" w:rsidRDefault="002165A8" w:rsidP="002165A8">
            <w:r w:rsidRPr="002165A8">
              <w:t>3</w:t>
            </w:r>
          </w:p>
        </w:tc>
      </w:tr>
      <w:tr w:rsidR="002165A8" w:rsidRPr="002165A8" w14:paraId="007ED4F2" w14:textId="77777777" w:rsidTr="002165A8">
        <w:tblPrEx>
          <w:tblCellMar>
            <w:top w:w="0" w:type="dxa"/>
            <w:bottom w:w="0" w:type="dxa"/>
          </w:tblCellMar>
        </w:tblPrEx>
        <w:trPr>
          <w:cantSplit/>
        </w:trPr>
        <w:tc>
          <w:tcPr>
            <w:tcW w:w="2551" w:type="dxa"/>
            <w:shd w:val="clear" w:color="auto" w:fill="998877"/>
          </w:tcPr>
          <w:p w14:paraId="379BDDCA" w14:textId="77777777" w:rsidR="002165A8" w:rsidRPr="002165A8" w:rsidRDefault="002165A8" w:rsidP="002165A8"/>
        </w:tc>
        <w:tc>
          <w:tcPr>
            <w:tcW w:w="4536" w:type="dxa"/>
            <w:gridSpan w:val="2"/>
            <w:tcBorders>
              <w:bottom w:val="single" w:sz="4" w:space="0" w:color="auto"/>
            </w:tcBorders>
            <w:shd w:val="clear" w:color="auto" w:fill="998877"/>
          </w:tcPr>
          <w:p w14:paraId="71986D8A" w14:textId="687FFFE7" w:rsidR="002165A8" w:rsidRPr="002165A8" w:rsidRDefault="002165A8" w:rsidP="002165A8">
            <w:r w:rsidRPr="002165A8">
              <w:t>Susceptibility score</w:t>
            </w:r>
          </w:p>
        </w:tc>
        <w:tc>
          <w:tcPr>
            <w:tcW w:w="851" w:type="dxa"/>
          </w:tcPr>
          <w:p w14:paraId="7FAF3B31" w14:textId="11892F84" w:rsidR="002165A8" w:rsidRPr="002165A8" w:rsidRDefault="002165A8" w:rsidP="002165A8">
            <w:r w:rsidRPr="002165A8">
              <w:t>2.33</w:t>
            </w:r>
          </w:p>
        </w:tc>
      </w:tr>
      <w:tr w:rsidR="002165A8" w:rsidRPr="002165A8" w14:paraId="5868349C" w14:textId="77777777" w:rsidTr="002165A8">
        <w:tblPrEx>
          <w:tblCellMar>
            <w:top w:w="0" w:type="dxa"/>
            <w:bottom w:w="0" w:type="dxa"/>
          </w:tblCellMar>
        </w:tblPrEx>
        <w:trPr>
          <w:cantSplit/>
        </w:trPr>
        <w:tc>
          <w:tcPr>
            <w:tcW w:w="2551" w:type="dxa"/>
            <w:shd w:val="clear" w:color="auto" w:fill="998877"/>
          </w:tcPr>
          <w:p w14:paraId="1CBBEB0F" w14:textId="77777777" w:rsidR="002165A8" w:rsidRPr="002165A8" w:rsidRDefault="002165A8" w:rsidP="002165A8"/>
        </w:tc>
        <w:tc>
          <w:tcPr>
            <w:tcW w:w="4536" w:type="dxa"/>
            <w:gridSpan w:val="2"/>
            <w:shd w:val="clear" w:color="auto" w:fill="998877"/>
          </w:tcPr>
          <w:p w14:paraId="70355931" w14:textId="56F09253" w:rsidR="002165A8" w:rsidRPr="002165A8" w:rsidRDefault="002165A8" w:rsidP="002165A8">
            <w:r w:rsidRPr="002165A8">
              <w:t>Vulnerability score</w:t>
            </w:r>
          </w:p>
        </w:tc>
        <w:tc>
          <w:tcPr>
            <w:tcW w:w="851" w:type="dxa"/>
          </w:tcPr>
          <w:p w14:paraId="49ABA1BA" w14:textId="662A5CE8" w:rsidR="002165A8" w:rsidRPr="002165A8" w:rsidRDefault="002165A8" w:rsidP="002165A8">
            <w:r w:rsidRPr="002165A8">
              <w:t>2.73</w:t>
            </w:r>
          </w:p>
        </w:tc>
      </w:tr>
    </w:tbl>
    <w:p w14:paraId="0796E4C4" w14:textId="023B198F" w:rsidR="002165A8" w:rsidRPr="002165A8" w:rsidRDefault="002165A8" w:rsidP="002165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165A8" w:rsidRPr="002165A8" w14:paraId="0CFF0ECD" w14:textId="77777777" w:rsidTr="002165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MRW" w:colFirst="0" w:colLast="0"/>
          <w:p w14:paraId="627D8B35" w14:textId="792A4722" w:rsidR="002165A8" w:rsidRPr="002165A8" w:rsidRDefault="002165A8" w:rsidP="002165A8">
            <w:pPr>
              <w:rPr>
                <w:b/>
              </w:rPr>
            </w:pPr>
            <w:r w:rsidRPr="002165A8">
              <w:rPr>
                <w:b/>
              </w:rPr>
              <w:fldChar w:fldCharType="begin"/>
            </w:r>
            <w:r w:rsidRPr="002165A8">
              <w:rPr>
                <w:b/>
              </w:rPr>
              <w:instrText xml:space="preserve"> HYPERLINK  \l "S_MRW" \o "PSA Score" </w:instrText>
            </w:r>
            <w:r w:rsidRPr="002165A8">
              <w:rPr>
                <w:b/>
              </w:rPr>
            </w:r>
            <w:r w:rsidRPr="002165A8">
              <w:rPr>
                <w:b/>
              </w:rPr>
              <w:fldChar w:fldCharType="separate"/>
            </w:r>
            <w:r w:rsidRPr="002165A8">
              <w:rPr>
                <w:rStyle w:val="Hyperlink"/>
                <w:b/>
              </w:rPr>
              <w:t>Sharptail mola</w:t>
            </w:r>
            <w:r w:rsidRPr="002165A8">
              <w:rPr>
                <w:b/>
              </w:rPr>
              <w:fldChar w:fldCharType="end"/>
            </w:r>
          </w:p>
        </w:tc>
        <w:tc>
          <w:tcPr>
            <w:tcW w:w="3969" w:type="dxa"/>
            <w:gridSpan w:val="2"/>
            <w:tcBorders>
              <w:bottom w:val="single" w:sz="4" w:space="0" w:color="auto"/>
            </w:tcBorders>
            <w:shd w:val="clear" w:color="auto" w:fill="998877"/>
          </w:tcPr>
          <w:p w14:paraId="7E4DE2B4" w14:textId="42AED858" w:rsidR="002165A8" w:rsidRPr="002165A8" w:rsidRDefault="002165A8" w:rsidP="002165A8">
            <w:pPr>
              <w:rPr>
                <w:b/>
                <w:i/>
              </w:rPr>
            </w:pPr>
            <w:r w:rsidRPr="002165A8">
              <w:rPr>
                <w:b/>
                <w:i/>
              </w:rPr>
              <w:t>Masturus lanceolatus</w:t>
            </w:r>
          </w:p>
        </w:tc>
      </w:tr>
      <w:bookmarkEnd w:id="202"/>
      <w:tr w:rsidR="002165A8" w:rsidRPr="002165A8" w14:paraId="378BEE61" w14:textId="77777777" w:rsidTr="00B4032E">
        <w:tblPrEx>
          <w:tblCellMar>
            <w:top w:w="0" w:type="dxa"/>
            <w:bottom w:w="0" w:type="dxa"/>
          </w:tblCellMar>
        </w:tblPrEx>
        <w:trPr>
          <w:cantSplit/>
        </w:trPr>
        <w:tc>
          <w:tcPr>
            <w:tcW w:w="7938" w:type="dxa"/>
            <w:gridSpan w:val="4"/>
            <w:shd w:val="clear" w:color="auto" w:fill="998877"/>
          </w:tcPr>
          <w:p w14:paraId="3FF1BA7C" w14:textId="311DDC46" w:rsidR="002165A8" w:rsidRPr="002165A8" w:rsidRDefault="002165A8" w:rsidP="002165A8">
            <w:pPr>
              <w:rPr>
                <w:b/>
              </w:rPr>
            </w:pPr>
            <w:r w:rsidRPr="002165A8">
              <w:rPr>
                <w:b/>
              </w:rPr>
              <w:t>Productivity</w:t>
            </w:r>
          </w:p>
        </w:tc>
      </w:tr>
      <w:tr w:rsidR="002165A8" w:rsidRPr="002165A8" w14:paraId="3EAC90E2" w14:textId="77777777" w:rsidTr="002165A8">
        <w:tblPrEx>
          <w:tblCellMar>
            <w:top w:w="0" w:type="dxa"/>
            <w:bottom w:w="0" w:type="dxa"/>
          </w:tblCellMar>
        </w:tblPrEx>
        <w:trPr>
          <w:cantSplit/>
        </w:trPr>
        <w:tc>
          <w:tcPr>
            <w:tcW w:w="2551" w:type="dxa"/>
            <w:shd w:val="clear" w:color="auto" w:fill="998877"/>
          </w:tcPr>
          <w:p w14:paraId="0E44D615" w14:textId="6198303D" w:rsidR="002165A8" w:rsidRPr="002165A8" w:rsidRDefault="002165A8" w:rsidP="002165A8">
            <w:r w:rsidRPr="002165A8">
              <w:t>Average age at maturity</w:t>
            </w:r>
          </w:p>
        </w:tc>
        <w:tc>
          <w:tcPr>
            <w:tcW w:w="4536" w:type="dxa"/>
            <w:gridSpan w:val="2"/>
          </w:tcPr>
          <w:p w14:paraId="01D5AB1D" w14:textId="267F7798" w:rsidR="002165A8" w:rsidRPr="002165A8" w:rsidRDefault="002165A8" w:rsidP="002165A8">
            <w:r w:rsidRPr="002165A8">
              <w:t>The score is based on the maximum risk score in the family Myliobatidae, which included 1 species.</w:t>
            </w:r>
          </w:p>
        </w:tc>
        <w:tc>
          <w:tcPr>
            <w:tcW w:w="851" w:type="dxa"/>
          </w:tcPr>
          <w:p w14:paraId="7D1235F2" w14:textId="031BB71F" w:rsidR="002165A8" w:rsidRPr="002165A8" w:rsidRDefault="002165A8" w:rsidP="002165A8">
            <w:r w:rsidRPr="002165A8">
              <w:t>2</w:t>
            </w:r>
          </w:p>
        </w:tc>
      </w:tr>
      <w:tr w:rsidR="002165A8" w:rsidRPr="002165A8" w14:paraId="3FF66164" w14:textId="77777777" w:rsidTr="002165A8">
        <w:tblPrEx>
          <w:tblCellMar>
            <w:top w:w="0" w:type="dxa"/>
            <w:bottom w:w="0" w:type="dxa"/>
          </w:tblCellMar>
        </w:tblPrEx>
        <w:trPr>
          <w:cantSplit/>
        </w:trPr>
        <w:tc>
          <w:tcPr>
            <w:tcW w:w="2551" w:type="dxa"/>
            <w:shd w:val="clear" w:color="auto" w:fill="998877"/>
          </w:tcPr>
          <w:p w14:paraId="7D3F0457" w14:textId="594CDCE1" w:rsidR="002165A8" w:rsidRPr="002165A8" w:rsidRDefault="002165A8" w:rsidP="002165A8">
            <w:r w:rsidRPr="002165A8">
              <w:t>Average max age</w:t>
            </w:r>
          </w:p>
        </w:tc>
        <w:tc>
          <w:tcPr>
            <w:tcW w:w="4536" w:type="dxa"/>
            <w:gridSpan w:val="2"/>
          </w:tcPr>
          <w:p w14:paraId="7596806D" w14:textId="74C27B8E" w:rsidR="002165A8" w:rsidRPr="002165A8" w:rsidRDefault="002165A8" w:rsidP="002165A8">
            <w:r w:rsidRPr="002165A8">
              <w:t>The score is based on the maximum risk score in the family Myliobatidae, which included 1 species.</w:t>
            </w:r>
          </w:p>
        </w:tc>
        <w:tc>
          <w:tcPr>
            <w:tcW w:w="851" w:type="dxa"/>
          </w:tcPr>
          <w:p w14:paraId="29C9DB7F" w14:textId="640AE2EE" w:rsidR="002165A8" w:rsidRPr="002165A8" w:rsidRDefault="002165A8" w:rsidP="002165A8">
            <w:r w:rsidRPr="002165A8">
              <w:t>3</w:t>
            </w:r>
          </w:p>
        </w:tc>
      </w:tr>
      <w:tr w:rsidR="002165A8" w:rsidRPr="002165A8" w14:paraId="298C240D" w14:textId="77777777" w:rsidTr="002165A8">
        <w:tblPrEx>
          <w:tblCellMar>
            <w:top w:w="0" w:type="dxa"/>
            <w:bottom w:w="0" w:type="dxa"/>
          </w:tblCellMar>
        </w:tblPrEx>
        <w:trPr>
          <w:cantSplit/>
        </w:trPr>
        <w:tc>
          <w:tcPr>
            <w:tcW w:w="2551" w:type="dxa"/>
            <w:shd w:val="clear" w:color="auto" w:fill="998877"/>
          </w:tcPr>
          <w:p w14:paraId="6A031364" w14:textId="10B0B77B" w:rsidR="002165A8" w:rsidRPr="002165A8" w:rsidRDefault="002165A8" w:rsidP="002165A8">
            <w:r w:rsidRPr="002165A8">
              <w:t>Fecundity</w:t>
            </w:r>
          </w:p>
        </w:tc>
        <w:tc>
          <w:tcPr>
            <w:tcW w:w="4536" w:type="dxa"/>
            <w:gridSpan w:val="2"/>
          </w:tcPr>
          <w:p w14:paraId="130BC9E8" w14:textId="667B9630" w:rsidR="002165A8" w:rsidRPr="002165A8" w:rsidRDefault="002165A8" w:rsidP="002165A8">
            <w:r w:rsidRPr="002165A8">
              <w:t>The score is based on the maximum risk score in the family Scombridae, which included 27 species.</w:t>
            </w:r>
          </w:p>
        </w:tc>
        <w:tc>
          <w:tcPr>
            <w:tcW w:w="851" w:type="dxa"/>
          </w:tcPr>
          <w:p w14:paraId="464D964F" w14:textId="2E3DAB98" w:rsidR="002165A8" w:rsidRPr="002165A8" w:rsidRDefault="002165A8" w:rsidP="002165A8">
            <w:r w:rsidRPr="002165A8">
              <w:t>1</w:t>
            </w:r>
          </w:p>
        </w:tc>
      </w:tr>
      <w:tr w:rsidR="002165A8" w:rsidRPr="002165A8" w14:paraId="58CA1A12" w14:textId="77777777" w:rsidTr="002165A8">
        <w:tblPrEx>
          <w:tblCellMar>
            <w:top w:w="0" w:type="dxa"/>
            <w:bottom w:w="0" w:type="dxa"/>
          </w:tblCellMar>
        </w:tblPrEx>
        <w:trPr>
          <w:cantSplit/>
        </w:trPr>
        <w:tc>
          <w:tcPr>
            <w:tcW w:w="2551" w:type="dxa"/>
            <w:shd w:val="clear" w:color="auto" w:fill="998877"/>
          </w:tcPr>
          <w:p w14:paraId="004FC7EA" w14:textId="0EECBF3D" w:rsidR="002165A8" w:rsidRPr="002165A8" w:rsidRDefault="002165A8" w:rsidP="002165A8">
            <w:r w:rsidRPr="002165A8">
              <w:t>Average max size</w:t>
            </w:r>
          </w:p>
        </w:tc>
        <w:tc>
          <w:tcPr>
            <w:tcW w:w="4536" w:type="dxa"/>
            <w:gridSpan w:val="2"/>
          </w:tcPr>
          <w:p w14:paraId="0FB51089" w14:textId="2B71328C" w:rsidR="002165A8" w:rsidRPr="002165A8" w:rsidRDefault="002165A8" w:rsidP="002165A8">
            <w:r w:rsidRPr="002165A8">
              <w:t>Species maximum length is 337, which is higher than the highest risk value (300cm).</w:t>
            </w:r>
          </w:p>
        </w:tc>
        <w:tc>
          <w:tcPr>
            <w:tcW w:w="851" w:type="dxa"/>
          </w:tcPr>
          <w:p w14:paraId="304817E9" w14:textId="30ACDEDB" w:rsidR="002165A8" w:rsidRPr="002165A8" w:rsidRDefault="002165A8" w:rsidP="002165A8">
            <w:r w:rsidRPr="002165A8">
              <w:t>3</w:t>
            </w:r>
          </w:p>
        </w:tc>
      </w:tr>
      <w:tr w:rsidR="002165A8" w:rsidRPr="002165A8" w14:paraId="3F713293" w14:textId="77777777" w:rsidTr="002165A8">
        <w:tblPrEx>
          <w:tblCellMar>
            <w:top w:w="0" w:type="dxa"/>
            <w:bottom w:w="0" w:type="dxa"/>
          </w:tblCellMar>
        </w:tblPrEx>
        <w:trPr>
          <w:cantSplit/>
        </w:trPr>
        <w:tc>
          <w:tcPr>
            <w:tcW w:w="2551" w:type="dxa"/>
            <w:shd w:val="clear" w:color="auto" w:fill="998877"/>
          </w:tcPr>
          <w:p w14:paraId="5C56FB14" w14:textId="72EE41A9" w:rsidR="002165A8" w:rsidRPr="002165A8" w:rsidRDefault="002165A8" w:rsidP="002165A8">
            <w:r w:rsidRPr="002165A8">
              <w:t>Average size at maturity</w:t>
            </w:r>
          </w:p>
        </w:tc>
        <w:tc>
          <w:tcPr>
            <w:tcW w:w="4536" w:type="dxa"/>
            <w:gridSpan w:val="2"/>
          </w:tcPr>
          <w:p w14:paraId="0FEB269B" w14:textId="3959E2E3" w:rsidR="002165A8" w:rsidRPr="002165A8" w:rsidRDefault="002165A8" w:rsidP="002165A8">
            <w:r w:rsidRPr="002165A8">
              <w:t>Species maximum length is 337cm, which is higher than the highest risk value (200cm).</w:t>
            </w:r>
          </w:p>
        </w:tc>
        <w:tc>
          <w:tcPr>
            <w:tcW w:w="851" w:type="dxa"/>
          </w:tcPr>
          <w:p w14:paraId="4B34B0D8" w14:textId="4861E6EC" w:rsidR="002165A8" w:rsidRPr="002165A8" w:rsidRDefault="002165A8" w:rsidP="002165A8">
            <w:r w:rsidRPr="002165A8">
              <w:t>3</w:t>
            </w:r>
          </w:p>
        </w:tc>
      </w:tr>
      <w:tr w:rsidR="002165A8" w:rsidRPr="002165A8" w14:paraId="1867017E" w14:textId="77777777" w:rsidTr="002165A8">
        <w:tblPrEx>
          <w:tblCellMar>
            <w:top w:w="0" w:type="dxa"/>
            <w:bottom w:w="0" w:type="dxa"/>
          </w:tblCellMar>
        </w:tblPrEx>
        <w:trPr>
          <w:cantSplit/>
        </w:trPr>
        <w:tc>
          <w:tcPr>
            <w:tcW w:w="2551" w:type="dxa"/>
            <w:shd w:val="clear" w:color="auto" w:fill="998877"/>
          </w:tcPr>
          <w:p w14:paraId="74ADFEA7" w14:textId="6EE4B802" w:rsidR="002165A8" w:rsidRPr="002165A8" w:rsidRDefault="002165A8" w:rsidP="002165A8">
            <w:r w:rsidRPr="002165A8">
              <w:t>Reproductive strategy</w:t>
            </w:r>
          </w:p>
        </w:tc>
        <w:tc>
          <w:tcPr>
            <w:tcW w:w="4536" w:type="dxa"/>
            <w:gridSpan w:val="2"/>
          </w:tcPr>
          <w:p w14:paraId="520F30EC" w14:textId="5774217B" w:rsidR="002165A8" w:rsidRPr="002165A8" w:rsidRDefault="002165A8" w:rsidP="002165A8">
            <w:r w:rsidRPr="002165A8">
              <w:t>Species reproductive strategy is broadcast spawner, which is low risk.</w:t>
            </w:r>
          </w:p>
        </w:tc>
        <w:tc>
          <w:tcPr>
            <w:tcW w:w="851" w:type="dxa"/>
          </w:tcPr>
          <w:p w14:paraId="2BD4A913" w14:textId="1D355629" w:rsidR="002165A8" w:rsidRPr="002165A8" w:rsidRDefault="002165A8" w:rsidP="002165A8">
            <w:r w:rsidRPr="002165A8">
              <w:t>1</w:t>
            </w:r>
          </w:p>
        </w:tc>
      </w:tr>
      <w:tr w:rsidR="002165A8" w:rsidRPr="002165A8" w14:paraId="7D324638" w14:textId="77777777" w:rsidTr="002165A8">
        <w:tblPrEx>
          <w:tblCellMar>
            <w:top w:w="0" w:type="dxa"/>
            <w:bottom w:w="0" w:type="dxa"/>
          </w:tblCellMar>
        </w:tblPrEx>
        <w:trPr>
          <w:cantSplit/>
        </w:trPr>
        <w:tc>
          <w:tcPr>
            <w:tcW w:w="2551" w:type="dxa"/>
            <w:shd w:val="clear" w:color="auto" w:fill="998877"/>
          </w:tcPr>
          <w:p w14:paraId="42B0EC1B" w14:textId="22371AA5" w:rsidR="002165A8" w:rsidRPr="002165A8" w:rsidRDefault="002165A8" w:rsidP="002165A8">
            <w:r w:rsidRPr="002165A8">
              <w:t>Trophic level</w:t>
            </w:r>
          </w:p>
        </w:tc>
        <w:tc>
          <w:tcPr>
            <w:tcW w:w="4536" w:type="dxa"/>
            <w:gridSpan w:val="2"/>
            <w:tcBorders>
              <w:bottom w:val="single" w:sz="4" w:space="0" w:color="auto"/>
            </w:tcBorders>
          </w:tcPr>
          <w:p w14:paraId="185E9D88" w14:textId="3705E4D0" w:rsidR="002165A8" w:rsidRPr="002165A8" w:rsidRDefault="002165A8" w:rsidP="002165A8">
            <w:r w:rsidRPr="002165A8">
              <w:t>Species trophic level is 3.8, which is higher than the highest risk value (3.25).</w:t>
            </w:r>
          </w:p>
        </w:tc>
        <w:tc>
          <w:tcPr>
            <w:tcW w:w="851" w:type="dxa"/>
          </w:tcPr>
          <w:p w14:paraId="00CE1618" w14:textId="7827D43A" w:rsidR="002165A8" w:rsidRPr="002165A8" w:rsidRDefault="002165A8" w:rsidP="002165A8">
            <w:r w:rsidRPr="002165A8">
              <w:t>3</w:t>
            </w:r>
          </w:p>
        </w:tc>
      </w:tr>
      <w:tr w:rsidR="002165A8" w:rsidRPr="002165A8" w14:paraId="06D28605" w14:textId="77777777" w:rsidTr="002165A8">
        <w:tblPrEx>
          <w:tblCellMar>
            <w:top w:w="0" w:type="dxa"/>
            <w:bottom w:w="0" w:type="dxa"/>
          </w:tblCellMar>
        </w:tblPrEx>
        <w:trPr>
          <w:cantSplit/>
        </w:trPr>
        <w:tc>
          <w:tcPr>
            <w:tcW w:w="2551" w:type="dxa"/>
            <w:tcBorders>
              <w:bottom w:val="single" w:sz="4" w:space="0" w:color="auto"/>
            </w:tcBorders>
            <w:shd w:val="clear" w:color="auto" w:fill="998877"/>
          </w:tcPr>
          <w:p w14:paraId="0CBCD8B2" w14:textId="77777777" w:rsidR="002165A8" w:rsidRPr="002165A8" w:rsidRDefault="002165A8" w:rsidP="002165A8"/>
        </w:tc>
        <w:tc>
          <w:tcPr>
            <w:tcW w:w="4536" w:type="dxa"/>
            <w:gridSpan w:val="2"/>
            <w:tcBorders>
              <w:bottom w:val="single" w:sz="4" w:space="0" w:color="auto"/>
            </w:tcBorders>
            <w:shd w:val="clear" w:color="auto" w:fill="998877"/>
          </w:tcPr>
          <w:p w14:paraId="43D1D78A" w14:textId="2B05BF04" w:rsidR="002165A8" w:rsidRPr="002165A8" w:rsidRDefault="002165A8" w:rsidP="002165A8">
            <w:r w:rsidRPr="002165A8">
              <w:t>Productivity score</w:t>
            </w:r>
          </w:p>
        </w:tc>
        <w:tc>
          <w:tcPr>
            <w:tcW w:w="851" w:type="dxa"/>
            <w:tcBorders>
              <w:bottom w:val="single" w:sz="4" w:space="0" w:color="auto"/>
            </w:tcBorders>
          </w:tcPr>
          <w:p w14:paraId="6446AFC8" w14:textId="167DBF5E" w:rsidR="002165A8" w:rsidRPr="002165A8" w:rsidRDefault="002165A8" w:rsidP="002165A8">
            <w:r w:rsidRPr="002165A8">
              <w:t>2.29</w:t>
            </w:r>
          </w:p>
        </w:tc>
      </w:tr>
      <w:tr w:rsidR="002165A8" w:rsidRPr="002165A8" w14:paraId="6CFC6286" w14:textId="77777777" w:rsidTr="00A528E9">
        <w:tblPrEx>
          <w:tblCellMar>
            <w:top w:w="0" w:type="dxa"/>
            <w:bottom w:w="0" w:type="dxa"/>
          </w:tblCellMar>
        </w:tblPrEx>
        <w:trPr>
          <w:cantSplit/>
        </w:trPr>
        <w:tc>
          <w:tcPr>
            <w:tcW w:w="7938" w:type="dxa"/>
            <w:gridSpan w:val="4"/>
            <w:shd w:val="clear" w:color="auto" w:fill="998877"/>
          </w:tcPr>
          <w:p w14:paraId="0AA16716" w14:textId="2F41BCD4" w:rsidR="002165A8" w:rsidRPr="002165A8" w:rsidRDefault="002165A8" w:rsidP="002165A8">
            <w:pPr>
              <w:rPr>
                <w:b/>
              </w:rPr>
            </w:pPr>
            <w:r w:rsidRPr="002165A8">
              <w:rPr>
                <w:b/>
              </w:rPr>
              <w:t>Susceptibility</w:t>
            </w:r>
          </w:p>
        </w:tc>
      </w:tr>
      <w:tr w:rsidR="002165A8" w:rsidRPr="002165A8" w14:paraId="35A4558E" w14:textId="77777777" w:rsidTr="002165A8">
        <w:tblPrEx>
          <w:tblCellMar>
            <w:top w:w="0" w:type="dxa"/>
            <w:bottom w:w="0" w:type="dxa"/>
          </w:tblCellMar>
        </w:tblPrEx>
        <w:trPr>
          <w:cantSplit/>
        </w:trPr>
        <w:tc>
          <w:tcPr>
            <w:tcW w:w="2551" w:type="dxa"/>
            <w:shd w:val="clear" w:color="auto" w:fill="998877"/>
          </w:tcPr>
          <w:p w14:paraId="295C9CFA" w14:textId="07F5F067" w:rsidR="002165A8" w:rsidRPr="002165A8" w:rsidRDefault="002165A8" w:rsidP="002165A8">
            <w:r w:rsidRPr="002165A8">
              <w:t>Areal overlap (availability)</w:t>
            </w:r>
          </w:p>
        </w:tc>
        <w:tc>
          <w:tcPr>
            <w:tcW w:w="4536" w:type="dxa"/>
            <w:gridSpan w:val="2"/>
          </w:tcPr>
          <w:p w14:paraId="60FEE4AE" w14:textId="01145BAA" w:rsidR="002165A8" w:rsidRPr="002165A8" w:rsidRDefault="002165A8" w:rsidP="002165A8">
            <w:r w:rsidRPr="002165A8">
              <w:t>Worldwide pelagic distribution</w:t>
            </w:r>
          </w:p>
        </w:tc>
        <w:tc>
          <w:tcPr>
            <w:tcW w:w="851" w:type="dxa"/>
          </w:tcPr>
          <w:p w14:paraId="2D97DA74" w14:textId="050D3DBC" w:rsidR="002165A8" w:rsidRPr="002165A8" w:rsidRDefault="002165A8" w:rsidP="002165A8">
            <w:r w:rsidRPr="002165A8">
              <w:t>3</w:t>
            </w:r>
          </w:p>
        </w:tc>
      </w:tr>
      <w:tr w:rsidR="002165A8" w:rsidRPr="002165A8" w14:paraId="67E2B331" w14:textId="77777777" w:rsidTr="002165A8">
        <w:tblPrEx>
          <w:tblCellMar>
            <w:top w:w="0" w:type="dxa"/>
            <w:bottom w:w="0" w:type="dxa"/>
          </w:tblCellMar>
        </w:tblPrEx>
        <w:trPr>
          <w:cantSplit/>
        </w:trPr>
        <w:tc>
          <w:tcPr>
            <w:tcW w:w="2551" w:type="dxa"/>
            <w:shd w:val="clear" w:color="auto" w:fill="998877"/>
          </w:tcPr>
          <w:p w14:paraId="7C72F203" w14:textId="680618E2" w:rsidR="002165A8" w:rsidRPr="002165A8" w:rsidRDefault="002165A8" w:rsidP="002165A8">
            <w:r w:rsidRPr="002165A8">
              <w:t>Encounterability</w:t>
            </w:r>
          </w:p>
        </w:tc>
        <w:tc>
          <w:tcPr>
            <w:tcW w:w="4536" w:type="dxa"/>
            <w:gridSpan w:val="2"/>
          </w:tcPr>
          <w:p w14:paraId="60BB5D97" w14:textId="4CF5754B" w:rsidR="002165A8" w:rsidRPr="002165A8" w:rsidRDefault="002165A8" w:rsidP="002165A8">
            <w:r w:rsidRPr="002165A8">
              <w:t>The depth range of the species is 1-670m. For surface gears, the vertical overlap index with this species is 14.93%.</w:t>
            </w:r>
          </w:p>
        </w:tc>
        <w:tc>
          <w:tcPr>
            <w:tcW w:w="851" w:type="dxa"/>
          </w:tcPr>
          <w:p w14:paraId="0F02577B" w14:textId="7FA19B01" w:rsidR="002165A8" w:rsidRPr="002165A8" w:rsidRDefault="002165A8" w:rsidP="002165A8">
            <w:r w:rsidRPr="002165A8">
              <w:t>2</w:t>
            </w:r>
          </w:p>
        </w:tc>
      </w:tr>
      <w:tr w:rsidR="002165A8" w:rsidRPr="002165A8" w14:paraId="4A9C582B" w14:textId="77777777" w:rsidTr="002165A8">
        <w:tblPrEx>
          <w:tblCellMar>
            <w:top w:w="0" w:type="dxa"/>
            <w:bottom w:w="0" w:type="dxa"/>
          </w:tblCellMar>
        </w:tblPrEx>
        <w:trPr>
          <w:cantSplit/>
        </w:trPr>
        <w:tc>
          <w:tcPr>
            <w:tcW w:w="2551" w:type="dxa"/>
            <w:shd w:val="clear" w:color="auto" w:fill="998877"/>
          </w:tcPr>
          <w:p w14:paraId="7F0150C3" w14:textId="75C4709E" w:rsidR="002165A8" w:rsidRPr="002165A8" w:rsidRDefault="002165A8" w:rsidP="002165A8">
            <w:r w:rsidRPr="002165A8">
              <w:t>Selectivity</w:t>
            </w:r>
          </w:p>
        </w:tc>
        <w:tc>
          <w:tcPr>
            <w:tcW w:w="4536" w:type="dxa"/>
            <w:gridSpan w:val="2"/>
          </w:tcPr>
          <w:p w14:paraId="7084539B" w14:textId="0C2155F6" w:rsidR="002165A8" w:rsidRPr="002165A8" w:rsidRDefault="002165A8" w:rsidP="002165A8">
            <w:r w:rsidRPr="002165A8">
              <w:t>The maximum length of the species is 337cm. For tropical surface fisheries, the length overlap index with this species is 100.00%.</w:t>
            </w:r>
          </w:p>
        </w:tc>
        <w:tc>
          <w:tcPr>
            <w:tcW w:w="851" w:type="dxa"/>
          </w:tcPr>
          <w:p w14:paraId="1F884A6F" w14:textId="75EB7BE1" w:rsidR="002165A8" w:rsidRPr="002165A8" w:rsidRDefault="002165A8" w:rsidP="002165A8">
            <w:r w:rsidRPr="002165A8">
              <w:t>3</w:t>
            </w:r>
          </w:p>
        </w:tc>
      </w:tr>
      <w:tr w:rsidR="002165A8" w:rsidRPr="002165A8" w14:paraId="2BDFA76A" w14:textId="77777777" w:rsidTr="002165A8">
        <w:tblPrEx>
          <w:tblCellMar>
            <w:top w:w="0" w:type="dxa"/>
            <w:bottom w:w="0" w:type="dxa"/>
          </w:tblCellMar>
        </w:tblPrEx>
        <w:trPr>
          <w:cantSplit/>
        </w:trPr>
        <w:tc>
          <w:tcPr>
            <w:tcW w:w="2551" w:type="dxa"/>
            <w:shd w:val="clear" w:color="auto" w:fill="998877"/>
          </w:tcPr>
          <w:p w14:paraId="6AEF4D46" w14:textId="65FC6BCF" w:rsidR="002165A8" w:rsidRPr="002165A8" w:rsidRDefault="002165A8" w:rsidP="002165A8">
            <w:r w:rsidRPr="002165A8">
              <w:t>Post capture mortality</w:t>
            </w:r>
          </w:p>
        </w:tc>
        <w:tc>
          <w:tcPr>
            <w:tcW w:w="4536" w:type="dxa"/>
            <w:gridSpan w:val="2"/>
            <w:tcBorders>
              <w:bottom w:val="single" w:sz="4" w:space="0" w:color="auto"/>
            </w:tcBorders>
          </w:tcPr>
          <w:p w14:paraId="79746698" w14:textId="1FC0D4D2" w:rsidR="002165A8" w:rsidRPr="002165A8" w:rsidRDefault="002165A8" w:rsidP="002165A8">
            <w:r w:rsidRPr="002165A8">
              <w:t>No direct evidence of survival after capture.</w:t>
            </w:r>
          </w:p>
        </w:tc>
        <w:tc>
          <w:tcPr>
            <w:tcW w:w="851" w:type="dxa"/>
          </w:tcPr>
          <w:p w14:paraId="0190D247" w14:textId="43B12FFD" w:rsidR="002165A8" w:rsidRPr="002165A8" w:rsidRDefault="002165A8" w:rsidP="002165A8">
            <w:r w:rsidRPr="002165A8">
              <w:t>3</w:t>
            </w:r>
          </w:p>
        </w:tc>
      </w:tr>
      <w:tr w:rsidR="002165A8" w:rsidRPr="002165A8" w14:paraId="6DA8A570" w14:textId="77777777" w:rsidTr="002165A8">
        <w:tblPrEx>
          <w:tblCellMar>
            <w:top w:w="0" w:type="dxa"/>
            <w:bottom w:w="0" w:type="dxa"/>
          </w:tblCellMar>
        </w:tblPrEx>
        <w:trPr>
          <w:cantSplit/>
        </w:trPr>
        <w:tc>
          <w:tcPr>
            <w:tcW w:w="2551" w:type="dxa"/>
            <w:shd w:val="clear" w:color="auto" w:fill="998877"/>
          </w:tcPr>
          <w:p w14:paraId="3E265B23" w14:textId="77777777" w:rsidR="002165A8" w:rsidRPr="002165A8" w:rsidRDefault="002165A8" w:rsidP="002165A8"/>
        </w:tc>
        <w:tc>
          <w:tcPr>
            <w:tcW w:w="4536" w:type="dxa"/>
            <w:gridSpan w:val="2"/>
            <w:tcBorders>
              <w:bottom w:val="single" w:sz="4" w:space="0" w:color="auto"/>
            </w:tcBorders>
            <w:shd w:val="clear" w:color="auto" w:fill="998877"/>
          </w:tcPr>
          <w:p w14:paraId="60831395" w14:textId="7F8AE37C" w:rsidR="002165A8" w:rsidRPr="002165A8" w:rsidRDefault="002165A8" w:rsidP="002165A8">
            <w:r w:rsidRPr="002165A8">
              <w:t>Susceptibility score</w:t>
            </w:r>
          </w:p>
        </w:tc>
        <w:tc>
          <w:tcPr>
            <w:tcW w:w="851" w:type="dxa"/>
          </w:tcPr>
          <w:p w14:paraId="1F9336C3" w14:textId="0E45FF71" w:rsidR="002165A8" w:rsidRPr="002165A8" w:rsidRDefault="002165A8" w:rsidP="002165A8">
            <w:r w:rsidRPr="002165A8">
              <w:t>2.33</w:t>
            </w:r>
          </w:p>
        </w:tc>
      </w:tr>
      <w:tr w:rsidR="002165A8" w:rsidRPr="002165A8" w14:paraId="60A73D46" w14:textId="77777777" w:rsidTr="002165A8">
        <w:tblPrEx>
          <w:tblCellMar>
            <w:top w:w="0" w:type="dxa"/>
            <w:bottom w:w="0" w:type="dxa"/>
          </w:tblCellMar>
        </w:tblPrEx>
        <w:trPr>
          <w:cantSplit/>
        </w:trPr>
        <w:tc>
          <w:tcPr>
            <w:tcW w:w="2551" w:type="dxa"/>
            <w:shd w:val="clear" w:color="auto" w:fill="998877"/>
          </w:tcPr>
          <w:p w14:paraId="79DFA847" w14:textId="77777777" w:rsidR="002165A8" w:rsidRPr="002165A8" w:rsidRDefault="002165A8" w:rsidP="002165A8"/>
        </w:tc>
        <w:tc>
          <w:tcPr>
            <w:tcW w:w="4536" w:type="dxa"/>
            <w:gridSpan w:val="2"/>
            <w:shd w:val="clear" w:color="auto" w:fill="998877"/>
          </w:tcPr>
          <w:p w14:paraId="1447AFE5" w14:textId="2E653B0A" w:rsidR="002165A8" w:rsidRPr="002165A8" w:rsidRDefault="002165A8" w:rsidP="002165A8">
            <w:r w:rsidRPr="002165A8">
              <w:t>Vulnerability score</w:t>
            </w:r>
          </w:p>
        </w:tc>
        <w:tc>
          <w:tcPr>
            <w:tcW w:w="851" w:type="dxa"/>
          </w:tcPr>
          <w:p w14:paraId="1D33A0A9" w14:textId="7C96AFD1" w:rsidR="002165A8" w:rsidRPr="002165A8" w:rsidRDefault="002165A8" w:rsidP="002165A8">
            <w:r w:rsidRPr="002165A8">
              <w:t>3.26</w:t>
            </w:r>
          </w:p>
        </w:tc>
      </w:tr>
    </w:tbl>
    <w:p w14:paraId="30503E4B" w14:textId="3BE3E62D" w:rsidR="002165A8" w:rsidRPr="002165A8" w:rsidRDefault="002165A8" w:rsidP="002165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165A8" w:rsidRPr="002165A8" w14:paraId="0E64AF69" w14:textId="77777777" w:rsidTr="002165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GAR" w:colFirst="0" w:colLast="0"/>
          <w:p w14:paraId="7C798348" w14:textId="6BF4A0F4" w:rsidR="002165A8" w:rsidRPr="002165A8" w:rsidRDefault="002165A8" w:rsidP="002165A8">
            <w:pPr>
              <w:rPr>
                <w:b/>
              </w:rPr>
            </w:pPr>
            <w:r w:rsidRPr="002165A8">
              <w:rPr>
                <w:b/>
              </w:rPr>
              <w:fldChar w:fldCharType="begin"/>
            </w:r>
            <w:r w:rsidRPr="002165A8">
              <w:rPr>
                <w:b/>
              </w:rPr>
              <w:instrText xml:space="preserve"> HYPERLINK  \l "S_GAR" \o "PSA Score" </w:instrText>
            </w:r>
            <w:r w:rsidRPr="002165A8">
              <w:rPr>
                <w:b/>
              </w:rPr>
            </w:r>
            <w:r w:rsidRPr="002165A8">
              <w:rPr>
                <w:b/>
              </w:rPr>
              <w:fldChar w:fldCharType="separate"/>
            </w:r>
            <w:r w:rsidRPr="002165A8">
              <w:rPr>
                <w:rStyle w:val="Hyperlink"/>
                <w:b/>
              </w:rPr>
              <w:t>Garfish</w:t>
            </w:r>
            <w:r w:rsidRPr="002165A8">
              <w:rPr>
                <w:b/>
              </w:rPr>
              <w:fldChar w:fldCharType="end"/>
            </w:r>
            <w:r w:rsidRPr="002165A8">
              <w:rPr>
                <w:b/>
              </w:rPr>
              <w:t xml:space="preserve"> </w:t>
            </w:r>
          </w:p>
        </w:tc>
        <w:tc>
          <w:tcPr>
            <w:tcW w:w="3969" w:type="dxa"/>
            <w:gridSpan w:val="2"/>
            <w:tcBorders>
              <w:bottom w:val="single" w:sz="4" w:space="0" w:color="auto"/>
            </w:tcBorders>
            <w:shd w:val="clear" w:color="auto" w:fill="998877"/>
          </w:tcPr>
          <w:p w14:paraId="5C99ABE7" w14:textId="29163561" w:rsidR="002165A8" w:rsidRPr="002165A8" w:rsidRDefault="002165A8" w:rsidP="002165A8">
            <w:pPr>
              <w:rPr>
                <w:b/>
                <w:i/>
              </w:rPr>
            </w:pPr>
            <w:r w:rsidRPr="002165A8">
              <w:rPr>
                <w:b/>
                <w:i/>
              </w:rPr>
              <w:t xml:space="preserve">Belone belone </w:t>
            </w:r>
          </w:p>
        </w:tc>
      </w:tr>
      <w:bookmarkEnd w:id="203"/>
      <w:tr w:rsidR="002165A8" w:rsidRPr="002165A8" w14:paraId="4710397B" w14:textId="77777777" w:rsidTr="008E3336">
        <w:tblPrEx>
          <w:tblCellMar>
            <w:top w:w="0" w:type="dxa"/>
            <w:bottom w:w="0" w:type="dxa"/>
          </w:tblCellMar>
        </w:tblPrEx>
        <w:trPr>
          <w:cantSplit/>
        </w:trPr>
        <w:tc>
          <w:tcPr>
            <w:tcW w:w="7938" w:type="dxa"/>
            <w:gridSpan w:val="4"/>
            <w:shd w:val="clear" w:color="auto" w:fill="998877"/>
          </w:tcPr>
          <w:p w14:paraId="4AE4D019" w14:textId="65750D8C" w:rsidR="002165A8" w:rsidRPr="002165A8" w:rsidRDefault="002165A8" w:rsidP="002165A8">
            <w:pPr>
              <w:rPr>
                <w:b/>
              </w:rPr>
            </w:pPr>
            <w:r w:rsidRPr="002165A8">
              <w:rPr>
                <w:b/>
              </w:rPr>
              <w:t>Productivity</w:t>
            </w:r>
          </w:p>
        </w:tc>
      </w:tr>
      <w:tr w:rsidR="002165A8" w:rsidRPr="002165A8" w14:paraId="115697EC" w14:textId="77777777" w:rsidTr="002165A8">
        <w:tblPrEx>
          <w:tblCellMar>
            <w:top w:w="0" w:type="dxa"/>
            <w:bottom w:w="0" w:type="dxa"/>
          </w:tblCellMar>
        </w:tblPrEx>
        <w:trPr>
          <w:cantSplit/>
        </w:trPr>
        <w:tc>
          <w:tcPr>
            <w:tcW w:w="2551" w:type="dxa"/>
            <w:shd w:val="clear" w:color="auto" w:fill="998877"/>
          </w:tcPr>
          <w:p w14:paraId="5479FAD3" w14:textId="56959D35" w:rsidR="002165A8" w:rsidRPr="002165A8" w:rsidRDefault="002165A8" w:rsidP="002165A8">
            <w:r w:rsidRPr="002165A8">
              <w:t>Average age at maturity</w:t>
            </w:r>
          </w:p>
        </w:tc>
        <w:tc>
          <w:tcPr>
            <w:tcW w:w="4536" w:type="dxa"/>
            <w:gridSpan w:val="2"/>
          </w:tcPr>
          <w:p w14:paraId="66985401" w14:textId="44BCE2EE" w:rsidR="002165A8" w:rsidRPr="002165A8" w:rsidRDefault="002165A8" w:rsidP="002165A8">
            <w:r w:rsidRPr="002165A8">
              <w:t>Species growth rate (K) is 0.290, which is higher than lowest risk K (0.183) for age at maturity.</w:t>
            </w:r>
          </w:p>
        </w:tc>
        <w:tc>
          <w:tcPr>
            <w:tcW w:w="851" w:type="dxa"/>
          </w:tcPr>
          <w:p w14:paraId="7CDBA504" w14:textId="1D5A94C9" w:rsidR="002165A8" w:rsidRPr="002165A8" w:rsidRDefault="002165A8" w:rsidP="002165A8">
            <w:r w:rsidRPr="002165A8">
              <w:t>1</w:t>
            </w:r>
          </w:p>
        </w:tc>
      </w:tr>
      <w:tr w:rsidR="002165A8" w:rsidRPr="002165A8" w14:paraId="17FA022B" w14:textId="77777777" w:rsidTr="002165A8">
        <w:tblPrEx>
          <w:tblCellMar>
            <w:top w:w="0" w:type="dxa"/>
            <w:bottom w:w="0" w:type="dxa"/>
          </w:tblCellMar>
        </w:tblPrEx>
        <w:trPr>
          <w:cantSplit/>
        </w:trPr>
        <w:tc>
          <w:tcPr>
            <w:tcW w:w="2551" w:type="dxa"/>
            <w:shd w:val="clear" w:color="auto" w:fill="998877"/>
          </w:tcPr>
          <w:p w14:paraId="420EE9D0" w14:textId="370AB212" w:rsidR="002165A8" w:rsidRPr="002165A8" w:rsidRDefault="002165A8" w:rsidP="002165A8">
            <w:r w:rsidRPr="002165A8">
              <w:t>Average max age</w:t>
            </w:r>
          </w:p>
        </w:tc>
        <w:tc>
          <w:tcPr>
            <w:tcW w:w="4536" w:type="dxa"/>
            <w:gridSpan w:val="2"/>
          </w:tcPr>
          <w:p w14:paraId="512CA96D" w14:textId="305E2838" w:rsidR="002165A8" w:rsidRPr="002165A8" w:rsidRDefault="002165A8" w:rsidP="002165A8">
            <w:r w:rsidRPr="002165A8">
              <w:t>Species growth rate (K) is 0.290, which is in the medium risk K range (0.12-0.30) for maximum age.</w:t>
            </w:r>
          </w:p>
        </w:tc>
        <w:tc>
          <w:tcPr>
            <w:tcW w:w="851" w:type="dxa"/>
          </w:tcPr>
          <w:p w14:paraId="396CA4C6" w14:textId="2739B15B" w:rsidR="002165A8" w:rsidRPr="002165A8" w:rsidRDefault="002165A8" w:rsidP="002165A8">
            <w:r w:rsidRPr="002165A8">
              <w:t>2</w:t>
            </w:r>
          </w:p>
        </w:tc>
      </w:tr>
      <w:tr w:rsidR="002165A8" w:rsidRPr="002165A8" w14:paraId="3F1E5A0A" w14:textId="77777777" w:rsidTr="002165A8">
        <w:tblPrEx>
          <w:tblCellMar>
            <w:top w:w="0" w:type="dxa"/>
            <w:bottom w:w="0" w:type="dxa"/>
          </w:tblCellMar>
        </w:tblPrEx>
        <w:trPr>
          <w:cantSplit/>
        </w:trPr>
        <w:tc>
          <w:tcPr>
            <w:tcW w:w="2551" w:type="dxa"/>
            <w:shd w:val="clear" w:color="auto" w:fill="998877"/>
          </w:tcPr>
          <w:p w14:paraId="6D31F4F9" w14:textId="6B55AEB2" w:rsidR="002165A8" w:rsidRPr="002165A8" w:rsidRDefault="002165A8" w:rsidP="002165A8">
            <w:r w:rsidRPr="002165A8">
              <w:t>Fecundity</w:t>
            </w:r>
          </w:p>
        </w:tc>
        <w:tc>
          <w:tcPr>
            <w:tcW w:w="4536" w:type="dxa"/>
            <w:gridSpan w:val="2"/>
          </w:tcPr>
          <w:p w14:paraId="308FEDFE" w14:textId="511BDD2C" w:rsidR="002165A8" w:rsidRPr="002165A8" w:rsidRDefault="002165A8" w:rsidP="002165A8">
            <w:r w:rsidRPr="002165A8">
              <w:t>Species fecundity is 19252 eggs/year, which is in the medium risk range (100-20000).</w:t>
            </w:r>
          </w:p>
        </w:tc>
        <w:tc>
          <w:tcPr>
            <w:tcW w:w="851" w:type="dxa"/>
          </w:tcPr>
          <w:p w14:paraId="1CA9F4BB" w14:textId="3500BA3A" w:rsidR="002165A8" w:rsidRPr="002165A8" w:rsidRDefault="002165A8" w:rsidP="002165A8">
            <w:r w:rsidRPr="002165A8">
              <w:t>2</w:t>
            </w:r>
          </w:p>
        </w:tc>
      </w:tr>
      <w:tr w:rsidR="002165A8" w:rsidRPr="002165A8" w14:paraId="6F0DF4D0" w14:textId="77777777" w:rsidTr="002165A8">
        <w:tblPrEx>
          <w:tblCellMar>
            <w:top w:w="0" w:type="dxa"/>
            <w:bottom w:w="0" w:type="dxa"/>
          </w:tblCellMar>
        </w:tblPrEx>
        <w:trPr>
          <w:cantSplit/>
        </w:trPr>
        <w:tc>
          <w:tcPr>
            <w:tcW w:w="2551" w:type="dxa"/>
            <w:shd w:val="clear" w:color="auto" w:fill="998877"/>
          </w:tcPr>
          <w:p w14:paraId="0A70FCA4" w14:textId="77F5035B" w:rsidR="002165A8" w:rsidRPr="002165A8" w:rsidRDefault="002165A8" w:rsidP="002165A8">
            <w:r w:rsidRPr="002165A8">
              <w:t>Average max size</w:t>
            </w:r>
          </w:p>
        </w:tc>
        <w:tc>
          <w:tcPr>
            <w:tcW w:w="4536" w:type="dxa"/>
            <w:gridSpan w:val="2"/>
          </w:tcPr>
          <w:p w14:paraId="2B98CC3D" w14:textId="0D8EB46B" w:rsidR="002165A8" w:rsidRPr="002165A8" w:rsidRDefault="002165A8" w:rsidP="002165A8">
            <w:r w:rsidRPr="002165A8">
              <w:t>Species maximum length is 104, which is in the medium risk range (100-300cm).</w:t>
            </w:r>
          </w:p>
        </w:tc>
        <w:tc>
          <w:tcPr>
            <w:tcW w:w="851" w:type="dxa"/>
          </w:tcPr>
          <w:p w14:paraId="1FDFFD87" w14:textId="36AC382D" w:rsidR="002165A8" w:rsidRPr="002165A8" w:rsidRDefault="002165A8" w:rsidP="002165A8">
            <w:r w:rsidRPr="002165A8">
              <w:t>2</w:t>
            </w:r>
          </w:p>
        </w:tc>
      </w:tr>
      <w:tr w:rsidR="002165A8" w:rsidRPr="002165A8" w14:paraId="15672073" w14:textId="77777777" w:rsidTr="002165A8">
        <w:tblPrEx>
          <w:tblCellMar>
            <w:top w:w="0" w:type="dxa"/>
            <w:bottom w:w="0" w:type="dxa"/>
          </w:tblCellMar>
        </w:tblPrEx>
        <w:trPr>
          <w:cantSplit/>
        </w:trPr>
        <w:tc>
          <w:tcPr>
            <w:tcW w:w="2551" w:type="dxa"/>
            <w:shd w:val="clear" w:color="auto" w:fill="998877"/>
          </w:tcPr>
          <w:p w14:paraId="0575C86D" w14:textId="07F3DEE2" w:rsidR="002165A8" w:rsidRPr="002165A8" w:rsidRDefault="002165A8" w:rsidP="002165A8">
            <w:r w:rsidRPr="002165A8">
              <w:t>Average size at maturity</w:t>
            </w:r>
          </w:p>
        </w:tc>
        <w:tc>
          <w:tcPr>
            <w:tcW w:w="4536" w:type="dxa"/>
            <w:gridSpan w:val="2"/>
          </w:tcPr>
          <w:p w14:paraId="1296B0A0" w14:textId="31BA30FC" w:rsidR="002165A8" w:rsidRPr="002165A8" w:rsidRDefault="002165A8" w:rsidP="002165A8">
            <w:r w:rsidRPr="002165A8">
              <w:t>Species length at maturity is 45, which is in the medium risk range (40-200cm).</w:t>
            </w:r>
          </w:p>
        </w:tc>
        <w:tc>
          <w:tcPr>
            <w:tcW w:w="851" w:type="dxa"/>
          </w:tcPr>
          <w:p w14:paraId="3A02B85A" w14:textId="4EF605D1" w:rsidR="002165A8" w:rsidRPr="002165A8" w:rsidRDefault="002165A8" w:rsidP="002165A8">
            <w:r w:rsidRPr="002165A8">
              <w:t>2</w:t>
            </w:r>
          </w:p>
        </w:tc>
      </w:tr>
      <w:tr w:rsidR="002165A8" w:rsidRPr="002165A8" w14:paraId="2CCC422D" w14:textId="77777777" w:rsidTr="002165A8">
        <w:tblPrEx>
          <w:tblCellMar>
            <w:top w:w="0" w:type="dxa"/>
            <w:bottom w:w="0" w:type="dxa"/>
          </w:tblCellMar>
        </w:tblPrEx>
        <w:trPr>
          <w:cantSplit/>
        </w:trPr>
        <w:tc>
          <w:tcPr>
            <w:tcW w:w="2551" w:type="dxa"/>
            <w:shd w:val="clear" w:color="auto" w:fill="998877"/>
          </w:tcPr>
          <w:p w14:paraId="3054A7C2" w14:textId="4F4A0DB3" w:rsidR="002165A8" w:rsidRPr="002165A8" w:rsidRDefault="002165A8" w:rsidP="002165A8">
            <w:r w:rsidRPr="002165A8">
              <w:t>Reproductive strategy</w:t>
            </w:r>
          </w:p>
        </w:tc>
        <w:tc>
          <w:tcPr>
            <w:tcW w:w="4536" w:type="dxa"/>
            <w:gridSpan w:val="2"/>
          </w:tcPr>
          <w:p w14:paraId="3AB477FF" w14:textId="66FC5FA5" w:rsidR="002165A8" w:rsidRPr="002165A8" w:rsidRDefault="002165A8" w:rsidP="002165A8">
            <w:r w:rsidRPr="002165A8">
              <w:t>Species reproductive strategy is demersal egg layer, which is medium risk.</w:t>
            </w:r>
          </w:p>
        </w:tc>
        <w:tc>
          <w:tcPr>
            <w:tcW w:w="851" w:type="dxa"/>
          </w:tcPr>
          <w:p w14:paraId="386C4628" w14:textId="7AEE320D" w:rsidR="002165A8" w:rsidRPr="002165A8" w:rsidRDefault="002165A8" w:rsidP="002165A8">
            <w:r w:rsidRPr="002165A8">
              <w:t>2</w:t>
            </w:r>
          </w:p>
        </w:tc>
      </w:tr>
      <w:tr w:rsidR="002165A8" w:rsidRPr="002165A8" w14:paraId="539ADE97" w14:textId="77777777" w:rsidTr="002165A8">
        <w:tblPrEx>
          <w:tblCellMar>
            <w:top w:w="0" w:type="dxa"/>
            <w:bottom w:w="0" w:type="dxa"/>
          </w:tblCellMar>
        </w:tblPrEx>
        <w:trPr>
          <w:cantSplit/>
        </w:trPr>
        <w:tc>
          <w:tcPr>
            <w:tcW w:w="2551" w:type="dxa"/>
            <w:shd w:val="clear" w:color="auto" w:fill="998877"/>
          </w:tcPr>
          <w:p w14:paraId="3313836D" w14:textId="1F031941" w:rsidR="002165A8" w:rsidRPr="002165A8" w:rsidRDefault="002165A8" w:rsidP="002165A8">
            <w:r w:rsidRPr="002165A8">
              <w:t>Trophic level</w:t>
            </w:r>
          </w:p>
        </w:tc>
        <w:tc>
          <w:tcPr>
            <w:tcW w:w="4536" w:type="dxa"/>
            <w:gridSpan w:val="2"/>
            <w:tcBorders>
              <w:bottom w:val="single" w:sz="4" w:space="0" w:color="auto"/>
            </w:tcBorders>
          </w:tcPr>
          <w:p w14:paraId="0EA5C697" w14:textId="54ECA841" w:rsidR="002165A8" w:rsidRPr="002165A8" w:rsidRDefault="002165A8" w:rsidP="002165A8">
            <w:r w:rsidRPr="002165A8">
              <w:t>Species trophic level is 4.2, which is higher than the highest risk value (3.25).</w:t>
            </w:r>
          </w:p>
        </w:tc>
        <w:tc>
          <w:tcPr>
            <w:tcW w:w="851" w:type="dxa"/>
          </w:tcPr>
          <w:p w14:paraId="08C0481B" w14:textId="15FFB70F" w:rsidR="002165A8" w:rsidRPr="002165A8" w:rsidRDefault="002165A8" w:rsidP="002165A8">
            <w:r w:rsidRPr="002165A8">
              <w:t>3</w:t>
            </w:r>
          </w:p>
        </w:tc>
      </w:tr>
      <w:tr w:rsidR="002165A8" w:rsidRPr="002165A8" w14:paraId="199AC95E" w14:textId="77777777" w:rsidTr="002165A8">
        <w:tblPrEx>
          <w:tblCellMar>
            <w:top w:w="0" w:type="dxa"/>
            <w:bottom w:w="0" w:type="dxa"/>
          </w:tblCellMar>
        </w:tblPrEx>
        <w:trPr>
          <w:cantSplit/>
        </w:trPr>
        <w:tc>
          <w:tcPr>
            <w:tcW w:w="2551" w:type="dxa"/>
            <w:tcBorders>
              <w:bottom w:val="single" w:sz="4" w:space="0" w:color="auto"/>
            </w:tcBorders>
            <w:shd w:val="clear" w:color="auto" w:fill="998877"/>
          </w:tcPr>
          <w:p w14:paraId="775A3C31" w14:textId="77777777" w:rsidR="002165A8" w:rsidRPr="002165A8" w:rsidRDefault="002165A8" w:rsidP="002165A8"/>
        </w:tc>
        <w:tc>
          <w:tcPr>
            <w:tcW w:w="4536" w:type="dxa"/>
            <w:gridSpan w:val="2"/>
            <w:tcBorders>
              <w:bottom w:val="single" w:sz="4" w:space="0" w:color="auto"/>
            </w:tcBorders>
            <w:shd w:val="clear" w:color="auto" w:fill="998877"/>
          </w:tcPr>
          <w:p w14:paraId="5BC40EDF" w14:textId="0E1E6E14" w:rsidR="002165A8" w:rsidRPr="002165A8" w:rsidRDefault="002165A8" w:rsidP="002165A8">
            <w:r w:rsidRPr="002165A8">
              <w:t>Productivity score</w:t>
            </w:r>
          </w:p>
        </w:tc>
        <w:tc>
          <w:tcPr>
            <w:tcW w:w="851" w:type="dxa"/>
            <w:tcBorders>
              <w:bottom w:val="single" w:sz="4" w:space="0" w:color="auto"/>
            </w:tcBorders>
          </w:tcPr>
          <w:p w14:paraId="0B7B7095" w14:textId="4071AE83" w:rsidR="002165A8" w:rsidRPr="002165A8" w:rsidRDefault="002165A8" w:rsidP="002165A8">
            <w:r w:rsidRPr="002165A8">
              <w:t>2.00</w:t>
            </w:r>
          </w:p>
        </w:tc>
      </w:tr>
      <w:tr w:rsidR="002165A8" w:rsidRPr="002165A8" w14:paraId="334AF3B2" w14:textId="77777777" w:rsidTr="00C73D23">
        <w:tblPrEx>
          <w:tblCellMar>
            <w:top w:w="0" w:type="dxa"/>
            <w:bottom w:w="0" w:type="dxa"/>
          </w:tblCellMar>
        </w:tblPrEx>
        <w:trPr>
          <w:cantSplit/>
        </w:trPr>
        <w:tc>
          <w:tcPr>
            <w:tcW w:w="7938" w:type="dxa"/>
            <w:gridSpan w:val="4"/>
            <w:shd w:val="clear" w:color="auto" w:fill="998877"/>
          </w:tcPr>
          <w:p w14:paraId="5C0B29AF" w14:textId="3466D4B3" w:rsidR="002165A8" w:rsidRPr="002165A8" w:rsidRDefault="002165A8" w:rsidP="002165A8">
            <w:pPr>
              <w:rPr>
                <w:b/>
              </w:rPr>
            </w:pPr>
            <w:r w:rsidRPr="002165A8">
              <w:rPr>
                <w:b/>
              </w:rPr>
              <w:t>Susceptibility</w:t>
            </w:r>
          </w:p>
        </w:tc>
      </w:tr>
      <w:tr w:rsidR="002165A8" w:rsidRPr="002165A8" w14:paraId="3B26C2FE" w14:textId="77777777" w:rsidTr="002165A8">
        <w:tblPrEx>
          <w:tblCellMar>
            <w:top w:w="0" w:type="dxa"/>
            <w:bottom w:w="0" w:type="dxa"/>
          </w:tblCellMar>
        </w:tblPrEx>
        <w:trPr>
          <w:cantSplit/>
        </w:trPr>
        <w:tc>
          <w:tcPr>
            <w:tcW w:w="2551" w:type="dxa"/>
            <w:shd w:val="clear" w:color="auto" w:fill="998877"/>
          </w:tcPr>
          <w:p w14:paraId="5D73B453" w14:textId="67FAAEB1" w:rsidR="002165A8" w:rsidRPr="002165A8" w:rsidRDefault="002165A8" w:rsidP="002165A8">
            <w:r w:rsidRPr="002165A8">
              <w:t>Areal overlap (availability)</w:t>
            </w:r>
          </w:p>
        </w:tc>
        <w:tc>
          <w:tcPr>
            <w:tcW w:w="4536" w:type="dxa"/>
            <w:gridSpan w:val="2"/>
          </w:tcPr>
          <w:p w14:paraId="3AD9CAFD" w14:textId="170CAA13" w:rsidR="002165A8" w:rsidRPr="002165A8" w:rsidRDefault="002165A8" w:rsidP="002165A8">
            <w:r w:rsidRPr="002165A8">
              <w:t>Northeastern Atlantic and Mediterranean Sea only, but catches reported for elsewhere.</w:t>
            </w:r>
          </w:p>
        </w:tc>
        <w:tc>
          <w:tcPr>
            <w:tcW w:w="851" w:type="dxa"/>
          </w:tcPr>
          <w:p w14:paraId="504D28E5" w14:textId="5BE55259" w:rsidR="002165A8" w:rsidRPr="002165A8" w:rsidRDefault="002165A8" w:rsidP="002165A8">
            <w:r w:rsidRPr="002165A8">
              <w:t>1</w:t>
            </w:r>
          </w:p>
        </w:tc>
      </w:tr>
      <w:tr w:rsidR="002165A8" w:rsidRPr="002165A8" w14:paraId="25C7E1D4" w14:textId="77777777" w:rsidTr="002165A8">
        <w:tblPrEx>
          <w:tblCellMar>
            <w:top w:w="0" w:type="dxa"/>
            <w:bottom w:w="0" w:type="dxa"/>
          </w:tblCellMar>
        </w:tblPrEx>
        <w:trPr>
          <w:cantSplit/>
        </w:trPr>
        <w:tc>
          <w:tcPr>
            <w:tcW w:w="2551" w:type="dxa"/>
            <w:shd w:val="clear" w:color="auto" w:fill="998877"/>
          </w:tcPr>
          <w:p w14:paraId="59135008" w14:textId="07950A0F" w:rsidR="002165A8" w:rsidRPr="002165A8" w:rsidRDefault="002165A8" w:rsidP="002165A8">
            <w:r w:rsidRPr="002165A8">
              <w:t>Encounterability</w:t>
            </w:r>
          </w:p>
        </w:tc>
        <w:tc>
          <w:tcPr>
            <w:tcW w:w="4536" w:type="dxa"/>
            <w:gridSpan w:val="2"/>
          </w:tcPr>
          <w:p w14:paraId="54F220DE" w14:textId="7BAFA03C" w:rsidR="002165A8" w:rsidRPr="002165A8" w:rsidRDefault="002165A8" w:rsidP="002165A8">
            <w:r w:rsidRPr="002165A8">
              <w:t>The depth range of the species is 1-200m. For surface gears, the vertical overlap index with this species is 50.00%.</w:t>
            </w:r>
          </w:p>
        </w:tc>
        <w:tc>
          <w:tcPr>
            <w:tcW w:w="851" w:type="dxa"/>
          </w:tcPr>
          <w:p w14:paraId="67E3B5F2" w14:textId="1BA3263E" w:rsidR="002165A8" w:rsidRPr="002165A8" w:rsidRDefault="002165A8" w:rsidP="002165A8">
            <w:r w:rsidRPr="002165A8">
              <w:t>3</w:t>
            </w:r>
          </w:p>
        </w:tc>
      </w:tr>
      <w:tr w:rsidR="002165A8" w:rsidRPr="002165A8" w14:paraId="43835DC8" w14:textId="77777777" w:rsidTr="002165A8">
        <w:tblPrEx>
          <w:tblCellMar>
            <w:top w:w="0" w:type="dxa"/>
            <w:bottom w:w="0" w:type="dxa"/>
          </w:tblCellMar>
        </w:tblPrEx>
        <w:trPr>
          <w:cantSplit/>
        </w:trPr>
        <w:tc>
          <w:tcPr>
            <w:tcW w:w="2551" w:type="dxa"/>
            <w:shd w:val="clear" w:color="auto" w:fill="998877"/>
          </w:tcPr>
          <w:p w14:paraId="002F3E7D" w14:textId="5CFEE985" w:rsidR="002165A8" w:rsidRPr="002165A8" w:rsidRDefault="002165A8" w:rsidP="002165A8">
            <w:r w:rsidRPr="002165A8">
              <w:t>Selectivity</w:t>
            </w:r>
          </w:p>
        </w:tc>
        <w:tc>
          <w:tcPr>
            <w:tcW w:w="4536" w:type="dxa"/>
            <w:gridSpan w:val="2"/>
          </w:tcPr>
          <w:p w14:paraId="2F7CE4ED" w14:textId="3A517AB8" w:rsidR="002165A8" w:rsidRPr="002165A8" w:rsidRDefault="002165A8" w:rsidP="002165A8">
            <w:r w:rsidRPr="002165A8">
              <w:t>The maximum length of the species is 104cm. For tropical surface fisheries, the length overlap index with this species is 94.55%.</w:t>
            </w:r>
          </w:p>
        </w:tc>
        <w:tc>
          <w:tcPr>
            <w:tcW w:w="851" w:type="dxa"/>
          </w:tcPr>
          <w:p w14:paraId="656735AF" w14:textId="62DDB1CB" w:rsidR="002165A8" w:rsidRPr="002165A8" w:rsidRDefault="002165A8" w:rsidP="002165A8">
            <w:r w:rsidRPr="002165A8">
              <w:t>3</w:t>
            </w:r>
          </w:p>
        </w:tc>
      </w:tr>
      <w:tr w:rsidR="002165A8" w:rsidRPr="002165A8" w14:paraId="044C085E" w14:textId="77777777" w:rsidTr="002165A8">
        <w:tblPrEx>
          <w:tblCellMar>
            <w:top w:w="0" w:type="dxa"/>
            <w:bottom w:w="0" w:type="dxa"/>
          </w:tblCellMar>
        </w:tblPrEx>
        <w:trPr>
          <w:cantSplit/>
        </w:trPr>
        <w:tc>
          <w:tcPr>
            <w:tcW w:w="2551" w:type="dxa"/>
            <w:shd w:val="clear" w:color="auto" w:fill="998877"/>
          </w:tcPr>
          <w:p w14:paraId="21B18804" w14:textId="6DFAA77D" w:rsidR="002165A8" w:rsidRPr="002165A8" w:rsidRDefault="002165A8" w:rsidP="002165A8">
            <w:r w:rsidRPr="002165A8">
              <w:t>Post capture mortality</w:t>
            </w:r>
          </w:p>
        </w:tc>
        <w:tc>
          <w:tcPr>
            <w:tcW w:w="4536" w:type="dxa"/>
            <w:gridSpan w:val="2"/>
            <w:tcBorders>
              <w:bottom w:val="single" w:sz="4" w:space="0" w:color="auto"/>
            </w:tcBorders>
          </w:tcPr>
          <w:p w14:paraId="32BBCA6F" w14:textId="43F85215" w:rsidR="002165A8" w:rsidRPr="002165A8" w:rsidRDefault="002165A8" w:rsidP="002165A8">
            <w:r w:rsidRPr="002165A8">
              <w:t>No direct evidence of survival after capture.</w:t>
            </w:r>
          </w:p>
        </w:tc>
        <w:tc>
          <w:tcPr>
            <w:tcW w:w="851" w:type="dxa"/>
          </w:tcPr>
          <w:p w14:paraId="6951DB04" w14:textId="2871CA38" w:rsidR="002165A8" w:rsidRPr="002165A8" w:rsidRDefault="002165A8" w:rsidP="002165A8">
            <w:r w:rsidRPr="002165A8">
              <w:t>3</w:t>
            </w:r>
          </w:p>
        </w:tc>
      </w:tr>
      <w:tr w:rsidR="002165A8" w:rsidRPr="002165A8" w14:paraId="47183F8F" w14:textId="77777777" w:rsidTr="002165A8">
        <w:tblPrEx>
          <w:tblCellMar>
            <w:top w:w="0" w:type="dxa"/>
            <w:bottom w:w="0" w:type="dxa"/>
          </w:tblCellMar>
        </w:tblPrEx>
        <w:trPr>
          <w:cantSplit/>
        </w:trPr>
        <w:tc>
          <w:tcPr>
            <w:tcW w:w="2551" w:type="dxa"/>
            <w:shd w:val="clear" w:color="auto" w:fill="998877"/>
          </w:tcPr>
          <w:p w14:paraId="73E99E71" w14:textId="77777777" w:rsidR="002165A8" w:rsidRPr="002165A8" w:rsidRDefault="002165A8" w:rsidP="002165A8"/>
        </w:tc>
        <w:tc>
          <w:tcPr>
            <w:tcW w:w="4536" w:type="dxa"/>
            <w:gridSpan w:val="2"/>
            <w:tcBorders>
              <w:bottom w:val="single" w:sz="4" w:space="0" w:color="auto"/>
            </w:tcBorders>
            <w:shd w:val="clear" w:color="auto" w:fill="998877"/>
          </w:tcPr>
          <w:p w14:paraId="647039E7" w14:textId="306790F9" w:rsidR="002165A8" w:rsidRPr="002165A8" w:rsidRDefault="002165A8" w:rsidP="002165A8">
            <w:r w:rsidRPr="002165A8">
              <w:t>Susceptibility score</w:t>
            </w:r>
          </w:p>
        </w:tc>
        <w:tc>
          <w:tcPr>
            <w:tcW w:w="851" w:type="dxa"/>
          </w:tcPr>
          <w:p w14:paraId="406A3FA4" w14:textId="10317701" w:rsidR="002165A8" w:rsidRPr="002165A8" w:rsidRDefault="002165A8" w:rsidP="002165A8">
            <w:r w:rsidRPr="002165A8">
              <w:t>1.65</w:t>
            </w:r>
          </w:p>
        </w:tc>
      </w:tr>
      <w:tr w:rsidR="002165A8" w:rsidRPr="002165A8" w14:paraId="6B0BB907" w14:textId="77777777" w:rsidTr="002165A8">
        <w:tblPrEx>
          <w:tblCellMar>
            <w:top w:w="0" w:type="dxa"/>
            <w:bottom w:w="0" w:type="dxa"/>
          </w:tblCellMar>
        </w:tblPrEx>
        <w:trPr>
          <w:cantSplit/>
        </w:trPr>
        <w:tc>
          <w:tcPr>
            <w:tcW w:w="2551" w:type="dxa"/>
            <w:shd w:val="clear" w:color="auto" w:fill="998877"/>
          </w:tcPr>
          <w:p w14:paraId="084B27A5" w14:textId="77777777" w:rsidR="002165A8" w:rsidRPr="002165A8" w:rsidRDefault="002165A8" w:rsidP="002165A8"/>
        </w:tc>
        <w:tc>
          <w:tcPr>
            <w:tcW w:w="4536" w:type="dxa"/>
            <w:gridSpan w:val="2"/>
            <w:shd w:val="clear" w:color="auto" w:fill="998877"/>
          </w:tcPr>
          <w:p w14:paraId="463C9E7C" w14:textId="54AF0CF8" w:rsidR="002165A8" w:rsidRPr="002165A8" w:rsidRDefault="002165A8" w:rsidP="002165A8">
            <w:r w:rsidRPr="002165A8">
              <w:t>Vulnerability score</w:t>
            </w:r>
          </w:p>
        </w:tc>
        <w:tc>
          <w:tcPr>
            <w:tcW w:w="851" w:type="dxa"/>
          </w:tcPr>
          <w:p w14:paraId="1E98E812" w14:textId="5A917B5B" w:rsidR="002165A8" w:rsidRPr="002165A8" w:rsidRDefault="002165A8" w:rsidP="002165A8">
            <w:r w:rsidRPr="002165A8">
              <w:t>2.59</w:t>
            </w:r>
          </w:p>
        </w:tc>
      </w:tr>
    </w:tbl>
    <w:p w14:paraId="310232ED" w14:textId="1A36362A" w:rsidR="002165A8" w:rsidRPr="002165A8" w:rsidRDefault="002165A8" w:rsidP="002165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165A8" w:rsidRPr="002165A8" w14:paraId="112878CB" w14:textId="77777777" w:rsidTr="002165A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NAU" w:colFirst="0" w:colLast="0"/>
          <w:p w14:paraId="419E3EC8" w14:textId="305F9831" w:rsidR="002165A8" w:rsidRPr="002165A8" w:rsidRDefault="002165A8" w:rsidP="002165A8">
            <w:pPr>
              <w:rPr>
                <w:b/>
              </w:rPr>
            </w:pPr>
            <w:r w:rsidRPr="002165A8">
              <w:rPr>
                <w:b/>
              </w:rPr>
              <w:fldChar w:fldCharType="begin"/>
            </w:r>
            <w:r w:rsidRPr="002165A8">
              <w:rPr>
                <w:b/>
              </w:rPr>
              <w:instrText xml:space="preserve"> HYPERLINK  \l "S_NAU" \o "PSA Score" </w:instrText>
            </w:r>
            <w:r w:rsidRPr="002165A8">
              <w:rPr>
                <w:b/>
              </w:rPr>
            </w:r>
            <w:r w:rsidRPr="002165A8">
              <w:rPr>
                <w:b/>
              </w:rPr>
              <w:fldChar w:fldCharType="separate"/>
            </w:r>
            <w:r w:rsidRPr="002165A8">
              <w:rPr>
                <w:rStyle w:val="Hyperlink"/>
                <w:b/>
              </w:rPr>
              <w:t>Pilotfish</w:t>
            </w:r>
            <w:r w:rsidRPr="002165A8">
              <w:rPr>
                <w:b/>
              </w:rPr>
              <w:fldChar w:fldCharType="end"/>
            </w:r>
            <w:bookmarkStart w:id="205" w:name="_GoBack"/>
            <w:bookmarkEnd w:id="205"/>
          </w:p>
        </w:tc>
        <w:tc>
          <w:tcPr>
            <w:tcW w:w="3969" w:type="dxa"/>
            <w:gridSpan w:val="2"/>
            <w:tcBorders>
              <w:bottom w:val="single" w:sz="4" w:space="0" w:color="auto"/>
            </w:tcBorders>
            <w:shd w:val="clear" w:color="auto" w:fill="998877"/>
          </w:tcPr>
          <w:p w14:paraId="677BBDAD" w14:textId="702F4E2F" w:rsidR="002165A8" w:rsidRPr="002165A8" w:rsidRDefault="002165A8" w:rsidP="002165A8">
            <w:pPr>
              <w:rPr>
                <w:b/>
                <w:i/>
              </w:rPr>
            </w:pPr>
            <w:r w:rsidRPr="002165A8">
              <w:rPr>
                <w:b/>
                <w:i/>
              </w:rPr>
              <w:t>Naucrates ductor</w:t>
            </w:r>
          </w:p>
        </w:tc>
      </w:tr>
      <w:bookmarkEnd w:id="204"/>
      <w:tr w:rsidR="002165A8" w:rsidRPr="002165A8" w14:paraId="1C43ACD2" w14:textId="77777777" w:rsidTr="008958C9">
        <w:tblPrEx>
          <w:tblCellMar>
            <w:top w:w="0" w:type="dxa"/>
            <w:bottom w:w="0" w:type="dxa"/>
          </w:tblCellMar>
        </w:tblPrEx>
        <w:trPr>
          <w:cantSplit/>
        </w:trPr>
        <w:tc>
          <w:tcPr>
            <w:tcW w:w="7938" w:type="dxa"/>
            <w:gridSpan w:val="4"/>
            <w:shd w:val="clear" w:color="auto" w:fill="998877"/>
          </w:tcPr>
          <w:p w14:paraId="19242F9F" w14:textId="6BF3DFE9" w:rsidR="002165A8" w:rsidRPr="002165A8" w:rsidRDefault="002165A8" w:rsidP="002165A8">
            <w:pPr>
              <w:rPr>
                <w:b/>
              </w:rPr>
            </w:pPr>
            <w:r w:rsidRPr="002165A8">
              <w:rPr>
                <w:b/>
              </w:rPr>
              <w:t>Productivity</w:t>
            </w:r>
          </w:p>
        </w:tc>
      </w:tr>
      <w:tr w:rsidR="002165A8" w:rsidRPr="002165A8" w14:paraId="708748E1" w14:textId="77777777" w:rsidTr="002165A8">
        <w:tblPrEx>
          <w:tblCellMar>
            <w:top w:w="0" w:type="dxa"/>
            <w:bottom w:w="0" w:type="dxa"/>
          </w:tblCellMar>
        </w:tblPrEx>
        <w:trPr>
          <w:cantSplit/>
        </w:trPr>
        <w:tc>
          <w:tcPr>
            <w:tcW w:w="2551" w:type="dxa"/>
            <w:shd w:val="clear" w:color="auto" w:fill="998877"/>
          </w:tcPr>
          <w:p w14:paraId="6B49C7C2" w14:textId="05E1E7DB" w:rsidR="002165A8" w:rsidRPr="002165A8" w:rsidRDefault="002165A8" w:rsidP="002165A8">
            <w:r w:rsidRPr="002165A8">
              <w:t>Average age at maturity</w:t>
            </w:r>
          </w:p>
        </w:tc>
        <w:tc>
          <w:tcPr>
            <w:tcW w:w="4536" w:type="dxa"/>
            <w:gridSpan w:val="2"/>
          </w:tcPr>
          <w:p w14:paraId="088144A8" w14:textId="468879ED" w:rsidR="002165A8" w:rsidRPr="002165A8" w:rsidRDefault="002165A8" w:rsidP="002165A8">
            <w:r w:rsidRPr="002165A8">
              <w:t>Species growth rate (K) is 2.360, which is higher than lowest risk K (0.183) for age at maturity.</w:t>
            </w:r>
          </w:p>
        </w:tc>
        <w:tc>
          <w:tcPr>
            <w:tcW w:w="851" w:type="dxa"/>
          </w:tcPr>
          <w:p w14:paraId="62339927" w14:textId="7CBA49DE" w:rsidR="002165A8" w:rsidRPr="002165A8" w:rsidRDefault="002165A8" w:rsidP="002165A8">
            <w:r w:rsidRPr="002165A8">
              <w:t>1</w:t>
            </w:r>
          </w:p>
        </w:tc>
      </w:tr>
      <w:tr w:rsidR="002165A8" w:rsidRPr="002165A8" w14:paraId="11928773" w14:textId="77777777" w:rsidTr="002165A8">
        <w:tblPrEx>
          <w:tblCellMar>
            <w:top w:w="0" w:type="dxa"/>
            <w:bottom w:w="0" w:type="dxa"/>
          </w:tblCellMar>
        </w:tblPrEx>
        <w:trPr>
          <w:cantSplit/>
        </w:trPr>
        <w:tc>
          <w:tcPr>
            <w:tcW w:w="2551" w:type="dxa"/>
            <w:shd w:val="clear" w:color="auto" w:fill="998877"/>
          </w:tcPr>
          <w:p w14:paraId="1103C62B" w14:textId="11B0C283" w:rsidR="002165A8" w:rsidRPr="002165A8" w:rsidRDefault="002165A8" w:rsidP="002165A8">
            <w:r w:rsidRPr="002165A8">
              <w:t>Average max age</w:t>
            </w:r>
          </w:p>
        </w:tc>
        <w:tc>
          <w:tcPr>
            <w:tcW w:w="4536" w:type="dxa"/>
            <w:gridSpan w:val="2"/>
          </w:tcPr>
          <w:p w14:paraId="58D61EC9" w14:textId="4522CE9E" w:rsidR="002165A8" w:rsidRPr="002165A8" w:rsidRDefault="002165A8" w:rsidP="002165A8">
            <w:r w:rsidRPr="002165A8">
              <w:t>Species growth rate (K) is 2.360, which is higher than lowest risk K (0.30) for maximum age.</w:t>
            </w:r>
          </w:p>
        </w:tc>
        <w:tc>
          <w:tcPr>
            <w:tcW w:w="851" w:type="dxa"/>
          </w:tcPr>
          <w:p w14:paraId="2967E395" w14:textId="635D519F" w:rsidR="002165A8" w:rsidRPr="002165A8" w:rsidRDefault="002165A8" w:rsidP="002165A8">
            <w:r w:rsidRPr="002165A8">
              <w:t>1</w:t>
            </w:r>
          </w:p>
        </w:tc>
      </w:tr>
      <w:tr w:rsidR="002165A8" w:rsidRPr="002165A8" w14:paraId="20E14DC9" w14:textId="77777777" w:rsidTr="002165A8">
        <w:tblPrEx>
          <w:tblCellMar>
            <w:top w:w="0" w:type="dxa"/>
            <w:bottom w:w="0" w:type="dxa"/>
          </w:tblCellMar>
        </w:tblPrEx>
        <w:trPr>
          <w:cantSplit/>
        </w:trPr>
        <w:tc>
          <w:tcPr>
            <w:tcW w:w="2551" w:type="dxa"/>
            <w:shd w:val="clear" w:color="auto" w:fill="998877"/>
          </w:tcPr>
          <w:p w14:paraId="3D6302B8" w14:textId="0E1132E2" w:rsidR="002165A8" w:rsidRPr="002165A8" w:rsidRDefault="002165A8" w:rsidP="002165A8">
            <w:r w:rsidRPr="002165A8">
              <w:lastRenderedPageBreak/>
              <w:t>Fecundity</w:t>
            </w:r>
          </w:p>
        </w:tc>
        <w:tc>
          <w:tcPr>
            <w:tcW w:w="4536" w:type="dxa"/>
            <w:gridSpan w:val="2"/>
          </w:tcPr>
          <w:p w14:paraId="1A6C32AD" w14:textId="44D9ADB7" w:rsidR="002165A8" w:rsidRPr="002165A8" w:rsidRDefault="002165A8" w:rsidP="002165A8">
            <w:r w:rsidRPr="002165A8">
              <w:t>The score is based on the maximum risk score in the family Agonidae, which included 1 species.</w:t>
            </w:r>
          </w:p>
        </w:tc>
        <w:tc>
          <w:tcPr>
            <w:tcW w:w="851" w:type="dxa"/>
          </w:tcPr>
          <w:p w14:paraId="43E0C48E" w14:textId="6DEA265C" w:rsidR="002165A8" w:rsidRPr="002165A8" w:rsidRDefault="002165A8" w:rsidP="002165A8">
            <w:r w:rsidRPr="002165A8">
              <w:t>1</w:t>
            </w:r>
          </w:p>
        </w:tc>
      </w:tr>
      <w:tr w:rsidR="002165A8" w:rsidRPr="002165A8" w14:paraId="19B6F7FF" w14:textId="77777777" w:rsidTr="002165A8">
        <w:tblPrEx>
          <w:tblCellMar>
            <w:top w:w="0" w:type="dxa"/>
            <w:bottom w:w="0" w:type="dxa"/>
          </w:tblCellMar>
        </w:tblPrEx>
        <w:trPr>
          <w:cantSplit/>
        </w:trPr>
        <w:tc>
          <w:tcPr>
            <w:tcW w:w="2551" w:type="dxa"/>
            <w:shd w:val="clear" w:color="auto" w:fill="998877"/>
          </w:tcPr>
          <w:p w14:paraId="7E71D575" w14:textId="4ACE924E" w:rsidR="002165A8" w:rsidRPr="002165A8" w:rsidRDefault="002165A8" w:rsidP="002165A8">
            <w:r w:rsidRPr="002165A8">
              <w:t>Average max size</w:t>
            </w:r>
          </w:p>
        </w:tc>
        <w:tc>
          <w:tcPr>
            <w:tcW w:w="4536" w:type="dxa"/>
            <w:gridSpan w:val="2"/>
          </w:tcPr>
          <w:p w14:paraId="7016E79B" w14:textId="71CF8FFA" w:rsidR="002165A8" w:rsidRPr="002165A8" w:rsidRDefault="002165A8" w:rsidP="002165A8">
            <w:r w:rsidRPr="002165A8">
              <w:t>Species maximum length is 70, which is lower than the lowest risk value (100cm).</w:t>
            </w:r>
          </w:p>
        </w:tc>
        <w:tc>
          <w:tcPr>
            <w:tcW w:w="851" w:type="dxa"/>
          </w:tcPr>
          <w:p w14:paraId="39C01A1F" w14:textId="42D35B43" w:rsidR="002165A8" w:rsidRPr="002165A8" w:rsidRDefault="002165A8" w:rsidP="002165A8">
            <w:r w:rsidRPr="002165A8">
              <w:t>1</w:t>
            </w:r>
          </w:p>
        </w:tc>
      </w:tr>
      <w:tr w:rsidR="002165A8" w:rsidRPr="002165A8" w14:paraId="3BBE00DF" w14:textId="77777777" w:rsidTr="002165A8">
        <w:tblPrEx>
          <w:tblCellMar>
            <w:top w:w="0" w:type="dxa"/>
            <w:bottom w:w="0" w:type="dxa"/>
          </w:tblCellMar>
        </w:tblPrEx>
        <w:trPr>
          <w:cantSplit/>
        </w:trPr>
        <w:tc>
          <w:tcPr>
            <w:tcW w:w="2551" w:type="dxa"/>
            <w:shd w:val="clear" w:color="auto" w:fill="998877"/>
          </w:tcPr>
          <w:p w14:paraId="1B54B839" w14:textId="4160F37B" w:rsidR="002165A8" w:rsidRPr="002165A8" w:rsidRDefault="002165A8" w:rsidP="002165A8">
            <w:r w:rsidRPr="002165A8">
              <w:t>Average size at maturity</w:t>
            </w:r>
          </w:p>
        </w:tc>
        <w:tc>
          <w:tcPr>
            <w:tcW w:w="4536" w:type="dxa"/>
            <w:gridSpan w:val="2"/>
          </w:tcPr>
          <w:p w14:paraId="1C2C1A3B" w14:textId="3F697CDE" w:rsidR="002165A8" w:rsidRPr="002165A8" w:rsidRDefault="002165A8" w:rsidP="002165A8">
            <w:r w:rsidRPr="002165A8">
              <w:t>Species maximum length is 70cm, which is in the length at maturity medium risk range (40-200cm).</w:t>
            </w:r>
          </w:p>
        </w:tc>
        <w:tc>
          <w:tcPr>
            <w:tcW w:w="851" w:type="dxa"/>
          </w:tcPr>
          <w:p w14:paraId="62F713C3" w14:textId="4CE8198E" w:rsidR="002165A8" w:rsidRPr="002165A8" w:rsidRDefault="002165A8" w:rsidP="002165A8">
            <w:r w:rsidRPr="002165A8">
              <w:t>2</w:t>
            </w:r>
          </w:p>
        </w:tc>
      </w:tr>
      <w:tr w:rsidR="002165A8" w:rsidRPr="002165A8" w14:paraId="2EF3022C" w14:textId="77777777" w:rsidTr="002165A8">
        <w:tblPrEx>
          <w:tblCellMar>
            <w:top w:w="0" w:type="dxa"/>
            <w:bottom w:w="0" w:type="dxa"/>
          </w:tblCellMar>
        </w:tblPrEx>
        <w:trPr>
          <w:cantSplit/>
        </w:trPr>
        <w:tc>
          <w:tcPr>
            <w:tcW w:w="2551" w:type="dxa"/>
            <w:shd w:val="clear" w:color="auto" w:fill="998877"/>
          </w:tcPr>
          <w:p w14:paraId="03344D79" w14:textId="7F292C4E" w:rsidR="002165A8" w:rsidRPr="002165A8" w:rsidRDefault="002165A8" w:rsidP="002165A8">
            <w:r w:rsidRPr="002165A8">
              <w:t>Reproductive strategy</w:t>
            </w:r>
          </w:p>
        </w:tc>
        <w:tc>
          <w:tcPr>
            <w:tcW w:w="4536" w:type="dxa"/>
            <w:gridSpan w:val="2"/>
          </w:tcPr>
          <w:p w14:paraId="088CC200" w14:textId="6995B6BA" w:rsidR="002165A8" w:rsidRPr="002165A8" w:rsidRDefault="002165A8" w:rsidP="002165A8">
            <w:r w:rsidRPr="002165A8">
              <w:t>Species reproductive strategy is demersal egg layer, which is medium risk.</w:t>
            </w:r>
          </w:p>
        </w:tc>
        <w:tc>
          <w:tcPr>
            <w:tcW w:w="851" w:type="dxa"/>
          </w:tcPr>
          <w:p w14:paraId="1AFB1F78" w14:textId="2F8FEA4B" w:rsidR="002165A8" w:rsidRPr="002165A8" w:rsidRDefault="002165A8" w:rsidP="002165A8">
            <w:r w:rsidRPr="002165A8">
              <w:t>2</w:t>
            </w:r>
          </w:p>
        </w:tc>
      </w:tr>
      <w:tr w:rsidR="002165A8" w:rsidRPr="002165A8" w14:paraId="2FFCECC5" w14:textId="77777777" w:rsidTr="002165A8">
        <w:tblPrEx>
          <w:tblCellMar>
            <w:top w:w="0" w:type="dxa"/>
            <w:bottom w:w="0" w:type="dxa"/>
          </w:tblCellMar>
        </w:tblPrEx>
        <w:trPr>
          <w:cantSplit/>
        </w:trPr>
        <w:tc>
          <w:tcPr>
            <w:tcW w:w="2551" w:type="dxa"/>
            <w:shd w:val="clear" w:color="auto" w:fill="998877"/>
          </w:tcPr>
          <w:p w14:paraId="3BA7166F" w14:textId="3F1C083A" w:rsidR="002165A8" w:rsidRPr="002165A8" w:rsidRDefault="002165A8" w:rsidP="002165A8">
            <w:r w:rsidRPr="002165A8">
              <w:t>Trophic level</w:t>
            </w:r>
          </w:p>
        </w:tc>
        <w:tc>
          <w:tcPr>
            <w:tcW w:w="4536" w:type="dxa"/>
            <w:gridSpan w:val="2"/>
            <w:tcBorders>
              <w:bottom w:val="single" w:sz="4" w:space="0" w:color="auto"/>
            </w:tcBorders>
          </w:tcPr>
          <w:p w14:paraId="14146440" w14:textId="31746FC3" w:rsidR="002165A8" w:rsidRPr="002165A8" w:rsidRDefault="002165A8" w:rsidP="002165A8">
            <w:r w:rsidRPr="002165A8">
              <w:t>Species trophic level is 3.4, which is higher than the highest risk value (3.25).</w:t>
            </w:r>
          </w:p>
        </w:tc>
        <w:tc>
          <w:tcPr>
            <w:tcW w:w="851" w:type="dxa"/>
          </w:tcPr>
          <w:p w14:paraId="6D56A4CB" w14:textId="5AF06BBF" w:rsidR="002165A8" w:rsidRPr="002165A8" w:rsidRDefault="002165A8" w:rsidP="002165A8">
            <w:r w:rsidRPr="002165A8">
              <w:t>3</w:t>
            </w:r>
          </w:p>
        </w:tc>
      </w:tr>
      <w:tr w:rsidR="002165A8" w:rsidRPr="002165A8" w14:paraId="3B30FAD3" w14:textId="77777777" w:rsidTr="002165A8">
        <w:tblPrEx>
          <w:tblCellMar>
            <w:top w:w="0" w:type="dxa"/>
            <w:bottom w:w="0" w:type="dxa"/>
          </w:tblCellMar>
        </w:tblPrEx>
        <w:trPr>
          <w:cantSplit/>
        </w:trPr>
        <w:tc>
          <w:tcPr>
            <w:tcW w:w="2551" w:type="dxa"/>
            <w:tcBorders>
              <w:bottom w:val="single" w:sz="4" w:space="0" w:color="auto"/>
            </w:tcBorders>
            <w:shd w:val="clear" w:color="auto" w:fill="998877"/>
          </w:tcPr>
          <w:p w14:paraId="15140022" w14:textId="77777777" w:rsidR="002165A8" w:rsidRPr="002165A8" w:rsidRDefault="002165A8" w:rsidP="002165A8"/>
        </w:tc>
        <w:tc>
          <w:tcPr>
            <w:tcW w:w="4536" w:type="dxa"/>
            <w:gridSpan w:val="2"/>
            <w:tcBorders>
              <w:bottom w:val="single" w:sz="4" w:space="0" w:color="auto"/>
            </w:tcBorders>
            <w:shd w:val="clear" w:color="auto" w:fill="998877"/>
          </w:tcPr>
          <w:p w14:paraId="3B55E587" w14:textId="54626B68" w:rsidR="002165A8" w:rsidRPr="002165A8" w:rsidRDefault="002165A8" w:rsidP="002165A8">
            <w:r w:rsidRPr="002165A8">
              <w:t>Productivity score</w:t>
            </w:r>
          </w:p>
        </w:tc>
        <w:tc>
          <w:tcPr>
            <w:tcW w:w="851" w:type="dxa"/>
            <w:tcBorders>
              <w:bottom w:val="single" w:sz="4" w:space="0" w:color="auto"/>
            </w:tcBorders>
          </w:tcPr>
          <w:p w14:paraId="69534954" w14:textId="5EBF59A2" w:rsidR="002165A8" w:rsidRPr="002165A8" w:rsidRDefault="002165A8" w:rsidP="002165A8">
            <w:r w:rsidRPr="002165A8">
              <w:t>1.57</w:t>
            </w:r>
          </w:p>
        </w:tc>
      </w:tr>
      <w:tr w:rsidR="002165A8" w:rsidRPr="002165A8" w14:paraId="6AC1A4ED" w14:textId="77777777" w:rsidTr="00344CE0">
        <w:tblPrEx>
          <w:tblCellMar>
            <w:top w:w="0" w:type="dxa"/>
            <w:bottom w:w="0" w:type="dxa"/>
          </w:tblCellMar>
        </w:tblPrEx>
        <w:trPr>
          <w:cantSplit/>
        </w:trPr>
        <w:tc>
          <w:tcPr>
            <w:tcW w:w="7938" w:type="dxa"/>
            <w:gridSpan w:val="4"/>
            <w:shd w:val="clear" w:color="auto" w:fill="998877"/>
          </w:tcPr>
          <w:p w14:paraId="2C94FD2E" w14:textId="73FEED73" w:rsidR="002165A8" w:rsidRPr="002165A8" w:rsidRDefault="002165A8" w:rsidP="002165A8">
            <w:pPr>
              <w:rPr>
                <w:b/>
              </w:rPr>
            </w:pPr>
            <w:r w:rsidRPr="002165A8">
              <w:rPr>
                <w:b/>
              </w:rPr>
              <w:t>Susceptibility</w:t>
            </w:r>
          </w:p>
        </w:tc>
      </w:tr>
      <w:tr w:rsidR="002165A8" w:rsidRPr="002165A8" w14:paraId="3AFA61E6" w14:textId="77777777" w:rsidTr="002165A8">
        <w:tblPrEx>
          <w:tblCellMar>
            <w:top w:w="0" w:type="dxa"/>
            <w:bottom w:w="0" w:type="dxa"/>
          </w:tblCellMar>
        </w:tblPrEx>
        <w:trPr>
          <w:cantSplit/>
        </w:trPr>
        <w:tc>
          <w:tcPr>
            <w:tcW w:w="2551" w:type="dxa"/>
            <w:shd w:val="clear" w:color="auto" w:fill="998877"/>
          </w:tcPr>
          <w:p w14:paraId="21E1026C" w14:textId="15E83C7B" w:rsidR="002165A8" w:rsidRPr="002165A8" w:rsidRDefault="002165A8" w:rsidP="002165A8">
            <w:r w:rsidRPr="002165A8">
              <w:t>Areal overlap (availability)</w:t>
            </w:r>
          </w:p>
        </w:tc>
        <w:tc>
          <w:tcPr>
            <w:tcW w:w="4536" w:type="dxa"/>
            <w:gridSpan w:val="2"/>
          </w:tcPr>
          <w:p w14:paraId="5026B968" w14:textId="0964FD26" w:rsidR="002165A8" w:rsidRPr="002165A8" w:rsidRDefault="002165A8" w:rsidP="002165A8">
            <w:r w:rsidRPr="002165A8">
              <w:t>Worldwide distribution, mainly coastal</w:t>
            </w:r>
          </w:p>
        </w:tc>
        <w:tc>
          <w:tcPr>
            <w:tcW w:w="851" w:type="dxa"/>
          </w:tcPr>
          <w:p w14:paraId="78A3B241" w14:textId="025052B5" w:rsidR="002165A8" w:rsidRPr="002165A8" w:rsidRDefault="002165A8" w:rsidP="002165A8">
            <w:r w:rsidRPr="002165A8">
              <w:t>2</w:t>
            </w:r>
          </w:p>
        </w:tc>
      </w:tr>
      <w:tr w:rsidR="002165A8" w:rsidRPr="002165A8" w14:paraId="7585B12C" w14:textId="77777777" w:rsidTr="002165A8">
        <w:tblPrEx>
          <w:tblCellMar>
            <w:top w:w="0" w:type="dxa"/>
            <w:bottom w:w="0" w:type="dxa"/>
          </w:tblCellMar>
        </w:tblPrEx>
        <w:trPr>
          <w:cantSplit/>
        </w:trPr>
        <w:tc>
          <w:tcPr>
            <w:tcW w:w="2551" w:type="dxa"/>
            <w:shd w:val="clear" w:color="auto" w:fill="998877"/>
          </w:tcPr>
          <w:p w14:paraId="328A78D1" w14:textId="5E818A32" w:rsidR="002165A8" w:rsidRPr="002165A8" w:rsidRDefault="002165A8" w:rsidP="002165A8">
            <w:r w:rsidRPr="002165A8">
              <w:t>Encounterability</w:t>
            </w:r>
          </w:p>
        </w:tc>
        <w:tc>
          <w:tcPr>
            <w:tcW w:w="4536" w:type="dxa"/>
            <w:gridSpan w:val="2"/>
          </w:tcPr>
          <w:p w14:paraId="0549AF9D" w14:textId="2A9F92F5" w:rsidR="002165A8" w:rsidRPr="002165A8" w:rsidRDefault="002165A8" w:rsidP="002165A8">
            <w:r w:rsidRPr="002165A8">
              <w:t>The depth range of the species is 1-300m. For surface gears, the vertical overlap index with this species is 33.33%. This species is reef associated.</w:t>
            </w:r>
          </w:p>
        </w:tc>
        <w:tc>
          <w:tcPr>
            <w:tcW w:w="851" w:type="dxa"/>
          </w:tcPr>
          <w:p w14:paraId="76E2CAA9" w14:textId="46D595F9" w:rsidR="002165A8" w:rsidRPr="002165A8" w:rsidRDefault="002165A8" w:rsidP="002165A8">
            <w:r w:rsidRPr="002165A8">
              <w:t>2</w:t>
            </w:r>
          </w:p>
        </w:tc>
      </w:tr>
      <w:tr w:rsidR="002165A8" w:rsidRPr="002165A8" w14:paraId="1D62E6BB" w14:textId="77777777" w:rsidTr="002165A8">
        <w:tblPrEx>
          <w:tblCellMar>
            <w:top w:w="0" w:type="dxa"/>
            <w:bottom w:w="0" w:type="dxa"/>
          </w:tblCellMar>
        </w:tblPrEx>
        <w:trPr>
          <w:cantSplit/>
        </w:trPr>
        <w:tc>
          <w:tcPr>
            <w:tcW w:w="2551" w:type="dxa"/>
            <w:shd w:val="clear" w:color="auto" w:fill="998877"/>
          </w:tcPr>
          <w:p w14:paraId="24EAE7E3" w14:textId="0AE74A8D" w:rsidR="002165A8" w:rsidRPr="002165A8" w:rsidRDefault="002165A8" w:rsidP="002165A8">
            <w:r w:rsidRPr="002165A8">
              <w:t>Selectivity</w:t>
            </w:r>
          </w:p>
        </w:tc>
        <w:tc>
          <w:tcPr>
            <w:tcW w:w="4536" w:type="dxa"/>
            <w:gridSpan w:val="2"/>
          </w:tcPr>
          <w:p w14:paraId="62CEAF87" w14:textId="6623B593" w:rsidR="002165A8" w:rsidRPr="002165A8" w:rsidRDefault="002165A8" w:rsidP="002165A8">
            <w:r w:rsidRPr="002165A8">
              <w:t>The maximum length of the species is 70cm. For tropical surface fisheries, the length overlap index with this species is 63.64%.</w:t>
            </w:r>
          </w:p>
        </w:tc>
        <w:tc>
          <w:tcPr>
            <w:tcW w:w="851" w:type="dxa"/>
          </w:tcPr>
          <w:p w14:paraId="2E30B37F" w14:textId="02F9A4A5" w:rsidR="002165A8" w:rsidRPr="002165A8" w:rsidRDefault="002165A8" w:rsidP="002165A8">
            <w:r w:rsidRPr="002165A8">
              <w:t>3</w:t>
            </w:r>
          </w:p>
        </w:tc>
      </w:tr>
      <w:tr w:rsidR="002165A8" w:rsidRPr="002165A8" w14:paraId="2F3ABB9A" w14:textId="77777777" w:rsidTr="002165A8">
        <w:tblPrEx>
          <w:tblCellMar>
            <w:top w:w="0" w:type="dxa"/>
            <w:bottom w:w="0" w:type="dxa"/>
          </w:tblCellMar>
        </w:tblPrEx>
        <w:trPr>
          <w:cantSplit/>
        </w:trPr>
        <w:tc>
          <w:tcPr>
            <w:tcW w:w="2551" w:type="dxa"/>
            <w:shd w:val="clear" w:color="auto" w:fill="998877"/>
          </w:tcPr>
          <w:p w14:paraId="763A545E" w14:textId="3E2DF20F" w:rsidR="002165A8" w:rsidRPr="002165A8" w:rsidRDefault="002165A8" w:rsidP="002165A8">
            <w:r w:rsidRPr="002165A8">
              <w:t>Post capture mortality</w:t>
            </w:r>
          </w:p>
        </w:tc>
        <w:tc>
          <w:tcPr>
            <w:tcW w:w="4536" w:type="dxa"/>
            <w:gridSpan w:val="2"/>
            <w:tcBorders>
              <w:bottom w:val="single" w:sz="4" w:space="0" w:color="auto"/>
            </w:tcBorders>
          </w:tcPr>
          <w:p w14:paraId="36C3A272" w14:textId="03ABF210" w:rsidR="002165A8" w:rsidRPr="002165A8" w:rsidRDefault="002165A8" w:rsidP="002165A8">
            <w:r w:rsidRPr="002165A8">
              <w:t>No direct evidence of survival after capture.</w:t>
            </w:r>
          </w:p>
        </w:tc>
        <w:tc>
          <w:tcPr>
            <w:tcW w:w="851" w:type="dxa"/>
          </w:tcPr>
          <w:p w14:paraId="0A3BB27A" w14:textId="7671F44D" w:rsidR="002165A8" w:rsidRPr="002165A8" w:rsidRDefault="002165A8" w:rsidP="002165A8">
            <w:r w:rsidRPr="002165A8">
              <w:t>3</w:t>
            </w:r>
          </w:p>
        </w:tc>
      </w:tr>
      <w:tr w:rsidR="002165A8" w:rsidRPr="002165A8" w14:paraId="103F8EA0" w14:textId="77777777" w:rsidTr="002165A8">
        <w:tblPrEx>
          <w:tblCellMar>
            <w:top w:w="0" w:type="dxa"/>
            <w:bottom w:w="0" w:type="dxa"/>
          </w:tblCellMar>
        </w:tblPrEx>
        <w:trPr>
          <w:cantSplit/>
        </w:trPr>
        <w:tc>
          <w:tcPr>
            <w:tcW w:w="2551" w:type="dxa"/>
            <w:shd w:val="clear" w:color="auto" w:fill="998877"/>
          </w:tcPr>
          <w:p w14:paraId="7B3BCF25" w14:textId="77777777" w:rsidR="002165A8" w:rsidRPr="002165A8" w:rsidRDefault="002165A8" w:rsidP="002165A8"/>
        </w:tc>
        <w:tc>
          <w:tcPr>
            <w:tcW w:w="4536" w:type="dxa"/>
            <w:gridSpan w:val="2"/>
            <w:tcBorders>
              <w:bottom w:val="single" w:sz="4" w:space="0" w:color="auto"/>
            </w:tcBorders>
            <w:shd w:val="clear" w:color="auto" w:fill="998877"/>
          </w:tcPr>
          <w:p w14:paraId="4086B43B" w14:textId="0CB6196C" w:rsidR="002165A8" w:rsidRPr="002165A8" w:rsidRDefault="002165A8" w:rsidP="002165A8">
            <w:r w:rsidRPr="002165A8">
              <w:t>Susceptibility score</w:t>
            </w:r>
          </w:p>
        </w:tc>
        <w:tc>
          <w:tcPr>
            <w:tcW w:w="851" w:type="dxa"/>
          </w:tcPr>
          <w:p w14:paraId="0ABD0398" w14:textId="40FA09FE" w:rsidR="002165A8" w:rsidRPr="002165A8" w:rsidRDefault="002165A8" w:rsidP="002165A8">
            <w:r w:rsidRPr="002165A8">
              <w:t>1.88</w:t>
            </w:r>
          </w:p>
        </w:tc>
      </w:tr>
      <w:tr w:rsidR="002165A8" w:rsidRPr="002165A8" w14:paraId="275660E4" w14:textId="77777777" w:rsidTr="002165A8">
        <w:tblPrEx>
          <w:tblCellMar>
            <w:top w:w="0" w:type="dxa"/>
            <w:bottom w:w="0" w:type="dxa"/>
          </w:tblCellMar>
        </w:tblPrEx>
        <w:trPr>
          <w:cantSplit/>
        </w:trPr>
        <w:tc>
          <w:tcPr>
            <w:tcW w:w="2551" w:type="dxa"/>
            <w:shd w:val="clear" w:color="auto" w:fill="998877"/>
          </w:tcPr>
          <w:p w14:paraId="714F50A3" w14:textId="77777777" w:rsidR="002165A8" w:rsidRPr="002165A8" w:rsidRDefault="002165A8" w:rsidP="002165A8"/>
        </w:tc>
        <w:tc>
          <w:tcPr>
            <w:tcW w:w="4536" w:type="dxa"/>
            <w:gridSpan w:val="2"/>
            <w:shd w:val="clear" w:color="auto" w:fill="998877"/>
          </w:tcPr>
          <w:p w14:paraId="0AD5661E" w14:textId="535E333C" w:rsidR="002165A8" w:rsidRPr="002165A8" w:rsidRDefault="002165A8" w:rsidP="002165A8">
            <w:r w:rsidRPr="002165A8">
              <w:t>Vulnerability score</w:t>
            </w:r>
          </w:p>
        </w:tc>
        <w:tc>
          <w:tcPr>
            <w:tcW w:w="851" w:type="dxa"/>
          </w:tcPr>
          <w:p w14:paraId="37BB4BC4" w14:textId="5FE05618" w:rsidR="002165A8" w:rsidRPr="002165A8" w:rsidRDefault="002165A8" w:rsidP="002165A8">
            <w:r w:rsidRPr="002165A8">
              <w:t>2.45</w:t>
            </w:r>
          </w:p>
        </w:tc>
      </w:tr>
    </w:tbl>
    <w:p w14:paraId="2CC8B683" w14:textId="3C53B3A1" w:rsidR="002165A8" w:rsidRPr="002165A8" w:rsidRDefault="002165A8" w:rsidP="002165A8"/>
    <w:p w14:paraId="721F0A51" w14:textId="77777777" w:rsidR="002165A8" w:rsidRPr="002165A8" w:rsidRDefault="002165A8" w:rsidP="002165A8"/>
    <w:sectPr w:rsidR="002165A8" w:rsidRPr="002165A8">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2165A8" w:rsidRDefault="002165A8" w:rsidP="00C760A7">
      <w:r>
        <w:separator/>
      </w:r>
    </w:p>
  </w:endnote>
  <w:endnote w:type="continuationSeparator" w:id="0">
    <w:p w14:paraId="064BBDE0" w14:textId="77777777" w:rsidR="002165A8" w:rsidRDefault="002165A8"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C5F019" w14:textId="77777777" w:rsidR="002165A8" w:rsidRDefault="002165A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D0DDDC" w14:textId="77777777" w:rsidR="002165A8" w:rsidRDefault="002165A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C701CB" w14:textId="77777777" w:rsidR="002165A8" w:rsidRDefault="002165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2165A8" w:rsidRDefault="002165A8" w:rsidP="00C760A7">
      <w:r>
        <w:separator/>
      </w:r>
    </w:p>
  </w:footnote>
  <w:footnote w:type="continuationSeparator" w:id="0">
    <w:p w14:paraId="28B6A7EF" w14:textId="77777777" w:rsidR="002165A8" w:rsidRDefault="002165A8"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67D3A6" w14:textId="77777777" w:rsidR="002165A8" w:rsidRDefault="002165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2165A8" w14:paraId="5EC7D0C5" w14:textId="77777777" w:rsidTr="001D4252">
      <w:trPr>
        <w:trHeight w:val="375"/>
      </w:trPr>
      <w:tc>
        <w:tcPr>
          <w:tcW w:w="2376" w:type="dxa"/>
        </w:tcPr>
        <w:p w14:paraId="018BD6AF" w14:textId="044EEA42" w:rsidR="002165A8" w:rsidRDefault="002165A8" w:rsidP="00E37884">
          <w:pPr>
            <w:pStyle w:val="Header"/>
            <w:jc w:val="both"/>
          </w:pPr>
          <w:fldSimple w:instr=" STYLEREF  ScHeading1  \* MERGEFORMAT ">
            <w:r>
              <w:rPr>
                <w:noProof/>
              </w:rPr>
              <w:t>Appendix: PSA Score Justification</w:t>
            </w:r>
          </w:fldSimple>
        </w:p>
      </w:tc>
      <w:tc>
        <w:tcPr>
          <w:tcW w:w="6455" w:type="dxa"/>
        </w:tcPr>
        <w:p w14:paraId="6CB7B5D6" w14:textId="6D326257" w:rsidR="002165A8" w:rsidRDefault="002165A8" w:rsidP="003C2306">
          <w:pPr>
            <w:pStyle w:val="Header"/>
            <w:jc w:val="right"/>
          </w:pPr>
          <w:r>
            <w:t>Version 20171</w:t>
          </w:r>
        </w:p>
      </w:tc>
    </w:tr>
  </w:tbl>
  <w:p w14:paraId="32A10EE0" w14:textId="77777777" w:rsidR="002165A8" w:rsidRPr="00113855" w:rsidRDefault="002165A8"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3E9E99" w14:textId="77777777" w:rsidR="002165A8" w:rsidRDefault="002165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9410382"/>
    <w:multiLevelType w:val="hybridMultilevel"/>
    <w:tmpl w:val="7D6AB6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69914E7"/>
    <w:multiLevelType w:val="hybridMultilevel"/>
    <w:tmpl w:val="31C001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3F05F7B"/>
    <w:multiLevelType w:val="hybridMultilevel"/>
    <w:tmpl w:val="7C6A5F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0"/>
  </w:num>
  <w:num w:numId="2">
    <w:abstractNumId w:val="26"/>
  </w:num>
  <w:num w:numId="3">
    <w:abstractNumId w:val="19"/>
  </w:num>
  <w:num w:numId="4">
    <w:abstractNumId w:val="7"/>
  </w:num>
  <w:num w:numId="5">
    <w:abstractNumId w:val="34"/>
  </w:num>
  <w:num w:numId="6">
    <w:abstractNumId w:val="36"/>
  </w:num>
  <w:num w:numId="7">
    <w:abstractNumId w:val="1"/>
  </w:num>
  <w:num w:numId="8">
    <w:abstractNumId w:val="28"/>
  </w:num>
  <w:num w:numId="9">
    <w:abstractNumId w:val="15"/>
  </w:num>
  <w:num w:numId="10">
    <w:abstractNumId w:val="0"/>
  </w:num>
  <w:num w:numId="11">
    <w:abstractNumId w:val="18"/>
  </w:num>
  <w:num w:numId="12">
    <w:abstractNumId w:val="17"/>
  </w:num>
  <w:num w:numId="13">
    <w:abstractNumId w:val="9"/>
  </w:num>
  <w:num w:numId="14">
    <w:abstractNumId w:val="23"/>
  </w:num>
  <w:num w:numId="15">
    <w:abstractNumId w:val="37"/>
  </w:num>
  <w:num w:numId="16">
    <w:abstractNumId w:val="14"/>
  </w:num>
  <w:num w:numId="17">
    <w:abstractNumId w:val="29"/>
  </w:num>
  <w:num w:numId="18">
    <w:abstractNumId w:val="3"/>
  </w:num>
  <w:num w:numId="19">
    <w:abstractNumId w:val="8"/>
  </w:num>
  <w:num w:numId="20">
    <w:abstractNumId w:val="32"/>
  </w:num>
  <w:num w:numId="21">
    <w:abstractNumId w:val="6"/>
  </w:num>
  <w:num w:numId="22">
    <w:abstractNumId w:val="22"/>
  </w:num>
  <w:num w:numId="23">
    <w:abstractNumId w:val="2"/>
  </w:num>
  <w:num w:numId="24">
    <w:abstractNumId w:val="16"/>
  </w:num>
  <w:num w:numId="25">
    <w:abstractNumId w:val="20"/>
  </w:num>
  <w:num w:numId="26">
    <w:abstractNumId w:val="12"/>
  </w:num>
  <w:num w:numId="27">
    <w:abstractNumId w:val="31"/>
  </w:num>
  <w:num w:numId="28">
    <w:abstractNumId w:val="33"/>
  </w:num>
  <w:num w:numId="29">
    <w:abstractNumId w:val="21"/>
  </w:num>
  <w:num w:numId="30">
    <w:abstractNumId w:val="10"/>
  </w:num>
  <w:num w:numId="31">
    <w:abstractNumId w:val="38"/>
  </w:num>
  <w:num w:numId="32">
    <w:abstractNumId w:val="13"/>
  </w:num>
  <w:num w:numId="33">
    <w:abstractNumId w:val="35"/>
  </w:num>
  <w:num w:numId="34">
    <w:abstractNumId w:val="4"/>
  </w:num>
  <w:num w:numId="35">
    <w:abstractNumId w:val="25"/>
  </w:num>
  <w:num w:numId="36">
    <w:abstractNumId w:val="5"/>
  </w:num>
  <w:num w:numId="37">
    <w:abstractNumId w:val="24"/>
  </w:num>
  <w:num w:numId="38">
    <w:abstractNumId w:val="11"/>
  </w:num>
  <w:num w:numId="3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47AB6"/>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165A8"/>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2165A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DE403B-3003-4965-B709-9BB9F5C27F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101</Pages>
  <Words>38077</Words>
  <Characters>217040</Characters>
  <Application>Microsoft Office Word</Application>
  <DocSecurity>0</DocSecurity>
  <Lines>1808</Lines>
  <Paragraphs>509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254608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2018-05-20T00:08:00Z</dcterms:created>
  <dcterms:modified xsi:type="dcterms:W3CDTF">2018-05-20T00:10:00Z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